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DAE9" w14:textId="77777777" w:rsidR="006E459A" w:rsidRPr="005F21E1" w:rsidRDefault="005F21E1" w:rsidP="00D1388F">
      <w:pPr>
        <w:pStyle w:val="NoSpacing"/>
        <w:spacing w:line="360" w:lineRule="auto"/>
        <w:jc w:val="center"/>
        <w:rPr>
          <w:rFonts w:asciiTheme="majorBidi" w:hAnsiTheme="majorBidi" w:cstheme="majorBidi"/>
          <w:b/>
          <w:bCs/>
          <w:sz w:val="24"/>
          <w:szCs w:val="24"/>
        </w:rPr>
      </w:pPr>
      <w:proofErr w:type="spellStart"/>
      <w:r w:rsidRPr="005F21E1">
        <w:rPr>
          <w:rFonts w:asciiTheme="majorBidi" w:hAnsiTheme="majorBidi" w:cstheme="majorBidi"/>
          <w:b/>
          <w:bCs/>
          <w:sz w:val="24"/>
          <w:szCs w:val="24"/>
        </w:rPr>
        <w:t>Dinamika</w:t>
      </w:r>
      <w:proofErr w:type="spellEnd"/>
      <w:r w:rsidRPr="005F21E1">
        <w:rPr>
          <w:rFonts w:asciiTheme="majorBidi" w:hAnsiTheme="majorBidi" w:cstheme="majorBidi"/>
          <w:b/>
          <w:bCs/>
          <w:sz w:val="24"/>
          <w:szCs w:val="24"/>
        </w:rPr>
        <w:t xml:space="preserve"> </w:t>
      </w:r>
      <w:proofErr w:type="spellStart"/>
      <w:r w:rsidRPr="005F21E1">
        <w:rPr>
          <w:rFonts w:asciiTheme="majorBidi" w:hAnsiTheme="majorBidi" w:cstheme="majorBidi"/>
          <w:b/>
          <w:bCs/>
          <w:sz w:val="24"/>
          <w:szCs w:val="24"/>
        </w:rPr>
        <w:t>Politik</w:t>
      </w:r>
      <w:proofErr w:type="spellEnd"/>
      <w:r w:rsidRPr="005F21E1">
        <w:rPr>
          <w:rFonts w:asciiTheme="majorBidi" w:hAnsiTheme="majorBidi" w:cstheme="majorBidi"/>
          <w:b/>
          <w:bCs/>
          <w:sz w:val="24"/>
          <w:szCs w:val="24"/>
        </w:rPr>
        <w:t xml:space="preserve"> </w:t>
      </w:r>
      <w:proofErr w:type="spellStart"/>
      <w:r w:rsidRPr="005F21E1">
        <w:rPr>
          <w:rFonts w:asciiTheme="majorBidi" w:hAnsiTheme="majorBidi" w:cstheme="majorBidi"/>
          <w:b/>
          <w:bCs/>
          <w:sz w:val="24"/>
          <w:szCs w:val="24"/>
        </w:rPr>
        <w:t>dalam</w:t>
      </w:r>
      <w:proofErr w:type="spellEnd"/>
      <w:r w:rsidRPr="005F21E1">
        <w:rPr>
          <w:rFonts w:asciiTheme="majorBidi" w:hAnsiTheme="majorBidi" w:cstheme="majorBidi"/>
          <w:b/>
          <w:bCs/>
          <w:sz w:val="24"/>
          <w:szCs w:val="24"/>
        </w:rPr>
        <w:t xml:space="preserve"> </w:t>
      </w:r>
      <w:proofErr w:type="spellStart"/>
      <w:r w:rsidRPr="005F21E1">
        <w:rPr>
          <w:rFonts w:asciiTheme="majorBidi" w:hAnsiTheme="majorBidi" w:cstheme="majorBidi"/>
          <w:b/>
          <w:bCs/>
          <w:sz w:val="24"/>
          <w:szCs w:val="24"/>
        </w:rPr>
        <w:t>Penyusunan</w:t>
      </w:r>
      <w:proofErr w:type="spellEnd"/>
      <w:r w:rsidRPr="005F21E1">
        <w:rPr>
          <w:rFonts w:asciiTheme="majorBidi" w:hAnsiTheme="majorBidi" w:cstheme="majorBidi"/>
          <w:b/>
          <w:bCs/>
          <w:sz w:val="24"/>
          <w:szCs w:val="24"/>
        </w:rPr>
        <w:t xml:space="preserve"> </w:t>
      </w:r>
      <w:proofErr w:type="spellStart"/>
      <w:r w:rsidRPr="005F21E1">
        <w:rPr>
          <w:rFonts w:asciiTheme="majorBidi" w:hAnsiTheme="majorBidi" w:cstheme="majorBidi"/>
          <w:b/>
          <w:bCs/>
          <w:sz w:val="24"/>
          <w:szCs w:val="24"/>
        </w:rPr>
        <w:t>Undang-Undang</w:t>
      </w:r>
      <w:proofErr w:type="spellEnd"/>
      <w:r w:rsidR="00400107">
        <w:rPr>
          <w:rFonts w:asciiTheme="majorBidi" w:hAnsiTheme="majorBidi" w:cstheme="majorBidi"/>
          <w:b/>
          <w:bCs/>
          <w:sz w:val="24"/>
          <w:szCs w:val="24"/>
        </w:rPr>
        <w:t xml:space="preserve"> </w:t>
      </w:r>
      <w:proofErr w:type="spellStart"/>
      <w:r w:rsidR="00400107">
        <w:rPr>
          <w:rFonts w:asciiTheme="majorBidi" w:hAnsiTheme="majorBidi" w:cstheme="majorBidi"/>
          <w:b/>
          <w:bCs/>
          <w:sz w:val="24"/>
          <w:szCs w:val="24"/>
        </w:rPr>
        <w:t>Nomor</w:t>
      </w:r>
      <w:proofErr w:type="spellEnd"/>
      <w:r w:rsidR="00400107">
        <w:rPr>
          <w:rFonts w:asciiTheme="majorBidi" w:hAnsiTheme="majorBidi" w:cstheme="majorBidi"/>
          <w:b/>
          <w:bCs/>
          <w:sz w:val="24"/>
          <w:szCs w:val="24"/>
        </w:rPr>
        <w:t xml:space="preserve"> 1 </w:t>
      </w:r>
      <w:proofErr w:type="spellStart"/>
      <w:r w:rsidR="00400107">
        <w:rPr>
          <w:rFonts w:asciiTheme="majorBidi" w:hAnsiTheme="majorBidi" w:cstheme="majorBidi"/>
          <w:b/>
          <w:bCs/>
          <w:sz w:val="24"/>
          <w:szCs w:val="24"/>
        </w:rPr>
        <w:t>Tahun</w:t>
      </w:r>
      <w:proofErr w:type="spellEnd"/>
      <w:r w:rsidR="00400107">
        <w:rPr>
          <w:rFonts w:asciiTheme="majorBidi" w:hAnsiTheme="majorBidi" w:cstheme="majorBidi"/>
          <w:b/>
          <w:bCs/>
          <w:sz w:val="24"/>
          <w:szCs w:val="24"/>
        </w:rPr>
        <w:t xml:space="preserve"> 1974 </w:t>
      </w:r>
      <w:proofErr w:type="spellStart"/>
      <w:r w:rsidR="00400107">
        <w:rPr>
          <w:rFonts w:asciiTheme="majorBidi" w:hAnsiTheme="majorBidi" w:cstheme="majorBidi"/>
          <w:b/>
          <w:bCs/>
          <w:sz w:val="24"/>
          <w:szCs w:val="24"/>
        </w:rPr>
        <w:t>Tentang</w:t>
      </w:r>
      <w:proofErr w:type="spellEnd"/>
      <w:r w:rsidRPr="005F21E1">
        <w:rPr>
          <w:rFonts w:asciiTheme="majorBidi" w:hAnsiTheme="majorBidi" w:cstheme="majorBidi"/>
          <w:b/>
          <w:bCs/>
          <w:sz w:val="24"/>
          <w:szCs w:val="24"/>
        </w:rPr>
        <w:t xml:space="preserve"> </w:t>
      </w:r>
      <w:proofErr w:type="spellStart"/>
      <w:r w:rsidRPr="005F21E1">
        <w:rPr>
          <w:rFonts w:asciiTheme="majorBidi" w:hAnsiTheme="majorBidi" w:cstheme="majorBidi"/>
          <w:b/>
          <w:bCs/>
          <w:sz w:val="24"/>
          <w:szCs w:val="24"/>
        </w:rPr>
        <w:t>Perkawinan</w:t>
      </w:r>
      <w:proofErr w:type="spellEnd"/>
    </w:p>
    <w:p w14:paraId="09E8F54A" w14:textId="77777777" w:rsidR="005F21E1" w:rsidRPr="005F21E1" w:rsidRDefault="005F21E1" w:rsidP="00D1388F">
      <w:pPr>
        <w:pStyle w:val="NoSpacing"/>
        <w:spacing w:line="360" w:lineRule="auto"/>
        <w:jc w:val="center"/>
        <w:rPr>
          <w:rFonts w:asciiTheme="majorBidi" w:hAnsiTheme="majorBidi" w:cstheme="majorBidi"/>
          <w:sz w:val="24"/>
          <w:szCs w:val="24"/>
        </w:rPr>
      </w:pPr>
      <w:proofErr w:type="spellStart"/>
      <w:r w:rsidRPr="005F21E1">
        <w:rPr>
          <w:rFonts w:asciiTheme="majorBidi" w:hAnsiTheme="majorBidi" w:cstheme="majorBidi"/>
          <w:sz w:val="24"/>
          <w:szCs w:val="24"/>
        </w:rPr>
        <w:t>Maulida</w:t>
      </w:r>
      <w:proofErr w:type="spellEnd"/>
      <w:r w:rsidRPr="005F21E1">
        <w:rPr>
          <w:rFonts w:asciiTheme="majorBidi" w:hAnsiTheme="majorBidi" w:cstheme="majorBidi"/>
          <w:sz w:val="24"/>
          <w:szCs w:val="24"/>
        </w:rPr>
        <w:t xml:space="preserve"> Zahra Kamila</w:t>
      </w:r>
      <w:r w:rsidR="00BB20AC">
        <w:rPr>
          <w:rStyle w:val="FootnoteReference"/>
          <w:rFonts w:asciiTheme="majorBidi" w:hAnsiTheme="majorBidi" w:cstheme="majorBidi"/>
          <w:sz w:val="24"/>
          <w:szCs w:val="24"/>
        </w:rPr>
        <w:footnoteReference w:id="1"/>
      </w:r>
    </w:p>
    <w:p w14:paraId="4916C6CA" w14:textId="77777777" w:rsidR="005F21E1" w:rsidRPr="005F21E1" w:rsidRDefault="00B45B57" w:rsidP="00D1388F">
      <w:pPr>
        <w:pStyle w:val="NoSpacing"/>
        <w:spacing w:line="360" w:lineRule="auto"/>
        <w:jc w:val="center"/>
        <w:rPr>
          <w:rFonts w:asciiTheme="majorBidi" w:hAnsiTheme="majorBidi" w:cstheme="majorBidi"/>
          <w:sz w:val="24"/>
          <w:szCs w:val="24"/>
        </w:rPr>
      </w:pPr>
      <w:hyperlink r:id="rId8" w:history="1">
        <w:r w:rsidR="005F21E1" w:rsidRPr="005F21E1">
          <w:rPr>
            <w:rStyle w:val="Hyperlink"/>
            <w:rFonts w:asciiTheme="majorBidi" w:hAnsiTheme="majorBidi" w:cstheme="majorBidi"/>
            <w:sz w:val="24"/>
            <w:szCs w:val="24"/>
          </w:rPr>
          <w:t>maulidazhrr@gmail.com</w:t>
        </w:r>
      </w:hyperlink>
    </w:p>
    <w:p w14:paraId="09D501FC" w14:textId="054F07A8" w:rsidR="005F21E1" w:rsidRDefault="006D77CF" w:rsidP="006D77CF">
      <w:pPr>
        <w:pStyle w:val="NoSpacing"/>
        <w:spacing w:before="240" w:after="240"/>
        <w:jc w:val="both"/>
        <w:rPr>
          <w:rFonts w:ascii="Times New Roman" w:hAnsi="Times New Roman" w:cs="Times New Roman"/>
          <w:i/>
          <w:iCs/>
          <w:color w:val="000000"/>
          <w:sz w:val="24"/>
          <w:szCs w:val="24"/>
        </w:rPr>
      </w:pPr>
      <w:r w:rsidRPr="006D77CF">
        <w:rPr>
          <w:rFonts w:ascii="Times New Roman" w:hAnsi="Times New Roman" w:cs="Times New Roman"/>
          <w:b/>
          <w:bCs/>
          <w:i/>
          <w:iCs/>
          <w:color w:val="000000"/>
          <w:sz w:val="24"/>
          <w:szCs w:val="24"/>
        </w:rPr>
        <w:t>Abstrac</w:t>
      </w:r>
      <w:r w:rsidRPr="006D77CF">
        <w:rPr>
          <w:rFonts w:ascii="Times New Roman" w:hAnsi="Times New Roman" w:cs="Times New Roman"/>
          <w:b/>
          <w:bCs/>
          <w:i/>
          <w:iCs/>
          <w:color w:val="000000"/>
          <w:sz w:val="24"/>
          <w:szCs w:val="24"/>
        </w:rPr>
        <w:t>t:</w:t>
      </w:r>
      <w:r w:rsidRPr="006D77CF">
        <w:rPr>
          <w:rFonts w:ascii="Times New Roman" w:hAnsi="Times New Roman" w:cs="Times New Roman"/>
          <w:b/>
          <w:bCs/>
          <w:i/>
          <w:iCs/>
          <w:color w:val="000000"/>
          <w:sz w:val="24"/>
          <w:szCs w:val="24"/>
        </w:rPr>
        <w:t> </w:t>
      </w:r>
      <w:r w:rsidRPr="006D77CF">
        <w:rPr>
          <w:rFonts w:ascii="Times New Roman" w:hAnsi="Times New Roman" w:cs="Times New Roman"/>
          <w:i/>
          <w:iCs/>
          <w:color w:val="000000"/>
          <w:sz w:val="24"/>
          <w:szCs w:val="24"/>
        </w:rPr>
        <w:t xml:space="preserve">Marriage is an inseparable bond and creates many legal implications for married couples, for that we need clear legal rules regarding marriage law. The formulation of a law has its own process and dynamics, many factors influence the birth of the law, as well as the birth of Law Number 1 of 1974 concerning Marriage, there are political dynamics in it. The methodology used in this paper is content analysis with a normative approach, the data obtained from the literature study and the data analysis using a qualitative approach. The focus of this paper is to </w:t>
      </w:r>
      <w:proofErr w:type="spellStart"/>
      <w:r w:rsidRPr="006D77CF">
        <w:rPr>
          <w:rFonts w:ascii="Times New Roman" w:hAnsi="Times New Roman" w:cs="Times New Roman"/>
          <w:i/>
          <w:iCs/>
          <w:color w:val="000000"/>
          <w:sz w:val="24"/>
          <w:szCs w:val="24"/>
        </w:rPr>
        <w:t>mengeta</w:t>
      </w:r>
      <w:proofErr w:type="spellEnd"/>
      <w:r w:rsidRPr="006D77CF">
        <w:rPr>
          <w:rFonts w:ascii="Times New Roman" w:hAnsi="Times New Roman" w:cs="Times New Roman"/>
          <w:i/>
          <w:iCs/>
          <w:color w:val="000000"/>
          <w:sz w:val="24"/>
          <w:szCs w:val="24"/>
        </w:rPr>
        <w:t> h </w:t>
      </w:r>
      <w:proofErr w:type="spellStart"/>
      <w:r w:rsidRPr="006D77CF">
        <w:rPr>
          <w:rFonts w:ascii="Times New Roman" w:hAnsi="Times New Roman" w:cs="Times New Roman"/>
          <w:i/>
          <w:iCs/>
          <w:color w:val="000000"/>
          <w:sz w:val="24"/>
          <w:szCs w:val="24"/>
        </w:rPr>
        <w:t>ui</w:t>
      </w:r>
      <w:proofErr w:type="spellEnd"/>
      <w:r w:rsidRPr="006D77CF">
        <w:rPr>
          <w:rFonts w:ascii="Times New Roman" w:hAnsi="Times New Roman" w:cs="Times New Roman"/>
          <w:i/>
          <w:iCs/>
          <w:color w:val="000000"/>
          <w:sz w:val="24"/>
          <w:szCs w:val="24"/>
        </w:rPr>
        <w:t xml:space="preserve"> political dynamics that occur in the process of formulating the Marriage Act.</w:t>
      </w:r>
      <w:r w:rsidRPr="006D77CF">
        <w:rPr>
          <w:rFonts w:ascii="Times New Roman" w:hAnsi="Times New Roman" w:cs="Times New Roman"/>
          <w:b/>
          <w:bCs/>
          <w:i/>
          <w:iCs/>
          <w:color w:val="000000"/>
          <w:sz w:val="24"/>
          <w:szCs w:val="24"/>
        </w:rPr>
        <w:t> </w:t>
      </w:r>
      <w:r w:rsidRPr="006D77CF">
        <w:rPr>
          <w:rFonts w:ascii="Times New Roman" w:hAnsi="Times New Roman" w:cs="Times New Roman"/>
          <w:i/>
          <w:iCs/>
          <w:color w:val="000000"/>
          <w:sz w:val="24"/>
          <w:szCs w:val="24"/>
        </w:rPr>
        <w:t>At first there was no official regulation from the government regarding marriage law, therefore there were multiple interpretations regarding this marriage rule considering the plural and diverse Indonesian society, so the presence of this Marriage Law brought fresh air to marriage law in Indonesia.</w:t>
      </w:r>
    </w:p>
    <w:p w14:paraId="43E55CD2" w14:textId="2CB2AA13" w:rsidR="006D77CF" w:rsidRPr="006D77CF" w:rsidRDefault="006D77CF" w:rsidP="006D77CF">
      <w:pPr>
        <w:pStyle w:val="NoSpacing"/>
        <w:spacing w:before="240" w:after="240"/>
        <w:jc w:val="both"/>
        <w:rPr>
          <w:rFonts w:ascii="Times New Roman" w:hAnsi="Times New Roman" w:cs="Times New Roman"/>
          <w:i/>
          <w:iCs/>
          <w:sz w:val="24"/>
          <w:szCs w:val="24"/>
        </w:rPr>
      </w:pPr>
      <w:r>
        <w:rPr>
          <w:rFonts w:ascii="Times New Roman" w:hAnsi="Times New Roman" w:cs="Times New Roman"/>
          <w:b/>
          <w:bCs/>
          <w:i/>
          <w:iCs/>
          <w:color w:val="000000"/>
          <w:sz w:val="24"/>
          <w:szCs w:val="24"/>
        </w:rPr>
        <w:t xml:space="preserve">Keywords: </w:t>
      </w:r>
      <w:r>
        <w:rPr>
          <w:rFonts w:ascii="Times New Roman" w:hAnsi="Times New Roman" w:cs="Times New Roman"/>
          <w:i/>
          <w:iCs/>
          <w:color w:val="000000"/>
          <w:sz w:val="24"/>
          <w:szCs w:val="24"/>
        </w:rPr>
        <w:t xml:space="preserve">Politic, </w:t>
      </w:r>
      <w:r w:rsidR="00F90AC8">
        <w:rPr>
          <w:rFonts w:ascii="Times New Roman" w:hAnsi="Times New Roman" w:cs="Times New Roman"/>
          <w:i/>
          <w:iCs/>
          <w:color w:val="000000"/>
          <w:sz w:val="24"/>
          <w:szCs w:val="24"/>
        </w:rPr>
        <w:t>Marriage Law</w:t>
      </w:r>
    </w:p>
    <w:p w14:paraId="4BB9E8C7" w14:textId="77777777" w:rsidR="005F21E1" w:rsidRPr="00BB03C3" w:rsidRDefault="005F21E1" w:rsidP="006D77CF">
      <w:pPr>
        <w:pStyle w:val="NoSpacing"/>
        <w:spacing w:before="240" w:after="240"/>
        <w:jc w:val="both"/>
        <w:rPr>
          <w:rFonts w:asciiTheme="majorBidi" w:hAnsiTheme="majorBidi" w:cstheme="majorBidi"/>
          <w:sz w:val="24"/>
          <w:szCs w:val="24"/>
        </w:rPr>
      </w:pPr>
      <w:proofErr w:type="spellStart"/>
      <w:r w:rsidRPr="005F21E1">
        <w:rPr>
          <w:rFonts w:asciiTheme="majorBidi" w:hAnsiTheme="majorBidi" w:cstheme="majorBidi"/>
          <w:b/>
          <w:bCs/>
          <w:sz w:val="24"/>
          <w:szCs w:val="24"/>
        </w:rPr>
        <w:t>Abstrak</w:t>
      </w:r>
      <w:proofErr w:type="spellEnd"/>
      <w:r w:rsidR="00812476">
        <w:rPr>
          <w:rFonts w:asciiTheme="majorBidi" w:hAnsiTheme="majorBidi" w:cstheme="majorBidi"/>
          <w:b/>
          <w:bCs/>
          <w:sz w:val="24"/>
          <w:szCs w:val="24"/>
        </w:rPr>
        <w:t>:</w:t>
      </w:r>
      <w:r w:rsidR="00CE5C10">
        <w:rPr>
          <w:rFonts w:asciiTheme="majorBidi" w:hAnsiTheme="majorBidi" w:cstheme="majorBidi"/>
          <w:b/>
          <w:bCs/>
          <w:sz w:val="24"/>
          <w:szCs w:val="24"/>
        </w:rPr>
        <w:t xml:space="preserve"> </w:t>
      </w:r>
      <w:proofErr w:type="spellStart"/>
      <w:r w:rsidR="00CE5C10">
        <w:rPr>
          <w:rFonts w:asciiTheme="majorBidi" w:hAnsiTheme="majorBidi" w:cstheme="majorBidi"/>
          <w:sz w:val="24"/>
          <w:szCs w:val="24"/>
        </w:rPr>
        <w:t>Perkawinan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adalah</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ikatan</w:t>
      </w:r>
      <w:proofErr w:type="spellEnd"/>
      <w:r w:rsidR="00CE5C10">
        <w:rPr>
          <w:rFonts w:asciiTheme="majorBidi" w:hAnsiTheme="majorBidi" w:cstheme="majorBidi"/>
          <w:sz w:val="24"/>
          <w:szCs w:val="24"/>
        </w:rPr>
        <w:t xml:space="preserve"> yang </w:t>
      </w:r>
      <w:proofErr w:type="spellStart"/>
      <w:r w:rsidR="00CE5C10">
        <w:rPr>
          <w:rFonts w:asciiTheme="majorBidi" w:hAnsiTheme="majorBidi" w:cstheme="majorBidi"/>
          <w:sz w:val="24"/>
          <w:szCs w:val="24"/>
        </w:rPr>
        <w:t>tidak</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terpisahkan</w:t>
      </w:r>
      <w:proofErr w:type="spellEnd"/>
      <w:r w:rsidR="00CE5C10">
        <w:rPr>
          <w:rFonts w:asciiTheme="majorBidi" w:hAnsiTheme="majorBidi" w:cstheme="majorBidi"/>
          <w:sz w:val="24"/>
          <w:szCs w:val="24"/>
        </w:rPr>
        <w:t xml:space="preserve"> dan </w:t>
      </w:r>
      <w:proofErr w:type="spellStart"/>
      <w:r w:rsidR="00CE5C10">
        <w:rPr>
          <w:rFonts w:asciiTheme="majorBidi" w:hAnsiTheme="majorBidi" w:cstheme="majorBidi"/>
          <w:sz w:val="24"/>
          <w:szCs w:val="24"/>
        </w:rPr>
        <w:t>menimbulkan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banyak</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implikasi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hukum</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terhadap</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pasangan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suami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istri</w:t>
      </w:r>
      <w:proofErr w:type="spellEnd"/>
      <w:r w:rsidR="00CE5C10">
        <w:rPr>
          <w:rFonts w:asciiTheme="majorBidi" w:hAnsiTheme="majorBidi" w:cstheme="majorBidi"/>
          <w:sz w:val="24"/>
          <w:szCs w:val="24"/>
        </w:rPr>
        <w:t xml:space="preserve">, untuk </w:t>
      </w:r>
      <w:proofErr w:type="spellStart"/>
      <w:r w:rsidR="00CE5C10">
        <w:rPr>
          <w:rFonts w:asciiTheme="majorBidi" w:hAnsiTheme="majorBidi" w:cstheme="majorBidi"/>
          <w:sz w:val="24"/>
          <w:szCs w:val="24"/>
        </w:rPr>
        <w:t>itu</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diperlukan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aturan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hukum</w:t>
      </w:r>
      <w:proofErr w:type="spellEnd"/>
      <w:r w:rsidR="00CE5C10">
        <w:rPr>
          <w:rFonts w:asciiTheme="majorBidi" w:hAnsiTheme="majorBidi" w:cstheme="majorBidi"/>
          <w:sz w:val="24"/>
          <w:szCs w:val="24"/>
        </w:rPr>
        <w:t xml:space="preserve"> yang </w:t>
      </w:r>
      <w:proofErr w:type="spellStart"/>
      <w:r w:rsidR="00CE5C10">
        <w:rPr>
          <w:rFonts w:asciiTheme="majorBidi" w:hAnsiTheme="majorBidi" w:cstheme="majorBidi"/>
          <w:sz w:val="24"/>
          <w:szCs w:val="24"/>
        </w:rPr>
        <w:t>jelas</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mengenai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hukum</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perkawinan</w:t>
      </w:r>
      <w:proofErr w:type="spellEnd"/>
      <w:r w:rsidR="00CE5C10">
        <w:rPr>
          <w:rFonts w:asciiTheme="majorBidi" w:hAnsiTheme="majorBidi" w:cstheme="majorBidi"/>
          <w:sz w:val="24"/>
          <w:szCs w:val="24"/>
        </w:rPr>
        <w:t>.</w:t>
      </w:r>
      <w:r w:rsidR="00812476">
        <w:rPr>
          <w:rFonts w:asciiTheme="majorBidi" w:hAnsiTheme="majorBidi" w:cstheme="majorBidi"/>
          <w:b/>
          <w:bCs/>
          <w:sz w:val="24"/>
          <w:szCs w:val="24"/>
        </w:rPr>
        <w:t xml:space="preserve"> </w:t>
      </w:r>
      <w:proofErr w:type="spellStart"/>
      <w:r w:rsidR="00BB03C3">
        <w:rPr>
          <w:rFonts w:asciiTheme="majorBidi" w:hAnsiTheme="majorBidi" w:cstheme="majorBidi"/>
          <w:sz w:val="24"/>
          <w:szCs w:val="24"/>
        </w:rPr>
        <w:t>Perumusan</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suatu</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Undang-Undang</w:t>
      </w:r>
      <w:proofErr w:type="spellEnd"/>
      <w:r w:rsidR="00BB03C3">
        <w:rPr>
          <w:rFonts w:asciiTheme="majorBidi" w:hAnsiTheme="majorBidi" w:cstheme="majorBidi"/>
          <w:sz w:val="24"/>
          <w:szCs w:val="24"/>
        </w:rPr>
        <w:t xml:space="preserve"> memiliki proses dan </w:t>
      </w:r>
      <w:proofErr w:type="spellStart"/>
      <w:r w:rsidR="00BB03C3">
        <w:rPr>
          <w:rFonts w:asciiTheme="majorBidi" w:hAnsiTheme="majorBidi" w:cstheme="majorBidi"/>
          <w:sz w:val="24"/>
          <w:szCs w:val="24"/>
        </w:rPr>
        <w:t>dinamikanya</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sendiri</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banyak</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faktor</w:t>
      </w:r>
      <w:proofErr w:type="spellEnd"/>
      <w:r w:rsidR="00BB03C3">
        <w:rPr>
          <w:rFonts w:asciiTheme="majorBidi" w:hAnsiTheme="majorBidi" w:cstheme="majorBidi"/>
          <w:sz w:val="24"/>
          <w:szCs w:val="24"/>
        </w:rPr>
        <w:t xml:space="preserve"> yang </w:t>
      </w:r>
      <w:proofErr w:type="spellStart"/>
      <w:r w:rsidR="00BB03C3">
        <w:rPr>
          <w:rFonts w:asciiTheme="majorBidi" w:hAnsiTheme="majorBidi" w:cstheme="majorBidi"/>
          <w:sz w:val="24"/>
          <w:szCs w:val="24"/>
        </w:rPr>
        <w:t>mempengaruhi</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lahirnya</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Undang-Undang</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begitupun</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lahirnya</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Undang-Undang</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Nomor</w:t>
      </w:r>
      <w:proofErr w:type="spellEnd"/>
      <w:r w:rsidR="00BB03C3">
        <w:rPr>
          <w:rFonts w:asciiTheme="majorBidi" w:hAnsiTheme="majorBidi" w:cstheme="majorBidi"/>
          <w:sz w:val="24"/>
          <w:szCs w:val="24"/>
        </w:rPr>
        <w:t xml:space="preserve"> 1 </w:t>
      </w:r>
      <w:proofErr w:type="spellStart"/>
      <w:r w:rsidR="00BB03C3">
        <w:rPr>
          <w:rFonts w:asciiTheme="majorBidi" w:hAnsiTheme="majorBidi" w:cstheme="majorBidi"/>
          <w:sz w:val="24"/>
          <w:szCs w:val="24"/>
        </w:rPr>
        <w:t>Tahun</w:t>
      </w:r>
      <w:proofErr w:type="spellEnd"/>
      <w:r w:rsidR="00BB03C3">
        <w:rPr>
          <w:rFonts w:asciiTheme="majorBidi" w:hAnsiTheme="majorBidi" w:cstheme="majorBidi"/>
          <w:sz w:val="24"/>
          <w:szCs w:val="24"/>
        </w:rPr>
        <w:t xml:space="preserve"> 1974 </w:t>
      </w:r>
      <w:proofErr w:type="spellStart"/>
      <w:r w:rsidR="00BB03C3">
        <w:rPr>
          <w:rFonts w:asciiTheme="majorBidi" w:hAnsiTheme="majorBidi" w:cstheme="majorBidi"/>
          <w:sz w:val="24"/>
          <w:szCs w:val="24"/>
        </w:rPr>
        <w:t>tentang</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Perkawinan</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terdapat</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dinamika</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politik</w:t>
      </w:r>
      <w:proofErr w:type="spellEnd"/>
      <w:r w:rsidR="00BB03C3">
        <w:rPr>
          <w:rFonts w:asciiTheme="majorBidi" w:hAnsiTheme="majorBidi" w:cstheme="majorBidi"/>
          <w:sz w:val="24"/>
          <w:szCs w:val="24"/>
        </w:rPr>
        <w:t xml:space="preserve"> di </w:t>
      </w:r>
      <w:proofErr w:type="spellStart"/>
      <w:r w:rsidR="00BB03C3">
        <w:rPr>
          <w:rFonts w:asciiTheme="majorBidi" w:hAnsiTheme="majorBidi" w:cstheme="majorBidi"/>
          <w:sz w:val="24"/>
          <w:szCs w:val="24"/>
        </w:rPr>
        <w:t>dalamnya</w:t>
      </w:r>
      <w:proofErr w:type="spellEnd"/>
      <w:r w:rsidR="00BB03C3">
        <w:rPr>
          <w:rFonts w:asciiTheme="majorBidi" w:hAnsiTheme="majorBidi" w:cstheme="majorBidi"/>
          <w:sz w:val="24"/>
          <w:szCs w:val="24"/>
        </w:rPr>
        <w:t xml:space="preserve">. </w:t>
      </w:r>
      <w:proofErr w:type="spellStart"/>
      <w:r w:rsidR="00CE5C10">
        <w:rPr>
          <w:rFonts w:asciiTheme="majorBidi" w:hAnsiTheme="majorBidi" w:cstheme="majorBidi"/>
          <w:sz w:val="24"/>
          <w:szCs w:val="24"/>
        </w:rPr>
        <w:t>Metodologi</w:t>
      </w:r>
      <w:proofErr w:type="spellEnd"/>
      <w:r w:rsidR="00CE5C10">
        <w:rPr>
          <w:rFonts w:asciiTheme="majorBidi" w:hAnsiTheme="majorBidi" w:cstheme="majorBidi"/>
          <w:sz w:val="24"/>
          <w:szCs w:val="24"/>
        </w:rPr>
        <w:t xml:space="preserve"> yang </w:t>
      </w:r>
      <w:proofErr w:type="spellStart"/>
      <w:r w:rsidR="00CE5C10">
        <w:rPr>
          <w:rFonts w:asciiTheme="majorBidi" w:hAnsiTheme="majorBidi" w:cstheme="majorBidi"/>
          <w:sz w:val="24"/>
          <w:szCs w:val="24"/>
        </w:rPr>
        <w:t>digunakan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dalam</w:t>
      </w:r>
      <w:proofErr w:type="spellEnd"/>
      <w:r w:rsidR="00CE5C10">
        <w:rPr>
          <w:rFonts w:asciiTheme="majorBidi" w:hAnsiTheme="majorBidi" w:cstheme="majorBidi"/>
          <w:sz w:val="24"/>
          <w:szCs w:val="24"/>
        </w:rPr>
        <w:t xml:space="preserve"> tulisan </w:t>
      </w:r>
      <w:proofErr w:type="spellStart"/>
      <w:r w:rsidR="00CE5C10">
        <w:rPr>
          <w:rFonts w:asciiTheme="majorBidi" w:hAnsiTheme="majorBidi" w:cstheme="majorBidi"/>
          <w:sz w:val="24"/>
          <w:szCs w:val="24"/>
        </w:rPr>
        <w:t>ini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adalah</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analisis</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konten</w:t>
      </w:r>
      <w:proofErr w:type="spellEnd"/>
      <w:r w:rsidR="00CE5C10">
        <w:rPr>
          <w:rFonts w:asciiTheme="majorBidi" w:hAnsiTheme="majorBidi" w:cstheme="majorBidi"/>
          <w:sz w:val="24"/>
          <w:szCs w:val="24"/>
        </w:rPr>
        <w:t xml:space="preserve"> dengan </w:t>
      </w:r>
      <w:proofErr w:type="spellStart"/>
      <w:r w:rsidR="00CE5C10">
        <w:rPr>
          <w:rFonts w:asciiTheme="majorBidi" w:hAnsiTheme="majorBidi" w:cstheme="majorBidi"/>
          <w:sz w:val="24"/>
          <w:szCs w:val="24"/>
        </w:rPr>
        <w:t>pendekatan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normatif</w:t>
      </w:r>
      <w:proofErr w:type="spellEnd"/>
      <w:r w:rsidR="00CE5C10">
        <w:rPr>
          <w:rFonts w:asciiTheme="majorBidi" w:hAnsiTheme="majorBidi" w:cstheme="majorBidi"/>
          <w:sz w:val="24"/>
          <w:szCs w:val="24"/>
        </w:rPr>
        <w:t xml:space="preserve"> yang </w:t>
      </w:r>
      <w:proofErr w:type="spellStart"/>
      <w:r w:rsidR="00CE5C10">
        <w:rPr>
          <w:rFonts w:asciiTheme="majorBidi" w:hAnsiTheme="majorBidi" w:cstheme="majorBidi"/>
          <w:sz w:val="24"/>
          <w:szCs w:val="24"/>
        </w:rPr>
        <w:t>datanya</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diperoleh</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dari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studi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literatur</w:t>
      </w:r>
      <w:proofErr w:type="spellEnd"/>
      <w:r w:rsidR="00CE5C10">
        <w:rPr>
          <w:rFonts w:asciiTheme="majorBidi" w:hAnsiTheme="majorBidi" w:cstheme="majorBidi"/>
          <w:sz w:val="24"/>
          <w:szCs w:val="24"/>
        </w:rPr>
        <w:t xml:space="preserve"> dan data </w:t>
      </w:r>
      <w:proofErr w:type="spellStart"/>
      <w:r w:rsidR="00CE5C10">
        <w:rPr>
          <w:rFonts w:asciiTheme="majorBidi" w:hAnsiTheme="majorBidi" w:cstheme="majorBidi"/>
          <w:sz w:val="24"/>
          <w:szCs w:val="24"/>
        </w:rPr>
        <w:t>analisanya</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menggunakan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pendekatan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kualitatif</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Fokus</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dari</w:t>
      </w:r>
      <w:proofErr w:type="spellEnd"/>
      <w:r w:rsidR="00CE5C10">
        <w:rPr>
          <w:rFonts w:asciiTheme="majorBidi" w:hAnsiTheme="majorBidi" w:cstheme="majorBidi"/>
          <w:sz w:val="24"/>
          <w:szCs w:val="24"/>
        </w:rPr>
        <w:t xml:space="preserve"> tulisan </w:t>
      </w:r>
      <w:proofErr w:type="spellStart"/>
      <w:r w:rsidR="00CE5C10">
        <w:rPr>
          <w:rFonts w:asciiTheme="majorBidi" w:hAnsiTheme="majorBidi" w:cstheme="majorBidi"/>
          <w:sz w:val="24"/>
          <w:szCs w:val="24"/>
        </w:rPr>
        <w:t>ini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adalah</w:t>
      </w:r>
      <w:proofErr w:type="spellEnd"/>
      <w:r w:rsidR="00CE5C10">
        <w:rPr>
          <w:rFonts w:asciiTheme="majorBidi" w:hAnsiTheme="majorBidi" w:cstheme="majorBidi"/>
          <w:sz w:val="24"/>
          <w:szCs w:val="24"/>
        </w:rPr>
        <w:t xml:space="preserve"> untuk </w:t>
      </w:r>
      <w:proofErr w:type="spellStart"/>
      <w:r w:rsidR="00CE5C10">
        <w:rPr>
          <w:rFonts w:asciiTheme="majorBidi" w:hAnsiTheme="majorBidi" w:cstheme="majorBidi"/>
          <w:sz w:val="24"/>
          <w:szCs w:val="24"/>
        </w:rPr>
        <w:t>mengeta</w:t>
      </w:r>
      <w:r w:rsidR="003524CC">
        <w:rPr>
          <w:rFonts w:asciiTheme="majorBidi" w:hAnsiTheme="majorBidi" w:cstheme="majorBidi"/>
          <w:sz w:val="24"/>
          <w:szCs w:val="24"/>
        </w:rPr>
        <w:t>h</w:t>
      </w:r>
      <w:r w:rsidR="00CE5C10">
        <w:rPr>
          <w:rFonts w:asciiTheme="majorBidi" w:hAnsiTheme="majorBidi" w:cstheme="majorBidi"/>
          <w:sz w:val="24"/>
          <w:szCs w:val="24"/>
        </w:rPr>
        <w:t>ui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dinamika</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politik</w:t>
      </w:r>
      <w:proofErr w:type="spellEnd"/>
      <w:r w:rsidR="00CE5C10">
        <w:rPr>
          <w:rFonts w:asciiTheme="majorBidi" w:hAnsiTheme="majorBidi" w:cstheme="majorBidi"/>
          <w:sz w:val="24"/>
          <w:szCs w:val="24"/>
        </w:rPr>
        <w:t xml:space="preserve"> yang </w:t>
      </w:r>
      <w:proofErr w:type="spellStart"/>
      <w:r w:rsidR="00CE5C10">
        <w:rPr>
          <w:rFonts w:asciiTheme="majorBidi" w:hAnsiTheme="majorBidi" w:cstheme="majorBidi"/>
          <w:sz w:val="24"/>
          <w:szCs w:val="24"/>
        </w:rPr>
        <w:t>terjadi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dalam</w:t>
      </w:r>
      <w:proofErr w:type="spellEnd"/>
      <w:r w:rsidR="00CE5C10">
        <w:rPr>
          <w:rFonts w:asciiTheme="majorBidi" w:hAnsiTheme="majorBidi" w:cstheme="majorBidi"/>
          <w:sz w:val="24"/>
          <w:szCs w:val="24"/>
        </w:rPr>
        <w:t xml:space="preserve"> proses </w:t>
      </w:r>
      <w:proofErr w:type="spellStart"/>
      <w:r w:rsidR="00CE5C10">
        <w:rPr>
          <w:rFonts w:asciiTheme="majorBidi" w:hAnsiTheme="majorBidi" w:cstheme="majorBidi"/>
          <w:sz w:val="24"/>
          <w:szCs w:val="24"/>
        </w:rPr>
        <w:t>perumusan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Undang-Undang</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Perkawinan</w:t>
      </w:r>
      <w:proofErr w:type="spellEnd"/>
      <w:r w:rsidR="00CE5C10">
        <w:rPr>
          <w:rFonts w:asciiTheme="majorBidi" w:hAnsiTheme="majorBidi" w:cstheme="majorBidi"/>
          <w:sz w:val="24"/>
          <w:szCs w:val="24"/>
        </w:rPr>
        <w:t xml:space="preserve">. </w:t>
      </w:r>
      <w:r w:rsidR="00BB03C3">
        <w:rPr>
          <w:rFonts w:asciiTheme="majorBidi" w:hAnsiTheme="majorBidi" w:cstheme="majorBidi"/>
          <w:sz w:val="24"/>
          <w:szCs w:val="24"/>
        </w:rPr>
        <w:t xml:space="preserve">Pada </w:t>
      </w:r>
      <w:proofErr w:type="spellStart"/>
      <w:r w:rsidR="00BB03C3">
        <w:rPr>
          <w:rFonts w:asciiTheme="majorBidi" w:hAnsiTheme="majorBidi" w:cstheme="majorBidi"/>
          <w:sz w:val="24"/>
          <w:szCs w:val="24"/>
        </w:rPr>
        <w:t>mulanya</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belum</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ada</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aturan</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resmi</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dari</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pemerintah</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mengenai</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hukum</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perkawinan</w:t>
      </w:r>
      <w:proofErr w:type="spellEnd"/>
      <w:r w:rsidR="00BB03C3">
        <w:rPr>
          <w:rFonts w:asciiTheme="majorBidi" w:hAnsiTheme="majorBidi" w:cstheme="majorBidi"/>
          <w:sz w:val="24"/>
          <w:szCs w:val="24"/>
        </w:rPr>
        <w:t xml:space="preserve">, oleh </w:t>
      </w:r>
      <w:proofErr w:type="spellStart"/>
      <w:r w:rsidR="00BB03C3">
        <w:rPr>
          <w:rFonts w:asciiTheme="majorBidi" w:hAnsiTheme="majorBidi" w:cstheme="majorBidi"/>
          <w:sz w:val="24"/>
          <w:szCs w:val="24"/>
        </w:rPr>
        <w:t>karenanya</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terdapat</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multitafsir</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mengenai</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aturan</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perkawinan</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ini</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mengingat</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masyarakat</w:t>
      </w:r>
      <w:proofErr w:type="spellEnd"/>
      <w:r w:rsidR="00BB03C3">
        <w:rPr>
          <w:rFonts w:asciiTheme="majorBidi" w:hAnsiTheme="majorBidi" w:cstheme="majorBidi"/>
          <w:sz w:val="24"/>
          <w:szCs w:val="24"/>
        </w:rPr>
        <w:t xml:space="preserve"> Indonesia yang </w:t>
      </w:r>
      <w:proofErr w:type="spellStart"/>
      <w:r w:rsidR="00BB03C3">
        <w:rPr>
          <w:rFonts w:asciiTheme="majorBidi" w:hAnsiTheme="majorBidi" w:cstheme="majorBidi"/>
          <w:sz w:val="24"/>
          <w:szCs w:val="24"/>
        </w:rPr>
        <w:t>majemuk</w:t>
      </w:r>
      <w:proofErr w:type="spellEnd"/>
      <w:r w:rsidR="00BB03C3">
        <w:rPr>
          <w:rFonts w:asciiTheme="majorBidi" w:hAnsiTheme="majorBidi" w:cstheme="majorBidi"/>
          <w:sz w:val="24"/>
          <w:szCs w:val="24"/>
        </w:rPr>
        <w:t xml:space="preserve"> dan </w:t>
      </w:r>
      <w:proofErr w:type="spellStart"/>
      <w:r w:rsidR="00BB03C3">
        <w:rPr>
          <w:rFonts w:asciiTheme="majorBidi" w:hAnsiTheme="majorBidi" w:cstheme="majorBidi"/>
          <w:sz w:val="24"/>
          <w:szCs w:val="24"/>
        </w:rPr>
        <w:t>beraneka</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ragam</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maka</w:t>
      </w:r>
      <w:proofErr w:type="spellEnd"/>
      <w:r w:rsidR="00BB03C3">
        <w:rPr>
          <w:rFonts w:asciiTheme="majorBidi" w:hAnsiTheme="majorBidi" w:cstheme="majorBidi"/>
          <w:sz w:val="24"/>
          <w:szCs w:val="24"/>
        </w:rPr>
        <w:t xml:space="preserve"> </w:t>
      </w:r>
      <w:proofErr w:type="spellStart"/>
      <w:r w:rsidR="00BB03C3">
        <w:rPr>
          <w:rFonts w:asciiTheme="majorBidi" w:hAnsiTheme="majorBidi" w:cstheme="majorBidi"/>
          <w:sz w:val="24"/>
          <w:szCs w:val="24"/>
        </w:rPr>
        <w:t>hadirnya</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Undang-Undang</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Perkawinan</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ini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membawa</w:t>
      </w:r>
      <w:proofErr w:type="spellEnd"/>
      <w:r w:rsidR="00CE5C10">
        <w:rPr>
          <w:rFonts w:asciiTheme="majorBidi" w:hAnsiTheme="majorBidi" w:cstheme="majorBidi"/>
          <w:sz w:val="24"/>
          <w:szCs w:val="24"/>
        </w:rPr>
        <w:t xml:space="preserve"> </w:t>
      </w:r>
      <w:proofErr w:type="spellStart"/>
      <w:r w:rsidR="003524CC">
        <w:rPr>
          <w:rFonts w:asciiTheme="majorBidi" w:hAnsiTheme="majorBidi" w:cstheme="majorBidi"/>
          <w:sz w:val="24"/>
          <w:szCs w:val="24"/>
        </w:rPr>
        <w:t>angin</w:t>
      </w:r>
      <w:proofErr w:type="spellEnd"/>
      <w:r w:rsidR="003524CC">
        <w:rPr>
          <w:rFonts w:asciiTheme="majorBidi" w:hAnsiTheme="majorBidi" w:cstheme="majorBidi"/>
          <w:sz w:val="24"/>
          <w:szCs w:val="24"/>
        </w:rPr>
        <w:t xml:space="preserve"> </w:t>
      </w:r>
      <w:r w:rsidR="00CE5C10">
        <w:rPr>
          <w:rFonts w:asciiTheme="majorBidi" w:hAnsiTheme="majorBidi" w:cstheme="majorBidi"/>
          <w:sz w:val="24"/>
          <w:szCs w:val="24"/>
        </w:rPr>
        <w:t xml:space="preserve">segar </w:t>
      </w:r>
      <w:proofErr w:type="spellStart"/>
      <w:r w:rsidR="00CE5C10">
        <w:rPr>
          <w:rFonts w:asciiTheme="majorBidi" w:hAnsiTheme="majorBidi" w:cstheme="majorBidi"/>
          <w:sz w:val="24"/>
          <w:szCs w:val="24"/>
        </w:rPr>
        <w:t>bagi</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hukum</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perkawinan</w:t>
      </w:r>
      <w:proofErr w:type="spellEnd"/>
      <w:r w:rsidR="00CE5C10">
        <w:rPr>
          <w:rFonts w:asciiTheme="majorBidi" w:hAnsiTheme="majorBidi" w:cstheme="majorBidi"/>
          <w:sz w:val="24"/>
          <w:szCs w:val="24"/>
        </w:rPr>
        <w:t xml:space="preserve"> di Indonesia.</w:t>
      </w:r>
    </w:p>
    <w:p w14:paraId="3623F807" w14:textId="77777777" w:rsidR="005950AE" w:rsidRDefault="005F21E1" w:rsidP="006D77CF">
      <w:pPr>
        <w:pStyle w:val="NoSpacing"/>
        <w:spacing w:before="240" w:after="240"/>
        <w:jc w:val="both"/>
        <w:rPr>
          <w:rFonts w:asciiTheme="majorBidi" w:hAnsiTheme="majorBidi" w:cstheme="majorBidi"/>
          <w:sz w:val="24"/>
          <w:szCs w:val="24"/>
        </w:rPr>
      </w:pPr>
      <w:r w:rsidRPr="005F21E1">
        <w:rPr>
          <w:rFonts w:asciiTheme="majorBidi" w:hAnsiTheme="majorBidi" w:cstheme="majorBidi"/>
          <w:b/>
          <w:bCs/>
          <w:sz w:val="24"/>
          <w:szCs w:val="24"/>
        </w:rPr>
        <w:t xml:space="preserve">Kata </w:t>
      </w:r>
      <w:proofErr w:type="spellStart"/>
      <w:r w:rsidRPr="005F21E1">
        <w:rPr>
          <w:rFonts w:asciiTheme="majorBidi" w:hAnsiTheme="majorBidi" w:cstheme="majorBidi"/>
          <w:b/>
          <w:bCs/>
          <w:sz w:val="24"/>
          <w:szCs w:val="24"/>
        </w:rPr>
        <w:t>Kunci</w:t>
      </w:r>
      <w:proofErr w:type="spellEnd"/>
      <w:r w:rsidR="00070656">
        <w:rPr>
          <w:rFonts w:asciiTheme="majorBidi" w:hAnsiTheme="majorBidi" w:cstheme="majorBidi"/>
          <w:b/>
          <w:bCs/>
          <w:sz w:val="24"/>
          <w:szCs w:val="24"/>
        </w:rPr>
        <w:t xml:space="preserve">: </w:t>
      </w:r>
      <w:proofErr w:type="spellStart"/>
      <w:r w:rsidR="00070656">
        <w:rPr>
          <w:rFonts w:asciiTheme="majorBidi" w:hAnsiTheme="majorBidi" w:cstheme="majorBidi"/>
          <w:sz w:val="24"/>
          <w:szCs w:val="24"/>
        </w:rPr>
        <w:t>Politik</w:t>
      </w:r>
      <w:proofErr w:type="spellEnd"/>
      <w:r w:rsidR="00070656">
        <w:rPr>
          <w:rFonts w:asciiTheme="majorBidi" w:hAnsiTheme="majorBidi" w:cstheme="majorBidi"/>
          <w:sz w:val="24"/>
          <w:szCs w:val="24"/>
        </w:rPr>
        <w:t xml:space="preserve">, </w:t>
      </w:r>
      <w:proofErr w:type="spellStart"/>
      <w:r w:rsidR="00070656">
        <w:rPr>
          <w:rFonts w:asciiTheme="majorBidi" w:hAnsiTheme="majorBidi" w:cstheme="majorBidi"/>
          <w:sz w:val="24"/>
          <w:szCs w:val="24"/>
        </w:rPr>
        <w:t>Undang-Undang</w:t>
      </w:r>
      <w:proofErr w:type="spellEnd"/>
      <w:r w:rsidR="00070656">
        <w:rPr>
          <w:rFonts w:asciiTheme="majorBidi" w:hAnsiTheme="majorBidi" w:cstheme="majorBidi"/>
          <w:sz w:val="24"/>
          <w:szCs w:val="24"/>
        </w:rPr>
        <w:t xml:space="preserve"> </w:t>
      </w:r>
      <w:proofErr w:type="spellStart"/>
      <w:r w:rsidR="00070656">
        <w:rPr>
          <w:rFonts w:asciiTheme="majorBidi" w:hAnsiTheme="majorBidi" w:cstheme="majorBidi"/>
          <w:sz w:val="24"/>
          <w:szCs w:val="24"/>
        </w:rPr>
        <w:t>Perkawinan</w:t>
      </w:r>
      <w:proofErr w:type="spellEnd"/>
    </w:p>
    <w:p w14:paraId="7721DACE" w14:textId="461F6292" w:rsidR="00070D40" w:rsidRPr="006D77CF" w:rsidRDefault="005F21E1" w:rsidP="006D77CF">
      <w:pPr>
        <w:rPr>
          <w:rFonts w:asciiTheme="majorBidi" w:hAnsiTheme="majorBidi" w:cstheme="majorBidi"/>
          <w:sz w:val="24"/>
          <w:szCs w:val="24"/>
        </w:rPr>
      </w:pPr>
      <w:proofErr w:type="spellStart"/>
      <w:r w:rsidRPr="005F21E1">
        <w:rPr>
          <w:rFonts w:asciiTheme="majorBidi" w:hAnsiTheme="majorBidi" w:cstheme="majorBidi"/>
          <w:b/>
          <w:bCs/>
          <w:sz w:val="24"/>
          <w:szCs w:val="24"/>
        </w:rPr>
        <w:t>Pendahuluan</w:t>
      </w:r>
      <w:proofErr w:type="spellEnd"/>
    </w:p>
    <w:p w14:paraId="68D40BA4" w14:textId="77777777" w:rsidR="00070D40" w:rsidRDefault="00070D40" w:rsidP="00070D40">
      <w:pPr>
        <w:pStyle w:val="NoSpacing"/>
        <w:spacing w:before="240" w:after="240" w:line="360" w:lineRule="auto"/>
        <w:ind w:firstLine="426"/>
        <w:jc w:val="both"/>
        <w:rPr>
          <w:rFonts w:asciiTheme="majorBidi" w:hAnsiTheme="majorBidi" w:cstheme="majorBidi"/>
          <w:sz w:val="24"/>
          <w:szCs w:val="24"/>
        </w:rPr>
      </w:pP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peristiwa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suci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perempuan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laki-laki</w:t>
      </w:r>
      <w:proofErr w:type="spellEnd"/>
      <w:r>
        <w:rPr>
          <w:rFonts w:asciiTheme="majorBidi" w:hAnsiTheme="majorBidi" w:cstheme="majorBidi"/>
          <w:sz w:val="24"/>
          <w:szCs w:val="24"/>
        </w:rPr>
        <w:t xml:space="preserve"> dengan </w:t>
      </w:r>
      <w:proofErr w:type="spellStart"/>
      <w:r>
        <w:rPr>
          <w:rFonts w:asciiTheme="majorBidi" w:hAnsiTheme="majorBidi" w:cstheme="majorBidi"/>
          <w:sz w:val="24"/>
          <w:szCs w:val="24"/>
        </w:rPr>
        <w:t>ikatan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sakral</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terpisahkan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sunatullah</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dan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penyempurnaan</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alamiah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pernah </w:t>
      </w:r>
      <w:proofErr w:type="spellStart"/>
      <w:r>
        <w:rPr>
          <w:rFonts w:asciiTheme="majorBidi" w:hAnsiTheme="majorBidi" w:cstheme="majorBidi"/>
          <w:sz w:val="24"/>
          <w:szCs w:val="24"/>
        </w:rPr>
        <w:t>bersatu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menarik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dengan yang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untuk </w:t>
      </w:r>
      <w:proofErr w:type="spellStart"/>
      <w:r>
        <w:rPr>
          <w:rFonts w:asciiTheme="majorBidi" w:hAnsiTheme="majorBidi" w:cstheme="majorBidi"/>
          <w:sz w:val="24"/>
          <w:szCs w:val="24"/>
        </w:rPr>
        <w:t>hidup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arti lain untuk </w:t>
      </w:r>
      <w:proofErr w:type="spellStart"/>
      <w:r>
        <w:rPr>
          <w:rFonts w:asciiTheme="majorBidi" w:hAnsiTheme="majorBidi" w:cstheme="majorBidi"/>
          <w:sz w:val="24"/>
          <w:szCs w:val="24"/>
        </w:rPr>
        <w:t>membentuk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batin</w:t>
      </w:r>
      <w:proofErr w:type="spellEnd"/>
      <w:r>
        <w:rPr>
          <w:rFonts w:asciiTheme="majorBidi" w:hAnsiTheme="majorBidi" w:cstheme="majorBidi"/>
          <w:sz w:val="24"/>
          <w:szCs w:val="24"/>
        </w:rPr>
        <w:t xml:space="preserve"> dengan </w:t>
      </w:r>
      <w:proofErr w:type="spellStart"/>
      <w:r>
        <w:rPr>
          <w:rFonts w:asciiTheme="majorBidi" w:hAnsiTheme="majorBidi" w:cstheme="majorBidi"/>
          <w:sz w:val="24"/>
          <w:szCs w:val="24"/>
        </w:rPr>
        <w:t>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menciptakan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rukun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bahagia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sejahtera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abadi</w:t>
      </w:r>
      <w:proofErr w:type="spellEnd"/>
      <w:r>
        <w:rPr>
          <w:rFonts w:asciiTheme="majorBidi" w:hAnsiTheme="majorBidi" w:cstheme="majorBidi"/>
          <w:sz w:val="24"/>
          <w:szCs w:val="24"/>
        </w:rPr>
        <w:t>.</w:t>
      </w:r>
    </w:p>
    <w:p w14:paraId="29CF87B1" w14:textId="77777777" w:rsidR="00070D40" w:rsidRDefault="004134B6" w:rsidP="00070D40">
      <w:pPr>
        <w:pStyle w:val="NoSpacing"/>
        <w:spacing w:before="240" w:after="240" w:line="360" w:lineRule="auto"/>
        <w:ind w:firstLine="426"/>
        <w:jc w:val="both"/>
        <w:rPr>
          <w:rFonts w:asciiTheme="majorBidi" w:hAnsiTheme="majorBidi" w:cstheme="majorBidi"/>
          <w:sz w:val="24"/>
          <w:szCs w:val="24"/>
        </w:rPr>
      </w:pPr>
      <w:r>
        <w:rPr>
          <w:rFonts w:asciiTheme="majorBidi" w:hAnsiTheme="majorBidi" w:cstheme="majorBidi"/>
          <w:sz w:val="24"/>
          <w:szCs w:val="24"/>
        </w:rPr>
        <w:lastRenderedPageBreak/>
        <w:t xml:space="preserve">Pada </w:t>
      </w:r>
      <w:proofErr w:type="spellStart"/>
      <w:r>
        <w:rPr>
          <w:rFonts w:asciiTheme="majorBidi" w:hAnsiTheme="majorBidi" w:cstheme="majorBidi"/>
          <w:sz w:val="24"/>
          <w:szCs w:val="24"/>
        </w:rPr>
        <w:t>mulanya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khusus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mengaturnya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berlaku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dipermainkan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implikasi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berkaitan</w:t>
      </w:r>
      <w:proofErr w:type="spellEnd"/>
      <w:r>
        <w:rPr>
          <w:rFonts w:asciiTheme="majorBidi" w:hAnsiTheme="majorBidi" w:cstheme="majorBidi"/>
          <w:sz w:val="24"/>
          <w:szCs w:val="24"/>
        </w:rPr>
        <w:t xml:space="preserve"> dengan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Maraknya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kasus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akibat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memiliki </w:t>
      </w:r>
      <w:proofErr w:type="spellStart"/>
      <w:r>
        <w:rPr>
          <w:rFonts w:asciiTheme="majorBidi" w:hAnsiTheme="majorBidi" w:cstheme="majorBidi"/>
          <w:sz w:val="24"/>
          <w:szCs w:val="24"/>
        </w:rPr>
        <w:t>landasan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jelas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bisa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menafsirkan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keinginannya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w:t>
      </w:r>
    </w:p>
    <w:p w14:paraId="19956779" w14:textId="77777777" w:rsidR="00B85412" w:rsidRDefault="004134B6" w:rsidP="00B85412">
      <w:pPr>
        <w:pStyle w:val="NoSpacing"/>
        <w:spacing w:before="240" w:after="240" w:line="360" w:lineRule="auto"/>
        <w:ind w:firstLine="426"/>
        <w:jc w:val="both"/>
        <w:rPr>
          <w:rFonts w:asciiTheme="majorBidi" w:hAnsiTheme="majorBidi" w:cstheme="majorBidi"/>
          <w:sz w:val="24"/>
          <w:szCs w:val="24"/>
        </w:rPr>
      </w:pP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1974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cikal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bakal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di Indonesia, </w:t>
      </w:r>
      <w:proofErr w:type="spellStart"/>
      <w:r>
        <w:rPr>
          <w:rFonts w:asciiTheme="majorBidi" w:hAnsiTheme="majorBidi" w:cstheme="majorBidi"/>
          <w:sz w:val="24"/>
          <w:szCs w:val="24"/>
        </w:rPr>
        <w:t>meskipun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sebeleumnya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hadir</w:t>
      </w:r>
      <w:proofErr w:type="spellEnd"/>
      <w:r>
        <w:rPr>
          <w:rFonts w:asciiTheme="majorBidi" w:hAnsiTheme="majorBidi" w:cstheme="majorBidi"/>
          <w:sz w:val="24"/>
          <w:szCs w:val="24"/>
        </w:rPr>
        <w:t xml:space="preserve"> </w:t>
      </w:r>
      <w:r w:rsidRPr="00BB149C">
        <w:rPr>
          <w:rFonts w:asciiTheme="majorBidi" w:hAnsiTheme="majorBidi" w:cstheme="majorBidi"/>
          <w:sz w:val="24"/>
          <w:szCs w:val="24"/>
          <w:lang w:val="id-ID"/>
        </w:rPr>
        <w:t>Undang-Undang Nomor 22 Tahun 1946</w:t>
      </w:r>
      <w:r>
        <w:rPr>
          <w:rFonts w:asciiTheme="majorBidi" w:hAnsiTheme="majorBidi" w:cstheme="majorBidi"/>
          <w:sz w:val="24"/>
          <w:szCs w:val="24"/>
          <w:lang w:val="id-ID"/>
        </w:rPr>
        <w:t xml:space="preserve"> tentang </w:t>
      </w:r>
      <w:r>
        <w:rPr>
          <w:rFonts w:asciiTheme="majorBidi" w:hAnsiTheme="majorBidi" w:cstheme="majorBidi"/>
          <w:sz w:val="24"/>
          <w:szCs w:val="24"/>
        </w:rPr>
        <w:t>P</w:t>
      </w:r>
      <w:r>
        <w:rPr>
          <w:rFonts w:asciiTheme="majorBidi" w:hAnsiTheme="majorBidi" w:cstheme="majorBidi"/>
          <w:sz w:val="24"/>
          <w:szCs w:val="24"/>
          <w:lang w:val="id-ID"/>
        </w:rPr>
        <w:t xml:space="preserve">encatatan </w:t>
      </w:r>
      <w:r>
        <w:rPr>
          <w:rFonts w:asciiTheme="majorBidi" w:hAnsiTheme="majorBidi" w:cstheme="majorBidi"/>
          <w:sz w:val="24"/>
          <w:szCs w:val="24"/>
        </w:rPr>
        <w:t>N</w:t>
      </w:r>
      <w:r>
        <w:rPr>
          <w:rFonts w:asciiTheme="majorBidi" w:hAnsiTheme="majorBidi" w:cstheme="majorBidi"/>
          <w:sz w:val="24"/>
          <w:szCs w:val="24"/>
          <w:lang w:val="id-ID"/>
        </w:rPr>
        <w:t xml:space="preserve">ikah, </w:t>
      </w:r>
      <w:r>
        <w:rPr>
          <w:rFonts w:asciiTheme="majorBidi" w:hAnsiTheme="majorBidi" w:cstheme="majorBidi"/>
          <w:sz w:val="24"/>
          <w:szCs w:val="24"/>
        </w:rPr>
        <w:t>T</w:t>
      </w:r>
      <w:r>
        <w:rPr>
          <w:rFonts w:asciiTheme="majorBidi" w:hAnsiTheme="majorBidi" w:cstheme="majorBidi"/>
          <w:sz w:val="24"/>
          <w:szCs w:val="24"/>
          <w:lang w:val="id-ID"/>
        </w:rPr>
        <w:t xml:space="preserve">alak dan </w:t>
      </w:r>
      <w:r>
        <w:rPr>
          <w:rFonts w:asciiTheme="majorBidi" w:hAnsiTheme="majorBidi" w:cstheme="majorBidi"/>
          <w:sz w:val="24"/>
          <w:szCs w:val="24"/>
        </w:rPr>
        <w:t>R</w:t>
      </w:r>
      <w:r w:rsidRPr="00BB149C">
        <w:rPr>
          <w:rFonts w:asciiTheme="majorBidi" w:hAnsiTheme="majorBidi" w:cstheme="majorBidi"/>
          <w:sz w:val="24"/>
          <w:szCs w:val="24"/>
          <w:lang w:val="id-ID"/>
        </w:rPr>
        <w:t>ujuk</w:t>
      </w:r>
      <w:r w:rsidR="00B035BC">
        <w:rPr>
          <w:rFonts w:asciiTheme="majorBidi" w:hAnsiTheme="majorBidi" w:cstheme="majorBidi"/>
          <w:sz w:val="24"/>
          <w:szCs w:val="24"/>
        </w:rPr>
        <w:t xml:space="preserve">, yang mana </w:t>
      </w:r>
      <w:proofErr w:type="spellStart"/>
      <w:r w:rsidR="00B035BC">
        <w:rPr>
          <w:rFonts w:asciiTheme="majorBidi" w:hAnsiTheme="majorBidi" w:cstheme="majorBidi"/>
          <w:sz w:val="24"/>
          <w:szCs w:val="24"/>
        </w:rPr>
        <w:t>Undang-Undang</w:t>
      </w:r>
      <w:proofErr w:type="spellEnd"/>
      <w:r w:rsidR="00B035BC">
        <w:rPr>
          <w:rFonts w:asciiTheme="majorBidi" w:hAnsiTheme="majorBidi" w:cstheme="majorBidi"/>
          <w:sz w:val="24"/>
          <w:szCs w:val="24"/>
        </w:rPr>
        <w:t xml:space="preserve"> </w:t>
      </w:r>
      <w:proofErr w:type="spellStart"/>
      <w:r w:rsidR="00B035BC">
        <w:rPr>
          <w:rFonts w:asciiTheme="majorBidi" w:hAnsiTheme="majorBidi" w:cstheme="majorBidi"/>
          <w:sz w:val="24"/>
          <w:szCs w:val="24"/>
        </w:rPr>
        <w:t>Nomor</w:t>
      </w:r>
      <w:proofErr w:type="spellEnd"/>
      <w:r w:rsidR="00B035BC">
        <w:rPr>
          <w:rFonts w:asciiTheme="majorBidi" w:hAnsiTheme="majorBidi" w:cstheme="majorBidi"/>
          <w:sz w:val="24"/>
          <w:szCs w:val="24"/>
        </w:rPr>
        <w:t xml:space="preserve"> 22 </w:t>
      </w:r>
      <w:proofErr w:type="spellStart"/>
      <w:r w:rsidR="00B035BC">
        <w:rPr>
          <w:rFonts w:asciiTheme="majorBidi" w:hAnsiTheme="majorBidi" w:cstheme="majorBidi"/>
          <w:sz w:val="24"/>
          <w:szCs w:val="24"/>
        </w:rPr>
        <w:t>Tahun</w:t>
      </w:r>
      <w:proofErr w:type="spellEnd"/>
      <w:r w:rsidR="00B035BC">
        <w:rPr>
          <w:rFonts w:asciiTheme="majorBidi" w:hAnsiTheme="majorBidi" w:cstheme="majorBidi"/>
          <w:sz w:val="24"/>
          <w:szCs w:val="24"/>
        </w:rPr>
        <w:t xml:space="preserve"> 1946 </w:t>
      </w:r>
      <w:proofErr w:type="spellStart"/>
      <w:r w:rsidR="00B035BC">
        <w:rPr>
          <w:rFonts w:asciiTheme="majorBidi" w:hAnsiTheme="majorBidi" w:cstheme="majorBidi"/>
          <w:sz w:val="24"/>
          <w:szCs w:val="24"/>
        </w:rPr>
        <w:t>tersebut</w:t>
      </w:r>
      <w:proofErr w:type="spellEnd"/>
      <w:r w:rsidR="00B035BC">
        <w:rPr>
          <w:rFonts w:asciiTheme="majorBidi" w:hAnsiTheme="majorBidi" w:cstheme="majorBidi"/>
          <w:sz w:val="24"/>
          <w:szCs w:val="24"/>
        </w:rPr>
        <w:t xml:space="preserve"> </w:t>
      </w:r>
      <w:proofErr w:type="spellStart"/>
      <w:r w:rsidR="00B035BC">
        <w:rPr>
          <w:rFonts w:asciiTheme="majorBidi" w:hAnsiTheme="majorBidi" w:cstheme="majorBidi"/>
          <w:sz w:val="24"/>
          <w:szCs w:val="24"/>
        </w:rPr>
        <w:t>telah</w:t>
      </w:r>
      <w:proofErr w:type="spellEnd"/>
      <w:r w:rsidR="00B035BC">
        <w:rPr>
          <w:rFonts w:asciiTheme="majorBidi" w:hAnsiTheme="majorBidi" w:cstheme="majorBidi"/>
          <w:sz w:val="24"/>
          <w:szCs w:val="24"/>
        </w:rPr>
        <w:t xml:space="preserve"> </w:t>
      </w:r>
      <w:proofErr w:type="spellStart"/>
      <w:r w:rsidR="00B035BC">
        <w:rPr>
          <w:rFonts w:asciiTheme="majorBidi" w:hAnsiTheme="majorBidi" w:cstheme="majorBidi"/>
          <w:sz w:val="24"/>
          <w:szCs w:val="24"/>
        </w:rPr>
        <w:t>dilengkapi</w:t>
      </w:r>
      <w:proofErr w:type="spellEnd"/>
      <w:r w:rsidR="00B035BC">
        <w:rPr>
          <w:rFonts w:asciiTheme="majorBidi" w:hAnsiTheme="majorBidi" w:cstheme="majorBidi"/>
          <w:sz w:val="24"/>
          <w:szCs w:val="24"/>
        </w:rPr>
        <w:t xml:space="preserve"> dan </w:t>
      </w:r>
      <w:proofErr w:type="spellStart"/>
      <w:r w:rsidR="00B035BC">
        <w:rPr>
          <w:rFonts w:asciiTheme="majorBidi" w:hAnsiTheme="majorBidi" w:cstheme="majorBidi"/>
          <w:sz w:val="24"/>
          <w:szCs w:val="24"/>
        </w:rPr>
        <w:t>diperjelas</w:t>
      </w:r>
      <w:proofErr w:type="spellEnd"/>
      <w:r w:rsidR="00B035BC">
        <w:rPr>
          <w:rFonts w:asciiTheme="majorBidi" w:hAnsiTheme="majorBidi" w:cstheme="majorBidi"/>
          <w:sz w:val="24"/>
          <w:szCs w:val="24"/>
        </w:rPr>
        <w:t xml:space="preserve"> oleh UUP.</w:t>
      </w:r>
    </w:p>
    <w:p w14:paraId="13AF3C17" w14:textId="77777777" w:rsidR="00400107" w:rsidRPr="00B035BC" w:rsidRDefault="00400107" w:rsidP="00B85412">
      <w:pPr>
        <w:pStyle w:val="NoSpacing"/>
        <w:spacing w:before="240" w:after="240"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Proses </w:t>
      </w:r>
      <w:proofErr w:type="spellStart"/>
      <w:r>
        <w:rPr>
          <w:rFonts w:asciiTheme="majorBidi" w:hAnsiTheme="majorBidi" w:cstheme="majorBidi"/>
          <w:sz w:val="24"/>
          <w:szCs w:val="24"/>
        </w:rPr>
        <w:t>lahirnya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1974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sebentar</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dinamika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politik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penyusunannya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fokus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tulisan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proses </w:t>
      </w:r>
      <w:proofErr w:type="spellStart"/>
      <w:r>
        <w:rPr>
          <w:rFonts w:asciiTheme="majorBidi" w:hAnsiTheme="majorBidi" w:cstheme="majorBidi"/>
          <w:sz w:val="24"/>
          <w:szCs w:val="24"/>
        </w:rPr>
        <w:t>dinamika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politik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penyusunan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1974.</w:t>
      </w:r>
    </w:p>
    <w:p w14:paraId="44A0FB7F" w14:textId="77777777" w:rsidR="005F21E1" w:rsidRDefault="005F21E1" w:rsidP="00064E00">
      <w:pPr>
        <w:pStyle w:val="NoSpacing"/>
        <w:spacing w:before="240" w:after="240" w:line="360" w:lineRule="auto"/>
        <w:jc w:val="both"/>
        <w:rPr>
          <w:rFonts w:asciiTheme="majorBidi" w:hAnsiTheme="majorBidi" w:cstheme="majorBidi"/>
          <w:b/>
          <w:bCs/>
          <w:sz w:val="24"/>
          <w:szCs w:val="24"/>
        </w:rPr>
      </w:pPr>
      <w:proofErr w:type="spellStart"/>
      <w:r w:rsidRPr="005F21E1">
        <w:rPr>
          <w:rFonts w:asciiTheme="majorBidi" w:hAnsiTheme="majorBidi" w:cstheme="majorBidi"/>
          <w:b/>
          <w:bCs/>
          <w:sz w:val="24"/>
          <w:szCs w:val="24"/>
        </w:rPr>
        <w:t>Metodologi</w:t>
      </w:r>
      <w:proofErr w:type="spellEnd"/>
    </w:p>
    <w:p w14:paraId="6EDD195D" w14:textId="77777777" w:rsidR="00070656" w:rsidRPr="00070656" w:rsidRDefault="00070656" w:rsidP="00064E00">
      <w:pPr>
        <w:spacing w:before="240" w:after="240" w:line="360" w:lineRule="auto"/>
        <w:ind w:firstLine="426"/>
        <w:jc w:val="both"/>
        <w:rPr>
          <w:rFonts w:ascii="Times New Roman" w:hAnsi="Times New Roman" w:cs="Times New Roman"/>
          <w:bCs/>
          <w:sz w:val="24"/>
          <w:szCs w:val="24"/>
        </w:rPr>
      </w:pPr>
      <w:proofErr w:type="spellStart"/>
      <w:r w:rsidRPr="005F430B">
        <w:rPr>
          <w:rFonts w:ascii="Times New Roman" w:hAnsi="Times New Roman" w:cs="Times New Roman"/>
          <w:bCs/>
          <w:sz w:val="24"/>
          <w:szCs w:val="24"/>
        </w:rPr>
        <w:t>Metode</w:t>
      </w:r>
      <w:proofErr w:type="spellEnd"/>
      <w:r w:rsidRPr="005F430B">
        <w:rPr>
          <w:rFonts w:ascii="Times New Roman" w:hAnsi="Times New Roman" w:cs="Times New Roman"/>
          <w:bCs/>
          <w:sz w:val="24"/>
          <w:szCs w:val="24"/>
        </w:rPr>
        <w:t xml:space="preserve"> yang </w:t>
      </w:r>
      <w:proofErr w:type="spellStart"/>
      <w:r w:rsidRPr="005F430B">
        <w:rPr>
          <w:rFonts w:ascii="Times New Roman" w:hAnsi="Times New Roman" w:cs="Times New Roman"/>
          <w:bCs/>
          <w:sz w:val="24"/>
          <w:szCs w:val="24"/>
        </w:rPr>
        <w:t>digunakan</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dalam</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penulisan</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ini</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adalah</w:t>
      </w:r>
      <w:proofErr w:type="spellEnd"/>
      <w:r w:rsidRPr="005F430B">
        <w:rPr>
          <w:rFonts w:ascii="Times New Roman" w:hAnsi="Times New Roman" w:cs="Times New Roman"/>
          <w:bCs/>
          <w:sz w:val="24"/>
          <w:szCs w:val="24"/>
        </w:rPr>
        <w:t xml:space="preserve"> </w:t>
      </w:r>
      <w:r w:rsidRPr="005F430B">
        <w:rPr>
          <w:rFonts w:ascii="Times New Roman" w:hAnsi="Times New Roman" w:cs="Times New Roman"/>
          <w:bCs/>
          <w:i/>
          <w:sz w:val="24"/>
          <w:szCs w:val="24"/>
        </w:rPr>
        <w:t xml:space="preserve">content analysis </w:t>
      </w:r>
      <w:r w:rsidRPr="005F430B">
        <w:rPr>
          <w:rFonts w:ascii="Times New Roman" w:hAnsi="Times New Roman" w:cs="Times New Roman"/>
          <w:bCs/>
          <w:sz w:val="24"/>
          <w:szCs w:val="24"/>
        </w:rPr>
        <w:t xml:space="preserve">dengan </w:t>
      </w:r>
      <w:proofErr w:type="spellStart"/>
      <w:r w:rsidRPr="005F430B">
        <w:rPr>
          <w:rFonts w:ascii="Times New Roman" w:hAnsi="Times New Roman" w:cs="Times New Roman"/>
          <w:bCs/>
          <w:sz w:val="24"/>
          <w:szCs w:val="24"/>
        </w:rPr>
        <w:t>pendekatan</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normatif</w:t>
      </w:r>
      <w:proofErr w:type="spellEnd"/>
      <w:r w:rsidRPr="005F430B">
        <w:rPr>
          <w:rFonts w:ascii="Times New Roman" w:hAnsi="Times New Roman" w:cs="Times New Roman"/>
          <w:bCs/>
          <w:sz w:val="24"/>
          <w:szCs w:val="24"/>
        </w:rPr>
        <w:t xml:space="preserve"> dengan </w:t>
      </w:r>
      <w:proofErr w:type="spellStart"/>
      <w:r w:rsidRPr="005F430B">
        <w:rPr>
          <w:rFonts w:ascii="Times New Roman" w:hAnsi="Times New Roman" w:cs="Times New Roman"/>
          <w:bCs/>
          <w:sz w:val="24"/>
          <w:szCs w:val="24"/>
        </w:rPr>
        <w:t>menggunakan</w:t>
      </w:r>
      <w:proofErr w:type="spellEnd"/>
      <w:r w:rsidRPr="005F430B">
        <w:rPr>
          <w:rFonts w:ascii="Times New Roman" w:hAnsi="Times New Roman" w:cs="Times New Roman"/>
          <w:bCs/>
          <w:sz w:val="24"/>
          <w:szCs w:val="24"/>
        </w:rPr>
        <w:t xml:space="preserve"> data primer </w:t>
      </w:r>
      <w:proofErr w:type="spellStart"/>
      <w:r w:rsidRPr="005F430B">
        <w:rPr>
          <w:rFonts w:ascii="Times New Roman" w:hAnsi="Times New Roman" w:cs="Times New Roman"/>
          <w:bCs/>
          <w:sz w:val="24"/>
          <w:szCs w:val="24"/>
        </w:rPr>
        <w:t>dari</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buku</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jurnal</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serta</w:t>
      </w:r>
      <w:proofErr w:type="spellEnd"/>
      <w:r w:rsidRPr="005F430B">
        <w:rPr>
          <w:rFonts w:ascii="Times New Roman" w:hAnsi="Times New Roman" w:cs="Times New Roman"/>
          <w:bCs/>
          <w:sz w:val="24"/>
          <w:szCs w:val="24"/>
        </w:rPr>
        <w:t xml:space="preserve"> tulisan </w:t>
      </w:r>
      <w:proofErr w:type="spellStart"/>
      <w:r w:rsidRPr="005F430B">
        <w:rPr>
          <w:rFonts w:ascii="Times New Roman" w:hAnsi="Times New Roman" w:cs="Times New Roman"/>
          <w:bCs/>
          <w:sz w:val="24"/>
          <w:szCs w:val="24"/>
        </w:rPr>
        <w:t>lainnya</w:t>
      </w:r>
      <w:proofErr w:type="spellEnd"/>
      <w:r w:rsidRPr="005F430B">
        <w:rPr>
          <w:rFonts w:ascii="Times New Roman" w:hAnsi="Times New Roman" w:cs="Times New Roman"/>
          <w:bCs/>
          <w:sz w:val="24"/>
          <w:szCs w:val="24"/>
        </w:rPr>
        <w:t xml:space="preserve"> yang </w:t>
      </w:r>
      <w:proofErr w:type="spellStart"/>
      <w:r w:rsidRPr="005F430B">
        <w:rPr>
          <w:rFonts w:ascii="Times New Roman" w:hAnsi="Times New Roman" w:cs="Times New Roman"/>
          <w:bCs/>
          <w:sz w:val="24"/>
          <w:szCs w:val="24"/>
        </w:rPr>
        <w:t>berkaitan</w:t>
      </w:r>
      <w:proofErr w:type="spellEnd"/>
      <w:r w:rsidRPr="005F430B">
        <w:rPr>
          <w:rFonts w:ascii="Times New Roman" w:hAnsi="Times New Roman" w:cs="Times New Roman"/>
          <w:bCs/>
          <w:sz w:val="24"/>
          <w:szCs w:val="24"/>
        </w:rPr>
        <w:t xml:space="preserve"> dengan tulisan </w:t>
      </w:r>
      <w:proofErr w:type="spellStart"/>
      <w:r w:rsidRPr="005F430B">
        <w:rPr>
          <w:rFonts w:ascii="Times New Roman" w:hAnsi="Times New Roman" w:cs="Times New Roman"/>
          <w:bCs/>
          <w:sz w:val="24"/>
          <w:szCs w:val="24"/>
        </w:rPr>
        <w:t>ini</w:t>
      </w:r>
      <w:proofErr w:type="spellEnd"/>
      <w:r w:rsidRPr="005F430B">
        <w:rPr>
          <w:rFonts w:ascii="Times New Roman" w:hAnsi="Times New Roman" w:cs="Times New Roman"/>
          <w:bCs/>
          <w:sz w:val="24"/>
          <w:szCs w:val="24"/>
        </w:rPr>
        <w:t xml:space="preserve">. Data primer </w:t>
      </w:r>
      <w:proofErr w:type="spellStart"/>
      <w:r w:rsidRPr="005F430B">
        <w:rPr>
          <w:rFonts w:ascii="Times New Roman" w:hAnsi="Times New Roman" w:cs="Times New Roman"/>
          <w:bCs/>
          <w:sz w:val="24"/>
          <w:szCs w:val="24"/>
        </w:rPr>
        <w:t>diperoleh</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melalui</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studi</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literatur</w:t>
      </w:r>
      <w:proofErr w:type="spellEnd"/>
      <w:r w:rsidRPr="005F430B">
        <w:rPr>
          <w:rFonts w:ascii="Times New Roman" w:hAnsi="Times New Roman" w:cs="Times New Roman"/>
          <w:bCs/>
          <w:sz w:val="24"/>
          <w:szCs w:val="24"/>
        </w:rPr>
        <w:t xml:space="preserve"> yang </w:t>
      </w:r>
      <w:proofErr w:type="spellStart"/>
      <w:r w:rsidRPr="005F430B">
        <w:rPr>
          <w:rFonts w:ascii="Times New Roman" w:hAnsi="Times New Roman" w:cs="Times New Roman"/>
          <w:bCs/>
          <w:sz w:val="24"/>
          <w:szCs w:val="24"/>
        </w:rPr>
        <w:t>penulis</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kumpulkan</w:t>
      </w:r>
      <w:proofErr w:type="spellEnd"/>
      <w:r w:rsidRPr="005F430B">
        <w:rPr>
          <w:rFonts w:ascii="Times New Roman" w:hAnsi="Times New Roman" w:cs="Times New Roman"/>
          <w:bCs/>
          <w:sz w:val="24"/>
          <w:szCs w:val="24"/>
        </w:rPr>
        <w:t xml:space="preserve"> dan data </w:t>
      </w:r>
      <w:proofErr w:type="spellStart"/>
      <w:r w:rsidRPr="005F430B">
        <w:rPr>
          <w:rFonts w:ascii="Times New Roman" w:hAnsi="Times New Roman" w:cs="Times New Roman"/>
          <w:bCs/>
          <w:sz w:val="24"/>
          <w:szCs w:val="24"/>
        </w:rPr>
        <w:t>analisa</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dalam</w:t>
      </w:r>
      <w:proofErr w:type="spellEnd"/>
      <w:r w:rsidRPr="005F430B">
        <w:rPr>
          <w:rFonts w:ascii="Times New Roman" w:hAnsi="Times New Roman" w:cs="Times New Roman"/>
          <w:bCs/>
          <w:sz w:val="24"/>
          <w:szCs w:val="24"/>
        </w:rPr>
        <w:t xml:space="preserve"> tulisan </w:t>
      </w:r>
      <w:proofErr w:type="spellStart"/>
      <w:r w:rsidRPr="005F430B">
        <w:rPr>
          <w:rFonts w:ascii="Times New Roman" w:hAnsi="Times New Roman" w:cs="Times New Roman"/>
          <w:bCs/>
          <w:sz w:val="24"/>
          <w:szCs w:val="24"/>
        </w:rPr>
        <w:t>ini</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menggunakan</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pendekatan</w:t>
      </w:r>
      <w:proofErr w:type="spellEnd"/>
      <w:r w:rsidRPr="005F430B">
        <w:rPr>
          <w:rFonts w:ascii="Times New Roman" w:hAnsi="Times New Roman" w:cs="Times New Roman"/>
          <w:bCs/>
          <w:sz w:val="24"/>
          <w:szCs w:val="24"/>
        </w:rPr>
        <w:t xml:space="preserve"> </w:t>
      </w:r>
      <w:proofErr w:type="spellStart"/>
      <w:r w:rsidRPr="005F430B">
        <w:rPr>
          <w:rFonts w:ascii="Times New Roman" w:hAnsi="Times New Roman" w:cs="Times New Roman"/>
          <w:bCs/>
          <w:sz w:val="24"/>
          <w:szCs w:val="24"/>
        </w:rPr>
        <w:t>kualitatif</w:t>
      </w:r>
      <w:proofErr w:type="spellEnd"/>
      <w:r w:rsidRPr="005F430B">
        <w:rPr>
          <w:rFonts w:ascii="Times New Roman" w:hAnsi="Times New Roman" w:cs="Times New Roman"/>
          <w:bCs/>
          <w:sz w:val="24"/>
          <w:szCs w:val="24"/>
        </w:rPr>
        <w:t>.</w:t>
      </w:r>
    </w:p>
    <w:p w14:paraId="33230A02" w14:textId="77777777" w:rsidR="005F21E1" w:rsidRDefault="005F21E1" w:rsidP="00064E00">
      <w:pPr>
        <w:pStyle w:val="NoSpacing"/>
        <w:spacing w:before="240" w:after="240" w:line="360" w:lineRule="auto"/>
        <w:jc w:val="both"/>
        <w:rPr>
          <w:rFonts w:asciiTheme="majorBidi" w:hAnsiTheme="majorBidi" w:cstheme="majorBidi"/>
          <w:b/>
          <w:bCs/>
          <w:sz w:val="24"/>
          <w:szCs w:val="24"/>
        </w:rPr>
      </w:pPr>
      <w:proofErr w:type="spellStart"/>
      <w:r w:rsidRPr="005F21E1">
        <w:rPr>
          <w:rFonts w:asciiTheme="majorBidi" w:hAnsiTheme="majorBidi" w:cstheme="majorBidi"/>
          <w:b/>
          <w:bCs/>
          <w:sz w:val="24"/>
          <w:szCs w:val="24"/>
        </w:rPr>
        <w:t>Pembahasan</w:t>
      </w:r>
      <w:proofErr w:type="spellEnd"/>
    </w:p>
    <w:p w14:paraId="6243C711" w14:textId="77777777" w:rsidR="005F21E1" w:rsidRDefault="00803910" w:rsidP="00064E00">
      <w:pPr>
        <w:pStyle w:val="NoSpacing"/>
        <w:numPr>
          <w:ilvl w:val="0"/>
          <w:numId w:val="1"/>
        </w:numPr>
        <w:spacing w:before="240" w:after="24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Hukum </w:t>
      </w:r>
      <w:proofErr w:type="spellStart"/>
      <w:r>
        <w:rPr>
          <w:rFonts w:asciiTheme="majorBidi" w:hAnsiTheme="majorBidi" w:cstheme="majorBidi"/>
          <w:b/>
          <w:bCs/>
          <w:sz w:val="24"/>
          <w:szCs w:val="24"/>
        </w:rPr>
        <w:t>Perkawinan</w:t>
      </w:r>
      <w:proofErr w:type="spellEnd"/>
      <w:r>
        <w:rPr>
          <w:rFonts w:asciiTheme="majorBidi" w:hAnsiTheme="majorBidi" w:cstheme="majorBidi"/>
          <w:b/>
          <w:bCs/>
          <w:sz w:val="24"/>
          <w:szCs w:val="24"/>
        </w:rPr>
        <w:t xml:space="preserve"> di Indonesia</w:t>
      </w:r>
    </w:p>
    <w:p w14:paraId="5D38B6EF" w14:textId="77777777" w:rsidR="00BB149C" w:rsidRPr="00BB149C" w:rsidRDefault="00BB149C" w:rsidP="00064E00">
      <w:pPr>
        <w:pStyle w:val="NoSpacing"/>
        <w:spacing w:before="240" w:after="240" w:line="360" w:lineRule="auto"/>
        <w:ind w:firstLine="360"/>
        <w:jc w:val="both"/>
        <w:rPr>
          <w:rFonts w:asciiTheme="majorBidi" w:hAnsiTheme="majorBidi" w:cstheme="majorBidi"/>
          <w:sz w:val="24"/>
          <w:szCs w:val="24"/>
        </w:rPr>
      </w:pP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di Indonesia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hadir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sejak</w:t>
      </w:r>
      <w:proofErr w:type="spellEnd"/>
      <w:r>
        <w:rPr>
          <w:rFonts w:asciiTheme="majorBidi" w:hAnsiTheme="majorBidi" w:cstheme="majorBidi"/>
          <w:sz w:val="24"/>
          <w:szCs w:val="24"/>
        </w:rPr>
        <w:t xml:space="preserve"> masa </w:t>
      </w:r>
      <w:proofErr w:type="spellStart"/>
      <w:r>
        <w:rPr>
          <w:rFonts w:asciiTheme="majorBidi" w:hAnsiTheme="majorBidi" w:cstheme="majorBidi"/>
          <w:sz w:val="24"/>
          <w:szCs w:val="24"/>
        </w:rPr>
        <w:t>pra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kemerdekaan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jika</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klasifikasikan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3 </w:t>
      </w:r>
      <w:proofErr w:type="spellStart"/>
      <w:r>
        <w:rPr>
          <w:rFonts w:asciiTheme="majorBidi" w:hAnsiTheme="majorBidi" w:cstheme="majorBidi"/>
          <w:sz w:val="24"/>
          <w:szCs w:val="24"/>
        </w:rPr>
        <w:t>periode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w:t>
      </w:r>
      <w:proofErr w:type="spellEnd"/>
      <w:r>
        <w:rPr>
          <w:rFonts w:asciiTheme="majorBidi" w:hAnsiTheme="majorBidi" w:cstheme="majorBidi"/>
          <w:sz w:val="24"/>
          <w:szCs w:val="24"/>
        </w:rPr>
        <w:t xml:space="preserve"> kemerdekaan-1946,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1946-1974, dan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1974 </w:t>
      </w:r>
      <w:proofErr w:type="spellStart"/>
      <w:r>
        <w:rPr>
          <w:rFonts w:asciiTheme="majorBidi" w:hAnsiTheme="majorBidi" w:cstheme="majorBidi"/>
          <w:sz w:val="24"/>
          <w:szCs w:val="24"/>
        </w:rPr>
        <w:t>sampai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sekarang</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2"/>
      </w:r>
    </w:p>
    <w:p w14:paraId="63CECDE8" w14:textId="77777777" w:rsidR="006D7260" w:rsidRDefault="008C4028" w:rsidP="00064E00">
      <w:pPr>
        <w:pStyle w:val="NoSpacing"/>
        <w:numPr>
          <w:ilvl w:val="0"/>
          <w:numId w:val="2"/>
        </w:numPr>
        <w:spacing w:before="240" w:after="240"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Sebelum</w:t>
      </w:r>
      <w:proofErr w:type="spellEnd"/>
      <w:r>
        <w:rPr>
          <w:rFonts w:asciiTheme="majorBidi" w:hAnsiTheme="majorBidi" w:cstheme="majorBidi"/>
          <w:b/>
          <w:bCs/>
          <w:sz w:val="24"/>
          <w:szCs w:val="24"/>
        </w:rPr>
        <w:t xml:space="preserve"> Kemerdekaan-1946</w:t>
      </w:r>
    </w:p>
    <w:p w14:paraId="0FBE2A61" w14:textId="77777777" w:rsidR="00BB149C" w:rsidRPr="006376DA" w:rsidRDefault="00BB149C" w:rsidP="00064E00">
      <w:pPr>
        <w:pStyle w:val="NoSpacing"/>
        <w:spacing w:before="240" w:after="240" w:line="360" w:lineRule="auto"/>
        <w:ind w:left="720" w:firstLine="360"/>
        <w:jc w:val="both"/>
        <w:rPr>
          <w:rFonts w:asciiTheme="majorBidi" w:hAnsiTheme="majorBidi" w:cstheme="majorBidi"/>
          <w:sz w:val="24"/>
          <w:szCs w:val="24"/>
          <w:lang w:val="id-ID"/>
        </w:rPr>
      </w:pPr>
      <w:r w:rsidRPr="00BB149C">
        <w:rPr>
          <w:rFonts w:asciiTheme="majorBidi" w:hAnsiTheme="majorBidi" w:cstheme="majorBidi"/>
          <w:sz w:val="24"/>
          <w:szCs w:val="24"/>
          <w:lang w:val="id-ID"/>
        </w:rPr>
        <w:lastRenderedPageBreak/>
        <w:t>Pada masa ini Indonesia dijajah oleh belanda dengan waktu kurang lebih mendekati 350 tahun.</w:t>
      </w:r>
      <w:r w:rsidRPr="00BB149C">
        <w:rPr>
          <w:rFonts w:asciiTheme="majorBidi" w:hAnsiTheme="majorBidi" w:cstheme="majorBidi"/>
          <w:sz w:val="24"/>
          <w:szCs w:val="24"/>
        </w:rPr>
        <w:t xml:space="preserve"> </w:t>
      </w:r>
      <w:r w:rsidRPr="00BB149C">
        <w:rPr>
          <w:rFonts w:asciiTheme="majorBidi" w:hAnsiTheme="majorBidi" w:cstheme="majorBidi"/>
          <w:sz w:val="24"/>
          <w:szCs w:val="24"/>
          <w:lang w:val="id-ID"/>
        </w:rPr>
        <w:t>Dengan adanya penjajahan belanda juga meninggalkan hukum perkawinan untuk orang-orang Indonesia. Pada saat itu hukum perkawinan tertulis peninggalan belanda yang beraku untuk masyarakat Indonesia yaitu Ordonansi perkawinan Kristen (HOCI) berlaku untuk orang Indonesia beragama Kristen. Ditulis di staatsbla</w:t>
      </w:r>
      <w:r w:rsidRPr="00BB149C">
        <w:rPr>
          <w:rFonts w:asciiTheme="majorBidi" w:hAnsiTheme="majorBidi" w:cstheme="majorBidi"/>
          <w:sz w:val="24"/>
          <w:szCs w:val="24"/>
        </w:rPr>
        <w:t>d</w:t>
      </w:r>
      <w:r w:rsidR="00975AC2">
        <w:rPr>
          <w:rFonts w:asciiTheme="majorBidi" w:hAnsiTheme="majorBidi" w:cstheme="majorBidi"/>
          <w:sz w:val="24"/>
          <w:szCs w:val="24"/>
          <w:lang w:val="id-ID"/>
        </w:rPr>
        <w:t xml:space="preserve"> 1933 No</w:t>
      </w:r>
      <w:r w:rsidR="00975AC2">
        <w:rPr>
          <w:rFonts w:asciiTheme="majorBidi" w:hAnsiTheme="majorBidi" w:cstheme="majorBidi"/>
          <w:sz w:val="24"/>
          <w:szCs w:val="24"/>
        </w:rPr>
        <w:t xml:space="preserve">mor </w:t>
      </w:r>
      <w:r w:rsidRPr="00BB149C">
        <w:rPr>
          <w:rFonts w:asciiTheme="majorBidi" w:hAnsiTheme="majorBidi" w:cstheme="majorBidi"/>
          <w:sz w:val="24"/>
          <w:szCs w:val="24"/>
          <w:lang w:val="id-ID"/>
        </w:rPr>
        <w:t>73, kitab undang- undang hukum perdata (BW) yang digunakan untuk orang Eropa dan keturunan Cina, dan peraturan tentang perkawinan cam</w:t>
      </w:r>
      <w:r w:rsidRPr="00BB149C">
        <w:rPr>
          <w:rFonts w:asciiTheme="majorBidi" w:hAnsiTheme="majorBidi" w:cstheme="majorBidi"/>
          <w:sz w:val="24"/>
          <w:szCs w:val="24"/>
        </w:rPr>
        <w:t>p</w:t>
      </w:r>
      <w:r w:rsidRPr="00BB149C">
        <w:rPr>
          <w:rFonts w:asciiTheme="majorBidi" w:hAnsiTheme="majorBidi" w:cstheme="majorBidi"/>
          <w:sz w:val="24"/>
          <w:szCs w:val="24"/>
          <w:lang w:val="id-ID"/>
        </w:rPr>
        <w:t>uran yang</w:t>
      </w:r>
      <w:r w:rsidR="00812476">
        <w:rPr>
          <w:rFonts w:asciiTheme="majorBidi" w:hAnsiTheme="majorBidi" w:cstheme="majorBidi"/>
          <w:sz w:val="24"/>
          <w:szCs w:val="24"/>
          <w:lang w:val="id-ID"/>
        </w:rPr>
        <w:t xml:space="preserve"> diatur dalam staatsblad 1898 N</w:t>
      </w:r>
      <w:proofErr w:type="spellStart"/>
      <w:r w:rsidR="00812476">
        <w:rPr>
          <w:rFonts w:asciiTheme="majorBidi" w:hAnsiTheme="majorBidi" w:cstheme="majorBidi"/>
          <w:sz w:val="24"/>
          <w:szCs w:val="24"/>
        </w:rPr>
        <w:t>omor</w:t>
      </w:r>
      <w:proofErr w:type="spellEnd"/>
      <w:r w:rsidRPr="00BB149C">
        <w:rPr>
          <w:rFonts w:asciiTheme="majorBidi" w:hAnsiTheme="majorBidi" w:cstheme="majorBidi"/>
          <w:sz w:val="24"/>
          <w:szCs w:val="24"/>
          <w:lang w:val="id-ID"/>
        </w:rPr>
        <w:t xml:space="preserve"> 158.</w:t>
      </w:r>
      <w:r w:rsidR="00747862">
        <w:rPr>
          <w:rStyle w:val="FootnoteReference"/>
          <w:rFonts w:asciiTheme="majorBidi" w:hAnsiTheme="majorBidi" w:cstheme="majorBidi"/>
          <w:sz w:val="24"/>
          <w:szCs w:val="24"/>
          <w:lang w:val="id-ID"/>
        </w:rPr>
        <w:footnoteReference w:id="3"/>
      </w:r>
      <w:r w:rsidRPr="00BB149C">
        <w:rPr>
          <w:rFonts w:asciiTheme="majorBidi" w:hAnsiTheme="majorBidi" w:cstheme="majorBidi"/>
          <w:sz w:val="24"/>
          <w:szCs w:val="24"/>
          <w:lang w:val="id-ID"/>
        </w:rPr>
        <w:t xml:space="preserve"> Sampai berakhirnya masa penjajahan pemerintah Belanda tidak berhasil merumuskan hukum perkawinan yang berlaku bagi seluruh masyarakat. Hukum perkawinan untuk orang muslim hanya sebatas hukum materiil yang diambil dari kitab-kitab fikih karangan ulama terdahulu.</w:t>
      </w:r>
      <w:r w:rsidR="00250F8D">
        <w:rPr>
          <w:rFonts w:asciiTheme="majorBidi" w:hAnsiTheme="majorBidi" w:cstheme="majorBidi"/>
          <w:sz w:val="24"/>
          <w:szCs w:val="24"/>
        </w:rPr>
        <w:t xml:space="preserve"> </w:t>
      </w:r>
      <w:r w:rsidR="006376DA" w:rsidRPr="006376DA">
        <w:rPr>
          <w:rFonts w:asciiTheme="majorBidi" w:hAnsiTheme="majorBidi" w:cstheme="majorBidi"/>
          <w:sz w:val="24"/>
          <w:szCs w:val="24"/>
          <w:lang w:val="id-ID"/>
        </w:rPr>
        <w:t>Hukum perkawinan peninggalan jajahan belanda dapat diuraikan sebagai berikut:</w:t>
      </w:r>
      <w:r w:rsidR="00747862">
        <w:rPr>
          <w:rStyle w:val="FootnoteReference"/>
          <w:rFonts w:asciiTheme="majorBidi" w:hAnsiTheme="majorBidi" w:cstheme="majorBidi"/>
          <w:sz w:val="24"/>
          <w:szCs w:val="24"/>
          <w:lang w:val="id-ID"/>
        </w:rPr>
        <w:footnoteReference w:id="4"/>
      </w:r>
    </w:p>
    <w:p w14:paraId="0D6C90B3" w14:textId="77777777" w:rsidR="006376DA" w:rsidRPr="006376DA" w:rsidRDefault="006376DA" w:rsidP="00064E00">
      <w:pPr>
        <w:pStyle w:val="NoSpacing"/>
        <w:numPr>
          <w:ilvl w:val="0"/>
          <w:numId w:val="3"/>
        </w:numPr>
        <w:spacing w:before="240" w:after="240" w:line="360" w:lineRule="auto"/>
        <w:jc w:val="both"/>
        <w:rPr>
          <w:rFonts w:asciiTheme="majorBidi" w:hAnsiTheme="majorBidi" w:cstheme="majorBidi"/>
          <w:sz w:val="24"/>
          <w:szCs w:val="24"/>
          <w:lang w:val="id-ID"/>
        </w:rPr>
      </w:pPr>
      <w:r>
        <w:rPr>
          <w:rFonts w:asciiTheme="majorBidi" w:hAnsiTheme="majorBidi" w:cstheme="majorBidi"/>
          <w:sz w:val="24"/>
          <w:szCs w:val="24"/>
        </w:rPr>
        <w:t xml:space="preserve">Orang </w:t>
      </w:r>
      <w:proofErr w:type="spellStart"/>
      <w:r>
        <w:rPr>
          <w:rFonts w:asciiTheme="majorBidi" w:hAnsiTheme="majorBidi" w:cstheme="majorBidi"/>
          <w:sz w:val="24"/>
          <w:szCs w:val="24"/>
        </w:rPr>
        <w:t>Pribumi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asli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beragama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agama yang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diresepsikan</w:t>
      </w:r>
      <w:proofErr w:type="spellEnd"/>
      <w:r>
        <w:rPr>
          <w:rFonts w:asciiTheme="majorBidi" w:hAnsiTheme="majorBidi" w:cstheme="majorBidi"/>
          <w:sz w:val="24"/>
          <w:szCs w:val="24"/>
        </w:rPr>
        <w:t xml:space="preserve"> dengan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sedan</w:t>
      </w:r>
      <w:r w:rsidR="00250F8D">
        <w:rPr>
          <w:rFonts w:asciiTheme="majorBidi" w:hAnsiTheme="majorBidi" w:cstheme="majorBidi"/>
          <w:sz w:val="24"/>
          <w:szCs w:val="24"/>
        </w:rPr>
        <w:t>gkan</w:t>
      </w:r>
      <w:proofErr w:type="spellEnd"/>
      <w:r w:rsidR="00250F8D">
        <w:rPr>
          <w:rFonts w:asciiTheme="majorBidi" w:hAnsiTheme="majorBidi" w:cstheme="majorBidi"/>
          <w:sz w:val="24"/>
          <w:szCs w:val="24"/>
        </w:rPr>
        <w:t xml:space="preserve"> untuk orang </w:t>
      </w:r>
      <w:proofErr w:type="spellStart"/>
      <w:r w:rsidR="00250F8D">
        <w:rPr>
          <w:rFonts w:asciiTheme="majorBidi" w:hAnsiTheme="majorBidi" w:cstheme="majorBidi"/>
          <w:sz w:val="24"/>
          <w:szCs w:val="24"/>
        </w:rPr>
        <w:t>pribumi</w:t>
      </w:r>
      <w:proofErr w:type="spellEnd"/>
      <w:r w:rsidR="00250F8D">
        <w:rPr>
          <w:rFonts w:asciiTheme="majorBidi" w:hAnsiTheme="majorBidi" w:cstheme="majorBidi"/>
          <w:sz w:val="24"/>
          <w:szCs w:val="24"/>
        </w:rPr>
        <w:t xml:space="preserve"> lain</w:t>
      </w:r>
      <w:r>
        <w:rPr>
          <w:rFonts w:asciiTheme="majorBidi" w:hAnsiTheme="majorBidi" w:cstheme="majorBidi"/>
          <w:sz w:val="24"/>
          <w:szCs w:val="24"/>
        </w:rPr>
        <w:t xml:space="preserve"> yang non </w:t>
      </w:r>
      <w:proofErr w:type="spellStart"/>
      <w:r>
        <w:rPr>
          <w:rFonts w:asciiTheme="majorBidi" w:hAnsiTheme="majorBidi" w:cstheme="majorBidi"/>
          <w:sz w:val="24"/>
          <w:szCs w:val="24"/>
        </w:rPr>
        <w:t>islam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adat</w:t>
      </w:r>
      <w:proofErr w:type="spellEnd"/>
      <w:r>
        <w:rPr>
          <w:rFonts w:asciiTheme="majorBidi" w:hAnsiTheme="majorBidi" w:cstheme="majorBidi"/>
          <w:sz w:val="24"/>
          <w:szCs w:val="24"/>
        </w:rPr>
        <w:t>;</w:t>
      </w:r>
    </w:p>
    <w:p w14:paraId="18F7E51E" w14:textId="77777777" w:rsidR="006376DA" w:rsidRPr="00747862" w:rsidRDefault="006376DA" w:rsidP="00064E00">
      <w:pPr>
        <w:pStyle w:val="NoSpacing"/>
        <w:numPr>
          <w:ilvl w:val="0"/>
          <w:numId w:val="3"/>
        </w:numPr>
        <w:spacing w:before="240" w:after="240" w:line="360" w:lineRule="auto"/>
        <w:jc w:val="both"/>
        <w:rPr>
          <w:rFonts w:asciiTheme="majorBidi" w:hAnsiTheme="majorBidi" w:cstheme="majorBidi"/>
          <w:sz w:val="24"/>
          <w:szCs w:val="24"/>
          <w:lang w:val="id-ID"/>
        </w:rPr>
      </w:pPr>
      <w:r>
        <w:rPr>
          <w:rFonts w:asciiTheme="majorBidi" w:hAnsiTheme="majorBidi" w:cstheme="majorBidi"/>
          <w:sz w:val="24"/>
          <w:szCs w:val="24"/>
        </w:rPr>
        <w:t>O</w:t>
      </w:r>
      <w:r w:rsidR="00747862">
        <w:rPr>
          <w:rFonts w:asciiTheme="majorBidi" w:hAnsiTheme="majorBidi" w:cstheme="majorBidi"/>
          <w:sz w:val="24"/>
          <w:szCs w:val="24"/>
        </w:rPr>
        <w:t xml:space="preserve">rang </w:t>
      </w:r>
      <w:proofErr w:type="spellStart"/>
      <w:r w:rsidR="00747862">
        <w:rPr>
          <w:rFonts w:asciiTheme="majorBidi" w:hAnsiTheme="majorBidi" w:cstheme="majorBidi"/>
          <w:sz w:val="24"/>
          <w:szCs w:val="24"/>
        </w:rPr>
        <w:t>pribumi</w:t>
      </w:r>
      <w:proofErr w:type="spellEnd"/>
      <w:r w:rsidR="00747862">
        <w:rPr>
          <w:rFonts w:asciiTheme="majorBidi" w:hAnsiTheme="majorBidi" w:cstheme="majorBidi"/>
          <w:sz w:val="24"/>
          <w:szCs w:val="24"/>
        </w:rPr>
        <w:t xml:space="preserve"> </w:t>
      </w:r>
      <w:proofErr w:type="spellStart"/>
      <w:r w:rsidR="00747862">
        <w:rPr>
          <w:rFonts w:asciiTheme="majorBidi" w:hAnsiTheme="majorBidi" w:cstheme="majorBidi"/>
          <w:sz w:val="24"/>
          <w:szCs w:val="24"/>
        </w:rPr>
        <w:t>asli</w:t>
      </w:r>
      <w:proofErr w:type="spellEnd"/>
      <w:r w:rsidR="00747862">
        <w:rPr>
          <w:rFonts w:asciiTheme="majorBidi" w:hAnsiTheme="majorBidi" w:cstheme="majorBidi"/>
          <w:sz w:val="24"/>
          <w:szCs w:val="24"/>
        </w:rPr>
        <w:t xml:space="preserve"> </w:t>
      </w:r>
      <w:proofErr w:type="spellStart"/>
      <w:r w:rsidR="00747862">
        <w:rPr>
          <w:rFonts w:asciiTheme="majorBidi" w:hAnsiTheme="majorBidi" w:cstheme="majorBidi"/>
          <w:sz w:val="24"/>
          <w:szCs w:val="24"/>
        </w:rPr>
        <w:t>beragama</w:t>
      </w:r>
      <w:proofErr w:type="spellEnd"/>
      <w:r w:rsidR="00747862">
        <w:rPr>
          <w:rFonts w:asciiTheme="majorBidi" w:hAnsiTheme="majorBidi" w:cstheme="majorBidi"/>
          <w:sz w:val="24"/>
          <w:szCs w:val="24"/>
        </w:rPr>
        <w:t xml:space="preserve"> Kristen </w:t>
      </w:r>
      <w:proofErr w:type="spellStart"/>
      <w:r w:rsidR="00747862">
        <w:rPr>
          <w:rFonts w:asciiTheme="majorBidi" w:hAnsiTheme="majorBidi" w:cstheme="majorBidi"/>
          <w:sz w:val="24"/>
          <w:szCs w:val="24"/>
        </w:rPr>
        <w:t>diberlakukan</w:t>
      </w:r>
      <w:proofErr w:type="spellEnd"/>
      <w:r w:rsidR="00747862">
        <w:rPr>
          <w:rFonts w:asciiTheme="majorBidi" w:hAnsiTheme="majorBidi" w:cstheme="majorBidi"/>
          <w:sz w:val="24"/>
          <w:szCs w:val="24"/>
        </w:rPr>
        <w:t xml:space="preserve"> </w:t>
      </w:r>
      <w:proofErr w:type="spellStart"/>
      <w:r w:rsidR="00747862">
        <w:rPr>
          <w:rFonts w:asciiTheme="majorBidi" w:hAnsiTheme="majorBidi" w:cstheme="majorBidi"/>
          <w:i/>
          <w:iCs/>
          <w:sz w:val="24"/>
          <w:szCs w:val="24"/>
        </w:rPr>
        <w:t>Huwelijks</w:t>
      </w:r>
      <w:proofErr w:type="spellEnd"/>
      <w:r w:rsidR="00747862">
        <w:rPr>
          <w:rFonts w:asciiTheme="majorBidi" w:hAnsiTheme="majorBidi" w:cstheme="majorBidi"/>
          <w:i/>
          <w:iCs/>
          <w:sz w:val="24"/>
          <w:szCs w:val="24"/>
        </w:rPr>
        <w:t xml:space="preserve"> </w:t>
      </w:r>
      <w:proofErr w:type="spellStart"/>
      <w:r w:rsidR="00747862">
        <w:rPr>
          <w:rFonts w:asciiTheme="majorBidi" w:hAnsiTheme="majorBidi" w:cstheme="majorBidi"/>
          <w:i/>
          <w:iCs/>
          <w:sz w:val="24"/>
          <w:szCs w:val="24"/>
        </w:rPr>
        <w:t>Ordonantie</w:t>
      </w:r>
      <w:proofErr w:type="spellEnd"/>
      <w:r w:rsidR="00747862">
        <w:rPr>
          <w:rFonts w:asciiTheme="majorBidi" w:hAnsiTheme="majorBidi" w:cstheme="majorBidi"/>
          <w:i/>
          <w:iCs/>
          <w:sz w:val="24"/>
          <w:szCs w:val="24"/>
        </w:rPr>
        <w:t xml:space="preserve"> Christen Indonesia </w:t>
      </w:r>
      <w:r w:rsidR="00747862">
        <w:rPr>
          <w:rFonts w:asciiTheme="majorBidi" w:hAnsiTheme="majorBidi" w:cstheme="majorBidi"/>
          <w:sz w:val="24"/>
          <w:szCs w:val="24"/>
        </w:rPr>
        <w:t xml:space="preserve">(HOCI) di </w:t>
      </w:r>
      <w:proofErr w:type="spellStart"/>
      <w:r w:rsidR="00747862">
        <w:rPr>
          <w:rFonts w:asciiTheme="majorBidi" w:hAnsiTheme="majorBidi" w:cstheme="majorBidi"/>
          <w:sz w:val="24"/>
          <w:szCs w:val="24"/>
        </w:rPr>
        <w:t>dalam</w:t>
      </w:r>
      <w:proofErr w:type="spellEnd"/>
      <w:r w:rsidR="00747862">
        <w:rPr>
          <w:rFonts w:asciiTheme="majorBidi" w:hAnsiTheme="majorBidi" w:cstheme="majorBidi"/>
          <w:sz w:val="24"/>
          <w:szCs w:val="24"/>
        </w:rPr>
        <w:t xml:space="preserve"> </w:t>
      </w:r>
      <w:proofErr w:type="spellStart"/>
      <w:r w:rsidR="00250F8D">
        <w:rPr>
          <w:rFonts w:asciiTheme="majorBidi" w:hAnsiTheme="majorBidi" w:cstheme="majorBidi"/>
          <w:i/>
          <w:iCs/>
          <w:sz w:val="24"/>
          <w:szCs w:val="24"/>
        </w:rPr>
        <w:t>Staatsblad</w:t>
      </w:r>
      <w:proofErr w:type="spellEnd"/>
      <w:r w:rsidR="00250F8D">
        <w:rPr>
          <w:rFonts w:asciiTheme="majorBidi" w:hAnsiTheme="majorBidi" w:cstheme="majorBidi"/>
          <w:i/>
          <w:iCs/>
          <w:sz w:val="24"/>
          <w:szCs w:val="24"/>
        </w:rPr>
        <w:t xml:space="preserve"> </w:t>
      </w:r>
      <w:proofErr w:type="spellStart"/>
      <w:r w:rsidR="00250F8D">
        <w:rPr>
          <w:rFonts w:asciiTheme="majorBidi" w:hAnsiTheme="majorBidi" w:cstheme="majorBidi"/>
          <w:sz w:val="24"/>
          <w:szCs w:val="24"/>
        </w:rPr>
        <w:t>Nomor</w:t>
      </w:r>
      <w:proofErr w:type="spellEnd"/>
      <w:r w:rsidR="00747862">
        <w:rPr>
          <w:rFonts w:asciiTheme="majorBidi" w:hAnsiTheme="majorBidi" w:cstheme="majorBidi"/>
          <w:sz w:val="24"/>
          <w:szCs w:val="24"/>
        </w:rPr>
        <w:t xml:space="preserve"> 74;</w:t>
      </w:r>
    </w:p>
    <w:p w14:paraId="791D6B50" w14:textId="77777777" w:rsidR="00747862" w:rsidRPr="006376DA" w:rsidRDefault="00747862" w:rsidP="00064E00">
      <w:pPr>
        <w:pStyle w:val="NoSpacing"/>
        <w:numPr>
          <w:ilvl w:val="0"/>
          <w:numId w:val="3"/>
        </w:numPr>
        <w:spacing w:before="240" w:after="240" w:line="360" w:lineRule="auto"/>
        <w:jc w:val="both"/>
        <w:rPr>
          <w:rFonts w:asciiTheme="majorBidi" w:hAnsiTheme="majorBidi" w:cstheme="majorBidi"/>
          <w:sz w:val="24"/>
          <w:szCs w:val="24"/>
          <w:lang w:val="id-ID"/>
        </w:rPr>
      </w:pPr>
      <w:r>
        <w:rPr>
          <w:rFonts w:asciiTheme="majorBidi" w:hAnsiTheme="majorBidi" w:cstheme="majorBidi"/>
          <w:sz w:val="24"/>
          <w:szCs w:val="24"/>
        </w:rPr>
        <w:t xml:space="preserve">Orang </w:t>
      </w:r>
      <w:proofErr w:type="spellStart"/>
      <w:r w:rsidR="00C754AA">
        <w:rPr>
          <w:rFonts w:asciiTheme="majorBidi" w:hAnsiTheme="majorBidi" w:cstheme="majorBidi"/>
          <w:sz w:val="24"/>
          <w:szCs w:val="24"/>
        </w:rPr>
        <w:t>timur</w:t>
      </w:r>
      <w:proofErr w:type="spellEnd"/>
      <w:r w:rsidR="00C754AA">
        <w:rPr>
          <w:rFonts w:asciiTheme="majorBidi" w:hAnsiTheme="majorBidi" w:cstheme="majorBidi"/>
          <w:sz w:val="24"/>
          <w:szCs w:val="24"/>
        </w:rPr>
        <w:t xml:space="preserve"> </w:t>
      </w:r>
      <w:proofErr w:type="spellStart"/>
      <w:r w:rsidR="00C754AA">
        <w:rPr>
          <w:rFonts w:asciiTheme="majorBidi" w:hAnsiTheme="majorBidi" w:cstheme="majorBidi"/>
          <w:sz w:val="24"/>
          <w:szCs w:val="24"/>
        </w:rPr>
        <w:t>asing</w:t>
      </w:r>
      <w:proofErr w:type="spellEnd"/>
      <w:r w:rsidR="00C754AA">
        <w:rPr>
          <w:rFonts w:asciiTheme="majorBidi" w:hAnsiTheme="majorBidi" w:cstheme="majorBidi"/>
          <w:sz w:val="24"/>
          <w:szCs w:val="24"/>
        </w:rPr>
        <w:t xml:space="preserve">, </w:t>
      </w:r>
      <w:proofErr w:type="spellStart"/>
      <w:r w:rsidR="00C754AA">
        <w:rPr>
          <w:rFonts w:asciiTheme="majorBidi" w:hAnsiTheme="majorBidi" w:cstheme="majorBidi"/>
          <w:sz w:val="24"/>
          <w:szCs w:val="24"/>
        </w:rPr>
        <w:t>erop</w:t>
      </w:r>
      <w:r>
        <w:rPr>
          <w:rFonts w:asciiTheme="majorBidi" w:hAnsiTheme="majorBidi" w:cstheme="majorBidi"/>
          <w:sz w:val="24"/>
          <w:szCs w:val="24"/>
        </w:rPr>
        <w:t>a</w:t>
      </w:r>
      <w:proofErr w:type="spellEnd"/>
      <w:r>
        <w:rPr>
          <w:rFonts w:asciiTheme="majorBidi" w:hAnsiTheme="majorBidi" w:cstheme="majorBidi"/>
          <w:sz w:val="24"/>
          <w:szCs w:val="24"/>
        </w:rPr>
        <w:t xml:space="preserve"> dan orang Indonesia </w:t>
      </w:r>
      <w:proofErr w:type="spellStart"/>
      <w:r>
        <w:rPr>
          <w:rFonts w:asciiTheme="majorBidi" w:hAnsiTheme="majorBidi" w:cstheme="majorBidi"/>
          <w:sz w:val="24"/>
          <w:szCs w:val="24"/>
        </w:rPr>
        <w:t>keturunan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w:t>
      </w:r>
      <w:r w:rsidR="00C754AA">
        <w:rPr>
          <w:rFonts w:asciiTheme="majorBidi" w:hAnsiTheme="majorBidi" w:cstheme="majorBidi"/>
          <w:sz w:val="24"/>
          <w:szCs w:val="24"/>
        </w:rPr>
        <w:t>n</w:t>
      </w:r>
      <w:r>
        <w:rPr>
          <w:rFonts w:asciiTheme="majorBidi" w:hAnsiTheme="majorBidi" w:cstheme="majorBidi"/>
          <w:sz w:val="24"/>
          <w:szCs w:val="24"/>
        </w:rPr>
        <w: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diberlakukan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perdata</w:t>
      </w:r>
      <w:proofErr w:type="spellEnd"/>
      <w:r>
        <w:rPr>
          <w:rFonts w:asciiTheme="majorBidi" w:hAnsiTheme="majorBidi" w:cstheme="majorBidi"/>
          <w:sz w:val="24"/>
          <w:szCs w:val="24"/>
        </w:rPr>
        <w:t xml:space="preserve"> (</w:t>
      </w:r>
      <w:proofErr w:type="spellStart"/>
      <w:r>
        <w:rPr>
          <w:rFonts w:asciiTheme="majorBidi" w:hAnsiTheme="majorBidi" w:cstheme="majorBidi"/>
          <w:i/>
          <w:iCs/>
          <w:sz w:val="24"/>
          <w:szCs w:val="24"/>
        </w:rPr>
        <w:t>Burgerlijk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Wetboek</w:t>
      </w:r>
      <w:proofErr w:type="spellEnd"/>
      <w:r>
        <w:rPr>
          <w:rFonts w:asciiTheme="majorBidi" w:hAnsiTheme="majorBidi" w:cstheme="majorBidi"/>
          <w:sz w:val="24"/>
          <w:szCs w:val="24"/>
        </w:rPr>
        <w:t>).</w:t>
      </w:r>
    </w:p>
    <w:p w14:paraId="78AADDD6" w14:textId="77777777" w:rsidR="008C4028" w:rsidRDefault="008C4028" w:rsidP="00064E00">
      <w:pPr>
        <w:pStyle w:val="NoSpacing"/>
        <w:numPr>
          <w:ilvl w:val="0"/>
          <w:numId w:val="2"/>
        </w:numPr>
        <w:spacing w:before="240" w:after="240"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Tahun</w:t>
      </w:r>
      <w:proofErr w:type="spellEnd"/>
      <w:r>
        <w:rPr>
          <w:rFonts w:asciiTheme="majorBidi" w:hAnsiTheme="majorBidi" w:cstheme="majorBidi"/>
          <w:b/>
          <w:bCs/>
          <w:sz w:val="24"/>
          <w:szCs w:val="24"/>
        </w:rPr>
        <w:t xml:space="preserve"> 1946-1974</w:t>
      </w:r>
    </w:p>
    <w:p w14:paraId="4E0D4BA9" w14:textId="77777777" w:rsidR="00CE5C10" w:rsidRDefault="00BB149C" w:rsidP="00064E00">
      <w:pPr>
        <w:pStyle w:val="NoSpacing"/>
        <w:spacing w:before="240" w:after="240" w:line="360" w:lineRule="auto"/>
        <w:ind w:left="720" w:firstLine="360"/>
        <w:jc w:val="both"/>
        <w:rPr>
          <w:rFonts w:asciiTheme="majorBidi" w:hAnsiTheme="majorBidi" w:cstheme="majorBidi"/>
          <w:sz w:val="24"/>
          <w:szCs w:val="24"/>
          <w:lang w:val="id-ID"/>
        </w:rPr>
      </w:pPr>
      <w:r w:rsidRPr="00BB149C">
        <w:rPr>
          <w:rFonts w:asciiTheme="majorBidi" w:hAnsiTheme="majorBidi" w:cstheme="majorBidi"/>
          <w:sz w:val="24"/>
          <w:szCs w:val="24"/>
          <w:lang w:val="id-ID"/>
        </w:rPr>
        <w:t>Satu tahun setelah Indonesia merdeka, tahun 1946 banyak terjadi permasalahan perkawinan pada orang-orang Islam. hal ini disebabkan karena tidak adanya kodifikasi hukum perkawinan untuk orang-orang Islam. orang-orang yang beragama Islam berpedoman pada kitab-kitab fikih seperti kitab Imam Syafii</w:t>
      </w:r>
      <w:r w:rsidRPr="00BB149C">
        <w:rPr>
          <w:rFonts w:asciiTheme="majorBidi" w:hAnsiTheme="majorBidi" w:cstheme="majorBidi"/>
          <w:sz w:val="24"/>
          <w:szCs w:val="24"/>
        </w:rPr>
        <w:t xml:space="preserve"> </w:t>
      </w:r>
      <w:r w:rsidRPr="00BB149C">
        <w:rPr>
          <w:rFonts w:asciiTheme="majorBidi" w:hAnsiTheme="majorBidi" w:cstheme="majorBidi"/>
          <w:sz w:val="24"/>
          <w:szCs w:val="24"/>
          <w:lang w:val="id-ID"/>
        </w:rPr>
        <w:t>misalnya. Karena banyak terjadi perbedaan dalam menerapkan hukum maka timbul permasalahan seperti perkawinan anak, perkawinan paksa, penyalahgunaan hak dan poligami. Kemudian pada tanggal 26 November 1946 pemerintah mulai membuat peraturan yaitu Undang-Undang Nomor 22 Tahun 1946</w:t>
      </w:r>
      <w:r w:rsidR="004134B6">
        <w:rPr>
          <w:rFonts w:asciiTheme="majorBidi" w:hAnsiTheme="majorBidi" w:cstheme="majorBidi"/>
          <w:sz w:val="24"/>
          <w:szCs w:val="24"/>
          <w:lang w:val="id-ID"/>
        </w:rPr>
        <w:t xml:space="preserve"> tentang </w:t>
      </w:r>
      <w:r w:rsidR="004134B6">
        <w:rPr>
          <w:rFonts w:asciiTheme="majorBidi" w:hAnsiTheme="majorBidi" w:cstheme="majorBidi"/>
          <w:sz w:val="24"/>
          <w:szCs w:val="24"/>
        </w:rPr>
        <w:t>P</w:t>
      </w:r>
      <w:r w:rsidR="004134B6">
        <w:rPr>
          <w:rFonts w:asciiTheme="majorBidi" w:hAnsiTheme="majorBidi" w:cstheme="majorBidi"/>
          <w:sz w:val="24"/>
          <w:szCs w:val="24"/>
          <w:lang w:val="id-ID"/>
        </w:rPr>
        <w:t xml:space="preserve">encatatan </w:t>
      </w:r>
      <w:r w:rsidR="004134B6">
        <w:rPr>
          <w:rFonts w:asciiTheme="majorBidi" w:hAnsiTheme="majorBidi" w:cstheme="majorBidi"/>
          <w:sz w:val="24"/>
          <w:szCs w:val="24"/>
        </w:rPr>
        <w:t>N</w:t>
      </w:r>
      <w:r w:rsidR="004134B6">
        <w:rPr>
          <w:rFonts w:asciiTheme="majorBidi" w:hAnsiTheme="majorBidi" w:cstheme="majorBidi"/>
          <w:sz w:val="24"/>
          <w:szCs w:val="24"/>
          <w:lang w:val="id-ID"/>
        </w:rPr>
        <w:t xml:space="preserve">ikah, </w:t>
      </w:r>
      <w:r w:rsidR="004134B6">
        <w:rPr>
          <w:rFonts w:asciiTheme="majorBidi" w:hAnsiTheme="majorBidi" w:cstheme="majorBidi"/>
          <w:sz w:val="24"/>
          <w:szCs w:val="24"/>
        </w:rPr>
        <w:t>T</w:t>
      </w:r>
      <w:r w:rsidR="004134B6">
        <w:rPr>
          <w:rFonts w:asciiTheme="majorBidi" w:hAnsiTheme="majorBidi" w:cstheme="majorBidi"/>
          <w:sz w:val="24"/>
          <w:szCs w:val="24"/>
          <w:lang w:val="id-ID"/>
        </w:rPr>
        <w:t xml:space="preserve">alak dan </w:t>
      </w:r>
      <w:r w:rsidR="004134B6">
        <w:rPr>
          <w:rFonts w:asciiTheme="majorBidi" w:hAnsiTheme="majorBidi" w:cstheme="majorBidi"/>
          <w:sz w:val="24"/>
          <w:szCs w:val="24"/>
        </w:rPr>
        <w:t>R</w:t>
      </w:r>
      <w:r w:rsidRPr="00BB149C">
        <w:rPr>
          <w:rFonts w:asciiTheme="majorBidi" w:hAnsiTheme="majorBidi" w:cstheme="majorBidi"/>
          <w:sz w:val="24"/>
          <w:szCs w:val="24"/>
          <w:lang w:val="id-ID"/>
        </w:rPr>
        <w:t xml:space="preserve">ujuk yang </w:t>
      </w:r>
      <w:r w:rsidRPr="00BB149C">
        <w:rPr>
          <w:rFonts w:asciiTheme="majorBidi" w:hAnsiTheme="majorBidi" w:cstheme="majorBidi"/>
          <w:sz w:val="24"/>
          <w:szCs w:val="24"/>
          <w:lang w:val="id-ID"/>
        </w:rPr>
        <w:lastRenderedPageBreak/>
        <w:t>diberlakukan di Jawa dan Madura disahkan oleh presiden Soekarno di Linggarjati. Kemudian diberlakukan juga di wilayah Sumatera.</w:t>
      </w:r>
      <w:r w:rsidR="00B911E2">
        <w:rPr>
          <w:rStyle w:val="FootnoteReference"/>
          <w:rFonts w:asciiTheme="majorBidi" w:hAnsiTheme="majorBidi" w:cstheme="majorBidi"/>
          <w:sz w:val="24"/>
          <w:szCs w:val="24"/>
          <w:lang w:val="id-ID"/>
        </w:rPr>
        <w:footnoteReference w:id="5"/>
      </w:r>
    </w:p>
    <w:p w14:paraId="6F1C620A" w14:textId="77777777" w:rsidR="00BB149C" w:rsidRPr="00CE5C10" w:rsidRDefault="00CE5C10" w:rsidP="00CE5C10">
      <w:pPr>
        <w:rPr>
          <w:rFonts w:asciiTheme="majorBidi" w:hAnsiTheme="majorBidi" w:cstheme="majorBidi"/>
          <w:sz w:val="24"/>
          <w:szCs w:val="24"/>
          <w:lang w:val="id-ID"/>
        </w:rPr>
      </w:pPr>
      <w:r>
        <w:rPr>
          <w:rFonts w:asciiTheme="majorBidi" w:hAnsiTheme="majorBidi" w:cstheme="majorBidi"/>
          <w:sz w:val="24"/>
          <w:szCs w:val="24"/>
          <w:lang w:val="id-ID"/>
        </w:rPr>
        <w:br w:type="page"/>
      </w:r>
    </w:p>
    <w:p w14:paraId="2EEA1D0F" w14:textId="77777777" w:rsidR="008C4028" w:rsidRDefault="008C4028" w:rsidP="00064E00">
      <w:pPr>
        <w:pStyle w:val="NoSpacing"/>
        <w:numPr>
          <w:ilvl w:val="0"/>
          <w:numId w:val="2"/>
        </w:numPr>
        <w:spacing w:before="240" w:after="240"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lastRenderedPageBreak/>
        <w:t>Tahun</w:t>
      </w:r>
      <w:proofErr w:type="spellEnd"/>
      <w:r>
        <w:rPr>
          <w:rFonts w:asciiTheme="majorBidi" w:hAnsiTheme="majorBidi" w:cstheme="majorBidi"/>
          <w:b/>
          <w:bCs/>
          <w:sz w:val="24"/>
          <w:szCs w:val="24"/>
        </w:rPr>
        <w:t xml:space="preserve"> 1974-Sekarang</w:t>
      </w:r>
    </w:p>
    <w:p w14:paraId="66699300" w14:textId="77777777" w:rsidR="00BB149C" w:rsidRPr="00F11D8F" w:rsidRDefault="00BB149C" w:rsidP="00064E00">
      <w:pPr>
        <w:pStyle w:val="NoSpacing"/>
        <w:spacing w:before="240" w:after="240" w:line="360" w:lineRule="auto"/>
        <w:ind w:left="720" w:firstLine="360"/>
        <w:jc w:val="both"/>
        <w:rPr>
          <w:rFonts w:asciiTheme="majorBidi" w:hAnsiTheme="majorBidi" w:cstheme="majorBidi"/>
          <w:sz w:val="24"/>
          <w:szCs w:val="24"/>
        </w:rPr>
      </w:pPr>
      <w:r w:rsidRPr="00BB149C">
        <w:rPr>
          <w:rFonts w:asciiTheme="majorBidi" w:hAnsiTheme="majorBidi" w:cstheme="majorBidi"/>
          <w:sz w:val="24"/>
          <w:szCs w:val="24"/>
          <w:lang w:val="id-ID"/>
        </w:rPr>
        <w:t>Pelaksanaan undang-undang tersebut diterbitkan Intruksi Menteri Agama Nomor 4 tahun 1974 yang ditujukan untuk pegawai pencatat nikah (PPN).</w:t>
      </w:r>
      <w:r>
        <w:rPr>
          <w:rFonts w:asciiTheme="majorBidi" w:hAnsiTheme="majorBidi" w:cstheme="majorBidi"/>
          <w:sz w:val="24"/>
          <w:szCs w:val="24"/>
        </w:rPr>
        <w:t xml:space="preserve"> </w:t>
      </w:r>
      <w:proofErr w:type="spellStart"/>
      <w:r w:rsidRPr="00BB149C">
        <w:rPr>
          <w:rFonts w:asciiTheme="majorBidi" w:hAnsiTheme="majorBidi" w:cstheme="majorBidi"/>
          <w:sz w:val="24"/>
          <w:szCs w:val="24"/>
        </w:rPr>
        <w:t>Kemudian</w:t>
      </w:r>
      <w:proofErr w:type="spellEnd"/>
      <w:r w:rsidRPr="00BB149C">
        <w:rPr>
          <w:rFonts w:asciiTheme="majorBidi" w:hAnsiTheme="majorBidi" w:cstheme="majorBidi"/>
          <w:sz w:val="24"/>
          <w:szCs w:val="24"/>
        </w:rPr>
        <w:t xml:space="preserve"> pada </w:t>
      </w:r>
      <w:proofErr w:type="spellStart"/>
      <w:r w:rsidRPr="00BB149C">
        <w:rPr>
          <w:rFonts w:asciiTheme="majorBidi" w:hAnsiTheme="majorBidi" w:cstheme="majorBidi"/>
          <w:sz w:val="24"/>
          <w:szCs w:val="24"/>
        </w:rPr>
        <w:t>tahun</w:t>
      </w:r>
      <w:proofErr w:type="spellEnd"/>
      <w:r w:rsidRPr="00BB149C">
        <w:rPr>
          <w:rFonts w:asciiTheme="majorBidi" w:hAnsiTheme="majorBidi" w:cstheme="majorBidi"/>
          <w:sz w:val="24"/>
          <w:szCs w:val="24"/>
        </w:rPr>
        <w:t xml:space="preserve">  1974 juga </w:t>
      </w:r>
      <w:proofErr w:type="spellStart"/>
      <w:r w:rsidRPr="00BB149C">
        <w:rPr>
          <w:rFonts w:asciiTheme="majorBidi" w:hAnsiTheme="majorBidi" w:cstheme="majorBidi"/>
          <w:sz w:val="24"/>
          <w:szCs w:val="24"/>
        </w:rPr>
        <w:t>lahirlah</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Undang-Undang</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Nomor</w:t>
      </w:r>
      <w:proofErr w:type="spellEnd"/>
      <w:r w:rsidRPr="00BB149C">
        <w:rPr>
          <w:rFonts w:asciiTheme="majorBidi" w:hAnsiTheme="majorBidi" w:cstheme="majorBidi"/>
          <w:sz w:val="24"/>
          <w:szCs w:val="24"/>
        </w:rPr>
        <w:t xml:space="preserve">  1 </w:t>
      </w:r>
      <w:proofErr w:type="spellStart"/>
      <w:r w:rsidRPr="00BB149C">
        <w:rPr>
          <w:rFonts w:asciiTheme="majorBidi" w:hAnsiTheme="majorBidi" w:cstheme="majorBidi"/>
          <w:sz w:val="24"/>
          <w:szCs w:val="24"/>
        </w:rPr>
        <w:t>Tahun</w:t>
      </w:r>
      <w:proofErr w:type="spellEnd"/>
      <w:r w:rsidRPr="00BB149C">
        <w:rPr>
          <w:rFonts w:asciiTheme="majorBidi" w:hAnsiTheme="majorBidi" w:cstheme="majorBidi"/>
          <w:sz w:val="24"/>
          <w:szCs w:val="24"/>
        </w:rPr>
        <w:t xml:space="preserve"> 1974 </w:t>
      </w:r>
      <w:proofErr w:type="spellStart"/>
      <w:r w:rsidRPr="00BB149C">
        <w:rPr>
          <w:rFonts w:asciiTheme="majorBidi" w:hAnsiTheme="majorBidi" w:cstheme="majorBidi"/>
          <w:sz w:val="24"/>
          <w:szCs w:val="24"/>
        </w:rPr>
        <w:t>tentang</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Perkawinan</w:t>
      </w:r>
      <w:proofErr w:type="spellEnd"/>
      <w:r w:rsidRPr="00BB149C">
        <w:rPr>
          <w:rFonts w:asciiTheme="majorBidi" w:hAnsiTheme="majorBidi" w:cstheme="majorBidi"/>
          <w:sz w:val="24"/>
          <w:szCs w:val="24"/>
        </w:rPr>
        <w:t xml:space="preserve"> yang </w:t>
      </w:r>
      <w:proofErr w:type="spellStart"/>
      <w:r w:rsidRPr="00BB149C">
        <w:rPr>
          <w:rFonts w:asciiTheme="majorBidi" w:hAnsiTheme="majorBidi" w:cstheme="majorBidi"/>
          <w:sz w:val="24"/>
          <w:szCs w:val="24"/>
        </w:rPr>
        <w:t>kita</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pergunakan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hingga</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hari</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ini</w:t>
      </w:r>
      <w:proofErr w:type="spellEnd"/>
      <w:r w:rsidRPr="00BB149C">
        <w:rPr>
          <w:rFonts w:asciiTheme="majorBidi" w:hAnsiTheme="majorBidi" w:cstheme="majorBidi"/>
          <w:sz w:val="24"/>
          <w:szCs w:val="24"/>
        </w:rPr>
        <w:t>.</w:t>
      </w:r>
      <w:r w:rsidR="00F11D8F">
        <w:rPr>
          <w:rStyle w:val="FootnoteReference"/>
          <w:rFonts w:asciiTheme="majorBidi" w:hAnsiTheme="majorBidi" w:cstheme="majorBidi"/>
          <w:sz w:val="24"/>
          <w:szCs w:val="24"/>
        </w:rPr>
        <w:footnoteReference w:id="6"/>
      </w:r>
    </w:p>
    <w:p w14:paraId="7B395CEF" w14:textId="77777777" w:rsidR="00803910" w:rsidRDefault="00803910" w:rsidP="00064E00">
      <w:pPr>
        <w:pStyle w:val="NoSpacing"/>
        <w:numPr>
          <w:ilvl w:val="0"/>
          <w:numId w:val="1"/>
        </w:numPr>
        <w:spacing w:before="240" w:after="240"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Kronologi</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Undang-Undang</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Perkawinan</w:t>
      </w:r>
      <w:proofErr w:type="spellEnd"/>
    </w:p>
    <w:p w14:paraId="62AF3947" w14:textId="77777777" w:rsidR="00242EA6" w:rsidRPr="00242EA6" w:rsidRDefault="00242EA6" w:rsidP="00242EA6">
      <w:pPr>
        <w:pStyle w:val="NoSpacing"/>
        <w:spacing w:before="240" w:after="240" w:line="360" w:lineRule="auto"/>
        <w:ind w:left="360" w:firstLine="360"/>
        <w:jc w:val="both"/>
        <w:rPr>
          <w:rFonts w:asciiTheme="majorBidi" w:hAnsiTheme="majorBidi" w:cstheme="majorBidi"/>
          <w:sz w:val="24"/>
          <w:szCs w:val="24"/>
        </w:rPr>
      </w:pPr>
      <w:proofErr w:type="spellStart"/>
      <w:r>
        <w:rPr>
          <w:rFonts w:asciiTheme="majorBidi" w:hAnsiTheme="majorBidi" w:cstheme="majorBidi"/>
          <w:sz w:val="24"/>
          <w:szCs w:val="24"/>
        </w:rPr>
        <w:t>Ungkapan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UUD 1945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dasar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tertulis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disamping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berlaku</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dasar</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tertulis</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dijumpai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penjelasan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umumnya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w:t>
      </w:r>
      <w:r w:rsidR="00D04C18">
        <w:rPr>
          <w:rFonts w:asciiTheme="majorBidi" w:hAnsiTheme="majorBidi" w:cstheme="majorBidi"/>
          <w:sz w:val="24"/>
          <w:szCs w:val="24"/>
        </w:rPr>
        <w:t>onstitusional</w:t>
      </w:r>
      <w:proofErr w:type="spellEnd"/>
      <w:r w:rsidR="00D04C18">
        <w:rPr>
          <w:rFonts w:asciiTheme="majorBidi" w:hAnsiTheme="majorBidi" w:cstheme="majorBidi"/>
          <w:sz w:val="24"/>
          <w:szCs w:val="24"/>
        </w:rPr>
        <w:t xml:space="preserve"> dan </w:t>
      </w:r>
      <w:proofErr w:type="spellStart"/>
      <w:r w:rsidR="00D04C18">
        <w:rPr>
          <w:rFonts w:asciiTheme="majorBidi" w:hAnsiTheme="majorBidi" w:cstheme="majorBidi"/>
          <w:sz w:val="24"/>
          <w:szCs w:val="24"/>
        </w:rPr>
        <w:t>sinyal</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organik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keberadaaan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tertulis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tata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nasional</w:t>
      </w:r>
      <w:proofErr w:type="spellEnd"/>
      <w:r>
        <w:rPr>
          <w:rFonts w:asciiTheme="majorBidi" w:hAnsiTheme="majorBidi" w:cstheme="majorBidi"/>
          <w:sz w:val="24"/>
          <w:szCs w:val="24"/>
        </w:rPr>
        <w:t xml:space="preserve">. Norma </w:t>
      </w:r>
      <w:proofErr w:type="spellStart"/>
      <w:r>
        <w:rPr>
          <w:rFonts w:asciiTheme="majorBidi" w:hAnsiTheme="majorBidi" w:cstheme="majorBidi"/>
          <w:sz w:val="24"/>
          <w:szCs w:val="24"/>
        </w:rPr>
        <w:t>dasar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2 </w:t>
      </w: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peralihan</w:t>
      </w:r>
      <w:proofErr w:type="spellEnd"/>
      <w:r>
        <w:rPr>
          <w:rFonts w:asciiTheme="majorBidi" w:hAnsiTheme="majorBidi" w:cstheme="majorBidi"/>
          <w:sz w:val="24"/>
          <w:szCs w:val="24"/>
        </w:rPr>
        <w:t xml:space="preserve"> UUD 1945 </w:t>
      </w:r>
      <w:proofErr w:type="spellStart"/>
      <w:r>
        <w:rPr>
          <w:rFonts w:asciiTheme="majorBidi" w:hAnsiTheme="majorBidi" w:cstheme="majorBidi"/>
          <w:sz w:val="24"/>
          <w:szCs w:val="24"/>
        </w:rPr>
        <w:t>menunjukkan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awal</w:t>
      </w:r>
      <w:proofErr w:type="spellEnd"/>
      <w:r>
        <w:rPr>
          <w:rFonts w:asciiTheme="majorBidi" w:hAnsiTheme="majorBidi" w:cstheme="majorBidi"/>
          <w:sz w:val="24"/>
          <w:szCs w:val="24"/>
        </w:rPr>
        <w:t xml:space="preserve"> tata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nasional</w:t>
      </w:r>
      <w:proofErr w:type="spellEnd"/>
      <w:r>
        <w:rPr>
          <w:rFonts w:asciiTheme="majorBidi" w:hAnsiTheme="majorBidi" w:cstheme="majorBidi"/>
          <w:sz w:val="24"/>
          <w:szCs w:val="24"/>
        </w:rPr>
        <w:t xml:space="preserve"> dengan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segala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peraturan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berlaku</w:t>
      </w:r>
      <w:proofErr w:type="spellEnd"/>
      <w:r>
        <w:rPr>
          <w:rFonts w:asciiTheme="majorBidi" w:hAnsiTheme="majorBidi" w:cstheme="majorBidi"/>
          <w:sz w:val="24"/>
          <w:szCs w:val="24"/>
        </w:rPr>
        <w:t xml:space="preserve"> selama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diadakan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UUD.</w:t>
      </w:r>
      <w:r>
        <w:rPr>
          <w:rStyle w:val="FootnoteReference"/>
          <w:rFonts w:asciiTheme="majorBidi" w:hAnsiTheme="majorBidi" w:cstheme="majorBidi"/>
          <w:sz w:val="24"/>
          <w:szCs w:val="24"/>
        </w:rPr>
        <w:footnoteReference w:id="7"/>
      </w:r>
    </w:p>
    <w:p w14:paraId="77354DC1" w14:textId="77777777" w:rsidR="00A129D2" w:rsidRDefault="00A129D2" w:rsidP="00064E00">
      <w:pPr>
        <w:spacing w:before="240" w:after="240" w:line="360" w:lineRule="auto"/>
        <w:ind w:left="360" w:firstLine="360"/>
        <w:jc w:val="both"/>
        <w:rPr>
          <w:rFonts w:asciiTheme="majorBidi" w:hAnsiTheme="majorBidi" w:cstheme="majorBidi"/>
          <w:sz w:val="24"/>
          <w:szCs w:val="24"/>
        </w:rPr>
      </w:pPr>
      <w:proofErr w:type="spellStart"/>
      <w:r w:rsidRPr="00BB149C">
        <w:rPr>
          <w:rFonts w:asciiTheme="majorBidi" w:hAnsiTheme="majorBidi" w:cstheme="majorBidi"/>
          <w:sz w:val="24"/>
          <w:szCs w:val="24"/>
        </w:rPr>
        <w:t>Sebelum</w:t>
      </w:r>
      <w:proofErr w:type="spellEnd"/>
      <w:r w:rsidRPr="00BB149C">
        <w:rPr>
          <w:rFonts w:asciiTheme="majorBidi" w:hAnsiTheme="majorBidi" w:cstheme="majorBidi"/>
          <w:sz w:val="24"/>
          <w:szCs w:val="24"/>
        </w:rPr>
        <w:t xml:space="preserve"> Indonesia </w:t>
      </w:r>
      <w:proofErr w:type="spellStart"/>
      <w:r w:rsidRPr="00BB149C">
        <w:rPr>
          <w:rFonts w:asciiTheme="majorBidi" w:hAnsiTheme="majorBidi" w:cstheme="majorBidi"/>
          <w:sz w:val="24"/>
          <w:szCs w:val="24"/>
        </w:rPr>
        <w:t>merdeka</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hukum</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tertulis</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tentang</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perkawinan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ditujukan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bagi</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golongan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tertentu</w:t>
      </w:r>
      <w:proofErr w:type="spellEnd"/>
      <w:r w:rsidRPr="00BB149C">
        <w:rPr>
          <w:rFonts w:asciiTheme="majorBidi" w:hAnsiTheme="majorBidi" w:cstheme="majorBidi"/>
          <w:sz w:val="24"/>
          <w:szCs w:val="24"/>
        </w:rPr>
        <w:t xml:space="preserve">. Adapun </w:t>
      </w:r>
      <w:proofErr w:type="spellStart"/>
      <w:r w:rsidRPr="00BB149C">
        <w:rPr>
          <w:rFonts w:asciiTheme="majorBidi" w:hAnsiTheme="majorBidi" w:cstheme="majorBidi"/>
          <w:sz w:val="24"/>
          <w:szCs w:val="24"/>
        </w:rPr>
        <w:t>bagi</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warga</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bumiputera</w:t>
      </w:r>
      <w:proofErr w:type="spellEnd"/>
      <w:r w:rsidRPr="00BB149C">
        <w:rPr>
          <w:rFonts w:asciiTheme="majorBidi" w:hAnsiTheme="majorBidi" w:cstheme="majorBidi"/>
          <w:sz w:val="24"/>
          <w:szCs w:val="24"/>
        </w:rPr>
        <w:t xml:space="preserve"> yang </w:t>
      </w:r>
      <w:proofErr w:type="spellStart"/>
      <w:r w:rsidRPr="00BB149C">
        <w:rPr>
          <w:rFonts w:asciiTheme="majorBidi" w:hAnsiTheme="majorBidi" w:cstheme="majorBidi"/>
          <w:sz w:val="24"/>
          <w:szCs w:val="24"/>
        </w:rPr>
        <w:t>beragama</w:t>
      </w:r>
      <w:proofErr w:type="spellEnd"/>
      <w:r w:rsidRPr="00BB149C">
        <w:rPr>
          <w:rFonts w:asciiTheme="majorBidi" w:hAnsiTheme="majorBidi" w:cstheme="majorBidi"/>
          <w:sz w:val="24"/>
          <w:szCs w:val="24"/>
        </w:rPr>
        <w:t xml:space="preserve"> Islam, </w:t>
      </w:r>
      <w:proofErr w:type="spellStart"/>
      <w:r w:rsidRPr="00BB149C">
        <w:rPr>
          <w:rFonts w:asciiTheme="majorBidi" w:hAnsiTheme="majorBidi" w:cstheme="majorBidi"/>
          <w:sz w:val="24"/>
          <w:szCs w:val="24"/>
        </w:rPr>
        <w:t>tidak</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ada</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hukum</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tertulis</w:t>
      </w:r>
      <w:proofErr w:type="spellEnd"/>
      <w:r w:rsidRPr="00BB149C">
        <w:rPr>
          <w:rFonts w:asciiTheme="majorBidi" w:hAnsiTheme="majorBidi" w:cstheme="majorBidi"/>
          <w:sz w:val="24"/>
          <w:szCs w:val="24"/>
        </w:rPr>
        <w:t xml:space="preserve"> yang </w:t>
      </w:r>
      <w:proofErr w:type="spellStart"/>
      <w:r w:rsidRPr="00BB149C">
        <w:rPr>
          <w:rFonts w:asciiTheme="majorBidi" w:hAnsiTheme="majorBidi" w:cstheme="majorBidi"/>
          <w:sz w:val="24"/>
          <w:szCs w:val="24"/>
        </w:rPr>
        <w:t>mengatur</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perkawinan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tidak</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ada</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undang-undang</w:t>
      </w:r>
      <w:proofErr w:type="spellEnd"/>
      <w:r w:rsidRPr="00BB149C">
        <w:rPr>
          <w:rFonts w:asciiTheme="majorBidi" w:hAnsiTheme="majorBidi" w:cstheme="majorBidi"/>
          <w:sz w:val="24"/>
          <w:szCs w:val="24"/>
        </w:rPr>
        <w:t xml:space="preserve"> yang </w:t>
      </w:r>
      <w:proofErr w:type="spellStart"/>
      <w:r w:rsidRPr="00BB149C">
        <w:rPr>
          <w:rFonts w:asciiTheme="majorBidi" w:hAnsiTheme="majorBidi" w:cstheme="majorBidi"/>
          <w:sz w:val="24"/>
          <w:szCs w:val="24"/>
        </w:rPr>
        <w:t>dapat</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dijadikan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patokan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dalam</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pelaksanaan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akad</w:t>
      </w:r>
      <w:proofErr w:type="spellEnd"/>
      <w:r w:rsidRPr="00BB149C">
        <w:rPr>
          <w:rFonts w:asciiTheme="majorBidi" w:hAnsiTheme="majorBidi" w:cstheme="majorBidi"/>
          <w:sz w:val="24"/>
          <w:szCs w:val="24"/>
        </w:rPr>
        <w:t xml:space="preserve"> nikah </w:t>
      </w:r>
      <w:proofErr w:type="spellStart"/>
      <w:r w:rsidRPr="00BB149C">
        <w:rPr>
          <w:rFonts w:asciiTheme="majorBidi" w:hAnsiTheme="majorBidi" w:cstheme="majorBidi"/>
          <w:sz w:val="24"/>
          <w:szCs w:val="24"/>
        </w:rPr>
        <w:t>perkawinannya</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Bagi</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mereka</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berlaku</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hukum</w:t>
      </w:r>
      <w:proofErr w:type="spellEnd"/>
      <w:r w:rsidRPr="00BB149C">
        <w:rPr>
          <w:rFonts w:asciiTheme="majorBidi" w:hAnsiTheme="majorBidi" w:cstheme="majorBidi"/>
          <w:sz w:val="24"/>
          <w:szCs w:val="24"/>
        </w:rPr>
        <w:t xml:space="preserve"> Islam yang </w:t>
      </w:r>
      <w:proofErr w:type="spellStart"/>
      <w:r w:rsidRPr="00BB149C">
        <w:rPr>
          <w:rFonts w:asciiTheme="majorBidi" w:hAnsiTheme="majorBidi" w:cstheme="majorBidi"/>
          <w:sz w:val="24"/>
          <w:szCs w:val="24"/>
        </w:rPr>
        <w:t>sudah</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diresiplir</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dalam</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hukum</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adat</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berdasarkan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teori</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i/>
          <w:iCs/>
          <w:sz w:val="24"/>
          <w:szCs w:val="24"/>
        </w:rPr>
        <w:t>receptie</w:t>
      </w:r>
      <w:proofErr w:type="spellEnd"/>
      <w:r w:rsidRPr="00BB149C">
        <w:rPr>
          <w:rFonts w:asciiTheme="majorBidi" w:hAnsiTheme="majorBidi" w:cstheme="majorBidi"/>
          <w:sz w:val="24"/>
          <w:szCs w:val="24"/>
        </w:rPr>
        <w:t xml:space="preserve"> yang </w:t>
      </w:r>
      <w:proofErr w:type="spellStart"/>
      <w:r w:rsidRPr="00BB149C">
        <w:rPr>
          <w:rFonts w:asciiTheme="majorBidi" w:hAnsiTheme="majorBidi" w:cstheme="majorBidi"/>
          <w:sz w:val="24"/>
          <w:szCs w:val="24"/>
        </w:rPr>
        <w:t>dikemukakan</w:t>
      </w:r>
      <w:proofErr w:type="spellEnd"/>
      <w:r w:rsidRPr="00BB149C">
        <w:rPr>
          <w:rFonts w:asciiTheme="majorBidi" w:hAnsiTheme="majorBidi" w:cstheme="majorBidi"/>
          <w:sz w:val="24"/>
          <w:szCs w:val="24"/>
        </w:rPr>
        <w:t xml:space="preserve"> oleh </w:t>
      </w:r>
      <w:proofErr w:type="spellStart"/>
      <w:r w:rsidRPr="00BB149C">
        <w:rPr>
          <w:rFonts w:asciiTheme="majorBidi" w:hAnsiTheme="majorBidi" w:cstheme="majorBidi"/>
          <w:sz w:val="24"/>
          <w:szCs w:val="24"/>
        </w:rPr>
        <w:t>Hurgronje</w:t>
      </w:r>
      <w:proofErr w:type="spellEnd"/>
      <w:r w:rsidRPr="00BB149C">
        <w:rPr>
          <w:rFonts w:asciiTheme="majorBidi" w:hAnsiTheme="majorBidi" w:cstheme="majorBidi"/>
          <w:sz w:val="24"/>
          <w:szCs w:val="24"/>
        </w:rPr>
        <w:t xml:space="preserve">, Van </w:t>
      </w:r>
      <w:proofErr w:type="spellStart"/>
      <w:r w:rsidRPr="00BB149C">
        <w:rPr>
          <w:rFonts w:asciiTheme="majorBidi" w:hAnsiTheme="majorBidi" w:cstheme="majorBidi"/>
          <w:sz w:val="24"/>
          <w:szCs w:val="24"/>
        </w:rPr>
        <w:t>Vollen</w:t>
      </w:r>
      <w:proofErr w:type="spellEnd"/>
      <w:r w:rsidRPr="00BB149C">
        <w:rPr>
          <w:rFonts w:asciiTheme="majorBidi" w:hAnsiTheme="majorBidi" w:cstheme="majorBidi"/>
          <w:sz w:val="24"/>
          <w:szCs w:val="24"/>
        </w:rPr>
        <w:t xml:space="preserve"> Hoven, Ter </w:t>
      </w:r>
      <w:proofErr w:type="spellStart"/>
      <w:r w:rsidRPr="00BB149C">
        <w:rPr>
          <w:rFonts w:asciiTheme="majorBidi" w:hAnsiTheme="majorBidi" w:cstheme="majorBidi"/>
          <w:sz w:val="24"/>
          <w:szCs w:val="24"/>
        </w:rPr>
        <w:t>Haar</w:t>
      </w:r>
      <w:proofErr w:type="spellEnd"/>
      <w:r w:rsidRPr="00BB149C">
        <w:rPr>
          <w:rFonts w:asciiTheme="majorBidi" w:hAnsiTheme="majorBidi" w:cstheme="majorBidi"/>
          <w:sz w:val="24"/>
          <w:szCs w:val="24"/>
        </w:rPr>
        <w:t>, dan murid-</w:t>
      </w:r>
      <w:proofErr w:type="spellStart"/>
      <w:r w:rsidRPr="00BB149C">
        <w:rPr>
          <w:rFonts w:asciiTheme="majorBidi" w:hAnsiTheme="majorBidi" w:cstheme="majorBidi"/>
          <w:sz w:val="24"/>
          <w:szCs w:val="24"/>
        </w:rPr>
        <w:t>muridnya</w:t>
      </w:r>
      <w:proofErr w:type="spellEnd"/>
      <w:r w:rsidRPr="00BB149C">
        <w:rPr>
          <w:rFonts w:asciiTheme="majorBidi" w:hAnsiTheme="majorBidi" w:cstheme="majorBidi"/>
          <w:sz w:val="24"/>
          <w:szCs w:val="24"/>
        </w:rPr>
        <w:t xml:space="preserve">. Hal </w:t>
      </w:r>
      <w:proofErr w:type="spellStart"/>
      <w:r w:rsidRPr="00BB149C">
        <w:rPr>
          <w:rFonts w:asciiTheme="majorBidi" w:hAnsiTheme="majorBidi" w:cstheme="majorBidi"/>
          <w:sz w:val="24"/>
          <w:szCs w:val="24"/>
        </w:rPr>
        <w:t>ini</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mend</w:t>
      </w:r>
      <w:r w:rsidR="00D04C18">
        <w:rPr>
          <w:rFonts w:asciiTheme="majorBidi" w:hAnsiTheme="majorBidi" w:cstheme="majorBidi"/>
          <w:sz w:val="24"/>
          <w:szCs w:val="24"/>
        </w:rPr>
        <w:t>orong</w:t>
      </w:r>
      <w:proofErr w:type="spellEnd"/>
      <w:r w:rsidR="00D04C18">
        <w:rPr>
          <w:rFonts w:asciiTheme="majorBidi" w:hAnsiTheme="majorBidi" w:cstheme="majorBidi"/>
          <w:sz w:val="24"/>
          <w:szCs w:val="24"/>
        </w:rPr>
        <w:t xml:space="preserve"> beberapa </w:t>
      </w:r>
      <w:proofErr w:type="spellStart"/>
      <w:r w:rsidR="00D04C18">
        <w:rPr>
          <w:rFonts w:asciiTheme="majorBidi" w:hAnsiTheme="majorBidi" w:cstheme="majorBidi"/>
          <w:sz w:val="24"/>
          <w:szCs w:val="24"/>
        </w:rPr>
        <w:t>organisasi</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perempuan</w:t>
      </w:r>
      <w:proofErr w:type="spellEnd"/>
      <w:r w:rsidRPr="00BB149C">
        <w:rPr>
          <w:rFonts w:asciiTheme="majorBidi" w:hAnsiTheme="majorBidi" w:cstheme="majorBidi"/>
          <w:sz w:val="24"/>
          <w:szCs w:val="24"/>
        </w:rPr>
        <w:t xml:space="preserve"> pada masa </w:t>
      </w:r>
      <w:proofErr w:type="spellStart"/>
      <w:r w:rsidRPr="00BB149C">
        <w:rPr>
          <w:rFonts w:asciiTheme="majorBidi" w:hAnsiTheme="majorBidi" w:cstheme="majorBidi"/>
          <w:sz w:val="24"/>
          <w:szCs w:val="24"/>
        </w:rPr>
        <w:t>itu</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menuntut</w:t>
      </w:r>
      <w:proofErr w:type="spellEnd"/>
      <w:r w:rsidRPr="00BB149C">
        <w:rPr>
          <w:rFonts w:asciiTheme="majorBidi" w:hAnsiTheme="majorBidi" w:cstheme="majorBidi"/>
          <w:sz w:val="24"/>
          <w:szCs w:val="24"/>
        </w:rPr>
        <w:t xml:space="preserve"> untuk memiliki </w:t>
      </w:r>
      <w:proofErr w:type="spellStart"/>
      <w:r w:rsidRPr="00BB149C">
        <w:rPr>
          <w:rFonts w:asciiTheme="majorBidi" w:hAnsiTheme="majorBidi" w:cstheme="majorBidi"/>
          <w:sz w:val="24"/>
          <w:szCs w:val="24"/>
        </w:rPr>
        <w:t>Undang-Undang</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Perkawinan</w:t>
      </w:r>
      <w:proofErr w:type="spellEnd"/>
      <w:r w:rsidRPr="00BB149C">
        <w:rPr>
          <w:rFonts w:asciiTheme="majorBidi" w:hAnsiTheme="majorBidi" w:cstheme="majorBidi"/>
          <w:sz w:val="24"/>
          <w:szCs w:val="24"/>
        </w:rPr>
        <w:t xml:space="preserve"> dan </w:t>
      </w:r>
      <w:proofErr w:type="spellStart"/>
      <w:r w:rsidRPr="00BB149C">
        <w:rPr>
          <w:rFonts w:asciiTheme="majorBidi" w:hAnsiTheme="majorBidi" w:cstheme="majorBidi"/>
          <w:sz w:val="24"/>
          <w:szCs w:val="24"/>
        </w:rPr>
        <w:t>persoalan</w:t>
      </w:r>
      <w:proofErr w:type="spellEnd"/>
      <w:r w:rsidRPr="00BB149C">
        <w:rPr>
          <w:rFonts w:asciiTheme="majorBidi" w:hAnsiTheme="majorBidi" w:cstheme="majorBidi"/>
          <w:sz w:val="24"/>
          <w:szCs w:val="24"/>
        </w:rPr>
        <w:t xml:space="preserve"> </w:t>
      </w:r>
      <w:proofErr w:type="spellStart"/>
      <w:r w:rsidRPr="00BB149C">
        <w:rPr>
          <w:rFonts w:asciiTheme="majorBidi" w:hAnsiTheme="majorBidi" w:cstheme="majorBidi"/>
          <w:sz w:val="24"/>
          <w:szCs w:val="24"/>
        </w:rPr>
        <w:t>tersebut</w:t>
      </w:r>
      <w:proofErr w:type="spellEnd"/>
      <w:r w:rsidRPr="00BB149C">
        <w:rPr>
          <w:rFonts w:asciiTheme="majorBidi" w:hAnsiTheme="majorBidi" w:cstheme="majorBidi"/>
          <w:sz w:val="24"/>
          <w:szCs w:val="24"/>
        </w:rPr>
        <w:t xml:space="preserve"> pernah </w:t>
      </w:r>
      <w:proofErr w:type="spellStart"/>
      <w:r w:rsidRPr="00BB149C">
        <w:rPr>
          <w:rFonts w:asciiTheme="majorBidi" w:hAnsiTheme="majorBidi" w:cstheme="majorBidi"/>
          <w:sz w:val="24"/>
          <w:szCs w:val="24"/>
        </w:rPr>
        <w:t>dibicarakan</w:t>
      </w:r>
      <w:proofErr w:type="spellEnd"/>
      <w:r w:rsidRPr="00BB149C">
        <w:rPr>
          <w:rFonts w:asciiTheme="majorBidi" w:hAnsiTheme="majorBidi" w:cstheme="majorBidi"/>
          <w:sz w:val="24"/>
          <w:szCs w:val="24"/>
        </w:rPr>
        <w:t xml:space="preserve"> di Volksraad.</w:t>
      </w:r>
      <w:r w:rsidR="00C754AA">
        <w:rPr>
          <w:rStyle w:val="FootnoteReference"/>
          <w:rFonts w:asciiTheme="majorBidi" w:hAnsiTheme="majorBidi" w:cstheme="majorBidi"/>
          <w:sz w:val="24"/>
          <w:szCs w:val="24"/>
        </w:rPr>
        <w:footnoteReference w:id="8"/>
      </w:r>
    </w:p>
    <w:p w14:paraId="52F4D3B5" w14:textId="77777777" w:rsidR="004B5A60" w:rsidRDefault="00F67763" w:rsidP="00064E00">
      <w:pPr>
        <w:spacing w:before="240" w:after="240" w:line="360"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Setelah Indonesia </w:t>
      </w:r>
      <w:proofErr w:type="spellStart"/>
      <w:r>
        <w:rPr>
          <w:rFonts w:asciiTheme="majorBidi" w:hAnsiTheme="majorBidi" w:cstheme="majorBidi"/>
          <w:sz w:val="24"/>
          <w:szCs w:val="24"/>
        </w:rPr>
        <w:t>merdeka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mendapatkan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tetap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diupayakan</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akhir</w:t>
      </w:r>
      <w:proofErr w:type="spellEnd"/>
      <w:r>
        <w:rPr>
          <w:rFonts w:asciiTheme="majorBidi" w:hAnsiTheme="majorBidi" w:cstheme="majorBidi"/>
          <w:sz w:val="24"/>
          <w:szCs w:val="24"/>
        </w:rPr>
        <w:t xml:space="preserve"> 1950 dengan </w:t>
      </w:r>
      <w:proofErr w:type="spellStart"/>
      <w:r>
        <w:rPr>
          <w:rFonts w:asciiTheme="majorBidi" w:hAnsiTheme="majorBidi" w:cstheme="majorBidi"/>
          <w:sz w:val="24"/>
          <w:szCs w:val="24"/>
        </w:rPr>
        <w:t>surat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penetapan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menteri</w:t>
      </w:r>
      <w:proofErr w:type="spellEnd"/>
      <w:r>
        <w:rPr>
          <w:rFonts w:asciiTheme="majorBidi" w:hAnsiTheme="majorBidi" w:cstheme="majorBidi"/>
          <w:sz w:val="24"/>
          <w:szCs w:val="24"/>
        </w:rPr>
        <w:t xml:space="preserve"> Agama RI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B/4299 </w:t>
      </w:r>
      <w:proofErr w:type="spellStart"/>
      <w:r>
        <w:rPr>
          <w:rFonts w:asciiTheme="majorBidi" w:hAnsiTheme="majorBidi" w:cstheme="majorBidi"/>
          <w:sz w:val="24"/>
          <w:szCs w:val="24"/>
        </w:rPr>
        <w:t>tanggal</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Oktober</w:t>
      </w:r>
      <w:proofErr w:type="spellEnd"/>
      <w:r>
        <w:rPr>
          <w:rFonts w:asciiTheme="majorBidi" w:hAnsiTheme="majorBidi" w:cstheme="majorBidi"/>
          <w:sz w:val="24"/>
          <w:szCs w:val="24"/>
        </w:rPr>
        <w:t xml:space="preserve"> 1950 </w:t>
      </w:r>
      <w:proofErr w:type="spellStart"/>
      <w:r>
        <w:rPr>
          <w:rFonts w:asciiTheme="majorBidi" w:hAnsiTheme="majorBidi" w:cstheme="majorBidi"/>
          <w:sz w:val="24"/>
          <w:szCs w:val="24"/>
        </w:rPr>
        <w:t>dibentuk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panitia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penelidik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peraturan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talak </w:t>
      </w:r>
      <w:proofErr w:type="spellStart"/>
      <w:r>
        <w:rPr>
          <w:rFonts w:asciiTheme="majorBidi" w:hAnsiTheme="majorBidi" w:cstheme="majorBidi"/>
          <w:sz w:val="24"/>
          <w:szCs w:val="24"/>
        </w:rPr>
        <w:t>rujuk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diketuai</w:t>
      </w:r>
      <w:proofErr w:type="spellEnd"/>
      <w:r>
        <w:rPr>
          <w:rFonts w:asciiTheme="majorBidi" w:hAnsiTheme="majorBidi" w:cstheme="majorBidi"/>
          <w:sz w:val="24"/>
          <w:szCs w:val="24"/>
        </w:rPr>
        <w:t xml:space="preserve"> oleh Mr. </w:t>
      </w:r>
      <w:proofErr w:type="spellStart"/>
      <w:r>
        <w:rPr>
          <w:rFonts w:asciiTheme="majorBidi" w:hAnsiTheme="majorBidi" w:cstheme="majorBidi"/>
          <w:sz w:val="24"/>
          <w:szCs w:val="24"/>
        </w:rPr>
        <w:t>Teuku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Moh</w:t>
      </w:r>
      <w:proofErr w:type="spellEnd"/>
      <w:r>
        <w:rPr>
          <w:rFonts w:asciiTheme="majorBidi" w:hAnsiTheme="majorBidi" w:cstheme="majorBidi"/>
          <w:sz w:val="24"/>
          <w:szCs w:val="24"/>
        </w:rPr>
        <w:t xml:space="preserve">. Hasan, tetapi </w:t>
      </w:r>
      <w:proofErr w:type="spellStart"/>
      <w:r>
        <w:rPr>
          <w:rFonts w:asciiTheme="majorBidi" w:hAnsiTheme="majorBidi" w:cstheme="majorBidi"/>
          <w:sz w:val="24"/>
          <w:szCs w:val="24"/>
        </w:rPr>
        <w:t>panitia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bekerja </w:t>
      </w:r>
      <w:proofErr w:type="spellStart"/>
      <w:r>
        <w:rPr>
          <w:rFonts w:asciiTheme="majorBidi" w:hAnsiTheme="majorBidi" w:cstheme="majorBidi"/>
          <w:sz w:val="24"/>
          <w:szCs w:val="24"/>
        </w:rPr>
        <w:t>sebagimana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mestinya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hambatan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tantangan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tugasnya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panitia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mengalami</w:t>
      </w:r>
      <w:proofErr w:type="spellEnd"/>
      <w:r>
        <w:rPr>
          <w:rFonts w:asciiTheme="majorBidi" w:hAnsiTheme="majorBidi" w:cstheme="majorBidi"/>
          <w:sz w:val="24"/>
          <w:szCs w:val="24"/>
        </w:rPr>
        <w:t xml:space="preserve"> beberapa </w:t>
      </w:r>
      <w:proofErr w:type="spellStart"/>
      <w:r>
        <w:rPr>
          <w:rFonts w:asciiTheme="majorBidi" w:hAnsiTheme="majorBidi" w:cstheme="majorBidi"/>
          <w:sz w:val="24"/>
          <w:szCs w:val="24"/>
        </w:rPr>
        <w:t>perubahan</w:t>
      </w:r>
      <w:proofErr w:type="spellEnd"/>
      <w:r>
        <w:rPr>
          <w:rFonts w:asciiTheme="majorBidi" w:hAnsiTheme="majorBidi" w:cstheme="majorBidi"/>
          <w:sz w:val="24"/>
          <w:szCs w:val="24"/>
        </w:rPr>
        <w:t xml:space="preserve">, pada 1 April </w:t>
      </w:r>
      <w:r>
        <w:rPr>
          <w:rFonts w:asciiTheme="majorBidi" w:hAnsiTheme="majorBidi" w:cstheme="majorBidi"/>
          <w:sz w:val="24"/>
          <w:szCs w:val="24"/>
        </w:rPr>
        <w:lastRenderedPageBreak/>
        <w:t xml:space="preserve">1961 </w:t>
      </w:r>
      <w:proofErr w:type="spellStart"/>
      <w:r>
        <w:rPr>
          <w:rFonts w:asciiTheme="majorBidi" w:hAnsiTheme="majorBidi" w:cstheme="majorBidi"/>
          <w:sz w:val="24"/>
          <w:szCs w:val="24"/>
        </w:rPr>
        <w:t>dibentuk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panitia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dimaksudkan</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bekerja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efektif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panitia</w:t>
      </w:r>
      <w:proofErr w:type="spellEnd"/>
      <w:r>
        <w:rPr>
          <w:rFonts w:asciiTheme="majorBidi" w:hAnsiTheme="majorBidi" w:cstheme="majorBidi"/>
          <w:sz w:val="24"/>
          <w:szCs w:val="24"/>
        </w:rPr>
        <w:t xml:space="preserve"> yang lama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9"/>
      </w:r>
    </w:p>
    <w:p w14:paraId="156AA47E" w14:textId="77777777" w:rsidR="00A129D2" w:rsidRDefault="004B5A60" w:rsidP="00064E00">
      <w:pPr>
        <w:spacing w:before="240" w:after="240" w:line="360"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Setelah </w:t>
      </w:r>
      <w:proofErr w:type="spellStart"/>
      <w:r>
        <w:rPr>
          <w:rFonts w:asciiTheme="majorBidi" w:hAnsiTheme="majorBidi" w:cstheme="majorBidi"/>
          <w:sz w:val="24"/>
          <w:szCs w:val="24"/>
        </w:rPr>
        <w:t>mengalami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perubahan-perubahan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amandemen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panitia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RUU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diajukan</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pemerintah</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tangg</w:t>
      </w:r>
      <w:r w:rsidR="00D04C18">
        <w:rPr>
          <w:rFonts w:asciiTheme="majorBidi" w:hAnsiTheme="majorBidi" w:cstheme="majorBidi"/>
          <w:sz w:val="24"/>
          <w:szCs w:val="24"/>
        </w:rPr>
        <w:t>a</w:t>
      </w:r>
      <w:r>
        <w:rPr>
          <w:rFonts w:asciiTheme="majorBidi" w:hAnsiTheme="majorBidi" w:cstheme="majorBidi"/>
          <w:sz w:val="24"/>
          <w:szCs w:val="24"/>
        </w:rPr>
        <w:t>l</w:t>
      </w:r>
      <w:proofErr w:type="spellEnd"/>
      <w:r>
        <w:rPr>
          <w:rFonts w:asciiTheme="majorBidi" w:hAnsiTheme="majorBidi" w:cstheme="majorBidi"/>
          <w:sz w:val="24"/>
          <w:szCs w:val="24"/>
        </w:rPr>
        <w:t xml:space="preserve"> 22 </w:t>
      </w:r>
      <w:proofErr w:type="spellStart"/>
      <w:r>
        <w:rPr>
          <w:rFonts w:asciiTheme="majorBidi" w:hAnsiTheme="majorBidi" w:cstheme="majorBidi"/>
          <w:sz w:val="24"/>
          <w:szCs w:val="24"/>
        </w:rPr>
        <w:t>Desember</w:t>
      </w:r>
      <w:proofErr w:type="spellEnd"/>
      <w:r>
        <w:rPr>
          <w:rFonts w:asciiTheme="majorBidi" w:hAnsiTheme="majorBidi" w:cstheme="majorBidi"/>
          <w:sz w:val="24"/>
          <w:szCs w:val="24"/>
        </w:rPr>
        <w:t xml:space="preserve"> 1973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diteruskan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paripurna</w:t>
      </w:r>
      <w:proofErr w:type="spellEnd"/>
      <w:r>
        <w:rPr>
          <w:rFonts w:asciiTheme="majorBidi" w:hAnsiTheme="majorBidi" w:cstheme="majorBidi"/>
          <w:sz w:val="24"/>
          <w:szCs w:val="24"/>
        </w:rPr>
        <w:t xml:space="preserve"> DPR-RI untuk </w:t>
      </w:r>
      <w:proofErr w:type="spellStart"/>
      <w:r>
        <w:rPr>
          <w:rFonts w:asciiTheme="majorBidi" w:hAnsiTheme="majorBidi" w:cstheme="majorBidi"/>
          <w:sz w:val="24"/>
          <w:szCs w:val="24"/>
        </w:rPr>
        <w:t>disahkan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paripurna</w:t>
      </w:r>
      <w:proofErr w:type="spellEnd"/>
      <w:r>
        <w:rPr>
          <w:rFonts w:asciiTheme="majorBidi" w:hAnsiTheme="majorBidi" w:cstheme="majorBidi"/>
          <w:sz w:val="24"/>
          <w:szCs w:val="24"/>
        </w:rPr>
        <w:t xml:space="preserve"> DPR-RI,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fraksi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menyatakan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pendapatnya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juga</w:t>
      </w:r>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pemerintah</w:t>
      </w:r>
      <w:proofErr w:type="spellEnd"/>
      <w:r w:rsidR="00D04C18">
        <w:rPr>
          <w:rFonts w:asciiTheme="majorBidi" w:hAnsiTheme="majorBidi" w:cstheme="majorBidi"/>
          <w:sz w:val="24"/>
          <w:szCs w:val="24"/>
        </w:rPr>
        <w:t xml:space="preserve"> yang </w:t>
      </w:r>
      <w:proofErr w:type="spellStart"/>
      <w:r w:rsidR="00D04C18">
        <w:rPr>
          <w:rFonts w:asciiTheme="majorBidi" w:hAnsiTheme="majorBidi" w:cstheme="majorBidi"/>
          <w:sz w:val="24"/>
          <w:szCs w:val="24"/>
        </w:rPr>
        <w:t>diwakili</w:t>
      </w:r>
      <w:proofErr w:type="spellEnd"/>
      <w:r w:rsidR="00D04C18">
        <w:rPr>
          <w:rFonts w:asciiTheme="majorBidi" w:hAnsiTheme="majorBidi" w:cstheme="majorBidi"/>
          <w:sz w:val="24"/>
          <w:szCs w:val="24"/>
        </w:rPr>
        <w:t xml:space="preserve"> oleh Menteri </w:t>
      </w:r>
      <w:proofErr w:type="spellStart"/>
      <w:r w:rsidR="00D04C18">
        <w:rPr>
          <w:rFonts w:asciiTheme="majorBidi" w:hAnsiTheme="majorBidi" w:cstheme="majorBidi"/>
          <w:sz w:val="24"/>
          <w:szCs w:val="24"/>
        </w:rPr>
        <w:t>Kea</w:t>
      </w:r>
      <w:r>
        <w:rPr>
          <w:rFonts w:asciiTheme="majorBidi" w:hAnsiTheme="majorBidi" w:cstheme="majorBidi"/>
          <w:sz w:val="24"/>
          <w:szCs w:val="24"/>
        </w:rPr>
        <w:t>gamaan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kata </w:t>
      </w:r>
      <w:proofErr w:type="spellStart"/>
      <w:r>
        <w:rPr>
          <w:rFonts w:asciiTheme="majorBidi" w:hAnsiTheme="majorBidi" w:cstheme="majorBidi"/>
          <w:sz w:val="24"/>
          <w:szCs w:val="24"/>
        </w:rPr>
        <w:t>akhirnya</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tanggal</w:t>
      </w:r>
      <w:proofErr w:type="spellEnd"/>
      <w:r>
        <w:rPr>
          <w:rFonts w:asciiTheme="majorBidi" w:hAnsiTheme="majorBidi" w:cstheme="majorBidi"/>
          <w:sz w:val="24"/>
          <w:szCs w:val="24"/>
        </w:rPr>
        <w:t xml:space="preserve"> 2 </w:t>
      </w:r>
      <w:proofErr w:type="spellStart"/>
      <w:r>
        <w:rPr>
          <w:rFonts w:asciiTheme="majorBidi" w:hAnsiTheme="majorBidi" w:cstheme="majorBidi"/>
          <w:sz w:val="24"/>
          <w:szCs w:val="24"/>
        </w:rPr>
        <w:t>Januari</w:t>
      </w:r>
      <w:proofErr w:type="spellEnd"/>
      <w:r>
        <w:rPr>
          <w:rFonts w:asciiTheme="majorBidi" w:hAnsiTheme="majorBidi" w:cstheme="majorBidi"/>
          <w:sz w:val="24"/>
          <w:szCs w:val="24"/>
        </w:rPr>
        <w:t xml:space="preserve"> 1974 </w:t>
      </w:r>
      <w:proofErr w:type="spellStart"/>
      <w:r>
        <w:rPr>
          <w:rFonts w:asciiTheme="majorBidi" w:hAnsiTheme="majorBidi" w:cstheme="majorBidi"/>
          <w:sz w:val="24"/>
          <w:szCs w:val="24"/>
        </w:rPr>
        <w:t>diundang-undang</w:t>
      </w:r>
      <w:r w:rsidR="00D04C18">
        <w:rPr>
          <w:rFonts w:asciiTheme="majorBidi" w:hAnsiTheme="majorBidi" w:cstheme="majorBidi"/>
          <w:sz w:val="24"/>
          <w:szCs w:val="24"/>
        </w:rPr>
        <w:t>kan</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Nomor</w:t>
      </w:r>
      <w:proofErr w:type="spellEnd"/>
      <w:r w:rsidR="00D04C18">
        <w:rPr>
          <w:rFonts w:asciiTheme="majorBidi" w:hAnsiTheme="majorBidi" w:cstheme="majorBidi"/>
          <w:sz w:val="24"/>
          <w:szCs w:val="24"/>
        </w:rPr>
        <w:t xml:space="preserve"> 1 </w:t>
      </w:r>
      <w:proofErr w:type="spellStart"/>
      <w:r w:rsidR="00D04C18">
        <w:rPr>
          <w:rFonts w:asciiTheme="majorBidi" w:hAnsiTheme="majorBidi" w:cstheme="majorBidi"/>
          <w:sz w:val="24"/>
          <w:szCs w:val="24"/>
        </w:rPr>
        <w:t>Tahun</w:t>
      </w:r>
      <w:proofErr w:type="spellEnd"/>
      <w:r w:rsidR="00D04C18">
        <w:rPr>
          <w:rFonts w:asciiTheme="majorBidi" w:hAnsiTheme="majorBidi" w:cstheme="majorBidi"/>
          <w:sz w:val="24"/>
          <w:szCs w:val="24"/>
        </w:rPr>
        <w:t xml:space="preserve"> 1974 </w:t>
      </w:r>
      <w:proofErr w:type="spellStart"/>
      <w:r w:rsidR="00D04C18">
        <w:rPr>
          <w:rFonts w:asciiTheme="majorBidi" w:hAnsiTheme="majorBidi" w:cstheme="majorBidi"/>
          <w:sz w:val="24"/>
          <w:szCs w:val="24"/>
        </w:rPr>
        <w:t>sebagai</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Undang-U</w:t>
      </w:r>
      <w:r>
        <w:rPr>
          <w:rFonts w:asciiTheme="majorBidi" w:hAnsiTheme="majorBidi" w:cstheme="majorBidi"/>
          <w:sz w:val="24"/>
          <w:szCs w:val="24"/>
        </w:rPr>
        <w:t>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tambahan</w:t>
      </w:r>
      <w:proofErr w:type="spellEnd"/>
      <w:r>
        <w:rPr>
          <w:rFonts w:asciiTheme="majorBidi" w:hAnsiTheme="majorBidi" w:cstheme="majorBidi"/>
          <w:sz w:val="24"/>
          <w:szCs w:val="24"/>
        </w:rPr>
        <w:t xml:space="preserve"> LN (Lembar Negara)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3019/1974.</w:t>
      </w:r>
      <w:r>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w:t>
      </w:r>
    </w:p>
    <w:p w14:paraId="3735322B" w14:textId="77777777" w:rsidR="00242EA6" w:rsidRPr="004B5A60" w:rsidRDefault="00242EA6" w:rsidP="00064E00">
      <w:pPr>
        <w:spacing w:before="240" w:after="240" w:line="360" w:lineRule="auto"/>
        <w:ind w:left="360" w:firstLine="360"/>
        <w:jc w:val="both"/>
        <w:rPr>
          <w:rFonts w:asciiTheme="majorBidi" w:hAnsiTheme="majorBidi" w:cstheme="majorBidi"/>
          <w:sz w:val="24"/>
          <w:szCs w:val="24"/>
        </w:rPr>
      </w:pPr>
      <w:proofErr w:type="spellStart"/>
      <w:r>
        <w:rPr>
          <w:rFonts w:asciiTheme="majorBidi" w:hAnsiTheme="majorBidi" w:cstheme="majorBidi"/>
          <w:sz w:val="24"/>
          <w:szCs w:val="24"/>
        </w:rPr>
        <w:t>Lahirnya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1974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UUP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keseragaman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seluruh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golongan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di Indonesia.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sekadar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keperdataan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antara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wanita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w:t>
      </w:r>
      <w:r w:rsidR="002824FC">
        <w:rPr>
          <w:rFonts w:asciiTheme="majorBidi" w:hAnsiTheme="majorBidi" w:cstheme="majorBidi"/>
          <w:sz w:val="24"/>
          <w:szCs w:val="24"/>
        </w:rPr>
        <w:t>i</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ikatan</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lahir</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batin</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antara</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seorang</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pria</w:t>
      </w:r>
      <w:proofErr w:type="spellEnd"/>
      <w:r w:rsidR="002824FC">
        <w:rPr>
          <w:rFonts w:asciiTheme="majorBidi" w:hAnsiTheme="majorBidi" w:cstheme="majorBidi"/>
          <w:sz w:val="24"/>
          <w:szCs w:val="24"/>
        </w:rPr>
        <w:t xml:space="preserve"> dan </w:t>
      </w:r>
      <w:proofErr w:type="spellStart"/>
      <w:r w:rsidR="002824FC">
        <w:rPr>
          <w:rFonts w:asciiTheme="majorBidi" w:hAnsiTheme="majorBidi" w:cstheme="majorBidi"/>
          <w:sz w:val="24"/>
          <w:szCs w:val="24"/>
        </w:rPr>
        <w:t>seorang</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wanita</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sebagai</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suami</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istri</w:t>
      </w:r>
      <w:proofErr w:type="spellEnd"/>
      <w:r w:rsidR="002824FC">
        <w:rPr>
          <w:rFonts w:asciiTheme="majorBidi" w:hAnsiTheme="majorBidi" w:cstheme="majorBidi"/>
          <w:sz w:val="24"/>
          <w:szCs w:val="24"/>
        </w:rPr>
        <w:t xml:space="preserve"> dengan </w:t>
      </w:r>
      <w:proofErr w:type="spellStart"/>
      <w:r w:rsidR="002824FC">
        <w:rPr>
          <w:rFonts w:asciiTheme="majorBidi" w:hAnsiTheme="majorBidi" w:cstheme="majorBidi"/>
          <w:sz w:val="24"/>
          <w:szCs w:val="24"/>
        </w:rPr>
        <w:t>tujuan</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membentuk</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keluarga</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atau</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rumah</w:t>
      </w:r>
      <w:proofErr w:type="spellEnd"/>
      <w:r w:rsidR="002824FC">
        <w:rPr>
          <w:rFonts w:asciiTheme="majorBidi" w:hAnsiTheme="majorBidi" w:cstheme="majorBidi"/>
          <w:sz w:val="24"/>
          <w:szCs w:val="24"/>
        </w:rPr>
        <w:t xml:space="preserve"> </w:t>
      </w:r>
      <w:proofErr w:type="spellStart"/>
      <w:r w:rsidR="002824FC">
        <w:rPr>
          <w:rFonts w:asciiTheme="majorBidi" w:hAnsiTheme="majorBidi" w:cstheme="majorBidi"/>
          <w:sz w:val="24"/>
          <w:szCs w:val="24"/>
        </w:rPr>
        <w:t>tangga</w:t>
      </w:r>
      <w:proofErr w:type="spellEnd"/>
      <w:r w:rsidR="002824FC">
        <w:rPr>
          <w:rFonts w:asciiTheme="majorBidi" w:hAnsiTheme="majorBidi" w:cstheme="majorBidi"/>
          <w:sz w:val="24"/>
          <w:szCs w:val="24"/>
        </w:rPr>
        <w:t xml:space="preserve"> yang </w:t>
      </w:r>
      <w:proofErr w:type="spellStart"/>
      <w:r w:rsidR="002824FC">
        <w:rPr>
          <w:rFonts w:asciiTheme="majorBidi" w:hAnsiTheme="majorBidi" w:cstheme="majorBidi"/>
          <w:sz w:val="24"/>
          <w:szCs w:val="24"/>
        </w:rPr>
        <w:t>bahagia</w:t>
      </w:r>
      <w:proofErr w:type="spellEnd"/>
      <w:r w:rsidR="002824FC">
        <w:rPr>
          <w:rFonts w:asciiTheme="majorBidi" w:hAnsiTheme="majorBidi" w:cstheme="majorBidi"/>
          <w:sz w:val="24"/>
          <w:szCs w:val="24"/>
        </w:rPr>
        <w:t xml:space="preserve"> dan </w:t>
      </w:r>
      <w:proofErr w:type="spellStart"/>
      <w:r w:rsidR="002824FC">
        <w:rPr>
          <w:rFonts w:asciiTheme="majorBidi" w:hAnsiTheme="majorBidi" w:cstheme="majorBidi"/>
          <w:sz w:val="24"/>
          <w:szCs w:val="24"/>
        </w:rPr>
        <w:t>kekal</w:t>
      </w:r>
      <w:proofErr w:type="spellEnd"/>
      <w:r w:rsidR="002824FC">
        <w:rPr>
          <w:rFonts w:asciiTheme="majorBidi" w:hAnsiTheme="majorBidi" w:cstheme="majorBidi"/>
          <w:sz w:val="24"/>
          <w:szCs w:val="24"/>
        </w:rPr>
        <w:t>.</w:t>
      </w:r>
      <w:r w:rsidR="002824FC">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t>
      </w:r>
    </w:p>
    <w:p w14:paraId="0ED25E89" w14:textId="77777777" w:rsidR="00803910" w:rsidRDefault="00803910" w:rsidP="00064E00">
      <w:pPr>
        <w:pStyle w:val="NoSpacing"/>
        <w:numPr>
          <w:ilvl w:val="0"/>
          <w:numId w:val="1"/>
        </w:numPr>
        <w:spacing w:before="240" w:after="240" w:line="360" w:lineRule="auto"/>
        <w:jc w:val="both"/>
        <w:rPr>
          <w:rFonts w:asciiTheme="majorBidi" w:hAnsiTheme="majorBidi" w:cstheme="majorBidi"/>
          <w:b/>
          <w:bCs/>
          <w:sz w:val="24"/>
          <w:szCs w:val="24"/>
        </w:rPr>
      </w:pPr>
      <w:proofErr w:type="spellStart"/>
      <w:r>
        <w:rPr>
          <w:rFonts w:asciiTheme="majorBidi" w:hAnsiTheme="majorBidi" w:cstheme="majorBidi"/>
          <w:b/>
          <w:bCs/>
          <w:sz w:val="24"/>
          <w:szCs w:val="24"/>
        </w:rPr>
        <w:t>Substansi</w:t>
      </w:r>
      <w:proofErr w:type="spellEnd"/>
      <w:r>
        <w:rPr>
          <w:rFonts w:asciiTheme="majorBidi" w:hAnsiTheme="majorBidi" w:cstheme="majorBidi"/>
          <w:b/>
          <w:bCs/>
          <w:sz w:val="24"/>
          <w:szCs w:val="24"/>
        </w:rPr>
        <w:t xml:space="preserve"> Hukum Islam </w:t>
      </w:r>
      <w:proofErr w:type="spellStart"/>
      <w:r>
        <w:rPr>
          <w:rFonts w:asciiTheme="majorBidi" w:hAnsiTheme="majorBidi" w:cstheme="majorBidi"/>
          <w:b/>
          <w:bCs/>
          <w:sz w:val="24"/>
          <w:szCs w:val="24"/>
        </w:rPr>
        <w:t>dalam</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Undang</w:t>
      </w:r>
      <w:r w:rsidR="007F3006">
        <w:rPr>
          <w:rFonts w:asciiTheme="majorBidi" w:hAnsiTheme="majorBidi" w:cstheme="majorBidi"/>
          <w:b/>
          <w:bCs/>
          <w:sz w:val="24"/>
          <w:szCs w:val="24"/>
        </w:rPr>
        <w:t>-</w:t>
      </w:r>
      <w:r>
        <w:rPr>
          <w:rFonts w:asciiTheme="majorBidi" w:hAnsiTheme="majorBidi" w:cstheme="majorBidi"/>
          <w:b/>
          <w:bCs/>
          <w:sz w:val="24"/>
          <w:szCs w:val="24"/>
        </w:rPr>
        <w:t>Undang</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Perkawinan</w:t>
      </w:r>
      <w:proofErr w:type="spellEnd"/>
    </w:p>
    <w:p w14:paraId="3781691D" w14:textId="77777777" w:rsidR="007F3006" w:rsidRDefault="007F3006" w:rsidP="00242EA6">
      <w:pPr>
        <w:pStyle w:val="NoSpacing"/>
        <w:spacing w:before="240" w:after="240" w:line="360" w:lineRule="auto"/>
        <w:ind w:left="360" w:firstLine="360"/>
        <w:jc w:val="both"/>
        <w:rPr>
          <w:rFonts w:asciiTheme="majorBidi" w:hAnsiTheme="majorBidi" w:cstheme="majorBidi"/>
          <w:sz w:val="24"/>
          <w:szCs w:val="24"/>
        </w:rPr>
      </w:pPr>
      <w:proofErr w:type="spellStart"/>
      <w:r>
        <w:rPr>
          <w:rFonts w:asciiTheme="majorBidi" w:hAnsiTheme="majorBidi" w:cstheme="majorBidi"/>
          <w:sz w:val="24"/>
          <w:szCs w:val="24"/>
        </w:rPr>
        <w:t>Kesadaran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dasarnya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substantif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upa</w:t>
      </w:r>
      <w:r w:rsidR="00D04C18">
        <w:rPr>
          <w:rFonts w:asciiTheme="majorBidi" w:hAnsiTheme="majorBidi" w:cstheme="majorBidi"/>
          <w:sz w:val="24"/>
          <w:szCs w:val="24"/>
        </w:rPr>
        <w:t>ya</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penghimpunan</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fikih</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ke</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dalam</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b</w:t>
      </w:r>
      <w:r>
        <w:rPr>
          <w:rFonts w:asciiTheme="majorBidi" w:hAnsiTheme="majorBidi" w:cstheme="majorBidi"/>
          <w:sz w:val="24"/>
          <w:szCs w:val="24"/>
        </w:rPr>
        <w:t>ahasa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perundang-undangan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lama </w:t>
      </w:r>
      <w:proofErr w:type="spellStart"/>
      <w:r>
        <w:rPr>
          <w:rFonts w:asciiTheme="majorBidi" w:hAnsiTheme="majorBidi" w:cstheme="majorBidi"/>
          <w:sz w:val="24"/>
          <w:szCs w:val="24"/>
        </w:rPr>
        <w:t>dirintis</w:t>
      </w:r>
      <w:proofErr w:type="spellEnd"/>
      <w:r>
        <w:rPr>
          <w:rFonts w:asciiTheme="majorBidi" w:hAnsiTheme="majorBidi" w:cstheme="majorBidi"/>
          <w:sz w:val="24"/>
          <w:szCs w:val="24"/>
        </w:rPr>
        <w:t xml:space="preserve"> oleh para </w:t>
      </w:r>
      <w:proofErr w:type="spellStart"/>
      <w:r>
        <w:rPr>
          <w:rFonts w:asciiTheme="majorBidi" w:hAnsiTheme="majorBidi" w:cstheme="majorBidi"/>
          <w:sz w:val="24"/>
          <w:szCs w:val="24"/>
        </w:rPr>
        <w:t>ahli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r w:rsidR="00D04C18">
        <w:rPr>
          <w:rFonts w:asciiTheme="majorBidi" w:hAnsiTheme="majorBidi" w:cstheme="majorBidi"/>
          <w:sz w:val="24"/>
          <w:szCs w:val="24"/>
        </w:rPr>
        <w:t xml:space="preserve">dan ulama Indonesia. </w:t>
      </w:r>
      <w:proofErr w:type="spellStart"/>
      <w:r w:rsidR="00D04C18">
        <w:rPr>
          <w:rFonts w:asciiTheme="majorBidi" w:hAnsiTheme="majorBidi" w:cstheme="majorBidi"/>
          <w:sz w:val="24"/>
          <w:szCs w:val="24"/>
        </w:rPr>
        <w:t>Kehadiran</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Undang-U</w:t>
      </w:r>
      <w:r>
        <w:rPr>
          <w:rFonts w:asciiTheme="majorBidi" w:hAnsiTheme="majorBidi" w:cstheme="majorBidi"/>
          <w:sz w:val="24"/>
          <w:szCs w:val="24"/>
        </w:rPr>
        <w:t>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1974 </w:t>
      </w:r>
      <w:proofErr w:type="spellStart"/>
      <w:r>
        <w:rPr>
          <w:rFonts w:asciiTheme="majorBidi" w:hAnsiTheme="majorBidi" w:cstheme="majorBidi"/>
          <w:sz w:val="24"/>
          <w:szCs w:val="24"/>
        </w:rPr>
        <w:t>t</w:t>
      </w:r>
      <w:r w:rsidR="00D1388F">
        <w:rPr>
          <w:rFonts w:asciiTheme="majorBidi" w:hAnsiTheme="majorBidi" w:cstheme="majorBidi"/>
          <w:sz w:val="24"/>
          <w:szCs w:val="24"/>
        </w:rPr>
        <w:t>entang</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Perkawinan</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sebenarnya</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dapat</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dilihat</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sebagai</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up</w:t>
      </w:r>
      <w:r w:rsidR="00D04C18">
        <w:rPr>
          <w:rFonts w:asciiTheme="majorBidi" w:hAnsiTheme="majorBidi" w:cstheme="majorBidi"/>
          <w:sz w:val="24"/>
          <w:szCs w:val="24"/>
        </w:rPr>
        <w:t>aya</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kompilasi</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meskipun</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namanya</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Undang-Undang</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Undang-U</w:t>
      </w:r>
      <w:r w:rsidR="00D1388F">
        <w:rPr>
          <w:rFonts w:asciiTheme="majorBidi" w:hAnsiTheme="majorBidi" w:cstheme="majorBidi"/>
          <w:sz w:val="24"/>
          <w:szCs w:val="24"/>
        </w:rPr>
        <w:t>ndang</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sendiri</w:t>
      </w:r>
      <w:proofErr w:type="spellEnd"/>
      <w:r w:rsidR="00D1388F">
        <w:rPr>
          <w:rFonts w:asciiTheme="majorBidi" w:hAnsiTheme="majorBidi" w:cstheme="majorBidi"/>
          <w:sz w:val="24"/>
          <w:szCs w:val="24"/>
        </w:rPr>
        <w:t xml:space="preserve"> memiliki </w:t>
      </w:r>
      <w:proofErr w:type="spellStart"/>
      <w:r w:rsidR="00D1388F">
        <w:rPr>
          <w:rFonts w:asciiTheme="majorBidi" w:hAnsiTheme="majorBidi" w:cstheme="majorBidi"/>
          <w:sz w:val="24"/>
          <w:szCs w:val="24"/>
        </w:rPr>
        <w:t>daya</w:t>
      </w:r>
      <w:proofErr w:type="spellEnd"/>
      <w:r w:rsidR="00D1388F">
        <w:rPr>
          <w:rFonts w:asciiTheme="majorBidi" w:hAnsiTheme="majorBidi" w:cstheme="majorBidi"/>
          <w:sz w:val="24"/>
          <w:szCs w:val="24"/>
        </w:rPr>
        <w:t xml:space="preserve"> ikat dan </w:t>
      </w:r>
      <w:proofErr w:type="spellStart"/>
      <w:r w:rsidR="00D1388F">
        <w:rPr>
          <w:rFonts w:asciiTheme="majorBidi" w:hAnsiTheme="majorBidi" w:cstheme="majorBidi"/>
          <w:sz w:val="24"/>
          <w:szCs w:val="24"/>
        </w:rPr>
        <w:t>daya</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paksa</w:t>
      </w:r>
      <w:proofErr w:type="spellEnd"/>
      <w:r w:rsidR="00D1388F">
        <w:rPr>
          <w:rFonts w:asciiTheme="majorBidi" w:hAnsiTheme="majorBidi" w:cstheme="majorBidi"/>
          <w:sz w:val="24"/>
          <w:szCs w:val="24"/>
        </w:rPr>
        <w:t xml:space="preserve"> pada </w:t>
      </w:r>
      <w:proofErr w:type="spellStart"/>
      <w:r w:rsidR="00D1388F">
        <w:rPr>
          <w:rFonts w:asciiTheme="majorBidi" w:hAnsiTheme="majorBidi" w:cstheme="majorBidi"/>
          <w:sz w:val="24"/>
          <w:szCs w:val="24"/>
        </w:rPr>
        <w:t>subjek</w:t>
      </w:r>
      <w:proofErr w:type="spellEnd"/>
      <w:r w:rsidR="00D1388F">
        <w:rPr>
          <w:rFonts w:asciiTheme="majorBidi" w:hAnsiTheme="majorBidi" w:cstheme="majorBidi"/>
          <w:sz w:val="24"/>
          <w:szCs w:val="24"/>
        </w:rPr>
        <w:t xml:space="preserve"> dan </w:t>
      </w:r>
      <w:proofErr w:type="spellStart"/>
      <w:r w:rsidR="00D1388F">
        <w:rPr>
          <w:rFonts w:asciiTheme="majorBidi" w:hAnsiTheme="majorBidi" w:cstheme="majorBidi"/>
          <w:sz w:val="24"/>
          <w:szCs w:val="24"/>
        </w:rPr>
        <w:t>objek</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hukumnya</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sementara</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kompilasi</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sesuai</w:t>
      </w:r>
      <w:proofErr w:type="spellEnd"/>
      <w:r w:rsidR="00D1388F">
        <w:rPr>
          <w:rFonts w:asciiTheme="majorBidi" w:hAnsiTheme="majorBidi" w:cstheme="majorBidi"/>
          <w:sz w:val="24"/>
          <w:szCs w:val="24"/>
        </w:rPr>
        <w:t xml:space="preserve"> dengan </w:t>
      </w:r>
      <w:proofErr w:type="spellStart"/>
      <w:r w:rsidR="00D1388F">
        <w:rPr>
          <w:rFonts w:asciiTheme="majorBidi" w:hAnsiTheme="majorBidi" w:cstheme="majorBidi"/>
          <w:sz w:val="24"/>
          <w:szCs w:val="24"/>
        </w:rPr>
        <w:t>karakternya</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hanyalah</w:t>
      </w:r>
      <w:proofErr w:type="spellEnd"/>
      <w:r w:rsidR="00D1388F">
        <w:rPr>
          <w:rFonts w:asciiTheme="majorBidi" w:hAnsiTheme="majorBidi" w:cstheme="majorBidi"/>
          <w:sz w:val="24"/>
          <w:szCs w:val="24"/>
        </w:rPr>
        <w:t xml:space="preserve"> </w:t>
      </w:r>
      <w:proofErr w:type="spellStart"/>
      <w:r w:rsidR="00D04C18">
        <w:rPr>
          <w:rFonts w:asciiTheme="majorBidi" w:hAnsiTheme="majorBidi" w:cstheme="majorBidi"/>
          <w:sz w:val="24"/>
          <w:szCs w:val="24"/>
        </w:rPr>
        <w:t>menjadi</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pedoman</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saja</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relatif</w:t>
      </w:r>
      <w:proofErr w:type="spellEnd"/>
      <w:r w:rsidR="00D04C18">
        <w:rPr>
          <w:rFonts w:asciiTheme="majorBidi" w:hAnsiTheme="majorBidi" w:cstheme="majorBidi"/>
          <w:sz w:val="24"/>
          <w:szCs w:val="24"/>
        </w:rPr>
        <w:t xml:space="preserve"> </w:t>
      </w:r>
      <w:proofErr w:type="spellStart"/>
      <w:r w:rsidR="00D1388F">
        <w:rPr>
          <w:rFonts w:asciiTheme="majorBidi" w:hAnsiTheme="majorBidi" w:cstheme="majorBidi"/>
          <w:sz w:val="24"/>
          <w:szCs w:val="24"/>
        </w:rPr>
        <w:t>tidak</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mengikat</w:t>
      </w:r>
      <w:proofErr w:type="spellEnd"/>
      <w:r w:rsidR="00D1388F">
        <w:rPr>
          <w:rFonts w:asciiTheme="majorBidi" w:hAnsiTheme="majorBidi" w:cstheme="majorBidi"/>
          <w:sz w:val="24"/>
          <w:szCs w:val="24"/>
        </w:rPr>
        <w:t xml:space="preserve">. Karena </w:t>
      </w:r>
      <w:proofErr w:type="spellStart"/>
      <w:r w:rsidR="00D1388F">
        <w:rPr>
          <w:rFonts w:asciiTheme="majorBidi" w:hAnsiTheme="majorBidi" w:cstheme="majorBidi"/>
          <w:sz w:val="24"/>
          <w:szCs w:val="24"/>
        </w:rPr>
        <w:t>secara</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yuridis</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apabila</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dilihat</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dari</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tertib</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perundang-undangan</w:t>
      </w:r>
      <w:proofErr w:type="spellEnd"/>
      <w:r w:rsidR="00D1388F">
        <w:rPr>
          <w:rFonts w:asciiTheme="majorBidi" w:hAnsiTheme="majorBidi" w:cstheme="majorBidi"/>
          <w:sz w:val="24"/>
          <w:szCs w:val="24"/>
        </w:rPr>
        <w:t xml:space="preserve"> TAP MPRS </w:t>
      </w:r>
      <w:proofErr w:type="spellStart"/>
      <w:r w:rsidR="00D1388F">
        <w:rPr>
          <w:rFonts w:asciiTheme="majorBidi" w:hAnsiTheme="majorBidi" w:cstheme="majorBidi"/>
          <w:sz w:val="24"/>
          <w:szCs w:val="24"/>
        </w:rPr>
        <w:t>Nomor</w:t>
      </w:r>
      <w:proofErr w:type="spellEnd"/>
      <w:r w:rsidR="00D1388F">
        <w:rPr>
          <w:rFonts w:asciiTheme="majorBidi" w:hAnsiTheme="majorBidi" w:cstheme="majorBidi"/>
          <w:sz w:val="24"/>
          <w:szCs w:val="24"/>
        </w:rPr>
        <w:t xml:space="preserve"> XX/MPRS/1966 </w:t>
      </w:r>
      <w:proofErr w:type="spellStart"/>
      <w:r w:rsidR="00D1388F">
        <w:rPr>
          <w:rFonts w:asciiTheme="majorBidi" w:hAnsiTheme="majorBidi" w:cstheme="majorBidi"/>
          <w:sz w:val="24"/>
          <w:szCs w:val="24"/>
        </w:rPr>
        <w:t>istilah</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kompilasi</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memang</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tidak</w:t>
      </w:r>
      <w:proofErr w:type="spellEnd"/>
      <w:r w:rsidR="00D1388F">
        <w:rPr>
          <w:rFonts w:asciiTheme="majorBidi" w:hAnsiTheme="majorBidi" w:cstheme="majorBidi"/>
          <w:sz w:val="24"/>
          <w:szCs w:val="24"/>
        </w:rPr>
        <w:t xml:space="preserve"> </w:t>
      </w:r>
      <w:proofErr w:type="spellStart"/>
      <w:r w:rsidR="00D1388F">
        <w:rPr>
          <w:rFonts w:asciiTheme="majorBidi" w:hAnsiTheme="majorBidi" w:cstheme="majorBidi"/>
          <w:sz w:val="24"/>
          <w:szCs w:val="24"/>
        </w:rPr>
        <w:t>termasuk</w:t>
      </w:r>
      <w:proofErr w:type="spellEnd"/>
      <w:r w:rsidR="00D1388F">
        <w:rPr>
          <w:rFonts w:asciiTheme="majorBidi" w:hAnsiTheme="majorBidi" w:cstheme="majorBidi"/>
          <w:sz w:val="24"/>
          <w:szCs w:val="24"/>
        </w:rPr>
        <w:t xml:space="preserve"> di </w:t>
      </w:r>
      <w:proofErr w:type="spellStart"/>
      <w:r w:rsidR="00D1388F">
        <w:rPr>
          <w:rFonts w:asciiTheme="majorBidi" w:hAnsiTheme="majorBidi" w:cstheme="majorBidi"/>
          <w:sz w:val="24"/>
          <w:szCs w:val="24"/>
        </w:rPr>
        <w:t>dalamnya</w:t>
      </w:r>
      <w:proofErr w:type="spellEnd"/>
      <w:r w:rsidR="00D1388F">
        <w:rPr>
          <w:rFonts w:asciiTheme="majorBidi" w:hAnsiTheme="majorBidi" w:cstheme="majorBidi"/>
          <w:sz w:val="24"/>
          <w:szCs w:val="24"/>
        </w:rPr>
        <w:t>.</w:t>
      </w:r>
      <w:r w:rsidR="00D1388F">
        <w:rPr>
          <w:rStyle w:val="FootnoteReference"/>
          <w:rFonts w:asciiTheme="majorBidi" w:hAnsiTheme="majorBidi" w:cstheme="majorBidi"/>
          <w:sz w:val="24"/>
          <w:szCs w:val="24"/>
        </w:rPr>
        <w:footnoteReference w:id="12"/>
      </w:r>
    </w:p>
    <w:p w14:paraId="7AAA51FA" w14:textId="77777777" w:rsidR="0099701F" w:rsidRDefault="0099701F" w:rsidP="00242EA6">
      <w:pPr>
        <w:pStyle w:val="NoSpacing"/>
        <w:spacing w:before="240" w:after="240" w:line="360" w:lineRule="auto"/>
        <w:ind w:left="360" w:firstLine="360"/>
        <w:jc w:val="both"/>
        <w:rPr>
          <w:rFonts w:asciiTheme="majorBidi" w:hAnsiTheme="majorBidi" w:cstheme="majorBidi"/>
          <w:sz w:val="24"/>
          <w:szCs w:val="24"/>
        </w:rPr>
      </w:pPr>
      <w:proofErr w:type="spellStart"/>
      <w:r>
        <w:rPr>
          <w:rFonts w:asciiTheme="majorBidi" w:hAnsiTheme="majorBidi" w:cstheme="majorBidi"/>
          <w:sz w:val="24"/>
          <w:szCs w:val="24"/>
        </w:rPr>
        <w:t>Pengaturan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sebatas</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substansi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Kompilasi</w:t>
      </w:r>
      <w:proofErr w:type="spellEnd"/>
      <w:r>
        <w:rPr>
          <w:rFonts w:asciiTheme="majorBidi" w:hAnsiTheme="majorBidi" w:cstheme="majorBidi"/>
          <w:sz w:val="24"/>
          <w:szCs w:val="24"/>
        </w:rPr>
        <w:t xml:space="preserve"> Hukum Islam yang </w:t>
      </w:r>
      <w:proofErr w:type="spellStart"/>
      <w:r>
        <w:rPr>
          <w:rFonts w:asciiTheme="majorBidi" w:hAnsiTheme="majorBidi" w:cstheme="majorBidi"/>
          <w:sz w:val="24"/>
          <w:szCs w:val="24"/>
        </w:rPr>
        <w:t>memang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seharusnya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lastRenderedPageBreak/>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porsi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Kompilasi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pengaturan</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tentang</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masalah</w:t>
      </w:r>
      <w:proofErr w:type="spellEnd"/>
      <w:r w:rsidR="00D04C18">
        <w:rPr>
          <w:rFonts w:asciiTheme="majorBidi" w:hAnsiTheme="majorBidi" w:cstheme="majorBidi"/>
          <w:sz w:val="24"/>
          <w:szCs w:val="24"/>
        </w:rPr>
        <w:t xml:space="preserve"> </w:t>
      </w:r>
      <w:proofErr w:type="spellStart"/>
      <w:r w:rsidR="00D04C18">
        <w:rPr>
          <w:rFonts w:asciiTheme="majorBidi" w:hAnsiTheme="majorBidi" w:cstheme="majorBidi"/>
          <w:sz w:val="24"/>
          <w:szCs w:val="24"/>
        </w:rPr>
        <w:t>pros</w:t>
      </w:r>
      <w:r>
        <w:rPr>
          <w:rFonts w:asciiTheme="majorBidi" w:hAnsiTheme="majorBidi" w:cstheme="majorBidi"/>
          <w:sz w:val="24"/>
          <w:szCs w:val="24"/>
        </w:rPr>
        <w:t>edural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berkenaan</w:t>
      </w:r>
      <w:proofErr w:type="spellEnd"/>
      <w:r>
        <w:rPr>
          <w:rFonts w:asciiTheme="majorBidi" w:hAnsiTheme="majorBidi" w:cstheme="majorBidi"/>
          <w:sz w:val="24"/>
          <w:szCs w:val="24"/>
        </w:rPr>
        <w:t xml:space="preserve"> dengan tata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pelaksanaan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seharusnya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termasuk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porsi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perundang-undangan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apa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disebutkan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terakhir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faktual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ditemukan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1974 dan </w:t>
      </w:r>
      <w:proofErr w:type="spellStart"/>
      <w:r>
        <w:rPr>
          <w:rFonts w:asciiTheme="majorBidi" w:hAnsiTheme="majorBidi" w:cstheme="majorBidi"/>
          <w:sz w:val="24"/>
          <w:szCs w:val="24"/>
        </w:rPr>
        <w:t>peraturan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pelaksanaannya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sebagaimana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dilengkapi</w:t>
      </w:r>
      <w:proofErr w:type="spellEnd"/>
      <w:r>
        <w:rPr>
          <w:rFonts w:asciiTheme="majorBidi" w:hAnsiTheme="majorBidi" w:cstheme="majorBidi"/>
          <w:sz w:val="24"/>
          <w:szCs w:val="24"/>
        </w:rPr>
        <w:t xml:space="preserve"> dengan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terakhir</w:t>
      </w:r>
      <w:proofErr w:type="spellEnd"/>
      <w:r>
        <w:rPr>
          <w:rFonts w:asciiTheme="majorBidi" w:hAnsiTheme="majorBidi" w:cstheme="majorBidi"/>
          <w:sz w:val="24"/>
          <w:szCs w:val="24"/>
        </w:rPr>
        <w:t xml:space="preserve"> dengan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7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1989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Peradilan</w:t>
      </w:r>
      <w:proofErr w:type="spellEnd"/>
      <w:r>
        <w:rPr>
          <w:rFonts w:asciiTheme="majorBidi" w:hAnsiTheme="majorBidi" w:cstheme="majorBidi"/>
          <w:sz w:val="24"/>
          <w:szCs w:val="24"/>
        </w:rPr>
        <w:t xml:space="preserve"> Agama, yang juga </w:t>
      </w:r>
      <w:proofErr w:type="spellStart"/>
      <w:r>
        <w:rPr>
          <w:rFonts w:asciiTheme="majorBidi" w:hAnsiTheme="majorBidi" w:cstheme="majorBidi"/>
          <w:sz w:val="24"/>
          <w:szCs w:val="24"/>
        </w:rPr>
        <w:t>memuat</w:t>
      </w:r>
      <w:proofErr w:type="spellEnd"/>
      <w:r>
        <w:rPr>
          <w:rFonts w:asciiTheme="majorBidi" w:hAnsiTheme="majorBidi" w:cstheme="majorBidi"/>
          <w:sz w:val="24"/>
          <w:szCs w:val="24"/>
        </w:rPr>
        <w:t xml:space="preserve"> beberapa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berkenaan</w:t>
      </w:r>
      <w:proofErr w:type="spellEnd"/>
      <w:r>
        <w:rPr>
          <w:rFonts w:asciiTheme="majorBidi" w:hAnsiTheme="majorBidi" w:cstheme="majorBidi"/>
          <w:sz w:val="24"/>
          <w:szCs w:val="24"/>
        </w:rPr>
        <w:t xml:space="preserve"> dengan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acara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perceraian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Akibat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dimasukannya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aspek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pembengkakan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lainnya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terasa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sedikit</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13"/>
      </w:r>
    </w:p>
    <w:p w14:paraId="7317D8DB" w14:textId="77777777" w:rsidR="00070D40" w:rsidRDefault="00D04C18" w:rsidP="00774B02">
      <w:pPr>
        <w:pStyle w:val="NoSpacing"/>
        <w:spacing w:before="240" w:after="240" w:line="360" w:lineRule="auto"/>
        <w:ind w:left="360" w:firstLine="360"/>
        <w:jc w:val="both"/>
        <w:rPr>
          <w:rFonts w:asciiTheme="majorBidi" w:hAnsiTheme="majorBidi" w:cstheme="majorBidi"/>
          <w:sz w:val="24"/>
          <w:szCs w:val="24"/>
        </w:rPr>
      </w:pPr>
      <w:proofErr w:type="spellStart"/>
      <w:r>
        <w:rPr>
          <w:rFonts w:asciiTheme="majorBidi" w:hAnsiTheme="majorBidi" w:cstheme="majorBidi"/>
          <w:sz w:val="24"/>
          <w:szCs w:val="24"/>
        </w:rPr>
        <w:t>Substansi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islam</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terkandung</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w:t>
      </w:r>
      <w:r w:rsidR="00070D40">
        <w:rPr>
          <w:rFonts w:asciiTheme="majorBidi" w:hAnsiTheme="majorBidi" w:cstheme="majorBidi"/>
          <w:sz w:val="24"/>
          <w:szCs w:val="24"/>
        </w:rPr>
        <w:t>sas-</w:t>
      </w:r>
      <w:r>
        <w:rPr>
          <w:rFonts w:asciiTheme="majorBidi" w:hAnsiTheme="majorBidi" w:cstheme="majorBidi"/>
          <w:sz w:val="24"/>
          <w:szCs w:val="24"/>
        </w:rPr>
        <w:t>asas</w:t>
      </w:r>
      <w:proofErr w:type="spellEnd"/>
      <w:r>
        <w:rPr>
          <w:rFonts w:asciiTheme="majorBidi" w:hAnsiTheme="majorBidi" w:cstheme="majorBidi"/>
          <w:sz w:val="24"/>
          <w:szCs w:val="24"/>
        </w:rPr>
        <w:t xml:space="preserve"> </w:t>
      </w:r>
      <w:proofErr w:type="spellStart"/>
      <w:r w:rsidR="00070D40">
        <w:rPr>
          <w:rFonts w:asciiTheme="majorBidi" w:hAnsiTheme="majorBidi" w:cstheme="majorBidi"/>
          <w:sz w:val="24"/>
          <w:szCs w:val="24"/>
        </w:rPr>
        <w:t>hukum</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perkawinan</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islam</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menurut</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hukum</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islam</w:t>
      </w:r>
      <w:proofErr w:type="spellEnd"/>
      <w:r w:rsidR="00070D40">
        <w:rPr>
          <w:rFonts w:asciiTheme="majorBidi" w:hAnsiTheme="majorBidi" w:cstheme="majorBidi"/>
          <w:sz w:val="24"/>
          <w:szCs w:val="24"/>
        </w:rPr>
        <w:t xml:space="preserve"> dan </w:t>
      </w:r>
      <w:proofErr w:type="spellStart"/>
      <w:r w:rsidR="00070D40">
        <w:rPr>
          <w:rFonts w:asciiTheme="majorBidi" w:hAnsiTheme="majorBidi" w:cstheme="majorBidi"/>
          <w:sz w:val="24"/>
          <w:szCs w:val="24"/>
        </w:rPr>
        <w:t>peraturan</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perundang-undangan</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tentang</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perkawinan</w:t>
      </w:r>
      <w:proofErr w:type="spellEnd"/>
      <w:r w:rsidR="00070D40">
        <w:rPr>
          <w:rFonts w:asciiTheme="majorBidi" w:hAnsiTheme="majorBidi" w:cstheme="majorBidi"/>
          <w:sz w:val="24"/>
          <w:szCs w:val="24"/>
        </w:rPr>
        <w:t xml:space="preserve"> yang </w:t>
      </w:r>
      <w:proofErr w:type="spellStart"/>
      <w:r w:rsidR="00070D40">
        <w:rPr>
          <w:rFonts w:asciiTheme="majorBidi" w:hAnsiTheme="majorBidi" w:cstheme="majorBidi"/>
          <w:sz w:val="24"/>
          <w:szCs w:val="24"/>
        </w:rPr>
        <w:t>berlaku</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bagi</w:t>
      </w:r>
      <w:proofErr w:type="spellEnd"/>
      <w:r w:rsidR="00070D40">
        <w:rPr>
          <w:rFonts w:asciiTheme="majorBidi" w:hAnsiTheme="majorBidi" w:cstheme="majorBidi"/>
          <w:sz w:val="24"/>
          <w:szCs w:val="24"/>
        </w:rPr>
        <w:t xml:space="preserve"> orang </w:t>
      </w:r>
      <w:proofErr w:type="spellStart"/>
      <w:r w:rsidR="00070D40">
        <w:rPr>
          <w:rFonts w:asciiTheme="majorBidi" w:hAnsiTheme="majorBidi" w:cstheme="majorBidi"/>
          <w:sz w:val="24"/>
          <w:szCs w:val="24"/>
        </w:rPr>
        <w:t>islam</w:t>
      </w:r>
      <w:proofErr w:type="spellEnd"/>
      <w:r w:rsidR="00070D40">
        <w:rPr>
          <w:rFonts w:asciiTheme="majorBidi" w:hAnsiTheme="majorBidi" w:cstheme="majorBidi"/>
          <w:sz w:val="24"/>
          <w:szCs w:val="24"/>
        </w:rPr>
        <w:t xml:space="preserve"> di Indonesia </w:t>
      </w:r>
      <w:proofErr w:type="spellStart"/>
      <w:r w:rsidR="00070D40">
        <w:rPr>
          <w:rFonts w:asciiTheme="majorBidi" w:hAnsiTheme="majorBidi" w:cstheme="majorBidi"/>
          <w:sz w:val="24"/>
          <w:szCs w:val="24"/>
        </w:rPr>
        <w:t>terdiri</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atas</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tujuh</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asas</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yaitu</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asas</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personalitas</w:t>
      </w:r>
      <w:proofErr w:type="spellEnd"/>
      <w:r w:rsidR="00070D40">
        <w:rPr>
          <w:rFonts w:asciiTheme="majorBidi" w:hAnsiTheme="majorBidi" w:cstheme="majorBidi"/>
          <w:sz w:val="24"/>
          <w:szCs w:val="24"/>
        </w:rPr>
        <w:t xml:space="preserve"> </w:t>
      </w:r>
      <w:proofErr w:type="spellStart"/>
      <w:r w:rsidR="00070D40">
        <w:rPr>
          <w:rFonts w:asciiTheme="majorBidi" w:hAnsiTheme="majorBidi" w:cstheme="majorBidi"/>
          <w:sz w:val="24"/>
          <w:szCs w:val="24"/>
        </w:rPr>
        <w:t>keislaman</w:t>
      </w:r>
      <w:proofErr w:type="spellEnd"/>
      <w:r w:rsidR="00070D40">
        <w:rPr>
          <w:rFonts w:asciiTheme="majorBidi" w:hAnsiTheme="majorBidi" w:cstheme="majorBidi"/>
          <w:sz w:val="24"/>
          <w:szCs w:val="24"/>
        </w:rPr>
        <w:t xml:space="preserve">, </w:t>
      </w:r>
      <w:proofErr w:type="spellStart"/>
      <w:r w:rsidR="007405E5">
        <w:rPr>
          <w:rFonts w:asciiTheme="majorBidi" w:hAnsiTheme="majorBidi" w:cstheme="majorBidi"/>
          <w:sz w:val="24"/>
          <w:szCs w:val="24"/>
        </w:rPr>
        <w:t>asas</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persetujuan</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asas</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kebebasan</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mencari</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pasangan</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asas</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kesukarelaan</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asas</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kemitraan</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suami</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istri</w:t>
      </w:r>
      <w:proofErr w:type="spellEnd"/>
      <w:r w:rsidR="007405E5">
        <w:rPr>
          <w:rFonts w:asciiTheme="majorBidi" w:hAnsiTheme="majorBidi" w:cstheme="majorBidi"/>
          <w:sz w:val="24"/>
          <w:szCs w:val="24"/>
        </w:rPr>
        <w:t xml:space="preserve">, </w:t>
      </w:r>
      <w:proofErr w:type="spellStart"/>
      <w:r w:rsidR="007405E5">
        <w:rPr>
          <w:rFonts w:asciiTheme="majorBidi" w:hAnsiTheme="majorBidi" w:cstheme="majorBidi"/>
          <w:sz w:val="24"/>
          <w:szCs w:val="24"/>
        </w:rPr>
        <w:t>asas</w:t>
      </w:r>
      <w:proofErr w:type="spellEnd"/>
      <w:r w:rsidR="007405E5">
        <w:rPr>
          <w:rFonts w:asciiTheme="majorBidi" w:hAnsiTheme="majorBidi" w:cstheme="majorBidi"/>
          <w:sz w:val="24"/>
          <w:szCs w:val="24"/>
        </w:rPr>
        <w:t xml:space="preserve"> </w:t>
      </w:r>
      <w:proofErr w:type="spellStart"/>
      <w:r w:rsidR="00774B02">
        <w:rPr>
          <w:rFonts w:asciiTheme="majorBidi" w:hAnsiTheme="majorBidi" w:cstheme="majorBidi"/>
          <w:sz w:val="24"/>
          <w:szCs w:val="24"/>
        </w:rPr>
        <w:t>monogami</w:t>
      </w:r>
      <w:proofErr w:type="spellEnd"/>
      <w:r w:rsidR="00774B02">
        <w:rPr>
          <w:rFonts w:asciiTheme="majorBidi" w:hAnsiTheme="majorBidi" w:cstheme="majorBidi"/>
          <w:sz w:val="24"/>
          <w:szCs w:val="24"/>
        </w:rPr>
        <w:t xml:space="preserve"> </w:t>
      </w:r>
      <w:proofErr w:type="spellStart"/>
      <w:r w:rsidR="007405E5">
        <w:rPr>
          <w:rFonts w:asciiTheme="majorBidi" w:hAnsiTheme="majorBidi" w:cstheme="majorBidi"/>
          <w:sz w:val="24"/>
          <w:szCs w:val="24"/>
        </w:rPr>
        <w:t>terbuka</w:t>
      </w:r>
      <w:proofErr w:type="spellEnd"/>
      <w:r w:rsidR="007405E5">
        <w:rPr>
          <w:rFonts w:asciiTheme="majorBidi" w:hAnsiTheme="majorBidi" w:cstheme="majorBidi"/>
          <w:sz w:val="24"/>
          <w:szCs w:val="24"/>
        </w:rPr>
        <w:t xml:space="preserve"> dan </w:t>
      </w:r>
      <w:proofErr w:type="spellStart"/>
      <w:r w:rsidR="007405E5">
        <w:rPr>
          <w:rFonts w:asciiTheme="majorBidi" w:hAnsiTheme="majorBidi" w:cstheme="majorBidi"/>
          <w:sz w:val="24"/>
          <w:szCs w:val="24"/>
        </w:rPr>
        <w:t>asas</w:t>
      </w:r>
      <w:proofErr w:type="spellEnd"/>
      <w:r w:rsidR="007405E5">
        <w:rPr>
          <w:rFonts w:asciiTheme="majorBidi" w:hAnsiTheme="majorBidi" w:cstheme="majorBidi"/>
          <w:sz w:val="24"/>
          <w:szCs w:val="24"/>
        </w:rPr>
        <w:t xml:space="preserve"> untuk selama-</w:t>
      </w:r>
      <w:proofErr w:type="spellStart"/>
      <w:r w:rsidR="007405E5">
        <w:rPr>
          <w:rFonts w:asciiTheme="majorBidi" w:hAnsiTheme="majorBidi" w:cstheme="majorBidi"/>
          <w:sz w:val="24"/>
          <w:szCs w:val="24"/>
        </w:rPr>
        <w:t>lamanya</w:t>
      </w:r>
      <w:proofErr w:type="spellEnd"/>
      <w:r w:rsidR="007405E5">
        <w:rPr>
          <w:rFonts w:asciiTheme="majorBidi" w:hAnsiTheme="majorBidi" w:cstheme="majorBidi"/>
          <w:sz w:val="24"/>
          <w:szCs w:val="24"/>
        </w:rPr>
        <w:t xml:space="preserve">. </w:t>
      </w:r>
    </w:p>
    <w:p w14:paraId="74E73F45" w14:textId="77777777" w:rsidR="00774B02" w:rsidRPr="00774B02" w:rsidRDefault="007405E5" w:rsidP="00774B02">
      <w:pPr>
        <w:pStyle w:val="NoSpacing"/>
        <w:numPr>
          <w:ilvl w:val="0"/>
          <w:numId w:val="7"/>
        </w:numPr>
        <w:spacing w:before="240" w:after="240" w:line="360" w:lineRule="auto"/>
        <w:jc w:val="both"/>
        <w:rPr>
          <w:rFonts w:asciiTheme="majorBidi" w:hAnsiTheme="majorBidi" w:cstheme="majorBidi"/>
          <w:sz w:val="24"/>
          <w:szCs w:val="24"/>
        </w:rPr>
      </w:pPr>
      <w:proofErr w:type="spellStart"/>
      <w:r>
        <w:rPr>
          <w:rFonts w:asciiTheme="majorBidi" w:hAnsiTheme="majorBidi" w:cstheme="majorBidi"/>
          <w:sz w:val="24"/>
          <w:szCs w:val="24"/>
        </w:rPr>
        <w:t>Asas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Personalitas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Keislaman</w:t>
      </w:r>
      <w:proofErr w:type="spellEnd"/>
      <w:r w:rsidR="00774B02">
        <w:rPr>
          <w:rStyle w:val="FootnoteReference"/>
          <w:rFonts w:asciiTheme="majorBidi" w:hAnsiTheme="majorBidi" w:cstheme="majorBidi"/>
          <w:sz w:val="24"/>
          <w:szCs w:val="24"/>
        </w:rPr>
        <w:footnoteReference w:id="14"/>
      </w:r>
    </w:p>
    <w:p w14:paraId="667321B1" w14:textId="77777777" w:rsidR="00774B02" w:rsidRDefault="00774B02" w:rsidP="007A1E2C">
      <w:pPr>
        <w:pStyle w:val="NoSpacing"/>
        <w:spacing w:before="240" w:after="240" w:line="360" w:lineRule="auto"/>
        <w:ind w:left="720" w:firstLine="360"/>
        <w:jc w:val="both"/>
        <w:rPr>
          <w:rFonts w:asciiTheme="majorBidi" w:hAnsiTheme="majorBidi" w:cstheme="majorBidi"/>
          <w:sz w:val="24"/>
          <w:szCs w:val="24"/>
        </w:rPr>
      </w:pPr>
      <w:proofErr w:type="spellStart"/>
      <w:r>
        <w:rPr>
          <w:rFonts w:asciiTheme="majorBidi" w:hAnsiTheme="majorBidi" w:cstheme="majorBidi"/>
          <w:sz w:val="24"/>
          <w:szCs w:val="24"/>
        </w:rPr>
        <w:t>Asas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Personalitas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Keislaman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merupakan</w:t>
      </w:r>
      <w:proofErr w:type="spellEnd"/>
      <w:r w:rsidRPr="00774B02">
        <w:rPr>
          <w:rFonts w:asciiTheme="majorBidi" w:hAnsiTheme="majorBidi" w:cstheme="majorBidi"/>
          <w:sz w:val="24"/>
          <w:szCs w:val="24"/>
        </w:rPr>
        <w:t xml:space="preserve"> salah </w:t>
      </w:r>
      <w:proofErr w:type="spellStart"/>
      <w:r w:rsidRPr="00774B02">
        <w:rPr>
          <w:rFonts w:asciiTheme="majorBidi" w:hAnsiTheme="majorBidi" w:cstheme="majorBidi"/>
          <w:sz w:val="24"/>
          <w:szCs w:val="24"/>
        </w:rPr>
        <w:t>satu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hukum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Islam di Indonesia </w:t>
      </w:r>
      <w:proofErr w:type="spellStart"/>
      <w:r w:rsidRPr="00774B02">
        <w:rPr>
          <w:rFonts w:asciiTheme="majorBidi" w:hAnsiTheme="majorBidi" w:cstheme="majorBidi"/>
          <w:sz w:val="24"/>
          <w:szCs w:val="24"/>
        </w:rPr>
        <w:t>berdasarkan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1 dan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2 </w:t>
      </w:r>
      <w:proofErr w:type="spellStart"/>
      <w:r w:rsidRPr="00774B02">
        <w:rPr>
          <w:rFonts w:asciiTheme="majorBidi" w:hAnsiTheme="majorBidi" w:cstheme="majorBidi"/>
          <w:sz w:val="24"/>
          <w:szCs w:val="24"/>
        </w:rPr>
        <w:t>ayat</w:t>
      </w:r>
      <w:proofErr w:type="spellEnd"/>
      <w:r>
        <w:rPr>
          <w:rFonts w:asciiTheme="majorBidi" w:hAnsiTheme="majorBidi" w:cstheme="majorBidi"/>
          <w:sz w:val="24"/>
          <w:szCs w:val="24"/>
        </w:rPr>
        <w:t xml:space="preserve"> (1) </w:t>
      </w:r>
      <w:proofErr w:type="spellStart"/>
      <w:r w:rsidRPr="00774B02">
        <w:rPr>
          <w:rFonts w:asciiTheme="majorBidi" w:hAnsiTheme="majorBidi" w:cstheme="majorBidi"/>
          <w:sz w:val="24"/>
          <w:szCs w:val="24"/>
        </w:rPr>
        <w:t>Undang-Undang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Nomor</w:t>
      </w:r>
      <w:proofErr w:type="spellEnd"/>
      <w:r w:rsidRPr="00774B02">
        <w:rPr>
          <w:rFonts w:asciiTheme="majorBidi" w:hAnsiTheme="majorBidi" w:cstheme="majorBidi"/>
          <w:sz w:val="24"/>
          <w:szCs w:val="24"/>
        </w:rPr>
        <w:t xml:space="preserve"> 1 </w:t>
      </w:r>
      <w:proofErr w:type="spellStart"/>
      <w:r w:rsidRPr="00774B02">
        <w:rPr>
          <w:rFonts w:asciiTheme="majorBidi" w:hAnsiTheme="majorBidi" w:cstheme="majorBidi"/>
          <w:sz w:val="24"/>
          <w:szCs w:val="24"/>
        </w:rPr>
        <w:t>Tah</w:t>
      </w:r>
      <w:r>
        <w:rPr>
          <w:rFonts w:asciiTheme="majorBidi" w:hAnsiTheme="majorBidi" w:cstheme="majorBidi"/>
          <w:sz w:val="24"/>
          <w:szCs w:val="24"/>
        </w:rPr>
        <w:t>un</w:t>
      </w:r>
      <w:proofErr w:type="spellEnd"/>
      <w:r>
        <w:rPr>
          <w:rFonts w:asciiTheme="majorBidi" w:hAnsiTheme="majorBidi" w:cstheme="majorBidi"/>
          <w:sz w:val="24"/>
          <w:szCs w:val="24"/>
        </w:rPr>
        <w:t xml:space="preserve"> 1974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jo.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40 </w:t>
      </w:r>
      <w:proofErr w:type="spellStart"/>
      <w:r>
        <w:rPr>
          <w:rFonts w:asciiTheme="majorBidi" w:hAnsiTheme="majorBidi" w:cstheme="majorBidi"/>
          <w:sz w:val="24"/>
          <w:szCs w:val="24"/>
        </w:rPr>
        <w:t>huruf</w:t>
      </w:r>
      <w:proofErr w:type="spellEnd"/>
      <w:r>
        <w:rPr>
          <w:rFonts w:asciiTheme="majorBidi" w:hAnsiTheme="majorBidi" w:cstheme="majorBidi"/>
          <w:sz w:val="24"/>
          <w:szCs w:val="24"/>
        </w:rPr>
        <w:t xml:space="preserve"> </w:t>
      </w:r>
      <w:r w:rsidRPr="00774B02">
        <w:rPr>
          <w:rFonts w:asciiTheme="majorBidi" w:hAnsiTheme="majorBidi" w:cstheme="majorBidi"/>
          <w:sz w:val="24"/>
          <w:szCs w:val="24"/>
        </w:rPr>
        <w:t xml:space="preserve">c dan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44 </w:t>
      </w:r>
      <w:proofErr w:type="spellStart"/>
      <w:r w:rsidRPr="00774B02">
        <w:rPr>
          <w:rFonts w:asciiTheme="majorBidi" w:hAnsiTheme="majorBidi" w:cstheme="majorBidi"/>
          <w:sz w:val="24"/>
          <w:szCs w:val="24"/>
        </w:rPr>
        <w:t>Kompilasi</w:t>
      </w:r>
      <w:proofErr w:type="spellEnd"/>
      <w:r w:rsidRPr="00774B02">
        <w:rPr>
          <w:rFonts w:asciiTheme="majorBidi" w:hAnsiTheme="majorBidi" w:cstheme="majorBidi"/>
          <w:sz w:val="24"/>
          <w:szCs w:val="24"/>
        </w:rPr>
        <w:t xml:space="preserve"> Hukum Islam.</w:t>
      </w:r>
      <w:r w:rsidR="007A1E2C">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1 </w:t>
      </w:r>
      <w:proofErr w:type="spellStart"/>
      <w:r w:rsidRPr="00774B02">
        <w:rPr>
          <w:rFonts w:asciiTheme="majorBidi" w:hAnsiTheme="majorBidi" w:cstheme="majorBidi"/>
          <w:sz w:val="24"/>
          <w:szCs w:val="24"/>
        </w:rPr>
        <w:t>Undang-Undang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Nomor</w:t>
      </w:r>
      <w:proofErr w:type="spellEnd"/>
      <w:r w:rsidRPr="00774B02">
        <w:rPr>
          <w:rFonts w:asciiTheme="majorBidi" w:hAnsiTheme="majorBidi" w:cstheme="majorBidi"/>
          <w:sz w:val="24"/>
          <w:szCs w:val="24"/>
        </w:rPr>
        <w:t xml:space="preserve"> 1 </w:t>
      </w:r>
      <w:proofErr w:type="spellStart"/>
      <w:r w:rsidRPr="00774B02">
        <w:rPr>
          <w:rFonts w:asciiTheme="majorBidi" w:hAnsiTheme="majorBidi" w:cstheme="majorBidi"/>
          <w:sz w:val="24"/>
          <w:szCs w:val="24"/>
        </w:rPr>
        <w:t>Tahun</w:t>
      </w:r>
      <w:proofErr w:type="spellEnd"/>
      <w:r w:rsidRPr="00774B02">
        <w:rPr>
          <w:rFonts w:asciiTheme="majorBidi" w:hAnsiTheme="majorBidi" w:cstheme="majorBidi"/>
          <w:sz w:val="24"/>
          <w:szCs w:val="24"/>
        </w:rPr>
        <w:t xml:space="preserve"> 1974 </w:t>
      </w:r>
      <w:proofErr w:type="spellStart"/>
      <w:r w:rsidRPr="00774B02">
        <w:rPr>
          <w:rFonts w:asciiTheme="majorBidi" w:hAnsiTheme="majorBidi" w:cstheme="majorBidi"/>
          <w:sz w:val="24"/>
          <w:szCs w:val="24"/>
        </w:rPr>
        <w:t>tentan</w:t>
      </w:r>
      <w:r>
        <w:rPr>
          <w:rFonts w:asciiTheme="majorBidi" w:hAnsiTheme="majorBidi" w:cstheme="majorBidi"/>
          <w:sz w:val="24"/>
          <w:szCs w:val="24"/>
        </w:rPr>
        <w:t>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merumuskan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r w:rsidRPr="007A1E2C">
        <w:rPr>
          <w:rFonts w:asciiTheme="majorBidi" w:hAnsiTheme="majorBidi" w:cstheme="majorBidi"/>
          <w:i/>
          <w:iCs/>
          <w:sz w:val="24"/>
          <w:szCs w:val="24"/>
        </w:rPr>
        <w:t>“</w:t>
      </w:r>
      <w:proofErr w:type="spellStart"/>
      <w:r w:rsidRPr="007A1E2C">
        <w:rPr>
          <w:rFonts w:asciiTheme="majorBidi" w:hAnsiTheme="majorBidi" w:cstheme="majorBidi"/>
          <w:i/>
          <w:iCs/>
          <w:sz w:val="24"/>
          <w:szCs w:val="24"/>
        </w:rPr>
        <w:t>perkawinan</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adalah</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ikatan</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lahir</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batin</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antara</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seorang</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laki-laki</w:t>
      </w:r>
      <w:proofErr w:type="spellEnd"/>
      <w:r w:rsidRPr="007A1E2C">
        <w:rPr>
          <w:rFonts w:asciiTheme="majorBidi" w:hAnsiTheme="majorBidi" w:cstheme="majorBidi"/>
          <w:i/>
          <w:iCs/>
          <w:sz w:val="24"/>
          <w:szCs w:val="24"/>
        </w:rPr>
        <w:t xml:space="preserve"> dan </w:t>
      </w:r>
      <w:proofErr w:type="spellStart"/>
      <w:r w:rsidRPr="007A1E2C">
        <w:rPr>
          <w:rFonts w:asciiTheme="majorBidi" w:hAnsiTheme="majorBidi" w:cstheme="majorBidi"/>
          <w:i/>
          <w:iCs/>
          <w:sz w:val="24"/>
          <w:szCs w:val="24"/>
        </w:rPr>
        <w:t>seorang</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perempuan</w:t>
      </w:r>
      <w:proofErr w:type="spellEnd"/>
      <w:r w:rsidRPr="007A1E2C">
        <w:rPr>
          <w:rFonts w:asciiTheme="majorBidi" w:hAnsiTheme="majorBidi" w:cstheme="majorBidi"/>
          <w:i/>
          <w:iCs/>
          <w:sz w:val="24"/>
          <w:szCs w:val="24"/>
        </w:rPr>
        <w:t xml:space="preserve"> untuk </w:t>
      </w:r>
      <w:proofErr w:type="spellStart"/>
      <w:r w:rsidRPr="007A1E2C">
        <w:rPr>
          <w:rFonts w:asciiTheme="majorBidi" w:hAnsiTheme="majorBidi" w:cstheme="majorBidi"/>
          <w:i/>
          <w:iCs/>
          <w:sz w:val="24"/>
          <w:szCs w:val="24"/>
        </w:rPr>
        <w:t>membentuk</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rumah</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tangga</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keluarga</w:t>
      </w:r>
      <w:proofErr w:type="spellEnd"/>
      <w:r w:rsidRPr="007A1E2C">
        <w:rPr>
          <w:rFonts w:asciiTheme="majorBidi" w:hAnsiTheme="majorBidi" w:cstheme="majorBidi"/>
          <w:i/>
          <w:iCs/>
          <w:sz w:val="24"/>
          <w:szCs w:val="24"/>
        </w:rPr>
        <w:t xml:space="preserve">) yang </w:t>
      </w:r>
      <w:proofErr w:type="spellStart"/>
      <w:r w:rsidRPr="007A1E2C">
        <w:rPr>
          <w:rFonts w:asciiTheme="majorBidi" w:hAnsiTheme="majorBidi" w:cstheme="majorBidi"/>
          <w:i/>
          <w:iCs/>
          <w:sz w:val="24"/>
          <w:szCs w:val="24"/>
        </w:rPr>
        <w:t>bahagia</w:t>
      </w:r>
      <w:proofErr w:type="spellEnd"/>
      <w:r w:rsidRPr="007A1E2C">
        <w:rPr>
          <w:rFonts w:asciiTheme="majorBidi" w:hAnsiTheme="majorBidi" w:cstheme="majorBidi"/>
          <w:i/>
          <w:iCs/>
          <w:sz w:val="24"/>
          <w:szCs w:val="24"/>
        </w:rPr>
        <w:t xml:space="preserve"> dan </w:t>
      </w:r>
      <w:proofErr w:type="spellStart"/>
      <w:r w:rsidRPr="007A1E2C">
        <w:rPr>
          <w:rFonts w:asciiTheme="majorBidi" w:hAnsiTheme="majorBidi" w:cstheme="majorBidi"/>
          <w:i/>
          <w:iCs/>
          <w:sz w:val="24"/>
          <w:szCs w:val="24"/>
        </w:rPr>
        <w:t>kekal</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berdasarkan</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Ketuhanan</w:t>
      </w:r>
      <w:proofErr w:type="spellEnd"/>
      <w:r w:rsidRPr="007A1E2C">
        <w:rPr>
          <w:rFonts w:asciiTheme="majorBidi" w:hAnsiTheme="majorBidi" w:cstheme="majorBidi"/>
          <w:i/>
          <w:iCs/>
          <w:sz w:val="24"/>
          <w:szCs w:val="24"/>
        </w:rPr>
        <w:t xml:space="preserve"> Yang </w:t>
      </w:r>
      <w:proofErr w:type="spellStart"/>
      <w:r w:rsidRPr="007A1E2C">
        <w:rPr>
          <w:rFonts w:asciiTheme="majorBidi" w:hAnsiTheme="majorBidi" w:cstheme="majorBidi"/>
          <w:i/>
          <w:iCs/>
          <w:sz w:val="24"/>
          <w:szCs w:val="24"/>
        </w:rPr>
        <w:t>Maha</w:t>
      </w:r>
      <w:proofErr w:type="spellEnd"/>
      <w:r w:rsidRPr="007A1E2C">
        <w:rPr>
          <w:rFonts w:asciiTheme="majorBidi" w:hAnsiTheme="majorBidi" w:cstheme="majorBidi"/>
          <w:i/>
          <w:iCs/>
          <w:sz w:val="24"/>
          <w:szCs w:val="24"/>
        </w:rPr>
        <w:t xml:space="preserve"> </w:t>
      </w:r>
      <w:proofErr w:type="spellStart"/>
      <w:r w:rsidRPr="007A1E2C">
        <w:rPr>
          <w:rFonts w:asciiTheme="majorBidi" w:hAnsiTheme="majorBidi" w:cstheme="majorBidi"/>
          <w:i/>
          <w:iCs/>
          <w:sz w:val="24"/>
          <w:szCs w:val="24"/>
        </w:rPr>
        <w:t>Esa</w:t>
      </w:r>
      <w:proofErr w:type="spellEnd"/>
      <w:r w:rsidRPr="007A1E2C">
        <w:rPr>
          <w:rFonts w:asciiTheme="majorBidi" w:hAnsiTheme="majorBidi" w:cstheme="majorBidi"/>
          <w:i/>
          <w:iCs/>
          <w:sz w:val="24"/>
          <w:szCs w:val="24"/>
        </w:rPr>
        <w:t>”.</w:t>
      </w:r>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kons</w:t>
      </w:r>
      <w:r w:rsidR="007A1E2C">
        <w:rPr>
          <w:rFonts w:asciiTheme="majorBidi" w:hAnsiTheme="majorBidi" w:cstheme="majorBidi"/>
          <w:sz w:val="24"/>
          <w:szCs w:val="24"/>
        </w:rPr>
        <w:t>ideran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mengingat</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mencantumkan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29 </w:t>
      </w:r>
      <w:proofErr w:type="spellStart"/>
      <w:r w:rsidRPr="00774B02">
        <w:rPr>
          <w:rFonts w:asciiTheme="majorBidi" w:hAnsiTheme="majorBidi" w:cstheme="majorBidi"/>
          <w:sz w:val="24"/>
          <w:szCs w:val="24"/>
        </w:rPr>
        <w:t>Undang-Undang</w:t>
      </w:r>
      <w:proofErr w:type="spellEnd"/>
      <w:r w:rsidRPr="00774B02">
        <w:rPr>
          <w:rFonts w:asciiTheme="majorBidi" w:hAnsiTheme="majorBidi" w:cstheme="majorBidi"/>
          <w:sz w:val="24"/>
          <w:szCs w:val="24"/>
        </w:rPr>
        <w:t xml:space="preserve"> Dasar 1945 </w:t>
      </w:r>
      <w:proofErr w:type="spellStart"/>
      <w:r w:rsidRPr="00774B02">
        <w:rPr>
          <w:rFonts w:asciiTheme="majorBidi" w:hAnsiTheme="majorBidi" w:cstheme="majorBidi"/>
          <w:sz w:val="24"/>
          <w:szCs w:val="24"/>
        </w:rPr>
        <w:t>sebagai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dasar</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hukumnya</w:t>
      </w:r>
      <w:proofErr w:type="spellEnd"/>
      <w:r w:rsidRPr="00774B02">
        <w:rPr>
          <w:rFonts w:asciiTheme="majorBidi" w:hAnsiTheme="majorBidi" w:cstheme="majorBidi"/>
          <w:sz w:val="24"/>
          <w:szCs w:val="24"/>
        </w:rPr>
        <w:t>.</w:t>
      </w:r>
    </w:p>
    <w:p w14:paraId="69E0653B" w14:textId="77777777" w:rsidR="00774B02" w:rsidRPr="00774B02" w:rsidRDefault="00774B02" w:rsidP="007A1E2C">
      <w:pPr>
        <w:pStyle w:val="NoSpacing"/>
        <w:spacing w:before="240" w:after="240" w:line="360" w:lineRule="auto"/>
        <w:ind w:left="720" w:firstLine="360"/>
        <w:jc w:val="both"/>
        <w:rPr>
          <w:rFonts w:asciiTheme="majorBidi" w:hAnsiTheme="majorBidi" w:cstheme="majorBidi"/>
          <w:sz w:val="24"/>
          <w:szCs w:val="24"/>
        </w:rPr>
      </w:pP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40 </w:t>
      </w:r>
      <w:proofErr w:type="spellStart"/>
      <w:r w:rsidRPr="00774B02">
        <w:rPr>
          <w:rFonts w:asciiTheme="majorBidi" w:hAnsiTheme="majorBidi" w:cstheme="majorBidi"/>
          <w:sz w:val="24"/>
          <w:szCs w:val="24"/>
        </w:rPr>
        <w:t>huruf</w:t>
      </w:r>
      <w:proofErr w:type="spellEnd"/>
      <w:r w:rsidRPr="00774B02">
        <w:rPr>
          <w:rFonts w:asciiTheme="majorBidi" w:hAnsiTheme="majorBidi" w:cstheme="majorBidi"/>
          <w:sz w:val="24"/>
          <w:szCs w:val="24"/>
        </w:rPr>
        <w:t xml:space="preserve"> c </w:t>
      </w:r>
      <w:proofErr w:type="spellStart"/>
      <w:r w:rsidRPr="00774B02">
        <w:rPr>
          <w:rFonts w:asciiTheme="majorBidi" w:hAnsiTheme="majorBidi" w:cstheme="majorBidi"/>
          <w:sz w:val="24"/>
          <w:szCs w:val="24"/>
        </w:rPr>
        <w:t>Kompilasi</w:t>
      </w:r>
      <w:proofErr w:type="spellEnd"/>
      <w:r w:rsidRPr="00774B02">
        <w:rPr>
          <w:rFonts w:asciiTheme="majorBidi" w:hAnsiTheme="majorBidi" w:cstheme="majorBidi"/>
          <w:sz w:val="24"/>
          <w:szCs w:val="24"/>
        </w:rPr>
        <w:t xml:space="preserve"> Hukum Islam </w:t>
      </w:r>
      <w:proofErr w:type="spellStart"/>
      <w:r w:rsidRPr="00774B02">
        <w:rPr>
          <w:rFonts w:asciiTheme="majorBidi" w:hAnsiTheme="majorBidi" w:cstheme="majorBidi"/>
          <w:sz w:val="24"/>
          <w:szCs w:val="24"/>
        </w:rPr>
        <w:t>melarang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antar</w:t>
      </w:r>
      <w:r w:rsidR="007A1E2C">
        <w:rPr>
          <w:rFonts w:asciiTheme="majorBidi" w:hAnsiTheme="majorBidi" w:cstheme="majorBidi"/>
          <w:sz w:val="24"/>
          <w:szCs w:val="24"/>
        </w:rPr>
        <w:t>a</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laki-laki</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muslim</w:t>
      </w:r>
      <w:proofErr w:type="spellEnd"/>
      <w:r w:rsidR="007A1E2C">
        <w:rPr>
          <w:rFonts w:asciiTheme="majorBidi" w:hAnsiTheme="majorBidi" w:cstheme="majorBidi"/>
          <w:sz w:val="24"/>
          <w:szCs w:val="24"/>
        </w:rPr>
        <w:t xml:space="preserve"> dengan </w:t>
      </w:r>
      <w:proofErr w:type="spellStart"/>
      <w:r w:rsidR="007A1E2C">
        <w:rPr>
          <w:rFonts w:asciiTheme="majorBidi" w:hAnsiTheme="majorBidi" w:cstheme="majorBidi"/>
          <w:sz w:val="24"/>
          <w:szCs w:val="24"/>
        </w:rPr>
        <w:t>perempuan</w:t>
      </w:r>
      <w:proofErr w:type="spellEnd"/>
      <w:r w:rsidRPr="00774B02">
        <w:rPr>
          <w:rFonts w:asciiTheme="majorBidi" w:hAnsiTheme="majorBidi" w:cstheme="majorBidi"/>
          <w:sz w:val="24"/>
          <w:szCs w:val="24"/>
        </w:rPr>
        <w:t xml:space="preserve"> non-Islam.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44 </w:t>
      </w:r>
      <w:proofErr w:type="spellStart"/>
      <w:r w:rsidRPr="00774B02">
        <w:rPr>
          <w:rFonts w:asciiTheme="majorBidi" w:hAnsiTheme="majorBidi" w:cstheme="majorBidi"/>
          <w:sz w:val="24"/>
          <w:szCs w:val="24"/>
        </w:rPr>
        <w:t>melarang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an</w:t>
      </w:r>
      <w:r w:rsidR="007A1E2C">
        <w:rPr>
          <w:rFonts w:asciiTheme="majorBidi" w:hAnsiTheme="majorBidi" w:cstheme="majorBidi"/>
          <w:sz w:val="24"/>
          <w:szCs w:val="24"/>
        </w:rPr>
        <w:t>tara</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perempuan</w:t>
      </w:r>
      <w:proofErr w:type="spellEnd"/>
      <w:r w:rsidRPr="00774B02">
        <w:rPr>
          <w:rFonts w:asciiTheme="majorBidi" w:hAnsiTheme="majorBidi" w:cstheme="majorBidi"/>
          <w:sz w:val="24"/>
          <w:szCs w:val="24"/>
        </w:rPr>
        <w:t xml:space="preserve"> Islam dengan </w:t>
      </w:r>
      <w:proofErr w:type="spellStart"/>
      <w:r w:rsidRPr="00774B02">
        <w:rPr>
          <w:rFonts w:asciiTheme="majorBidi" w:hAnsiTheme="majorBidi" w:cstheme="majorBidi"/>
          <w:sz w:val="24"/>
          <w:szCs w:val="24"/>
        </w:rPr>
        <w:t>laki-laki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bukan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islam</w:t>
      </w:r>
      <w:proofErr w:type="spellEnd"/>
      <w:r w:rsidRPr="00774B02">
        <w:rPr>
          <w:rFonts w:asciiTheme="majorBidi" w:hAnsiTheme="majorBidi" w:cstheme="majorBidi"/>
          <w:sz w:val="24"/>
          <w:szCs w:val="24"/>
        </w:rPr>
        <w:t xml:space="preserve">. Dengan </w:t>
      </w:r>
      <w:proofErr w:type="spellStart"/>
      <w:r w:rsidRPr="00774B02">
        <w:rPr>
          <w:rFonts w:asciiTheme="majorBidi" w:hAnsiTheme="majorBidi" w:cstheme="majorBidi"/>
          <w:sz w:val="24"/>
          <w:szCs w:val="24"/>
        </w:rPr>
        <w:t>demikian</w:t>
      </w:r>
      <w:proofErr w:type="spellEnd"/>
      <w:r w:rsidRPr="00774B02">
        <w:rPr>
          <w:rFonts w:asciiTheme="majorBidi" w:hAnsiTheme="majorBidi" w:cstheme="majorBidi"/>
          <w:sz w:val="24"/>
          <w:szCs w:val="24"/>
        </w:rPr>
        <w:t>,</w:t>
      </w:r>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asas</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personalitas</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lastRenderedPageBreak/>
        <w:t>keislaman</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di</w:t>
      </w:r>
      <w:r w:rsidRPr="00774B02">
        <w:rPr>
          <w:rFonts w:asciiTheme="majorBidi" w:hAnsiTheme="majorBidi" w:cstheme="majorBidi"/>
          <w:sz w:val="24"/>
          <w:szCs w:val="24"/>
        </w:rPr>
        <w:t>bidang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hukum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Ind</w:t>
      </w:r>
      <w:r w:rsidR="007A1E2C">
        <w:rPr>
          <w:rFonts w:asciiTheme="majorBidi" w:hAnsiTheme="majorBidi" w:cstheme="majorBidi"/>
          <w:sz w:val="24"/>
          <w:szCs w:val="24"/>
        </w:rPr>
        <w:t xml:space="preserve">onesia </w:t>
      </w:r>
      <w:proofErr w:type="spellStart"/>
      <w:r w:rsidR="007A1E2C">
        <w:rPr>
          <w:rFonts w:asciiTheme="majorBidi" w:hAnsiTheme="majorBidi" w:cstheme="majorBidi"/>
          <w:sz w:val="24"/>
          <w:szCs w:val="24"/>
        </w:rPr>
        <w:t>adalah</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berdasarkan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2 </w:t>
      </w:r>
      <w:proofErr w:type="spellStart"/>
      <w:r w:rsidRPr="00774B02">
        <w:rPr>
          <w:rFonts w:asciiTheme="majorBidi" w:hAnsiTheme="majorBidi" w:cstheme="majorBidi"/>
          <w:sz w:val="24"/>
          <w:szCs w:val="24"/>
        </w:rPr>
        <w:t>ayat</w:t>
      </w:r>
      <w:proofErr w:type="spellEnd"/>
      <w:r w:rsidRPr="00774B02">
        <w:rPr>
          <w:rFonts w:asciiTheme="majorBidi" w:hAnsiTheme="majorBidi" w:cstheme="majorBidi"/>
          <w:sz w:val="24"/>
          <w:szCs w:val="24"/>
        </w:rPr>
        <w:t xml:space="preserve"> (</w:t>
      </w:r>
      <w:r w:rsidR="007A1E2C">
        <w:rPr>
          <w:rFonts w:asciiTheme="majorBidi" w:hAnsiTheme="majorBidi" w:cstheme="majorBidi"/>
          <w:sz w:val="24"/>
          <w:szCs w:val="24"/>
        </w:rPr>
        <w:t xml:space="preserve">1) </w:t>
      </w:r>
      <w:proofErr w:type="spellStart"/>
      <w:r w:rsidR="007A1E2C">
        <w:rPr>
          <w:rFonts w:asciiTheme="majorBidi" w:hAnsiTheme="majorBidi" w:cstheme="majorBidi"/>
          <w:sz w:val="24"/>
          <w:szCs w:val="24"/>
        </w:rPr>
        <w:t>Undang-Undang</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Perkawinan</w:t>
      </w:r>
      <w:proofErr w:type="spellEnd"/>
      <w:r w:rsidR="007A1E2C">
        <w:rPr>
          <w:rFonts w:asciiTheme="majorBidi" w:hAnsiTheme="majorBidi" w:cstheme="majorBidi"/>
          <w:sz w:val="24"/>
          <w:szCs w:val="24"/>
        </w:rPr>
        <w:t xml:space="preserve"> </w:t>
      </w:r>
      <w:r w:rsidRPr="007A1E2C">
        <w:rPr>
          <w:rFonts w:asciiTheme="majorBidi" w:hAnsiTheme="majorBidi" w:cstheme="majorBidi"/>
          <w:i/>
          <w:iCs/>
          <w:sz w:val="24"/>
          <w:szCs w:val="24"/>
        </w:rPr>
        <w:t>jo.</w:t>
      </w:r>
      <w:r>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40 </w:t>
      </w:r>
      <w:proofErr w:type="spellStart"/>
      <w:r w:rsidRPr="00774B02">
        <w:rPr>
          <w:rFonts w:asciiTheme="majorBidi" w:hAnsiTheme="majorBidi" w:cstheme="majorBidi"/>
          <w:sz w:val="24"/>
          <w:szCs w:val="24"/>
        </w:rPr>
        <w:t>huruf</w:t>
      </w:r>
      <w:proofErr w:type="spellEnd"/>
      <w:r w:rsidRPr="00774B02">
        <w:rPr>
          <w:rFonts w:asciiTheme="majorBidi" w:hAnsiTheme="majorBidi" w:cstheme="majorBidi"/>
          <w:sz w:val="24"/>
          <w:szCs w:val="24"/>
        </w:rPr>
        <w:t xml:space="preserve"> c dan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44 </w:t>
      </w:r>
      <w:proofErr w:type="spellStart"/>
      <w:r w:rsidRPr="00774B02">
        <w:rPr>
          <w:rFonts w:asciiTheme="majorBidi" w:hAnsiTheme="majorBidi" w:cstheme="majorBidi"/>
          <w:sz w:val="24"/>
          <w:szCs w:val="24"/>
        </w:rPr>
        <w:t>Kompilasi</w:t>
      </w:r>
      <w:proofErr w:type="spellEnd"/>
      <w:r w:rsidRPr="00774B02">
        <w:rPr>
          <w:rFonts w:asciiTheme="majorBidi" w:hAnsiTheme="majorBidi" w:cstheme="majorBidi"/>
          <w:sz w:val="24"/>
          <w:szCs w:val="24"/>
        </w:rPr>
        <w:t xml:space="preserve"> Hukum Islam.</w:t>
      </w:r>
    </w:p>
    <w:p w14:paraId="609871C8" w14:textId="77777777" w:rsidR="00774B02" w:rsidRDefault="00774B02" w:rsidP="00774B02">
      <w:pPr>
        <w:pStyle w:val="NoSpacing"/>
        <w:numPr>
          <w:ilvl w:val="0"/>
          <w:numId w:val="7"/>
        </w:numPr>
        <w:spacing w:before="240" w:after="240" w:line="360" w:lineRule="auto"/>
        <w:jc w:val="both"/>
        <w:rPr>
          <w:rFonts w:asciiTheme="majorBidi" w:hAnsiTheme="majorBidi" w:cstheme="majorBidi"/>
          <w:sz w:val="24"/>
          <w:szCs w:val="24"/>
        </w:rPr>
      </w:pP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Kesukarelaan</w:t>
      </w:r>
      <w:proofErr w:type="spellEnd"/>
      <w:r>
        <w:rPr>
          <w:rStyle w:val="FootnoteReference"/>
          <w:rFonts w:asciiTheme="majorBidi" w:hAnsiTheme="majorBidi" w:cstheme="majorBidi"/>
          <w:sz w:val="24"/>
          <w:szCs w:val="24"/>
        </w:rPr>
        <w:footnoteReference w:id="15"/>
      </w:r>
    </w:p>
    <w:p w14:paraId="5351EE55" w14:textId="77777777" w:rsidR="00774B02" w:rsidRPr="00774B02" w:rsidRDefault="00774B02" w:rsidP="00774B02">
      <w:pPr>
        <w:pStyle w:val="NoSpacing"/>
        <w:spacing w:before="240" w:after="240" w:line="360" w:lineRule="auto"/>
        <w:ind w:left="720" w:firstLine="360"/>
        <w:jc w:val="both"/>
        <w:rPr>
          <w:rFonts w:asciiTheme="majorBidi" w:hAnsiTheme="majorBidi" w:cstheme="majorBidi"/>
          <w:sz w:val="24"/>
          <w:szCs w:val="24"/>
        </w:rPr>
      </w:pP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w:t>
      </w:r>
      <w:r>
        <w:rPr>
          <w:rFonts w:asciiTheme="majorBidi" w:hAnsiTheme="majorBidi" w:cstheme="majorBidi"/>
          <w:sz w:val="24"/>
          <w:szCs w:val="24"/>
        </w:rPr>
        <w:t>esukarelaan</w:t>
      </w:r>
      <w:proofErr w:type="spellEnd"/>
      <w:r>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tidak</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hanya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harus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terdapat</w:t>
      </w:r>
      <w:proofErr w:type="spellEnd"/>
      <w:r w:rsidRPr="00774B02">
        <w:rPr>
          <w:rFonts w:asciiTheme="majorBidi" w:hAnsiTheme="majorBidi" w:cstheme="majorBidi"/>
          <w:sz w:val="24"/>
          <w:szCs w:val="24"/>
        </w:rPr>
        <w:t xml:space="preserve"> pada </w:t>
      </w:r>
      <w:proofErr w:type="spellStart"/>
      <w:r w:rsidRPr="00774B02">
        <w:rPr>
          <w:rFonts w:asciiTheme="majorBidi" w:hAnsiTheme="majorBidi" w:cstheme="majorBidi"/>
          <w:sz w:val="24"/>
          <w:szCs w:val="24"/>
        </w:rPr>
        <w:t>kedua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calon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mempelai</w:t>
      </w:r>
      <w:proofErr w:type="spellEnd"/>
      <w:r w:rsidRPr="00774B02">
        <w:rPr>
          <w:rFonts w:asciiTheme="majorBidi" w:hAnsiTheme="majorBidi" w:cstheme="majorBidi"/>
          <w:sz w:val="24"/>
          <w:szCs w:val="24"/>
        </w:rPr>
        <w:t xml:space="preserve">, tetapi juga </w:t>
      </w:r>
      <w:proofErr w:type="spellStart"/>
      <w:r w:rsidRPr="00774B02">
        <w:rPr>
          <w:rFonts w:asciiTheme="majorBidi" w:hAnsiTheme="majorBidi" w:cstheme="majorBidi"/>
          <w:sz w:val="24"/>
          <w:szCs w:val="24"/>
        </w:rPr>
        <w:t>harus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terdapat</w:t>
      </w:r>
      <w:proofErr w:type="spellEnd"/>
      <w:r w:rsidRPr="00774B02">
        <w:rPr>
          <w:rFonts w:asciiTheme="majorBidi" w:hAnsiTheme="majorBidi" w:cstheme="majorBidi"/>
          <w:sz w:val="24"/>
          <w:szCs w:val="24"/>
        </w:rPr>
        <w:t xml:space="preserve"> pada </w:t>
      </w:r>
      <w:proofErr w:type="spellStart"/>
      <w:r w:rsidRPr="00774B02">
        <w:rPr>
          <w:rFonts w:asciiTheme="majorBidi" w:hAnsiTheme="majorBidi" w:cstheme="majorBidi"/>
          <w:sz w:val="24"/>
          <w:szCs w:val="24"/>
        </w:rPr>
        <w:t>kesukarelaan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kedua</w:t>
      </w:r>
      <w:proofErr w:type="spellEnd"/>
      <w:r w:rsidRPr="00774B02">
        <w:rPr>
          <w:rFonts w:asciiTheme="majorBidi" w:hAnsiTheme="majorBidi" w:cstheme="majorBidi"/>
          <w:sz w:val="24"/>
          <w:szCs w:val="24"/>
        </w:rPr>
        <w:t xml:space="preserve"> orang </w:t>
      </w:r>
      <w:proofErr w:type="spellStart"/>
      <w:r w:rsidRPr="00774B02">
        <w:rPr>
          <w:rFonts w:asciiTheme="majorBidi" w:hAnsiTheme="majorBidi" w:cstheme="majorBidi"/>
          <w:sz w:val="24"/>
          <w:szCs w:val="24"/>
        </w:rPr>
        <w:t>tua</w:t>
      </w:r>
      <w:proofErr w:type="spellEnd"/>
      <w:r w:rsidRPr="00774B02">
        <w:rPr>
          <w:rFonts w:asciiTheme="majorBidi" w:hAnsiTheme="majorBidi" w:cstheme="majorBidi"/>
          <w:sz w:val="24"/>
          <w:szCs w:val="24"/>
        </w:rPr>
        <w:t xml:space="preserve"> masing-masing </w:t>
      </w:r>
      <w:proofErr w:type="spellStart"/>
      <w:r w:rsidRPr="00774B02">
        <w:rPr>
          <w:rFonts w:asciiTheme="majorBidi" w:hAnsiTheme="majorBidi" w:cstheme="majorBidi"/>
          <w:sz w:val="24"/>
          <w:szCs w:val="24"/>
        </w:rPr>
        <w:t>calon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mempelai</w:t>
      </w:r>
      <w:proofErr w:type="spellEnd"/>
      <w:r w:rsidRPr="00774B02">
        <w:rPr>
          <w:rFonts w:asciiTheme="majorBidi" w:hAnsiTheme="majorBidi" w:cstheme="majorBidi"/>
          <w:sz w:val="24"/>
          <w:szCs w:val="24"/>
        </w:rPr>
        <w:t>.</w:t>
      </w:r>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K</w:t>
      </w:r>
      <w:r w:rsidRPr="00774B02">
        <w:rPr>
          <w:rFonts w:asciiTheme="majorBidi" w:hAnsiTheme="majorBidi" w:cstheme="majorBidi"/>
          <w:sz w:val="24"/>
          <w:szCs w:val="24"/>
        </w:rPr>
        <w:t>esukarelaan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wali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pihak</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perempuan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adalah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merupakan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unsur</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penting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karna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wali</w:t>
      </w:r>
      <w:proofErr w:type="spellEnd"/>
      <w:r w:rsidRPr="00774B02">
        <w:rPr>
          <w:rFonts w:asciiTheme="majorBidi" w:hAnsiTheme="majorBidi" w:cstheme="majorBidi"/>
          <w:sz w:val="24"/>
          <w:szCs w:val="24"/>
        </w:rPr>
        <w:t xml:space="preserve"> nikah </w:t>
      </w:r>
      <w:proofErr w:type="spellStart"/>
      <w:r w:rsidRPr="00774B02">
        <w:rPr>
          <w:rFonts w:asciiTheme="majorBidi" w:hAnsiTheme="majorBidi" w:cstheme="majorBidi"/>
          <w:sz w:val="24"/>
          <w:szCs w:val="24"/>
        </w:rPr>
        <w:t>merupakan</w:t>
      </w:r>
      <w:proofErr w:type="spellEnd"/>
      <w:r w:rsidRPr="00774B02">
        <w:rPr>
          <w:rFonts w:asciiTheme="majorBidi" w:hAnsiTheme="majorBidi" w:cstheme="majorBidi"/>
          <w:sz w:val="24"/>
          <w:szCs w:val="24"/>
        </w:rPr>
        <w:t xml:space="preserve"> salah </w:t>
      </w:r>
      <w:proofErr w:type="spellStart"/>
      <w:r w:rsidRPr="00774B02">
        <w:rPr>
          <w:rFonts w:asciiTheme="majorBidi" w:hAnsiTheme="majorBidi" w:cstheme="majorBidi"/>
          <w:sz w:val="24"/>
          <w:szCs w:val="24"/>
        </w:rPr>
        <w:t>satu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rukun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wajib</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dipenuhi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sebagaimana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ditentukan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14 </w:t>
      </w:r>
      <w:proofErr w:type="spellStart"/>
      <w:r w:rsidRPr="00774B02">
        <w:rPr>
          <w:rFonts w:asciiTheme="majorBidi" w:hAnsiTheme="majorBidi" w:cstheme="majorBidi"/>
          <w:sz w:val="24"/>
          <w:szCs w:val="24"/>
        </w:rPr>
        <w:t>Kompilasi</w:t>
      </w:r>
      <w:proofErr w:type="spellEnd"/>
      <w:r w:rsidRPr="00774B02">
        <w:rPr>
          <w:rFonts w:asciiTheme="majorBidi" w:hAnsiTheme="majorBidi" w:cstheme="majorBidi"/>
          <w:sz w:val="24"/>
          <w:szCs w:val="24"/>
        </w:rPr>
        <w:t xml:space="preserve"> Hukum Islam yang </w:t>
      </w:r>
      <w:proofErr w:type="spellStart"/>
      <w:r w:rsidRPr="00774B02">
        <w:rPr>
          <w:rFonts w:asciiTheme="majorBidi" w:hAnsiTheme="majorBidi" w:cstheme="majorBidi"/>
          <w:sz w:val="24"/>
          <w:szCs w:val="24"/>
        </w:rPr>
        <w:t>menentukan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rukun</w:t>
      </w:r>
      <w:proofErr w:type="spellEnd"/>
      <w:r w:rsidRPr="00774B02">
        <w:rPr>
          <w:rFonts w:asciiTheme="majorBidi" w:hAnsiTheme="majorBidi" w:cstheme="majorBidi"/>
          <w:sz w:val="24"/>
          <w:szCs w:val="24"/>
        </w:rPr>
        <w:t xml:space="preserve"> nikah </w:t>
      </w:r>
      <w:proofErr w:type="spellStart"/>
      <w:r w:rsidRPr="00774B02">
        <w:rPr>
          <w:rFonts w:asciiTheme="majorBidi" w:hAnsiTheme="majorBidi" w:cstheme="majorBidi"/>
          <w:sz w:val="24"/>
          <w:szCs w:val="24"/>
        </w:rPr>
        <w:t>terdiri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atas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calon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suami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calon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istri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wali</w:t>
      </w:r>
      <w:proofErr w:type="spellEnd"/>
      <w:r w:rsidRPr="00774B02">
        <w:rPr>
          <w:rFonts w:asciiTheme="majorBidi" w:hAnsiTheme="majorBidi" w:cstheme="majorBidi"/>
          <w:sz w:val="24"/>
          <w:szCs w:val="24"/>
        </w:rPr>
        <w:t xml:space="preserve"> nikah, </w:t>
      </w:r>
      <w:proofErr w:type="spellStart"/>
      <w:r w:rsidRPr="00774B02">
        <w:rPr>
          <w:rFonts w:asciiTheme="majorBidi" w:hAnsiTheme="majorBidi" w:cstheme="majorBidi"/>
          <w:sz w:val="24"/>
          <w:szCs w:val="24"/>
        </w:rPr>
        <w:t>dua</w:t>
      </w:r>
      <w:proofErr w:type="spellEnd"/>
      <w:r w:rsidRPr="00774B02">
        <w:rPr>
          <w:rFonts w:asciiTheme="majorBidi" w:hAnsiTheme="majorBidi" w:cstheme="majorBidi"/>
          <w:sz w:val="24"/>
          <w:szCs w:val="24"/>
        </w:rPr>
        <w:t xml:space="preserve"> orang </w:t>
      </w:r>
      <w:proofErr w:type="spellStart"/>
      <w:r w:rsidRPr="00774B02">
        <w:rPr>
          <w:rFonts w:asciiTheme="majorBidi" w:hAnsiTheme="majorBidi" w:cstheme="majorBidi"/>
          <w:sz w:val="24"/>
          <w:szCs w:val="24"/>
        </w:rPr>
        <w:t>saksi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laki-laki</w:t>
      </w:r>
      <w:proofErr w:type="spellEnd"/>
      <w:r w:rsidRPr="00774B02">
        <w:rPr>
          <w:rFonts w:asciiTheme="majorBidi" w:hAnsiTheme="majorBidi" w:cstheme="majorBidi"/>
          <w:sz w:val="24"/>
          <w:szCs w:val="24"/>
        </w:rPr>
        <w:t xml:space="preserve">, dan </w:t>
      </w:r>
      <w:proofErr w:type="spellStart"/>
      <w:r w:rsidRPr="00774B02">
        <w:rPr>
          <w:rFonts w:asciiTheme="majorBidi" w:hAnsiTheme="majorBidi" w:cstheme="majorBidi"/>
          <w:sz w:val="24"/>
          <w:szCs w:val="24"/>
        </w:rPr>
        <w:t>ijab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w:t>
      </w:r>
      <w:r w:rsidRPr="00774B02">
        <w:rPr>
          <w:rFonts w:asciiTheme="majorBidi" w:hAnsiTheme="majorBidi" w:cstheme="majorBidi"/>
          <w:sz w:val="24"/>
          <w:szCs w:val="24"/>
        </w:rPr>
        <w:t>abul</w:t>
      </w:r>
      <w:proofErr w:type="spellEnd"/>
      <w:r w:rsidRPr="00774B02">
        <w:rPr>
          <w:rFonts w:asciiTheme="majorBidi" w:hAnsiTheme="majorBidi" w:cstheme="majorBidi"/>
          <w:sz w:val="24"/>
          <w:szCs w:val="24"/>
        </w:rPr>
        <w:t xml:space="preserve">, </w:t>
      </w:r>
      <w:r w:rsidRPr="007A1E2C">
        <w:rPr>
          <w:rFonts w:asciiTheme="majorBidi" w:hAnsiTheme="majorBidi" w:cstheme="majorBidi"/>
          <w:i/>
          <w:iCs/>
          <w:sz w:val="24"/>
          <w:szCs w:val="24"/>
        </w:rPr>
        <w:t xml:space="preserve">jo.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19 </w:t>
      </w:r>
      <w:proofErr w:type="spellStart"/>
      <w:r w:rsidRPr="00774B02">
        <w:rPr>
          <w:rFonts w:asciiTheme="majorBidi" w:hAnsiTheme="majorBidi" w:cstheme="majorBidi"/>
          <w:sz w:val="24"/>
          <w:szCs w:val="24"/>
        </w:rPr>
        <w:t>sampai</w:t>
      </w:r>
      <w:proofErr w:type="spellEnd"/>
      <w:r w:rsidRPr="00774B02">
        <w:rPr>
          <w:rFonts w:asciiTheme="majorBidi" w:hAnsiTheme="majorBidi" w:cstheme="majorBidi"/>
          <w:sz w:val="24"/>
          <w:szCs w:val="24"/>
        </w:rPr>
        <w:t xml:space="preserve"> dengan </w:t>
      </w:r>
      <w:proofErr w:type="spellStart"/>
      <w:r w:rsidRPr="00774B02">
        <w:rPr>
          <w:rFonts w:asciiTheme="majorBidi" w:hAnsiTheme="majorBidi" w:cstheme="majorBidi"/>
          <w:sz w:val="24"/>
          <w:szCs w:val="24"/>
        </w:rPr>
        <w:t>pasal</w:t>
      </w:r>
      <w:proofErr w:type="spellEnd"/>
      <w:r w:rsidRPr="00774B02">
        <w:rPr>
          <w:rFonts w:asciiTheme="majorBidi" w:hAnsiTheme="majorBidi" w:cstheme="majorBidi"/>
          <w:sz w:val="24"/>
          <w:szCs w:val="24"/>
        </w:rPr>
        <w:t xml:space="preserve"> 23 </w:t>
      </w:r>
      <w:proofErr w:type="spellStart"/>
      <w:r w:rsidRPr="00774B02">
        <w:rPr>
          <w:rFonts w:asciiTheme="majorBidi" w:hAnsiTheme="majorBidi" w:cstheme="majorBidi"/>
          <w:sz w:val="24"/>
          <w:szCs w:val="24"/>
        </w:rPr>
        <w:t>Kompilasi</w:t>
      </w:r>
      <w:proofErr w:type="spellEnd"/>
      <w:r w:rsidRPr="00774B02">
        <w:rPr>
          <w:rFonts w:asciiTheme="majorBidi" w:hAnsiTheme="majorBidi" w:cstheme="majorBidi"/>
          <w:sz w:val="24"/>
          <w:szCs w:val="24"/>
        </w:rPr>
        <w:t xml:space="preserve"> Hukum Islam yang </w:t>
      </w:r>
      <w:proofErr w:type="spellStart"/>
      <w:r w:rsidRPr="00774B02">
        <w:rPr>
          <w:rFonts w:asciiTheme="majorBidi" w:hAnsiTheme="majorBidi" w:cstheme="majorBidi"/>
          <w:sz w:val="24"/>
          <w:szCs w:val="24"/>
        </w:rPr>
        <w:t>menentukan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tentang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wali</w:t>
      </w:r>
      <w:proofErr w:type="spellEnd"/>
      <w:r w:rsidRPr="00774B02">
        <w:rPr>
          <w:rFonts w:asciiTheme="majorBidi" w:hAnsiTheme="majorBidi" w:cstheme="majorBidi"/>
          <w:sz w:val="24"/>
          <w:szCs w:val="24"/>
        </w:rPr>
        <w:t xml:space="preserve"> nikah.</w:t>
      </w:r>
    </w:p>
    <w:p w14:paraId="09310335" w14:textId="77777777" w:rsidR="00774B02" w:rsidRDefault="00774B02" w:rsidP="00774B02">
      <w:pPr>
        <w:pStyle w:val="NoSpacing"/>
        <w:numPr>
          <w:ilvl w:val="0"/>
          <w:numId w:val="7"/>
        </w:numPr>
        <w:spacing w:before="240" w:after="240" w:line="360" w:lineRule="auto"/>
        <w:jc w:val="both"/>
        <w:rPr>
          <w:rFonts w:asciiTheme="majorBidi" w:hAnsiTheme="majorBidi" w:cstheme="majorBidi"/>
          <w:sz w:val="24"/>
          <w:szCs w:val="24"/>
        </w:rPr>
      </w:pP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Persetujuan</w:t>
      </w:r>
      <w:proofErr w:type="spellEnd"/>
      <w:r w:rsidR="004E1807">
        <w:rPr>
          <w:rStyle w:val="FootnoteReference"/>
          <w:rFonts w:asciiTheme="majorBidi" w:hAnsiTheme="majorBidi" w:cstheme="majorBidi"/>
          <w:sz w:val="24"/>
          <w:szCs w:val="24"/>
        </w:rPr>
        <w:footnoteReference w:id="16"/>
      </w:r>
    </w:p>
    <w:p w14:paraId="3854B0F1" w14:textId="77777777" w:rsidR="00774B02" w:rsidRPr="00774B02" w:rsidRDefault="00774B02" w:rsidP="00774B02">
      <w:pPr>
        <w:pStyle w:val="NoSpacing"/>
        <w:spacing w:before="240" w:after="240" w:line="360" w:lineRule="auto"/>
        <w:ind w:left="720" w:firstLine="360"/>
        <w:jc w:val="both"/>
        <w:rPr>
          <w:rFonts w:asciiTheme="majorBidi" w:hAnsiTheme="majorBidi" w:cstheme="majorBidi"/>
          <w:sz w:val="24"/>
          <w:szCs w:val="24"/>
        </w:rPr>
      </w:pPr>
      <w:r w:rsidRPr="00774B02">
        <w:rPr>
          <w:rFonts w:asciiTheme="majorBidi" w:hAnsiTheme="majorBidi" w:cstheme="majorBidi"/>
          <w:sz w:val="24"/>
          <w:szCs w:val="24"/>
        </w:rPr>
        <w:t xml:space="preserve">Hukum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Islam </w:t>
      </w:r>
      <w:proofErr w:type="spellStart"/>
      <w:r w:rsidRPr="00774B02">
        <w:rPr>
          <w:rFonts w:asciiTheme="majorBidi" w:hAnsiTheme="majorBidi" w:cstheme="majorBidi"/>
          <w:sz w:val="24"/>
          <w:szCs w:val="24"/>
        </w:rPr>
        <w:t>sangat</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menghormati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hak</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asasi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manusia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hal</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telah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ditentukan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sejak</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awal</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islam</w:t>
      </w:r>
      <w:proofErr w:type="spellEnd"/>
      <w:r w:rsidR="007A1E2C">
        <w:rPr>
          <w:rFonts w:asciiTheme="majorBidi" w:hAnsiTheme="majorBidi" w:cstheme="majorBidi"/>
          <w:sz w:val="24"/>
          <w:szCs w:val="24"/>
        </w:rPr>
        <w:t xml:space="preserve"> </w:t>
      </w:r>
      <w:proofErr w:type="spellStart"/>
      <w:r w:rsidRPr="00774B02">
        <w:rPr>
          <w:rFonts w:asciiTheme="majorBidi" w:hAnsiTheme="majorBidi" w:cstheme="majorBidi"/>
          <w:sz w:val="24"/>
          <w:szCs w:val="24"/>
        </w:rPr>
        <w:t>yaitu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sekitar</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abad</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w:t>
      </w:r>
      <w:proofErr w:type="spellEnd"/>
      <w:r w:rsidRPr="00774B02">
        <w:rPr>
          <w:rFonts w:asciiTheme="majorBidi" w:hAnsiTheme="majorBidi" w:cstheme="majorBidi"/>
          <w:sz w:val="24"/>
          <w:szCs w:val="24"/>
        </w:rPr>
        <w:t xml:space="preserve"> 7 </w:t>
      </w:r>
      <w:proofErr w:type="spellStart"/>
      <w:r w:rsidRPr="00774B02">
        <w:rPr>
          <w:rFonts w:asciiTheme="majorBidi" w:hAnsiTheme="majorBidi" w:cstheme="majorBidi"/>
          <w:sz w:val="24"/>
          <w:szCs w:val="24"/>
        </w:rPr>
        <w:t>Masehi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memilih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pasangan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perempuan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muslimah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diberikan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kebebasan</w:t>
      </w:r>
      <w:proofErr w:type="spellEnd"/>
      <w:r w:rsidRPr="00774B02">
        <w:rPr>
          <w:rFonts w:asciiTheme="majorBidi" w:hAnsiTheme="majorBidi" w:cstheme="majorBidi"/>
          <w:sz w:val="24"/>
          <w:szCs w:val="24"/>
        </w:rPr>
        <w:t xml:space="preserve"> untuk </w:t>
      </w:r>
      <w:proofErr w:type="spellStart"/>
      <w:r w:rsidRPr="00774B02">
        <w:rPr>
          <w:rFonts w:asciiTheme="majorBidi" w:hAnsiTheme="majorBidi" w:cstheme="majorBidi"/>
          <w:sz w:val="24"/>
          <w:szCs w:val="24"/>
        </w:rPr>
        <w:t>memilih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melalui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pernyataan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menerima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atau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tidak</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pinanangan</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laki-laki</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asas</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persetujuan</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h</w:t>
      </w:r>
      <w:r w:rsidRPr="00774B02">
        <w:rPr>
          <w:rFonts w:asciiTheme="majorBidi" w:hAnsiTheme="majorBidi" w:cstheme="majorBidi"/>
          <w:sz w:val="24"/>
          <w:szCs w:val="24"/>
        </w:rPr>
        <w:t>al</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itu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berdasarkan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hadis-hadis</w:t>
      </w:r>
      <w:proofErr w:type="spellEnd"/>
      <w:r w:rsidRPr="00774B02">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hadis</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diriwayatkan</w:t>
      </w:r>
      <w:proofErr w:type="spellEnd"/>
      <w:r w:rsidRPr="00774B02">
        <w:rPr>
          <w:rFonts w:asciiTheme="majorBidi" w:hAnsiTheme="majorBidi" w:cstheme="majorBidi"/>
          <w:sz w:val="24"/>
          <w:szCs w:val="24"/>
        </w:rPr>
        <w:t xml:space="preserve"> oleh </w:t>
      </w:r>
      <w:proofErr w:type="spellStart"/>
      <w:r w:rsidRPr="00774B02">
        <w:rPr>
          <w:rFonts w:asciiTheme="majorBidi" w:hAnsiTheme="majorBidi" w:cstheme="majorBidi"/>
          <w:sz w:val="24"/>
          <w:szCs w:val="24"/>
        </w:rPr>
        <w:t>Jamaah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kecuali</w:t>
      </w:r>
      <w:proofErr w:type="spellEnd"/>
      <w:r w:rsidRPr="00774B02">
        <w:rPr>
          <w:rFonts w:asciiTheme="majorBidi" w:hAnsiTheme="majorBidi" w:cstheme="majorBidi"/>
          <w:sz w:val="24"/>
          <w:szCs w:val="24"/>
        </w:rPr>
        <w:t xml:space="preserve"> Bukhari, Ahmad, </w:t>
      </w:r>
      <w:proofErr w:type="spellStart"/>
      <w:r w:rsidRPr="00774B02">
        <w:rPr>
          <w:rFonts w:asciiTheme="majorBidi" w:hAnsiTheme="majorBidi" w:cstheme="majorBidi"/>
          <w:sz w:val="24"/>
          <w:szCs w:val="24"/>
        </w:rPr>
        <w:t>Nasa’I</w:t>
      </w:r>
      <w:proofErr w:type="spellEnd"/>
      <w:r w:rsidRPr="00774B02">
        <w:rPr>
          <w:rFonts w:asciiTheme="majorBidi" w:hAnsiTheme="majorBidi" w:cstheme="majorBidi"/>
          <w:sz w:val="24"/>
          <w:szCs w:val="24"/>
        </w:rPr>
        <w:t xml:space="preserve">, Muslim, dan Abu Daud,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Ibnu</w:t>
      </w:r>
      <w:proofErr w:type="spellEnd"/>
      <w:r w:rsidRPr="00774B02">
        <w:rPr>
          <w:rFonts w:asciiTheme="majorBidi" w:hAnsiTheme="majorBidi" w:cstheme="majorBidi"/>
          <w:sz w:val="24"/>
          <w:szCs w:val="24"/>
        </w:rPr>
        <w:t xml:space="preserve"> Abbas, </w:t>
      </w:r>
      <w:proofErr w:type="spellStart"/>
      <w:r w:rsidRPr="00774B02">
        <w:rPr>
          <w:rFonts w:asciiTheme="majorBidi" w:hAnsiTheme="majorBidi" w:cstheme="majorBidi"/>
          <w:sz w:val="24"/>
          <w:szCs w:val="24"/>
        </w:rPr>
        <w:t>bahwa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Rosulullah</w:t>
      </w:r>
      <w:proofErr w:type="spellEnd"/>
      <w:r w:rsidRPr="00774B02">
        <w:rPr>
          <w:rFonts w:asciiTheme="majorBidi" w:hAnsiTheme="majorBidi" w:cstheme="majorBidi"/>
          <w:sz w:val="24"/>
          <w:szCs w:val="24"/>
        </w:rPr>
        <w:t xml:space="preserve"> saw. </w:t>
      </w:r>
      <w:proofErr w:type="spellStart"/>
      <w:r w:rsidRPr="00774B02">
        <w:rPr>
          <w:rFonts w:asciiTheme="majorBidi" w:hAnsiTheme="majorBidi" w:cstheme="majorBidi"/>
          <w:sz w:val="24"/>
          <w:szCs w:val="24"/>
        </w:rPr>
        <w:t>Bersabda</w:t>
      </w:r>
      <w:proofErr w:type="spellEnd"/>
      <w:r w:rsidRPr="00774B02">
        <w:rPr>
          <w:rFonts w:asciiTheme="majorBidi" w:hAnsiTheme="majorBidi" w:cstheme="majorBidi"/>
          <w:sz w:val="24"/>
          <w:szCs w:val="24"/>
        </w:rPr>
        <w:t>:</w:t>
      </w:r>
    </w:p>
    <w:p w14:paraId="2414D93B" w14:textId="77777777" w:rsidR="00774B02" w:rsidRPr="00774B02" w:rsidRDefault="00774B02" w:rsidP="00774B02">
      <w:pPr>
        <w:pStyle w:val="NoSpacing"/>
        <w:spacing w:before="240" w:after="240" w:line="360" w:lineRule="auto"/>
        <w:ind w:left="1080"/>
        <w:jc w:val="both"/>
        <w:rPr>
          <w:rFonts w:asciiTheme="majorBidi" w:hAnsiTheme="majorBidi" w:cstheme="majorBidi"/>
          <w:i/>
          <w:iCs/>
          <w:sz w:val="24"/>
          <w:szCs w:val="24"/>
        </w:rPr>
      </w:pPr>
      <w:r w:rsidRPr="00774B02">
        <w:rPr>
          <w:rFonts w:asciiTheme="majorBidi" w:hAnsiTheme="majorBidi" w:cstheme="majorBidi"/>
          <w:i/>
          <w:iCs/>
          <w:sz w:val="24"/>
          <w:szCs w:val="24"/>
        </w:rPr>
        <w:t xml:space="preserve">“Perempuan </w:t>
      </w:r>
      <w:proofErr w:type="spellStart"/>
      <w:r w:rsidRPr="00774B02">
        <w:rPr>
          <w:rFonts w:asciiTheme="majorBidi" w:hAnsiTheme="majorBidi" w:cstheme="majorBidi"/>
          <w:i/>
          <w:iCs/>
          <w:sz w:val="24"/>
          <w:szCs w:val="24"/>
        </w:rPr>
        <w:t>janda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itu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lebih</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berhak</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atas</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dirinya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dari</w:t>
      </w:r>
      <w:proofErr w:type="spellEnd"/>
      <w:r w:rsidRPr="00774B02">
        <w:rPr>
          <w:rFonts w:asciiTheme="majorBidi" w:hAnsiTheme="majorBidi" w:cstheme="majorBidi"/>
          <w:i/>
          <w:iCs/>
          <w:sz w:val="24"/>
          <w:szCs w:val="24"/>
        </w:rPr>
        <w:t xml:space="preserve"> pada </w:t>
      </w:r>
      <w:proofErr w:type="spellStart"/>
      <w:r w:rsidRPr="00774B02">
        <w:rPr>
          <w:rFonts w:asciiTheme="majorBidi" w:hAnsiTheme="majorBidi" w:cstheme="majorBidi"/>
          <w:i/>
          <w:iCs/>
          <w:sz w:val="24"/>
          <w:szCs w:val="24"/>
        </w:rPr>
        <w:t>walinya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sedang</w:t>
      </w:r>
      <w:proofErr w:type="spellEnd"/>
      <w:r w:rsidRPr="00774B02">
        <w:rPr>
          <w:rFonts w:asciiTheme="majorBidi" w:hAnsiTheme="majorBidi" w:cstheme="majorBidi"/>
          <w:i/>
          <w:iCs/>
          <w:sz w:val="24"/>
          <w:szCs w:val="24"/>
        </w:rPr>
        <w:t xml:space="preserve"> gadis </w:t>
      </w:r>
      <w:proofErr w:type="spellStart"/>
      <w:r w:rsidRPr="00774B02">
        <w:rPr>
          <w:rFonts w:asciiTheme="majorBidi" w:hAnsiTheme="majorBidi" w:cstheme="majorBidi"/>
          <w:i/>
          <w:iCs/>
          <w:sz w:val="24"/>
          <w:szCs w:val="24"/>
        </w:rPr>
        <w:t>diminta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izinnya</w:t>
      </w:r>
      <w:proofErr w:type="spellEnd"/>
      <w:r w:rsidRPr="00774B02">
        <w:rPr>
          <w:rFonts w:asciiTheme="majorBidi" w:hAnsiTheme="majorBidi" w:cstheme="majorBidi"/>
          <w:i/>
          <w:iCs/>
          <w:sz w:val="24"/>
          <w:szCs w:val="24"/>
        </w:rPr>
        <w:t xml:space="preserve"> dan </w:t>
      </w:r>
      <w:proofErr w:type="spellStart"/>
      <w:r w:rsidRPr="00774B02">
        <w:rPr>
          <w:rFonts w:asciiTheme="majorBidi" w:hAnsiTheme="majorBidi" w:cstheme="majorBidi"/>
          <w:i/>
          <w:iCs/>
          <w:sz w:val="24"/>
          <w:szCs w:val="24"/>
        </w:rPr>
        <w:t>izinnya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adalah</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diamnya</w:t>
      </w:r>
      <w:proofErr w:type="spellEnd"/>
      <w:r w:rsidRPr="00774B02">
        <w:rPr>
          <w:rFonts w:asciiTheme="majorBidi" w:hAnsiTheme="majorBidi" w:cstheme="majorBidi"/>
          <w:i/>
          <w:iCs/>
          <w:sz w:val="24"/>
          <w:szCs w:val="24"/>
        </w:rPr>
        <w:t>.”</w:t>
      </w:r>
    </w:p>
    <w:p w14:paraId="4EDE7171" w14:textId="77777777" w:rsidR="00774B02" w:rsidRPr="00774B02" w:rsidRDefault="00774B02" w:rsidP="00774B02">
      <w:pPr>
        <w:pStyle w:val="NoSpacing"/>
        <w:spacing w:before="240" w:after="240" w:line="360" w:lineRule="auto"/>
        <w:ind w:firstLine="720"/>
        <w:jc w:val="both"/>
        <w:rPr>
          <w:rFonts w:asciiTheme="majorBidi" w:hAnsiTheme="majorBidi" w:cstheme="majorBidi"/>
          <w:sz w:val="24"/>
          <w:szCs w:val="24"/>
        </w:rPr>
      </w:pP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hadis</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diriwayatkan</w:t>
      </w:r>
      <w:proofErr w:type="spellEnd"/>
      <w:r w:rsidRPr="00774B02">
        <w:rPr>
          <w:rFonts w:asciiTheme="majorBidi" w:hAnsiTheme="majorBidi" w:cstheme="majorBidi"/>
          <w:sz w:val="24"/>
          <w:szCs w:val="24"/>
        </w:rPr>
        <w:t xml:space="preserve"> oleh Ahmad dan </w:t>
      </w:r>
      <w:proofErr w:type="spellStart"/>
      <w:r w:rsidRPr="00774B02">
        <w:rPr>
          <w:rFonts w:asciiTheme="majorBidi" w:hAnsiTheme="majorBidi" w:cstheme="majorBidi"/>
          <w:sz w:val="24"/>
          <w:szCs w:val="24"/>
        </w:rPr>
        <w:t>Nasa’I</w:t>
      </w:r>
      <w:proofErr w:type="spellEnd"/>
      <w:r w:rsidRPr="00774B02">
        <w:rPr>
          <w:rFonts w:asciiTheme="majorBidi" w:hAnsiTheme="majorBidi" w:cstheme="majorBidi"/>
          <w:sz w:val="24"/>
          <w:szCs w:val="24"/>
        </w:rPr>
        <w:t xml:space="preserve"> Muslim, dan Abu Daud</w:t>
      </w:r>
      <w:r>
        <w:rPr>
          <w:rFonts w:asciiTheme="majorBidi" w:hAnsiTheme="majorBidi" w:cstheme="majorBidi"/>
          <w:sz w:val="24"/>
          <w:szCs w:val="24"/>
        </w:rPr>
        <w:t>”</w:t>
      </w:r>
    </w:p>
    <w:p w14:paraId="46B2E10E" w14:textId="77777777" w:rsidR="0027106B" w:rsidRDefault="00774B02" w:rsidP="00774B02">
      <w:pPr>
        <w:pStyle w:val="NoSpacing"/>
        <w:spacing w:before="240" w:after="240" w:line="360" w:lineRule="auto"/>
        <w:ind w:left="1080"/>
        <w:jc w:val="both"/>
        <w:rPr>
          <w:rFonts w:asciiTheme="majorBidi" w:hAnsiTheme="majorBidi" w:cstheme="majorBidi"/>
          <w:i/>
          <w:iCs/>
          <w:sz w:val="24"/>
          <w:szCs w:val="24"/>
        </w:rPr>
      </w:pPr>
      <w:r w:rsidRPr="00774B02">
        <w:rPr>
          <w:rFonts w:asciiTheme="majorBidi" w:hAnsiTheme="majorBidi" w:cstheme="majorBidi"/>
          <w:i/>
          <w:iCs/>
          <w:sz w:val="24"/>
          <w:szCs w:val="24"/>
        </w:rPr>
        <w:t xml:space="preserve">“Dan gadis </w:t>
      </w:r>
      <w:proofErr w:type="spellStart"/>
      <w:r w:rsidRPr="00774B02">
        <w:rPr>
          <w:rFonts w:asciiTheme="majorBidi" w:hAnsiTheme="majorBidi" w:cstheme="majorBidi"/>
          <w:i/>
          <w:iCs/>
          <w:sz w:val="24"/>
          <w:szCs w:val="24"/>
        </w:rPr>
        <w:t>hendaknya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ayahnya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meminta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izin</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kepadanya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maksudnya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sebelum</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dilangsungkan</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akad</w:t>
      </w:r>
      <w:proofErr w:type="spellEnd"/>
      <w:r w:rsidRPr="00774B02">
        <w:rPr>
          <w:rFonts w:asciiTheme="majorBidi" w:hAnsiTheme="majorBidi" w:cstheme="majorBidi"/>
          <w:i/>
          <w:iCs/>
          <w:sz w:val="24"/>
          <w:szCs w:val="24"/>
        </w:rPr>
        <w:t xml:space="preserve"> nikah, </w:t>
      </w:r>
      <w:proofErr w:type="spellStart"/>
      <w:r w:rsidRPr="00774B02">
        <w:rPr>
          <w:rFonts w:asciiTheme="majorBidi" w:hAnsiTheme="majorBidi" w:cstheme="majorBidi"/>
          <w:i/>
          <w:iCs/>
          <w:sz w:val="24"/>
          <w:szCs w:val="24"/>
        </w:rPr>
        <w:t>dia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ditanya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persetujuannya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terlebih</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dahulu</w:t>
      </w:r>
      <w:proofErr w:type="spellEnd"/>
      <w:r w:rsidRPr="00774B02">
        <w:rPr>
          <w:rFonts w:asciiTheme="majorBidi" w:hAnsiTheme="majorBidi" w:cstheme="majorBidi"/>
          <w:i/>
          <w:iCs/>
          <w:sz w:val="24"/>
          <w:szCs w:val="24"/>
        </w:rPr>
        <w:t>.)”</w:t>
      </w:r>
    </w:p>
    <w:p w14:paraId="5770AA3B" w14:textId="77777777" w:rsidR="00774B02" w:rsidRPr="00774B02" w:rsidRDefault="0027106B" w:rsidP="0027106B">
      <w:pPr>
        <w:rPr>
          <w:rFonts w:asciiTheme="majorBidi" w:hAnsiTheme="majorBidi" w:cstheme="majorBidi"/>
          <w:i/>
          <w:iCs/>
          <w:sz w:val="24"/>
          <w:szCs w:val="24"/>
        </w:rPr>
      </w:pPr>
      <w:r>
        <w:rPr>
          <w:rFonts w:asciiTheme="majorBidi" w:hAnsiTheme="majorBidi" w:cstheme="majorBidi"/>
          <w:i/>
          <w:iCs/>
          <w:sz w:val="24"/>
          <w:szCs w:val="24"/>
        </w:rPr>
        <w:br w:type="page"/>
      </w:r>
    </w:p>
    <w:p w14:paraId="183F729A" w14:textId="77777777" w:rsidR="00774B02" w:rsidRDefault="00774B02" w:rsidP="00774B02">
      <w:pPr>
        <w:pStyle w:val="NoSpacing"/>
        <w:numPr>
          <w:ilvl w:val="0"/>
          <w:numId w:val="7"/>
        </w:numPr>
        <w:spacing w:before="240" w:after="240" w:line="360" w:lineRule="auto"/>
        <w:jc w:val="both"/>
        <w:rPr>
          <w:rFonts w:asciiTheme="majorBidi" w:hAnsiTheme="majorBidi" w:cstheme="majorBidi"/>
          <w:sz w:val="24"/>
          <w:szCs w:val="24"/>
        </w:rPr>
      </w:pPr>
      <w:proofErr w:type="spellStart"/>
      <w:r w:rsidRPr="00774B02">
        <w:rPr>
          <w:rFonts w:asciiTheme="majorBidi" w:hAnsiTheme="majorBidi" w:cstheme="majorBidi"/>
          <w:sz w:val="24"/>
          <w:szCs w:val="24"/>
        </w:rPr>
        <w:lastRenderedPageBreak/>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Kebebasan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Memilih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Pasangan</w:t>
      </w:r>
      <w:proofErr w:type="spellEnd"/>
      <w:r w:rsidR="004E1807">
        <w:rPr>
          <w:rStyle w:val="FootnoteReference"/>
          <w:rFonts w:asciiTheme="majorBidi" w:hAnsiTheme="majorBidi" w:cstheme="majorBidi"/>
          <w:sz w:val="24"/>
          <w:szCs w:val="24"/>
        </w:rPr>
        <w:footnoteReference w:id="17"/>
      </w:r>
    </w:p>
    <w:p w14:paraId="551C3744" w14:textId="77777777" w:rsidR="00774B02" w:rsidRDefault="00774B02" w:rsidP="00774B02">
      <w:pPr>
        <w:pStyle w:val="NoSpacing"/>
        <w:spacing w:before="240" w:after="240" w:line="360" w:lineRule="auto"/>
        <w:ind w:left="720" w:firstLine="360"/>
        <w:jc w:val="both"/>
        <w:rPr>
          <w:rFonts w:asciiTheme="majorBidi" w:hAnsiTheme="majorBidi" w:cstheme="majorBidi"/>
          <w:sz w:val="24"/>
          <w:szCs w:val="24"/>
        </w:rPr>
      </w:pP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kebebasan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memilih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pasangan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merupakan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rangkaian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persetujuan</w:t>
      </w:r>
      <w:proofErr w:type="spellEnd"/>
      <w:r w:rsidRPr="00774B02">
        <w:rPr>
          <w:rFonts w:asciiTheme="majorBidi" w:hAnsiTheme="majorBidi" w:cstheme="majorBidi"/>
          <w:sz w:val="24"/>
          <w:szCs w:val="24"/>
        </w:rPr>
        <w:t xml:space="preserve"> dan </w:t>
      </w:r>
      <w:proofErr w:type="spellStart"/>
      <w:r w:rsidRPr="00774B02">
        <w:rPr>
          <w:rFonts w:asciiTheme="majorBidi" w:hAnsiTheme="majorBidi" w:cstheme="majorBidi"/>
          <w:sz w:val="24"/>
          <w:szCs w:val="24"/>
        </w:rPr>
        <w:t>kesukarelaan</w:t>
      </w:r>
      <w:proofErr w:type="spellEnd"/>
      <w:r w:rsidRPr="00774B02">
        <w:rPr>
          <w:rFonts w:asciiTheme="majorBidi" w:hAnsiTheme="majorBidi" w:cstheme="majorBidi"/>
          <w:sz w:val="24"/>
          <w:szCs w:val="24"/>
        </w:rPr>
        <w:t xml:space="preserve">. Hal </w:t>
      </w:r>
      <w:proofErr w:type="spellStart"/>
      <w:r w:rsidRPr="00774B02">
        <w:rPr>
          <w:rFonts w:asciiTheme="majorBidi" w:hAnsiTheme="majorBidi" w:cstheme="majorBidi"/>
          <w:sz w:val="24"/>
          <w:szCs w:val="24"/>
        </w:rPr>
        <w:t>ini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dapat</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dilihat</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hadis</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diriwayatkan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Jamaah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kecuali</w:t>
      </w:r>
      <w:proofErr w:type="spellEnd"/>
      <w:r w:rsidRPr="00774B02">
        <w:rPr>
          <w:rFonts w:asciiTheme="majorBidi" w:hAnsiTheme="majorBidi" w:cstheme="majorBidi"/>
          <w:sz w:val="24"/>
          <w:szCs w:val="24"/>
        </w:rPr>
        <w:t xml:space="preserve"> Muslim,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Khansa</w:t>
      </w:r>
      <w:proofErr w:type="spellEnd"/>
      <w:r w:rsidRPr="00774B02">
        <w:rPr>
          <w:rFonts w:asciiTheme="majorBidi" w:hAnsiTheme="majorBidi" w:cstheme="majorBidi"/>
          <w:sz w:val="24"/>
          <w:szCs w:val="24"/>
        </w:rPr>
        <w:t xml:space="preserve">’ binti </w:t>
      </w:r>
      <w:proofErr w:type="spellStart"/>
      <w:r w:rsidRPr="00774B02">
        <w:rPr>
          <w:rFonts w:asciiTheme="majorBidi" w:hAnsiTheme="majorBidi" w:cstheme="majorBidi"/>
          <w:sz w:val="24"/>
          <w:szCs w:val="24"/>
        </w:rPr>
        <w:t>Khidam</w:t>
      </w:r>
      <w:proofErr w:type="spellEnd"/>
      <w:r w:rsidRPr="00774B02">
        <w:rPr>
          <w:rFonts w:asciiTheme="majorBidi" w:hAnsiTheme="majorBidi" w:cstheme="majorBidi"/>
          <w:sz w:val="24"/>
          <w:szCs w:val="24"/>
        </w:rPr>
        <w:t xml:space="preserve"> al-</w:t>
      </w:r>
      <w:proofErr w:type="spellStart"/>
      <w:r w:rsidRPr="00774B02">
        <w:rPr>
          <w:rFonts w:asciiTheme="majorBidi" w:hAnsiTheme="majorBidi" w:cstheme="majorBidi"/>
          <w:sz w:val="24"/>
          <w:szCs w:val="24"/>
        </w:rPr>
        <w:t>Anshariyah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sebagaimana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telah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disebutkan</w:t>
      </w:r>
      <w:proofErr w:type="spellEnd"/>
      <w:r w:rsidRPr="00774B02">
        <w:rPr>
          <w:rFonts w:asciiTheme="majorBidi" w:hAnsiTheme="majorBidi" w:cstheme="majorBidi"/>
          <w:sz w:val="24"/>
          <w:szCs w:val="24"/>
        </w:rPr>
        <w:t xml:space="preserve"> pada </w:t>
      </w: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persetujuan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bahwa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ayahnya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telah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mengawinkannya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sedang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janda</w:t>
      </w:r>
      <w:proofErr w:type="spellEnd"/>
      <w:r w:rsidRPr="00774B02">
        <w:rPr>
          <w:rFonts w:asciiTheme="majorBidi" w:hAnsiTheme="majorBidi" w:cstheme="majorBidi"/>
          <w:sz w:val="24"/>
          <w:szCs w:val="24"/>
        </w:rPr>
        <w:t xml:space="preserve">, tetapi </w:t>
      </w:r>
      <w:proofErr w:type="spellStart"/>
      <w:r w:rsidRPr="00774B02">
        <w:rPr>
          <w:rFonts w:asciiTheme="majorBidi" w:hAnsiTheme="majorBidi" w:cstheme="majorBidi"/>
          <w:sz w:val="24"/>
          <w:szCs w:val="24"/>
        </w:rPr>
        <w:t>dia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tidak</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menyuk</w:t>
      </w:r>
      <w:r w:rsidR="007A1E2C">
        <w:rPr>
          <w:rFonts w:asciiTheme="majorBidi" w:hAnsiTheme="majorBidi" w:cstheme="majorBidi"/>
          <w:sz w:val="24"/>
          <w:szCs w:val="24"/>
        </w:rPr>
        <w:t>ai</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perkawinan</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itu</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lalu</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dia</w:t>
      </w:r>
      <w:proofErr w:type="spellEnd"/>
      <w:r w:rsidR="007A1E2C">
        <w:rPr>
          <w:rFonts w:asciiTheme="majorBidi" w:hAnsiTheme="majorBidi" w:cstheme="majorBidi"/>
          <w:sz w:val="24"/>
          <w:szCs w:val="24"/>
        </w:rPr>
        <w:t xml:space="preserve"> </w:t>
      </w:r>
      <w:proofErr w:type="spellStart"/>
      <w:r w:rsidR="007A1E2C">
        <w:rPr>
          <w:rFonts w:asciiTheme="majorBidi" w:hAnsiTheme="majorBidi" w:cstheme="majorBidi"/>
          <w:sz w:val="24"/>
          <w:szCs w:val="24"/>
        </w:rPr>
        <w:t>datang</w:t>
      </w:r>
      <w:proofErr w:type="spellEnd"/>
      <w:r w:rsidR="007A1E2C">
        <w:rPr>
          <w:rFonts w:asciiTheme="majorBidi" w:hAnsiTheme="majorBidi" w:cstheme="majorBidi"/>
          <w:sz w:val="24"/>
          <w:szCs w:val="24"/>
        </w:rPr>
        <w:t xml:space="preserve"> pada </w:t>
      </w:r>
      <w:proofErr w:type="spellStart"/>
      <w:r w:rsidR="007A1E2C">
        <w:rPr>
          <w:rFonts w:asciiTheme="majorBidi" w:hAnsiTheme="majorBidi" w:cstheme="majorBidi"/>
          <w:sz w:val="24"/>
          <w:szCs w:val="24"/>
        </w:rPr>
        <w:t>Rasulullah</w:t>
      </w:r>
      <w:proofErr w:type="spellEnd"/>
      <w:r w:rsidR="007A1E2C">
        <w:rPr>
          <w:rFonts w:asciiTheme="majorBidi" w:hAnsiTheme="majorBidi" w:cstheme="majorBidi"/>
          <w:sz w:val="24"/>
          <w:szCs w:val="24"/>
        </w:rPr>
        <w:t xml:space="preserve"> Saw. </w:t>
      </w:r>
      <w:proofErr w:type="spellStart"/>
      <w:r w:rsidR="007A1E2C">
        <w:rPr>
          <w:rFonts w:asciiTheme="majorBidi" w:hAnsiTheme="majorBidi" w:cstheme="majorBidi"/>
          <w:sz w:val="24"/>
          <w:szCs w:val="24"/>
        </w:rPr>
        <w:t>m</w:t>
      </w:r>
      <w:r w:rsidRPr="00774B02">
        <w:rPr>
          <w:rFonts w:asciiTheme="majorBidi" w:hAnsiTheme="majorBidi" w:cstheme="majorBidi"/>
          <w:sz w:val="24"/>
          <w:szCs w:val="24"/>
        </w:rPr>
        <w:t>embatalkan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pernikahan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itu</w:t>
      </w:r>
      <w:proofErr w:type="spellEnd"/>
      <w:r w:rsidRPr="00774B02">
        <w:rPr>
          <w:rFonts w:asciiTheme="majorBidi" w:hAnsiTheme="majorBidi" w:cstheme="majorBidi"/>
          <w:sz w:val="24"/>
          <w:szCs w:val="24"/>
        </w:rPr>
        <w:t>.</w:t>
      </w:r>
    </w:p>
    <w:p w14:paraId="368103D2" w14:textId="77777777" w:rsidR="00774B02" w:rsidRDefault="00774B02" w:rsidP="00774B02">
      <w:pPr>
        <w:pStyle w:val="NoSpacing"/>
        <w:spacing w:before="240" w:after="240" w:line="360" w:lineRule="auto"/>
        <w:ind w:left="720" w:firstLine="360"/>
        <w:jc w:val="both"/>
        <w:rPr>
          <w:rFonts w:asciiTheme="majorBidi" w:hAnsiTheme="majorBidi" w:cstheme="majorBidi"/>
          <w:sz w:val="24"/>
          <w:szCs w:val="24"/>
        </w:rPr>
      </w:pPr>
      <w:proofErr w:type="spellStart"/>
      <w:r w:rsidRPr="00774B02">
        <w:rPr>
          <w:rFonts w:asciiTheme="majorBidi" w:hAnsiTheme="majorBidi" w:cstheme="majorBidi"/>
          <w:sz w:val="24"/>
          <w:szCs w:val="24"/>
        </w:rPr>
        <w:t>Selain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itu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hadis</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diriwayatkan</w:t>
      </w:r>
      <w:proofErr w:type="spellEnd"/>
      <w:r w:rsidRPr="00774B02">
        <w:rPr>
          <w:rFonts w:asciiTheme="majorBidi" w:hAnsiTheme="majorBidi" w:cstheme="majorBidi"/>
          <w:sz w:val="24"/>
          <w:szCs w:val="24"/>
        </w:rPr>
        <w:t xml:space="preserve"> oleh Ahmad, Abu Daud, </w:t>
      </w:r>
      <w:proofErr w:type="spellStart"/>
      <w:r w:rsidRPr="00774B02">
        <w:rPr>
          <w:rFonts w:asciiTheme="majorBidi" w:hAnsiTheme="majorBidi" w:cstheme="majorBidi"/>
          <w:sz w:val="24"/>
          <w:szCs w:val="24"/>
        </w:rPr>
        <w:t>Ibnu</w:t>
      </w:r>
      <w:proofErr w:type="spellEnd"/>
      <w:r w:rsidRPr="00774B02">
        <w:rPr>
          <w:rFonts w:asciiTheme="majorBidi" w:hAnsiTheme="majorBidi" w:cstheme="majorBidi"/>
          <w:sz w:val="24"/>
          <w:szCs w:val="24"/>
        </w:rPr>
        <w:t xml:space="preserve"> Maja, dan </w:t>
      </w:r>
      <w:proofErr w:type="spellStart"/>
      <w:r w:rsidRPr="00774B02">
        <w:rPr>
          <w:rFonts w:asciiTheme="majorBidi" w:hAnsiTheme="majorBidi" w:cstheme="majorBidi"/>
          <w:sz w:val="24"/>
          <w:szCs w:val="24"/>
        </w:rPr>
        <w:t>Daruquthani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sebagaimana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telah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dikemukakan</w:t>
      </w:r>
      <w:proofErr w:type="spellEnd"/>
      <w:r w:rsidRPr="00774B02">
        <w:rPr>
          <w:rFonts w:asciiTheme="majorBidi" w:hAnsiTheme="majorBidi" w:cstheme="majorBidi"/>
          <w:sz w:val="24"/>
          <w:szCs w:val="24"/>
        </w:rPr>
        <w:t xml:space="preserve"> juga pada “</w:t>
      </w: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persetujuan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yaitu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hadis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Ibn</w:t>
      </w:r>
      <w:r w:rsidR="0051192A">
        <w:rPr>
          <w:rFonts w:asciiTheme="majorBidi" w:hAnsiTheme="majorBidi" w:cstheme="majorBidi"/>
          <w:sz w:val="24"/>
          <w:szCs w:val="24"/>
        </w:rPr>
        <w:t>u</w:t>
      </w:r>
      <w:proofErr w:type="spellEnd"/>
      <w:r w:rsidR="0051192A">
        <w:rPr>
          <w:rFonts w:asciiTheme="majorBidi" w:hAnsiTheme="majorBidi" w:cstheme="majorBidi"/>
          <w:sz w:val="24"/>
          <w:szCs w:val="24"/>
        </w:rPr>
        <w:t xml:space="preserve"> Abbas </w:t>
      </w:r>
      <w:proofErr w:type="spellStart"/>
      <w:r w:rsidR="0051192A">
        <w:rPr>
          <w:rFonts w:asciiTheme="majorBidi" w:hAnsiTheme="majorBidi" w:cstheme="majorBidi"/>
          <w:sz w:val="24"/>
          <w:szCs w:val="24"/>
        </w:rPr>
        <w:t>bahwa</w:t>
      </w:r>
      <w:proofErr w:type="spellEnd"/>
      <w:r w:rsidR="0051192A">
        <w:rPr>
          <w:rFonts w:asciiTheme="majorBidi" w:hAnsiTheme="majorBidi" w:cstheme="majorBidi"/>
          <w:sz w:val="24"/>
          <w:szCs w:val="24"/>
        </w:rPr>
        <w:t xml:space="preserve"> </w:t>
      </w:r>
      <w:proofErr w:type="spellStart"/>
      <w:r w:rsidR="0051192A">
        <w:rPr>
          <w:rFonts w:asciiTheme="majorBidi" w:hAnsiTheme="majorBidi" w:cstheme="majorBidi"/>
          <w:sz w:val="24"/>
          <w:szCs w:val="24"/>
        </w:rPr>
        <w:t>seorang</w:t>
      </w:r>
      <w:proofErr w:type="spellEnd"/>
      <w:r w:rsidR="0051192A">
        <w:rPr>
          <w:rFonts w:asciiTheme="majorBidi" w:hAnsiTheme="majorBidi" w:cstheme="majorBidi"/>
          <w:sz w:val="24"/>
          <w:szCs w:val="24"/>
        </w:rPr>
        <w:t xml:space="preserve"> gadis </w:t>
      </w:r>
      <w:proofErr w:type="spellStart"/>
      <w:r w:rsidR="0051192A">
        <w:rPr>
          <w:rFonts w:asciiTheme="majorBidi" w:hAnsiTheme="majorBidi" w:cstheme="majorBidi"/>
          <w:sz w:val="24"/>
          <w:szCs w:val="24"/>
        </w:rPr>
        <w:t>datang</w:t>
      </w:r>
      <w:proofErr w:type="spellEnd"/>
      <w:r w:rsidR="0051192A">
        <w:rPr>
          <w:rFonts w:asciiTheme="majorBidi" w:hAnsiTheme="majorBidi" w:cstheme="majorBidi"/>
          <w:sz w:val="24"/>
          <w:szCs w:val="24"/>
        </w:rPr>
        <w:t xml:space="preserve"> </w:t>
      </w:r>
      <w:proofErr w:type="spellStart"/>
      <w:r w:rsidR="0051192A">
        <w:rPr>
          <w:rFonts w:asciiTheme="majorBidi" w:hAnsiTheme="majorBidi" w:cstheme="majorBidi"/>
          <w:sz w:val="24"/>
          <w:szCs w:val="24"/>
        </w:rPr>
        <w:t>kepada</w:t>
      </w:r>
      <w:proofErr w:type="spellEnd"/>
      <w:r w:rsidR="0051192A">
        <w:rPr>
          <w:rFonts w:asciiTheme="majorBidi" w:hAnsiTheme="majorBidi" w:cstheme="majorBidi"/>
          <w:sz w:val="24"/>
          <w:szCs w:val="24"/>
        </w:rPr>
        <w:t xml:space="preserve"> </w:t>
      </w:r>
      <w:proofErr w:type="spellStart"/>
      <w:r w:rsidR="0051192A">
        <w:rPr>
          <w:rFonts w:asciiTheme="majorBidi" w:hAnsiTheme="majorBidi" w:cstheme="majorBidi"/>
          <w:sz w:val="24"/>
          <w:szCs w:val="24"/>
        </w:rPr>
        <w:t>Rasulullah</w:t>
      </w:r>
      <w:proofErr w:type="spellEnd"/>
      <w:r w:rsidR="0051192A">
        <w:rPr>
          <w:rFonts w:asciiTheme="majorBidi" w:hAnsiTheme="majorBidi" w:cstheme="majorBidi"/>
          <w:sz w:val="24"/>
          <w:szCs w:val="24"/>
        </w:rPr>
        <w:t xml:space="preserve"> Saw. </w:t>
      </w:r>
      <w:proofErr w:type="spellStart"/>
      <w:r w:rsidR="0051192A">
        <w:rPr>
          <w:rFonts w:asciiTheme="majorBidi" w:hAnsiTheme="majorBidi" w:cstheme="majorBidi"/>
          <w:sz w:val="24"/>
          <w:szCs w:val="24"/>
        </w:rPr>
        <w:t>l</w:t>
      </w:r>
      <w:r w:rsidRPr="00774B02">
        <w:rPr>
          <w:rFonts w:asciiTheme="majorBidi" w:hAnsiTheme="majorBidi" w:cstheme="majorBidi"/>
          <w:sz w:val="24"/>
          <w:szCs w:val="24"/>
        </w:rPr>
        <w:t>alu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menceritakan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kepada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beliau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tentang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ayahnya</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mengawinkannya</w:t>
      </w:r>
      <w:proofErr w:type="spellEnd"/>
      <w:r w:rsidRPr="00774B02">
        <w:rPr>
          <w:rFonts w:asciiTheme="majorBidi" w:hAnsiTheme="majorBidi" w:cstheme="majorBidi"/>
          <w:sz w:val="24"/>
          <w:szCs w:val="24"/>
        </w:rPr>
        <w:t xml:space="preserve"> dengan </w:t>
      </w:r>
      <w:proofErr w:type="spellStart"/>
      <w:r w:rsidRPr="00774B02">
        <w:rPr>
          <w:rFonts w:asciiTheme="majorBidi" w:hAnsiTheme="majorBidi" w:cstheme="majorBidi"/>
          <w:sz w:val="24"/>
          <w:szCs w:val="24"/>
        </w:rPr>
        <w:t>laki-la</w:t>
      </w:r>
      <w:r w:rsidR="0051192A">
        <w:rPr>
          <w:rFonts w:asciiTheme="majorBidi" w:hAnsiTheme="majorBidi" w:cstheme="majorBidi"/>
          <w:sz w:val="24"/>
          <w:szCs w:val="24"/>
        </w:rPr>
        <w:t>ki</w:t>
      </w:r>
      <w:proofErr w:type="spellEnd"/>
      <w:r w:rsidR="0051192A">
        <w:rPr>
          <w:rFonts w:asciiTheme="majorBidi" w:hAnsiTheme="majorBidi" w:cstheme="majorBidi"/>
          <w:sz w:val="24"/>
          <w:szCs w:val="24"/>
        </w:rPr>
        <w:t xml:space="preserve"> yang </w:t>
      </w:r>
      <w:proofErr w:type="spellStart"/>
      <w:r w:rsidR="0051192A">
        <w:rPr>
          <w:rFonts w:asciiTheme="majorBidi" w:hAnsiTheme="majorBidi" w:cstheme="majorBidi"/>
          <w:sz w:val="24"/>
          <w:szCs w:val="24"/>
        </w:rPr>
        <w:t>tidak</w:t>
      </w:r>
      <w:proofErr w:type="spellEnd"/>
      <w:r w:rsidR="0051192A">
        <w:rPr>
          <w:rFonts w:asciiTheme="majorBidi" w:hAnsiTheme="majorBidi" w:cstheme="majorBidi"/>
          <w:sz w:val="24"/>
          <w:szCs w:val="24"/>
        </w:rPr>
        <w:t xml:space="preserve"> </w:t>
      </w:r>
      <w:proofErr w:type="spellStart"/>
      <w:r w:rsidR="0051192A">
        <w:rPr>
          <w:rFonts w:asciiTheme="majorBidi" w:hAnsiTheme="majorBidi" w:cstheme="majorBidi"/>
          <w:sz w:val="24"/>
          <w:szCs w:val="24"/>
        </w:rPr>
        <w:t>dia</w:t>
      </w:r>
      <w:proofErr w:type="spellEnd"/>
      <w:r w:rsidR="0051192A">
        <w:rPr>
          <w:rFonts w:asciiTheme="majorBidi" w:hAnsiTheme="majorBidi" w:cstheme="majorBidi"/>
          <w:sz w:val="24"/>
          <w:szCs w:val="24"/>
        </w:rPr>
        <w:t xml:space="preserve"> </w:t>
      </w:r>
      <w:proofErr w:type="spellStart"/>
      <w:r w:rsidR="0051192A">
        <w:rPr>
          <w:rFonts w:asciiTheme="majorBidi" w:hAnsiTheme="majorBidi" w:cstheme="majorBidi"/>
          <w:sz w:val="24"/>
          <w:szCs w:val="24"/>
        </w:rPr>
        <w:t>sukai</w:t>
      </w:r>
      <w:proofErr w:type="spellEnd"/>
      <w:r w:rsidR="0051192A">
        <w:rPr>
          <w:rFonts w:asciiTheme="majorBidi" w:hAnsiTheme="majorBidi" w:cstheme="majorBidi"/>
          <w:sz w:val="24"/>
          <w:szCs w:val="24"/>
        </w:rPr>
        <w:t xml:space="preserve">, </w:t>
      </w:r>
      <w:proofErr w:type="spellStart"/>
      <w:r w:rsidR="0051192A">
        <w:rPr>
          <w:rFonts w:asciiTheme="majorBidi" w:hAnsiTheme="majorBidi" w:cstheme="majorBidi"/>
          <w:sz w:val="24"/>
          <w:szCs w:val="24"/>
        </w:rPr>
        <w:t>maka</w:t>
      </w:r>
      <w:proofErr w:type="spellEnd"/>
      <w:r w:rsidR="0051192A">
        <w:rPr>
          <w:rFonts w:asciiTheme="majorBidi" w:hAnsiTheme="majorBidi" w:cstheme="majorBidi"/>
          <w:sz w:val="24"/>
          <w:szCs w:val="24"/>
        </w:rPr>
        <w:t xml:space="preserve"> </w:t>
      </w:r>
      <w:proofErr w:type="spellStart"/>
      <w:r w:rsidR="0051192A">
        <w:rPr>
          <w:rFonts w:asciiTheme="majorBidi" w:hAnsiTheme="majorBidi" w:cstheme="majorBidi"/>
          <w:sz w:val="24"/>
          <w:szCs w:val="24"/>
        </w:rPr>
        <w:t>Ra</w:t>
      </w:r>
      <w:r w:rsidRPr="00774B02">
        <w:rPr>
          <w:rFonts w:asciiTheme="majorBidi" w:hAnsiTheme="majorBidi" w:cstheme="majorBidi"/>
          <w:sz w:val="24"/>
          <w:szCs w:val="24"/>
        </w:rPr>
        <w:t>su</w:t>
      </w:r>
      <w:r w:rsidR="0051192A">
        <w:rPr>
          <w:rFonts w:asciiTheme="majorBidi" w:hAnsiTheme="majorBidi" w:cstheme="majorBidi"/>
          <w:sz w:val="24"/>
          <w:szCs w:val="24"/>
        </w:rPr>
        <w:t>lullah</w:t>
      </w:r>
      <w:proofErr w:type="spellEnd"/>
      <w:r w:rsidR="0051192A">
        <w:rPr>
          <w:rFonts w:asciiTheme="majorBidi" w:hAnsiTheme="majorBidi" w:cstheme="majorBidi"/>
          <w:sz w:val="24"/>
          <w:szCs w:val="24"/>
        </w:rPr>
        <w:t xml:space="preserve"> Saw. </w:t>
      </w:r>
      <w:proofErr w:type="spellStart"/>
      <w:r w:rsidR="0051192A">
        <w:rPr>
          <w:rFonts w:asciiTheme="majorBidi" w:hAnsiTheme="majorBidi" w:cstheme="majorBidi"/>
          <w:sz w:val="24"/>
          <w:szCs w:val="24"/>
        </w:rPr>
        <w:t>m</w:t>
      </w:r>
      <w:r w:rsidRPr="00774B02">
        <w:rPr>
          <w:rFonts w:asciiTheme="majorBidi" w:hAnsiTheme="majorBidi" w:cstheme="majorBidi"/>
          <w:sz w:val="24"/>
          <w:szCs w:val="24"/>
        </w:rPr>
        <w:t>enyuruh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dia</w:t>
      </w:r>
      <w:proofErr w:type="spellEnd"/>
      <w:r w:rsidRPr="00774B02">
        <w:rPr>
          <w:rFonts w:asciiTheme="majorBidi" w:hAnsiTheme="majorBidi" w:cstheme="majorBidi"/>
          <w:sz w:val="24"/>
          <w:szCs w:val="24"/>
        </w:rPr>
        <w:t xml:space="preserve"> untuk </w:t>
      </w:r>
      <w:proofErr w:type="spellStart"/>
      <w:r w:rsidRPr="00774B02">
        <w:rPr>
          <w:rFonts w:asciiTheme="majorBidi" w:hAnsiTheme="majorBidi" w:cstheme="majorBidi"/>
          <w:sz w:val="24"/>
          <w:szCs w:val="24"/>
        </w:rPr>
        <w:t>memilih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menerima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atau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menolak</w:t>
      </w:r>
      <w:proofErr w:type="spellEnd"/>
      <w:r w:rsidRPr="00774B02">
        <w:rPr>
          <w:rFonts w:asciiTheme="majorBidi" w:hAnsiTheme="majorBidi" w:cstheme="majorBidi"/>
          <w:sz w:val="24"/>
          <w:szCs w:val="24"/>
        </w:rPr>
        <w:t>.</w:t>
      </w:r>
    </w:p>
    <w:p w14:paraId="0E7C5A25" w14:textId="77777777" w:rsidR="00774B02" w:rsidRDefault="00774B02" w:rsidP="00774B02">
      <w:pPr>
        <w:pStyle w:val="NoSpacing"/>
        <w:numPr>
          <w:ilvl w:val="0"/>
          <w:numId w:val="7"/>
        </w:numPr>
        <w:spacing w:before="240" w:after="240" w:line="360" w:lineRule="auto"/>
        <w:jc w:val="both"/>
        <w:rPr>
          <w:rFonts w:asciiTheme="majorBidi" w:hAnsiTheme="majorBidi" w:cstheme="majorBidi"/>
          <w:sz w:val="24"/>
          <w:szCs w:val="24"/>
        </w:rPr>
      </w:pP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Kemitraan</w:t>
      </w:r>
      <w:proofErr w:type="spellEnd"/>
      <w:r w:rsidR="004E1807">
        <w:rPr>
          <w:rStyle w:val="FootnoteReference"/>
          <w:rFonts w:asciiTheme="majorBidi" w:hAnsiTheme="majorBidi" w:cstheme="majorBidi"/>
          <w:sz w:val="24"/>
          <w:szCs w:val="24"/>
        </w:rPr>
        <w:footnoteReference w:id="18"/>
      </w:r>
    </w:p>
    <w:p w14:paraId="539B0286" w14:textId="77777777" w:rsidR="00774B02" w:rsidRDefault="00774B02" w:rsidP="00774B02">
      <w:pPr>
        <w:pStyle w:val="NoSpacing"/>
        <w:spacing w:before="240" w:after="240" w:line="360" w:lineRule="auto"/>
        <w:ind w:left="720" w:firstLine="360"/>
        <w:jc w:val="both"/>
        <w:rPr>
          <w:rFonts w:asciiTheme="majorBidi" w:hAnsiTheme="majorBidi" w:cstheme="majorBidi"/>
          <w:sz w:val="24"/>
          <w:szCs w:val="24"/>
        </w:rPr>
      </w:pP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kemitraan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hukum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islam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dapat</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dilihat</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pertama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subjek</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hukum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atau</w:t>
      </w:r>
      <w:proofErr w:type="spellEnd"/>
      <w:r w:rsidRPr="00774B02">
        <w:rPr>
          <w:rFonts w:asciiTheme="majorBidi" w:hAnsiTheme="majorBidi" w:cstheme="majorBidi"/>
          <w:sz w:val="24"/>
          <w:szCs w:val="24"/>
        </w:rPr>
        <w:t xml:space="preserve"> orang yang </w:t>
      </w:r>
      <w:proofErr w:type="spellStart"/>
      <w:r w:rsidRPr="00774B02">
        <w:rPr>
          <w:rFonts w:asciiTheme="majorBidi" w:hAnsiTheme="majorBidi" w:cstheme="majorBidi"/>
          <w:sz w:val="24"/>
          <w:szCs w:val="24"/>
        </w:rPr>
        <w:t>berakad</w:t>
      </w:r>
      <w:proofErr w:type="spellEnd"/>
      <w:r w:rsidRPr="00774B02">
        <w:rPr>
          <w:rFonts w:asciiTheme="majorBidi" w:hAnsiTheme="majorBidi" w:cstheme="majorBidi"/>
          <w:sz w:val="24"/>
          <w:szCs w:val="24"/>
        </w:rPr>
        <w:t xml:space="preserve"> nikah, </w:t>
      </w:r>
      <w:proofErr w:type="spellStart"/>
      <w:r w:rsidRPr="00774B02">
        <w:rPr>
          <w:rFonts w:asciiTheme="majorBidi" w:hAnsiTheme="majorBidi" w:cstheme="majorBidi"/>
          <w:sz w:val="24"/>
          <w:szCs w:val="24"/>
        </w:rPr>
        <w:t>yaitu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calon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suami</w:t>
      </w:r>
      <w:proofErr w:type="spellEnd"/>
      <w:r w:rsidRPr="00774B02">
        <w:rPr>
          <w:rFonts w:asciiTheme="majorBidi" w:hAnsiTheme="majorBidi" w:cstheme="majorBidi"/>
          <w:sz w:val="24"/>
          <w:szCs w:val="24"/>
        </w:rPr>
        <w:t xml:space="preserve"> dan </w:t>
      </w:r>
      <w:proofErr w:type="spellStart"/>
      <w:r w:rsidRPr="00774B02">
        <w:rPr>
          <w:rFonts w:asciiTheme="majorBidi" w:hAnsiTheme="majorBidi" w:cstheme="majorBidi"/>
          <w:sz w:val="24"/>
          <w:szCs w:val="24"/>
        </w:rPr>
        <w:t>calon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istri</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dilaksanakan</w:t>
      </w:r>
      <w:proofErr w:type="spellEnd"/>
      <w:r w:rsidRPr="00774B02">
        <w:rPr>
          <w:rFonts w:asciiTheme="majorBidi" w:hAnsiTheme="majorBidi" w:cstheme="majorBidi"/>
          <w:sz w:val="24"/>
          <w:szCs w:val="24"/>
        </w:rPr>
        <w:t xml:space="preserve"> oleh </w:t>
      </w:r>
      <w:proofErr w:type="spellStart"/>
      <w:r w:rsidRPr="00774B02">
        <w:rPr>
          <w:rFonts w:asciiTheme="majorBidi" w:hAnsiTheme="majorBidi" w:cstheme="majorBidi"/>
          <w:sz w:val="24"/>
          <w:szCs w:val="24"/>
        </w:rPr>
        <w:t>walinya</w:t>
      </w:r>
      <w:proofErr w:type="spellEnd"/>
      <w:r w:rsidRPr="00774B02">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Kedua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hal</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diakadkan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atau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objek</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akad</w:t>
      </w:r>
      <w:proofErr w:type="spellEnd"/>
      <w:r w:rsidRPr="00774B02">
        <w:rPr>
          <w:rFonts w:asciiTheme="majorBidi" w:hAnsiTheme="majorBidi" w:cstheme="majorBidi"/>
          <w:sz w:val="24"/>
          <w:szCs w:val="24"/>
        </w:rPr>
        <w:t xml:space="preserve"> nikah, </w:t>
      </w:r>
      <w:proofErr w:type="spellStart"/>
      <w:r w:rsidRPr="00774B02">
        <w:rPr>
          <w:rFonts w:asciiTheme="majorBidi" w:hAnsiTheme="majorBidi" w:cstheme="majorBidi"/>
          <w:sz w:val="24"/>
          <w:szCs w:val="24"/>
        </w:rPr>
        <w:t>ialah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halalnya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hubungan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antara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suami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istri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secara</w:t>
      </w:r>
      <w:proofErr w:type="spellEnd"/>
      <w:r w:rsidRPr="00774B02">
        <w:rPr>
          <w:rFonts w:asciiTheme="majorBidi" w:hAnsiTheme="majorBidi" w:cstheme="majorBidi"/>
          <w:sz w:val="24"/>
          <w:szCs w:val="24"/>
        </w:rPr>
        <w:t xml:space="preserve"> timbal </w:t>
      </w:r>
      <w:proofErr w:type="spellStart"/>
      <w:r w:rsidRPr="00774B02">
        <w:rPr>
          <w:rFonts w:asciiTheme="majorBidi" w:hAnsiTheme="majorBidi" w:cstheme="majorBidi"/>
          <w:sz w:val="24"/>
          <w:szCs w:val="24"/>
        </w:rPr>
        <w:t>balik</w:t>
      </w:r>
      <w:proofErr w:type="spellEnd"/>
      <w:r w:rsidRPr="00774B02">
        <w:rPr>
          <w:rFonts w:asciiTheme="majorBidi" w:hAnsiTheme="majorBidi" w:cstheme="majorBidi"/>
          <w:sz w:val="24"/>
          <w:szCs w:val="24"/>
        </w:rPr>
        <w:t>.</w:t>
      </w:r>
    </w:p>
    <w:p w14:paraId="7CBCBAA6" w14:textId="77777777" w:rsidR="00774B02" w:rsidRPr="00774B02" w:rsidRDefault="00774B02" w:rsidP="00774B02">
      <w:pPr>
        <w:pStyle w:val="NoSpacing"/>
        <w:spacing w:before="240" w:after="240" w:line="360" w:lineRule="auto"/>
        <w:ind w:left="720" w:firstLine="360"/>
        <w:jc w:val="both"/>
        <w:rPr>
          <w:rFonts w:asciiTheme="majorBidi" w:hAnsiTheme="majorBidi" w:cstheme="majorBidi"/>
          <w:sz w:val="24"/>
          <w:szCs w:val="24"/>
        </w:rPr>
      </w:pP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akad</w:t>
      </w:r>
      <w:proofErr w:type="spellEnd"/>
      <w:r w:rsidRPr="00774B02">
        <w:rPr>
          <w:rFonts w:asciiTheme="majorBidi" w:hAnsiTheme="majorBidi" w:cstheme="majorBidi"/>
          <w:sz w:val="24"/>
          <w:szCs w:val="24"/>
        </w:rPr>
        <w:t xml:space="preserve"> nikah </w:t>
      </w:r>
      <w:proofErr w:type="spellStart"/>
      <w:r w:rsidRPr="00774B02">
        <w:rPr>
          <w:rFonts w:asciiTheme="majorBidi" w:hAnsiTheme="majorBidi" w:cstheme="majorBidi"/>
          <w:sz w:val="24"/>
          <w:szCs w:val="24"/>
        </w:rPr>
        <w:t>terkandung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amanah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Allah dan </w:t>
      </w:r>
      <w:proofErr w:type="spellStart"/>
      <w:r w:rsidRPr="00774B02">
        <w:rPr>
          <w:rFonts w:asciiTheme="majorBidi" w:hAnsiTheme="majorBidi" w:cstheme="majorBidi"/>
          <w:sz w:val="24"/>
          <w:szCs w:val="24"/>
        </w:rPr>
        <w:t>kedua</w:t>
      </w:r>
      <w:proofErr w:type="spellEnd"/>
      <w:r w:rsidRPr="00774B02">
        <w:rPr>
          <w:rFonts w:asciiTheme="majorBidi" w:hAnsiTheme="majorBidi" w:cstheme="majorBidi"/>
          <w:sz w:val="24"/>
          <w:szCs w:val="24"/>
        </w:rPr>
        <w:t xml:space="preserve"> orang </w:t>
      </w:r>
      <w:proofErr w:type="spellStart"/>
      <w:r w:rsidRPr="00774B02">
        <w:rPr>
          <w:rFonts w:asciiTheme="majorBidi" w:hAnsiTheme="majorBidi" w:cstheme="majorBidi"/>
          <w:sz w:val="24"/>
          <w:szCs w:val="24"/>
        </w:rPr>
        <w:t>tua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mempelai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perempuan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istri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kepada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mempelai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laki-laki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suami</w:t>
      </w:r>
      <w:proofErr w:type="spellEnd"/>
      <w:r w:rsidRPr="00774B02">
        <w:rPr>
          <w:rFonts w:asciiTheme="majorBidi" w:hAnsiTheme="majorBidi" w:cstheme="majorBidi"/>
          <w:sz w:val="24"/>
          <w:szCs w:val="24"/>
        </w:rPr>
        <w:t xml:space="preserve">) agar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penyelenggaraan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rumah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tangga</w:t>
      </w:r>
      <w:proofErr w:type="spellEnd"/>
      <w:r w:rsidRPr="00774B02">
        <w:rPr>
          <w:rFonts w:asciiTheme="majorBidi" w:hAnsiTheme="majorBidi" w:cstheme="majorBidi"/>
          <w:sz w:val="24"/>
          <w:szCs w:val="24"/>
        </w:rPr>
        <w:t xml:space="preserve"> dan </w:t>
      </w:r>
      <w:proofErr w:type="spellStart"/>
      <w:r w:rsidRPr="00774B02">
        <w:rPr>
          <w:rFonts w:asciiTheme="majorBidi" w:hAnsiTheme="majorBidi" w:cstheme="majorBidi"/>
          <w:sz w:val="24"/>
          <w:szCs w:val="24"/>
        </w:rPr>
        <w:t>membina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keluarga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terhindar</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kesengsaraan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lahir</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batin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ketika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didunia</w:t>
      </w:r>
      <w:proofErr w:type="spellEnd"/>
      <w:r w:rsidRPr="00774B02">
        <w:rPr>
          <w:rFonts w:asciiTheme="majorBidi" w:hAnsiTheme="majorBidi" w:cstheme="majorBidi"/>
          <w:sz w:val="24"/>
          <w:szCs w:val="24"/>
        </w:rPr>
        <w:t xml:space="preserve"> dan </w:t>
      </w:r>
      <w:proofErr w:type="spellStart"/>
      <w:r w:rsidRPr="00774B02">
        <w:rPr>
          <w:rFonts w:asciiTheme="majorBidi" w:hAnsiTheme="majorBidi" w:cstheme="majorBidi"/>
          <w:sz w:val="24"/>
          <w:szCs w:val="24"/>
        </w:rPr>
        <w:t>terhindar</w:t>
      </w:r>
      <w:proofErr w:type="spellEnd"/>
      <w:r w:rsidRPr="00774B02">
        <w:rPr>
          <w:rFonts w:asciiTheme="majorBidi" w:hAnsiTheme="majorBidi" w:cstheme="majorBidi"/>
          <w:sz w:val="24"/>
          <w:szCs w:val="24"/>
        </w:rPr>
        <w:t xml:space="preserve"> pula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api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neraka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Sebagaimana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ditentukan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al- Qur’an surah at-</w:t>
      </w:r>
      <w:proofErr w:type="spellStart"/>
      <w:r w:rsidRPr="00774B02">
        <w:rPr>
          <w:rFonts w:asciiTheme="majorBidi" w:hAnsiTheme="majorBidi" w:cstheme="majorBidi"/>
          <w:sz w:val="24"/>
          <w:szCs w:val="24"/>
        </w:rPr>
        <w:t>Tahrim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ayat</w:t>
      </w:r>
      <w:proofErr w:type="spellEnd"/>
      <w:r w:rsidRPr="00774B02">
        <w:rPr>
          <w:rFonts w:asciiTheme="majorBidi" w:hAnsiTheme="majorBidi" w:cstheme="majorBidi"/>
          <w:sz w:val="24"/>
          <w:szCs w:val="24"/>
        </w:rPr>
        <w:t xml:space="preserve"> 6 </w:t>
      </w:r>
      <w:proofErr w:type="spellStart"/>
      <w:r w:rsidRPr="00774B02">
        <w:rPr>
          <w:rFonts w:asciiTheme="majorBidi" w:hAnsiTheme="majorBidi" w:cstheme="majorBidi"/>
          <w:sz w:val="24"/>
          <w:szCs w:val="24"/>
        </w:rPr>
        <w:t>mengingatkan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bahwa</w:t>
      </w:r>
      <w:proofErr w:type="spellEnd"/>
      <w:r w:rsidRPr="00774B02">
        <w:rPr>
          <w:rFonts w:asciiTheme="majorBidi" w:hAnsiTheme="majorBidi" w:cstheme="majorBidi"/>
          <w:sz w:val="24"/>
          <w:szCs w:val="24"/>
        </w:rPr>
        <w:t>:</w:t>
      </w:r>
    </w:p>
    <w:p w14:paraId="6F5168B0" w14:textId="77777777" w:rsidR="007F3CD0" w:rsidRDefault="00774B02" w:rsidP="00774B02">
      <w:pPr>
        <w:pStyle w:val="NoSpacing"/>
        <w:spacing w:before="240" w:after="240" w:line="360" w:lineRule="auto"/>
        <w:ind w:left="1080"/>
        <w:jc w:val="both"/>
        <w:rPr>
          <w:rFonts w:asciiTheme="majorBidi" w:hAnsiTheme="majorBidi" w:cstheme="majorBidi"/>
          <w:i/>
          <w:iCs/>
          <w:sz w:val="24"/>
          <w:szCs w:val="24"/>
        </w:rPr>
      </w:pPr>
      <w:r w:rsidRPr="00774B02">
        <w:rPr>
          <w:rFonts w:asciiTheme="majorBidi" w:hAnsiTheme="majorBidi" w:cstheme="majorBidi"/>
          <w:i/>
          <w:iCs/>
          <w:sz w:val="24"/>
          <w:szCs w:val="24"/>
        </w:rPr>
        <w:t>“</w:t>
      </w:r>
      <w:proofErr w:type="spellStart"/>
      <w:r w:rsidRPr="00774B02">
        <w:rPr>
          <w:rFonts w:asciiTheme="majorBidi" w:hAnsiTheme="majorBidi" w:cstheme="majorBidi"/>
          <w:i/>
          <w:iCs/>
          <w:sz w:val="24"/>
          <w:szCs w:val="24"/>
        </w:rPr>
        <w:t>jagalah</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dirimu</w:t>
      </w:r>
      <w:proofErr w:type="spellEnd"/>
      <w:r w:rsidRPr="00774B02">
        <w:rPr>
          <w:rFonts w:asciiTheme="majorBidi" w:hAnsiTheme="majorBidi" w:cstheme="majorBidi"/>
          <w:i/>
          <w:iCs/>
          <w:sz w:val="24"/>
          <w:szCs w:val="24"/>
        </w:rPr>
        <w:t xml:space="preserve"> dan </w:t>
      </w:r>
      <w:proofErr w:type="spellStart"/>
      <w:r w:rsidRPr="00774B02">
        <w:rPr>
          <w:rFonts w:asciiTheme="majorBidi" w:hAnsiTheme="majorBidi" w:cstheme="majorBidi"/>
          <w:i/>
          <w:iCs/>
          <w:sz w:val="24"/>
          <w:szCs w:val="24"/>
        </w:rPr>
        <w:t>keluargamu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dari</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siksa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api</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neraka</w:t>
      </w:r>
      <w:proofErr w:type="spellEnd"/>
      <w:r w:rsidRPr="00774B02">
        <w:rPr>
          <w:rFonts w:asciiTheme="majorBidi" w:hAnsiTheme="majorBidi" w:cstheme="majorBidi"/>
          <w:i/>
          <w:iCs/>
          <w:sz w:val="24"/>
          <w:szCs w:val="24"/>
        </w:rPr>
        <w:t>”.</w:t>
      </w:r>
    </w:p>
    <w:p w14:paraId="212A27D8" w14:textId="77777777" w:rsidR="00774B02" w:rsidRPr="00774B02" w:rsidRDefault="007F3CD0" w:rsidP="007F3CD0">
      <w:pPr>
        <w:rPr>
          <w:rFonts w:asciiTheme="majorBidi" w:hAnsiTheme="majorBidi" w:cstheme="majorBidi"/>
          <w:i/>
          <w:iCs/>
          <w:sz w:val="24"/>
          <w:szCs w:val="24"/>
        </w:rPr>
      </w:pPr>
      <w:r>
        <w:rPr>
          <w:rFonts w:asciiTheme="majorBidi" w:hAnsiTheme="majorBidi" w:cstheme="majorBidi"/>
          <w:i/>
          <w:iCs/>
          <w:sz w:val="24"/>
          <w:szCs w:val="24"/>
        </w:rPr>
        <w:br w:type="page"/>
      </w:r>
    </w:p>
    <w:p w14:paraId="69473F57" w14:textId="77777777" w:rsidR="00774B02" w:rsidRDefault="00774B02" w:rsidP="00774B02">
      <w:pPr>
        <w:pStyle w:val="NoSpacing"/>
        <w:numPr>
          <w:ilvl w:val="0"/>
          <w:numId w:val="7"/>
        </w:numPr>
        <w:spacing w:before="240" w:after="240" w:line="360" w:lineRule="auto"/>
        <w:jc w:val="both"/>
        <w:rPr>
          <w:rFonts w:asciiTheme="majorBidi" w:hAnsiTheme="majorBidi" w:cstheme="majorBidi"/>
          <w:sz w:val="24"/>
          <w:szCs w:val="24"/>
        </w:rPr>
      </w:pPr>
      <w:proofErr w:type="spellStart"/>
      <w:r w:rsidRPr="00774B02">
        <w:rPr>
          <w:rFonts w:asciiTheme="majorBidi" w:hAnsiTheme="majorBidi" w:cstheme="majorBidi"/>
          <w:sz w:val="24"/>
          <w:szCs w:val="24"/>
        </w:rPr>
        <w:lastRenderedPageBreak/>
        <w:t>Asas</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Monogami</w:t>
      </w:r>
      <w:proofErr w:type="spellEnd"/>
      <w:r w:rsidRPr="00774B02">
        <w:rPr>
          <w:rFonts w:asciiTheme="majorBidi" w:hAnsiTheme="majorBidi" w:cstheme="majorBidi"/>
          <w:sz w:val="24"/>
          <w:szCs w:val="24"/>
        </w:rPr>
        <w:t xml:space="preserve"> Terbuka</w:t>
      </w:r>
      <w:r w:rsidR="004E1807">
        <w:rPr>
          <w:rStyle w:val="FootnoteReference"/>
          <w:rFonts w:asciiTheme="majorBidi" w:hAnsiTheme="majorBidi" w:cstheme="majorBidi"/>
          <w:sz w:val="24"/>
          <w:szCs w:val="24"/>
        </w:rPr>
        <w:footnoteReference w:id="19"/>
      </w:r>
    </w:p>
    <w:p w14:paraId="6D55DD72" w14:textId="77777777" w:rsidR="00774B02" w:rsidRPr="00774B02" w:rsidRDefault="00774B02" w:rsidP="00774B02">
      <w:pPr>
        <w:pStyle w:val="NoSpacing"/>
        <w:spacing w:before="240" w:after="240" w:line="360" w:lineRule="auto"/>
        <w:ind w:left="720" w:firstLine="360"/>
        <w:jc w:val="both"/>
        <w:rPr>
          <w:rFonts w:asciiTheme="majorBidi" w:hAnsiTheme="majorBidi" w:cstheme="majorBidi"/>
          <w:sz w:val="24"/>
          <w:szCs w:val="24"/>
        </w:rPr>
      </w:pPr>
      <w:r w:rsidRPr="00774B02">
        <w:rPr>
          <w:rFonts w:asciiTheme="majorBidi" w:hAnsiTheme="majorBidi" w:cstheme="majorBidi"/>
          <w:sz w:val="24"/>
          <w:szCs w:val="24"/>
        </w:rPr>
        <w:t xml:space="preserve">Hukum </w:t>
      </w:r>
      <w:proofErr w:type="spellStart"/>
      <w:r w:rsidRPr="00774B02">
        <w:rPr>
          <w:rFonts w:asciiTheme="majorBidi" w:hAnsiTheme="majorBidi" w:cstheme="majorBidi"/>
          <w:sz w:val="24"/>
          <w:szCs w:val="24"/>
        </w:rPr>
        <w:t>perkawi</w:t>
      </w:r>
      <w:r w:rsidR="00F81B70">
        <w:rPr>
          <w:rFonts w:asciiTheme="majorBidi" w:hAnsiTheme="majorBidi" w:cstheme="majorBidi"/>
          <w:sz w:val="24"/>
          <w:szCs w:val="24"/>
        </w:rPr>
        <w:t>nan</w:t>
      </w:r>
      <w:proofErr w:type="spellEnd"/>
      <w:r w:rsidR="00F81B70">
        <w:rPr>
          <w:rFonts w:asciiTheme="majorBidi" w:hAnsiTheme="majorBidi" w:cstheme="majorBidi"/>
          <w:sz w:val="24"/>
          <w:szCs w:val="24"/>
        </w:rPr>
        <w:t xml:space="preserve"> </w:t>
      </w:r>
      <w:proofErr w:type="spellStart"/>
      <w:r w:rsidR="00F81B70">
        <w:rPr>
          <w:rFonts w:asciiTheme="majorBidi" w:hAnsiTheme="majorBidi" w:cstheme="majorBidi"/>
          <w:sz w:val="24"/>
          <w:szCs w:val="24"/>
        </w:rPr>
        <w:t>islam</w:t>
      </w:r>
      <w:proofErr w:type="spellEnd"/>
      <w:r w:rsidR="00F81B70">
        <w:rPr>
          <w:rFonts w:asciiTheme="majorBidi" w:hAnsiTheme="majorBidi" w:cstheme="majorBidi"/>
          <w:sz w:val="24"/>
          <w:szCs w:val="24"/>
        </w:rPr>
        <w:t xml:space="preserve"> </w:t>
      </w:r>
      <w:proofErr w:type="spellStart"/>
      <w:r w:rsidR="00F81B70">
        <w:rPr>
          <w:rFonts w:asciiTheme="majorBidi" w:hAnsiTheme="majorBidi" w:cstheme="majorBidi"/>
          <w:sz w:val="24"/>
          <w:szCs w:val="24"/>
        </w:rPr>
        <w:t>menganut</w:t>
      </w:r>
      <w:proofErr w:type="spellEnd"/>
      <w:r w:rsidR="00F81B70">
        <w:rPr>
          <w:rFonts w:asciiTheme="majorBidi" w:hAnsiTheme="majorBidi" w:cstheme="majorBidi"/>
          <w:sz w:val="24"/>
          <w:szCs w:val="24"/>
        </w:rPr>
        <w:t xml:space="preserve"> </w:t>
      </w:r>
      <w:proofErr w:type="spellStart"/>
      <w:r w:rsidR="00F81B70">
        <w:rPr>
          <w:rFonts w:asciiTheme="majorBidi" w:hAnsiTheme="majorBidi" w:cstheme="majorBidi"/>
          <w:sz w:val="24"/>
          <w:szCs w:val="24"/>
        </w:rPr>
        <w:t>asas</w:t>
      </w:r>
      <w:proofErr w:type="spellEnd"/>
      <w:r w:rsidR="00F81B70">
        <w:rPr>
          <w:rFonts w:asciiTheme="majorBidi" w:hAnsiTheme="majorBidi" w:cstheme="majorBidi"/>
          <w:sz w:val="24"/>
          <w:szCs w:val="24"/>
        </w:rPr>
        <w:t xml:space="preserve"> </w:t>
      </w:r>
      <w:proofErr w:type="spellStart"/>
      <w:r w:rsidR="00F81B70">
        <w:rPr>
          <w:rFonts w:asciiTheme="majorBidi" w:hAnsiTheme="majorBidi" w:cstheme="majorBidi"/>
          <w:sz w:val="24"/>
          <w:szCs w:val="24"/>
        </w:rPr>
        <w:t>monogami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terbuka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yaitu</w:t>
      </w:r>
      <w:proofErr w:type="spellEnd"/>
      <w:r w:rsidRPr="00774B02">
        <w:rPr>
          <w:rFonts w:asciiTheme="majorBidi" w:hAnsiTheme="majorBidi" w:cstheme="majorBidi"/>
          <w:sz w:val="24"/>
          <w:szCs w:val="24"/>
        </w:rPr>
        <w:t xml:space="preserve"> pada </w:t>
      </w:r>
      <w:proofErr w:type="spellStart"/>
      <w:r w:rsidRPr="00774B02">
        <w:rPr>
          <w:rFonts w:asciiTheme="majorBidi" w:hAnsiTheme="majorBidi" w:cstheme="majorBidi"/>
          <w:sz w:val="24"/>
          <w:szCs w:val="24"/>
        </w:rPr>
        <w:t>asasnya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menurut</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islam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adalah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monogami</w:t>
      </w:r>
      <w:proofErr w:type="spellEnd"/>
      <w:r w:rsidRPr="00774B02">
        <w:rPr>
          <w:rFonts w:asciiTheme="majorBidi" w:hAnsiTheme="majorBidi" w:cstheme="majorBidi"/>
          <w:sz w:val="24"/>
          <w:szCs w:val="24"/>
        </w:rPr>
        <w:t xml:space="preserve">, tetapi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kondisi-kondisi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tertentu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suami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boleh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melakukan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poligami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atau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beristri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lebih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satu</w:t>
      </w:r>
      <w:proofErr w:type="spellEnd"/>
      <w:r w:rsidRPr="00774B02">
        <w:rPr>
          <w:rFonts w:asciiTheme="majorBidi" w:hAnsiTheme="majorBidi" w:cstheme="majorBidi"/>
          <w:sz w:val="24"/>
          <w:szCs w:val="24"/>
        </w:rPr>
        <w:t xml:space="preserve"> orang dan paling </w:t>
      </w:r>
      <w:proofErr w:type="spellStart"/>
      <w:r w:rsidRPr="00774B02">
        <w:rPr>
          <w:rFonts w:asciiTheme="majorBidi" w:hAnsiTheme="majorBidi" w:cstheme="majorBidi"/>
          <w:sz w:val="24"/>
          <w:szCs w:val="24"/>
        </w:rPr>
        <w:t>banyak</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empat</w:t>
      </w:r>
      <w:proofErr w:type="spellEnd"/>
      <w:r w:rsidRPr="00774B02">
        <w:rPr>
          <w:rFonts w:asciiTheme="majorBidi" w:hAnsiTheme="majorBidi" w:cstheme="majorBidi"/>
          <w:sz w:val="24"/>
          <w:szCs w:val="24"/>
        </w:rPr>
        <w:t xml:space="preserve"> orang </w:t>
      </w:r>
      <w:proofErr w:type="spellStart"/>
      <w:r w:rsidRPr="00774B02">
        <w:rPr>
          <w:rFonts w:asciiTheme="majorBidi" w:hAnsiTheme="majorBidi" w:cstheme="majorBidi"/>
          <w:sz w:val="24"/>
          <w:szCs w:val="24"/>
        </w:rPr>
        <w:t>istri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sebagaimana</w:t>
      </w:r>
      <w:proofErr w:type="spellEnd"/>
      <w:r w:rsidR="00F81B70">
        <w:rPr>
          <w:rFonts w:asciiTheme="majorBidi" w:hAnsiTheme="majorBidi" w:cstheme="majorBidi"/>
          <w:sz w:val="24"/>
          <w:szCs w:val="24"/>
        </w:rPr>
        <w:t xml:space="preserve"> </w:t>
      </w:r>
      <w:proofErr w:type="spellStart"/>
      <w:r w:rsidR="00F81B70">
        <w:rPr>
          <w:rFonts w:asciiTheme="majorBidi" w:hAnsiTheme="majorBidi" w:cstheme="majorBidi"/>
          <w:sz w:val="24"/>
          <w:szCs w:val="24"/>
        </w:rPr>
        <w:t>ditentukan</w:t>
      </w:r>
      <w:proofErr w:type="spellEnd"/>
      <w:r w:rsidR="00F81B70">
        <w:rPr>
          <w:rFonts w:asciiTheme="majorBidi" w:hAnsiTheme="majorBidi" w:cstheme="majorBidi"/>
          <w:sz w:val="24"/>
          <w:szCs w:val="24"/>
        </w:rPr>
        <w:t xml:space="preserve"> </w:t>
      </w:r>
      <w:proofErr w:type="spellStart"/>
      <w:r w:rsidR="00F81B70">
        <w:rPr>
          <w:rFonts w:asciiTheme="majorBidi" w:hAnsiTheme="majorBidi" w:cstheme="majorBidi"/>
          <w:sz w:val="24"/>
          <w:szCs w:val="24"/>
        </w:rPr>
        <w:t>dalam</w:t>
      </w:r>
      <w:proofErr w:type="spellEnd"/>
      <w:r w:rsidR="00F81B70">
        <w:rPr>
          <w:rFonts w:asciiTheme="majorBidi" w:hAnsiTheme="majorBidi" w:cstheme="majorBidi"/>
          <w:sz w:val="24"/>
          <w:szCs w:val="24"/>
        </w:rPr>
        <w:t xml:space="preserve"> surah an-</w:t>
      </w:r>
      <w:proofErr w:type="spellStart"/>
      <w:r w:rsidR="00F81B70">
        <w:rPr>
          <w:rFonts w:asciiTheme="majorBidi" w:hAnsiTheme="majorBidi" w:cstheme="majorBidi"/>
          <w:sz w:val="24"/>
          <w:szCs w:val="24"/>
        </w:rPr>
        <w:t>Nisa</w:t>
      </w:r>
      <w:proofErr w:type="spellEnd"/>
      <w:r w:rsidRPr="00774B02">
        <w:rPr>
          <w:rFonts w:asciiTheme="majorBidi" w:hAnsiTheme="majorBidi" w:cstheme="majorBidi"/>
          <w:sz w:val="24"/>
          <w:szCs w:val="24"/>
        </w:rPr>
        <w:t xml:space="preserve"> (4) </w:t>
      </w:r>
      <w:proofErr w:type="spellStart"/>
      <w:r w:rsidRPr="00774B02">
        <w:rPr>
          <w:rFonts w:asciiTheme="majorBidi" w:hAnsiTheme="majorBidi" w:cstheme="majorBidi"/>
          <w:sz w:val="24"/>
          <w:szCs w:val="24"/>
        </w:rPr>
        <w:t>ayat</w:t>
      </w:r>
      <w:proofErr w:type="spellEnd"/>
      <w:r w:rsidRPr="00774B02">
        <w:rPr>
          <w:rFonts w:asciiTheme="majorBidi" w:hAnsiTheme="majorBidi" w:cstheme="majorBidi"/>
          <w:sz w:val="24"/>
          <w:szCs w:val="24"/>
        </w:rPr>
        <w:t xml:space="preserve"> 3 </w:t>
      </w:r>
      <w:proofErr w:type="spellStart"/>
      <w:r w:rsidRPr="00774B02">
        <w:rPr>
          <w:rFonts w:asciiTheme="majorBidi" w:hAnsiTheme="majorBidi" w:cstheme="majorBidi"/>
          <w:sz w:val="24"/>
          <w:szCs w:val="24"/>
        </w:rPr>
        <w:t>bahwa</w:t>
      </w:r>
      <w:proofErr w:type="spellEnd"/>
      <w:r w:rsidRPr="00774B02">
        <w:rPr>
          <w:rFonts w:asciiTheme="majorBidi" w:hAnsiTheme="majorBidi" w:cstheme="majorBidi"/>
          <w:sz w:val="24"/>
          <w:szCs w:val="24"/>
        </w:rPr>
        <w:t>:</w:t>
      </w:r>
    </w:p>
    <w:p w14:paraId="121D4D63" w14:textId="77777777" w:rsidR="00774B02" w:rsidRPr="00774B02" w:rsidRDefault="00774B02" w:rsidP="00774B02">
      <w:pPr>
        <w:pStyle w:val="NoSpacing"/>
        <w:spacing w:before="240" w:after="240" w:line="360" w:lineRule="auto"/>
        <w:ind w:left="1080"/>
        <w:jc w:val="both"/>
        <w:rPr>
          <w:rFonts w:asciiTheme="majorBidi" w:hAnsiTheme="majorBidi" w:cstheme="majorBidi"/>
          <w:i/>
          <w:iCs/>
          <w:sz w:val="24"/>
          <w:szCs w:val="24"/>
        </w:rPr>
      </w:pPr>
      <w:r w:rsidRPr="00774B02">
        <w:rPr>
          <w:rFonts w:asciiTheme="majorBidi" w:hAnsiTheme="majorBidi" w:cstheme="majorBidi"/>
          <w:i/>
          <w:iCs/>
          <w:sz w:val="24"/>
          <w:szCs w:val="24"/>
        </w:rPr>
        <w:t xml:space="preserve">“dan </w:t>
      </w:r>
      <w:proofErr w:type="spellStart"/>
      <w:r w:rsidRPr="00774B02">
        <w:rPr>
          <w:rFonts w:asciiTheme="majorBidi" w:hAnsiTheme="majorBidi" w:cstheme="majorBidi"/>
          <w:i/>
          <w:iCs/>
          <w:sz w:val="24"/>
          <w:szCs w:val="24"/>
        </w:rPr>
        <w:t>jika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kamu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takut</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tidak</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dapat</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berlaku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adil</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terhadap</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hak-hak</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anak-anak</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yatim</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maka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nikahilah</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wanita-wanita</w:t>
      </w:r>
      <w:proofErr w:type="spellEnd"/>
      <w:r w:rsidRPr="00774B02">
        <w:rPr>
          <w:rFonts w:asciiTheme="majorBidi" w:hAnsiTheme="majorBidi" w:cstheme="majorBidi"/>
          <w:i/>
          <w:iCs/>
          <w:sz w:val="24"/>
          <w:szCs w:val="24"/>
        </w:rPr>
        <w:t xml:space="preserve"> (lain) yang </w:t>
      </w:r>
      <w:proofErr w:type="spellStart"/>
      <w:r w:rsidRPr="00774B02">
        <w:rPr>
          <w:rFonts w:asciiTheme="majorBidi" w:hAnsiTheme="majorBidi" w:cstheme="majorBidi"/>
          <w:i/>
          <w:iCs/>
          <w:sz w:val="24"/>
          <w:szCs w:val="24"/>
        </w:rPr>
        <w:t>kamu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senangi</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dua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tiga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atau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empat</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Kemudian</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jika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kamu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takut</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tidak</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dapat</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berlaku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adil</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maka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nikahilah</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seorang</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saja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atau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budak-budak</w:t>
      </w:r>
      <w:proofErr w:type="spellEnd"/>
      <w:r w:rsidRPr="00774B02">
        <w:rPr>
          <w:rFonts w:asciiTheme="majorBidi" w:hAnsiTheme="majorBidi" w:cstheme="majorBidi"/>
          <w:i/>
          <w:iCs/>
          <w:sz w:val="24"/>
          <w:szCs w:val="24"/>
        </w:rPr>
        <w:t xml:space="preserve"> yang </w:t>
      </w:r>
      <w:proofErr w:type="spellStart"/>
      <w:r w:rsidRPr="00774B02">
        <w:rPr>
          <w:rFonts w:asciiTheme="majorBidi" w:hAnsiTheme="majorBidi" w:cstheme="majorBidi"/>
          <w:i/>
          <w:iCs/>
          <w:sz w:val="24"/>
          <w:szCs w:val="24"/>
        </w:rPr>
        <w:t>kamu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miliki</w:t>
      </w:r>
      <w:proofErr w:type="spellEnd"/>
      <w:r w:rsidRPr="00774B02">
        <w:rPr>
          <w:rFonts w:asciiTheme="majorBidi" w:hAnsiTheme="majorBidi" w:cstheme="majorBidi"/>
          <w:i/>
          <w:iCs/>
          <w:sz w:val="24"/>
          <w:szCs w:val="24"/>
        </w:rPr>
        <w:t xml:space="preserve">. Yang </w:t>
      </w:r>
      <w:proofErr w:type="spellStart"/>
      <w:r w:rsidRPr="00774B02">
        <w:rPr>
          <w:rFonts w:asciiTheme="majorBidi" w:hAnsiTheme="majorBidi" w:cstheme="majorBidi"/>
          <w:i/>
          <w:iCs/>
          <w:sz w:val="24"/>
          <w:szCs w:val="24"/>
        </w:rPr>
        <w:t>demikian</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itu</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adalah</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lebih</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dekat</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kepada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tidak</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berbuat</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aniaya</w:t>
      </w:r>
      <w:proofErr w:type="spellEnd"/>
      <w:r w:rsidRPr="00774B02">
        <w:rPr>
          <w:rFonts w:asciiTheme="majorBidi" w:hAnsiTheme="majorBidi" w:cstheme="majorBidi"/>
          <w:i/>
          <w:iCs/>
          <w:sz w:val="24"/>
          <w:szCs w:val="24"/>
        </w:rPr>
        <w:t>.”</w:t>
      </w:r>
    </w:p>
    <w:p w14:paraId="092E82E5" w14:textId="77777777" w:rsidR="00774B02" w:rsidRDefault="00774B02" w:rsidP="00774B02">
      <w:pPr>
        <w:pStyle w:val="NoSpacing"/>
        <w:numPr>
          <w:ilvl w:val="0"/>
          <w:numId w:val="7"/>
        </w:numPr>
        <w:spacing w:before="240" w:after="240" w:line="360" w:lineRule="auto"/>
        <w:jc w:val="both"/>
        <w:rPr>
          <w:rFonts w:asciiTheme="majorBidi" w:hAnsiTheme="majorBidi" w:cstheme="majorBidi"/>
          <w:sz w:val="24"/>
          <w:szCs w:val="24"/>
        </w:rPr>
      </w:pPr>
      <w:proofErr w:type="spellStart"/>
      <w:r w:rsidRPr="00774B02">
        <w:rPr>
          <w:rFonts w:asciiTheme="majorBidi" w:hAnsiTheme="majorBidi" w:cstheme="majorBidi"/>
          <w:sz w:val="24"/>
          <w:szCs w:val="24"/>
        </w:rPr>
        <w:t>Asas</w:t>
      </w:r>
      <w:proofErr w:type="spellEnd"/>
      <w:r w:rsidRPr="00774B02">
        <w:rPr>
          <w:rFonts w:asciiTheme="majorBidi" w:hAnsiTheme="majorBidi" w:cstheme="majorBidi"/>
          <w:sz w:val="24"/>
          <w:szCs w:val="24"/>
        </w:rPr>
        <w:t xml:space="preserve"> U</w:t>
      </w:r>
      <w:r>
        <w:rPr>
          <w:rFonts w:asciiTheme="majorBidi" w:hAnsiTheme="majorBidi" w:cstheme="majorBidi"/>
          <w:sz w:val="24"/>
          <w:szCs w:val="24"/>
        </w:rPr>
        <w:t>n</w:t>
      </w:r>
      <w:r w:rsidRPr="00774B02">
        <w:rPr>
          <w:rFonts w:asciiTheme="majorBidi" w:hAnsiTheme="majorBidi" w:cstheme="majorBidi"/>
          <w:sz w:val="24"/>
          <w:szCs w:val="24"/>
        </w:rPr>
        <w:t>tuk Selama-</w:t>
      </w:r>
      <w:proofErr w:type="spellStart"/>
      <w:r w:rsidRPr="00774B02">
        <w:rPr>
          <w:rFonts w:asciiTheme="majorBidi" w:hAnsiTheme="majorBidi" w:cstheme="majorBidi"/>
          <w:sz w:val="24"/>
          <w:szCs w:val="24"/>
        </w:rPr>
        <w:t>lamanya</w:t>
      </w:r>
      <w:proofErr w:type="spellEnd"/>
      <w:r w:rsidR="004E1807">
        <w:rPr>
          <w:rStyle w:val="FootnoteReference"/>
          <w:rFonts w:asciiTheme="majorBidi" w:hAnsiTheme="majorBidi" w:cstheme="majorBidi"/>
          <w:sz w:val="24"/>
          <w:szCs w:val="24"/>
        </w:rPr>
        <w:footnoteReference w:id="20"/>
      </w:r>
    </w:p>
    <w:p w14:paraId="586039F2" w14:textId="77777777" w:rsidR="00774B02" w:rsidRPr="00774B02" w:rsidRDefault="00774B02" w:rsidP="00774B02">
      <w:pPr>
        <w:pStyle w:val="NoSpacing"/>
        <w:spacing w:before="240" w:after="240" w:line="360" w:lineRule="auto"/>
        <w:ind w:left="720" w:firstLine="360"/>
        <w:jc w:val="both"/>
        <w:rPr>
          <w:rFonts w:asciiTheme="majorBidi" w:hAnsiTheme="majorBidi" w:cstheme="majorBidi"/>
          <w:sz w:val="24"/>
          <w:szCs w:val="24"/>
        </w:rPr>
      </w:pPr>
      <w:proofErr w:type="spellStart"/>
      <w:r w:rsidRPr="00774B02">
        <w:rPr>
          <w:rFonts w:asciiTheme="majorBidi" w:hAnsiTheme="majorBidi" w:cstheme="majorBidi"/>
          <w:sz w:val="24"/>
          <w:szCs w:val="24"/>
        </w:rPr>
        <w:t>Tujuan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perkawinan</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adalah</w:t>
      </w:r>
      <w:proofErr w:type="spellEnd"/>
      <w:r w:rsidRPr="00774B02">
        <w:rPr>
          <w:rFonts w:asciiTheme="majorBidi" w:hAnsiTheme="majorBidi" w:cstheme="majorBidi"/>
          <w:sz w:val="24"/>
          <w:szCs w:val="24"/>
        </w:rPr>
        <w:t xml:space="preserve"> untuk selama-</w:t>
      </w:r>
      <w:proofErr w:type="spellStart"/>
      <w:r w:rsidRPr="00774B02">
        <w:rPr>
          <w:rFonts w:asciiTheme="majorBidi" w:hAnsiTheme="majorBidi" w:cstheme="majorBidi"/>
          <w:sz w:val="24"/>
          <w:szCs w:val="24"/>
        </w:rPr>
        <w:t>lamanya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bukan</w:t>
      </w:r>
      <w:proofErr w:type="spellEnd"/>
      <w:r w:rsidRPr="00774B02">
        <w:rPr>
          <w:rFonts w:asciiTheme="majorBidi" w:hAnsiTheme="majorBidi" w:cstheme="majorBidi"/>
          <w:sz w:val="24"/>
          <w:szCs w:val="24"/>
        </w:rPr>
        <w:t xml:space="preserve"> untuk </w:t>
      </w:r>
      <w:proofErr w:type="spellStart"/>
      <w:r w:rsidRPr="00774B02">
        <w:rPr>
          <w:rFonts w:asciiTheme="majorBidi" w:hAnsiTheme="majorBidi" w:cstheme="majorBidi"/>
          <w:sz w:val="24"/>
          <w:szCs w:val="24"/>
        </w:rPr>
        <w:t>sementara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waktu</w:t>
      </w:r>
      <w:proofErr w:type="spellEnd"/>
      <w:r w:rsidRPr="00774B02">
        <w:rPr>
          <w:rFonts w:asciiTheme="majorBidi" w:hAnsiTheme="majorBidi" w:cstheme="majorBidi"/>
          <w:sz w:val="24"/>
          <w:szCs w:val="24"/>
        </w:rPr>
        <w:t xml:space="preserve"> dan untuk </w:t>
      </w:r>
      <w:proofErr w:type="spellStart"/>
      <w:r w:rsidRPr="00774B02">
        <w:rPr>
          <w:rFonts w:asciiTheme="majorBidi" w:hAnsiTheme="majorBidi" w:cstheme="majorBidi"/>
          <w:sz w:val="24"/>
          <w:szCs w:val="24"/>
        </w:rPr>
        <w:t>sekedar</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bersenang-senang</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atau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rekreasi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semata</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Dalam</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hadis</w:t>
      </w:r>
      <w:proofErr w:type="spellEnd"/>
      <w:r w:rsidRPr="00774B02">
        <w:rPr>
          <w:rFonts w:asciiTheme="majorBidi" w:hAnsiTheme="majorBidi" w:cstheme="majorBidi"/>
          <w:sz w:val="24"/>
          <w:szCs w:val="24"/>
        </w:rPr>
        <w:t xml:space="preserve"> yang </w:t>
      </w:r>
      <w:proofErr w:type="spellStart"/>
      <w:r w:rsidRPr="00774B02">
        <w:rPr>
          <w:rFonts w:asciiTheme="majorBidi" w:hAnsiTheme="majorBidi" w:cstheme="majorBidi"/>
          <w:sz w:val="24"/>
          <w:szCs w:val="24"/>
        </w:rPr>
        <w:t>diriwayatkan</w:t>
      </w:r>
      <w:proofErr w:type="spellEnd"/>
      <w:r w:rsidRPr="00774B02">
        <w:rPr>
          <w:rFonts w:asciiTheme="majorBidi" w:hAnsiTheme="majorBidi" w:cstheme="majorBidi"/>
          <w:sz w:val="24"/>
          <w:szCs w:val="24"/>
        </w:rPr>
        <w:t xml:space="preserve"> oleh Abu Daud dan </w:t>
      </w:r>
      <w:proofErr w:type="spellStart"/>
      <w:r w:rsidRPr="00774B02">
        <w:rPr>
          <w:rFonts w:asciiTheme="majorBidi" w:hAnsiTheme="majorBidi" w:cstheme="majorBidi"/>
          <w:sz w:val="24"/>
          <w:szCs w:val="24"/>
        </w:rPr>
        <w:t>Ibnu</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Majah</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dari</w:t>
      </w:r>
      <w:proofErr w:type="spellEnd"/>
      <w:r w:rsidRPr="00774B02">
        <w:rPr>
          <w:rFonts w:asciiTheme="majorBidi" w:hAnsiTheme="majorBidi" w:cstheme="majorBidi"/>
          <w:sz w:val="24"/>
          <w:szCs w:val="24"/>
        </w:rPr>
        <w:t xml:space="preserve"> </w:t>
      </w:r>
      <w:proofErr w:type="spellStart"/>
      <w:r w:rsidRPr="00774B02">
        <w:rPr>
          <w:rFonts w:asciiTheme="majorBidi" w:hAnsiTheme="majorBidi" w:cstheme="majorBidi"/>
          <w:sz w:val="24"/>
          <w:szCs w:val="24"/>
        </w:rPr>
        <w:t>Ibnu</w:t>
      </w:r>
      <w:proofErr w:type="spellEnd"/>
      <w:r w:rsidRPr="00774B02">
        <w:rPr>
          <w:rFonts w:asciiTheme="majorBidi" w:hAnsiTheme="majorBidi" w:cstheme="majorBidi"/>
          <w:sz w:val="24"/>
          <w:szCs w:val="24"/>
        </w:rPr>
        <w:t xml:space="preserve"> </w:t>
      </w:r>
      <w:r w:rsidR="00F81B70">
        <w:rPr>
          <w:rFonts w:asciiTheme="majorBidi" w:hAnsiTheme="majorBidi" w:cstheme="majorBidi"/>
          <w:sz w:val="24"/>
          <w:szCs w:val="24"/>
        </w:rPr>
        <w:t xml:space="preserve">Umar, </w:t>
      </w:r>
      <w:proofErr w:type="spellStart"/>
      <w:r w:rsidR="00F81B70">
        <w:rPr>
          <w:rFonts w:asciiTheme="majorBidi" w:hAnsiTheme="majorBidi" w:cstheme="majorBidi"/>
          <w:sz w:val="24"/>
          <w:szCs w:val="24"/>
        </w:rPr>
        <w:t>bahwa</w:t>
      </w:r>
      <w:proofErr w:type="spellEnd"/>
      <w:r w:rsidR="00F81B70">
        <w:rPr>
          <w:rFonts w:asciiTheme="majorBidi" w:hAnsiTheme="majorBidi" w:cstheme="majorBidi"/>
          <w:sz w:val="24"/>
          <w:szCs w:val="24"/>
        </w:rPr>
        <w:t xml:space="preserve"> Nabi Muhammad Saw. </w:t>
      </w:r>
      <w:proofErr w:type="spellStart"/>
      <w:r w:rsidR="00F81B70">
        <w:rPr>
          <w:rFonts w:asciiTheme="majorBidi" w:hAnsiTheme="majorBidi" w:cstheme="majorBidi"/>
          <w:sz w:val="24"/>
          <w:szCs w:val="24"/>
        </w:rPr>
        <w:t>b</w:t>
      </w:r>
      <w:r w:rsidRPr="00774B02">
        <w:rPr>
          <w:rFonts w:asciiTheme="majorBidi" w:hAnsiTheme="majorBidi" w:cstheme="majorBidi"/>
          <w:sz w:val="24"/>
          <w:szCs w:val="24"/>
        </w:rPr>
        <w:t>ersabda</w:t>
      </w:r>
      <w:proofErr w:type="spellEnd"/>
      <w:r w:rsidRPr="00774B02">
        <w:rPr>
          <w:rFonts w:asciiTheme="majorBidi" w:hAnsiTheme="majorBidi" w:cstheme="majorBidi"/>
          <w:sz w:val="24"/>
          <w:szCs w:val="24"/>
        </w:rPr>
        <w:t>:</w:t>
      </w:r>
    </w:p>
    <w:p w14:paraId="7E9BDFF0" w14:textId="77777777" w:rsidR="00774B02" w:rsidRPr="00774B02" w:rsidRDefault="00774B02" w:rsidP="00774B02">
      <w:pPr>
        <w:pStyle w:val="NoSpacing"/>
        <w:spacing w:before="240" w:after="240" w:line="360" w:lineRule="auto"/>
        <w:ind w:left="1080"/>
        <w:jc w:val="both"/>
        <w:rPr>
          <w:rFonts w:asciiTheme="majorBidi" w:hAnsiTheme="majorBidi" w:cstheme="majorBidi"/>
          <w:i/>
          <w:iCs/>
          <w:sz w:val="24"/>
          <w:szCs w:val="24"/>
        </w:rPr>
      </w:pPr>
      <w:r w:rsidRPr="00774B02">
        <w:rPr>
          <w:rFonts w:asciiTheme="majorBidi" w:hAnsiTheme="majorBidi" w:cstheme="majorBidi"/>
          <w:i/>
          <w:iCs/>
          <w:sz w:val="24"/>
          <w:szCs w:val="24"/>
        </w:rPr>
        <w:t>“</w:t>
      </w:r>
      <w:proofErr w:type="spellStart"/>
      <w:r w:rsidRPr="00774B02">
        <w:rPr>
          <w:rFonts w:asciiTheme="majorBidi" w:hAnsiTheme="majorBidi" w:cstheme="majorBidi"/>
          <w:i/>
          <w:iCs/>
          <w:sz w:val="24"/>
          <w:szCs w:val="24"/>
        </w:rPr>
        <w:t>Perkara</w:t>
      </w:r>
      <w:proofErr w:type="spellEnd"/>
      <w:r w:rsidRPr="00774B02">
        <w:rPr>
          <w:rFonts w:asciiTheme="majorBidi" w:hAnsiTheme="majorBidi" w:cstheme="majorBidi"/>
          <w:i/>
          <w:iCs/>
          <w:sz w:val="24"/>
          <w:szCs w:val="24"/>
        </w:rPr>
        <w:t xml:space="preserve"> halal yang paling </w:t>
      </w:r>
      <w:proofErr w:type="spellStart"/>
      <w:r w:rsidRPr="00774B02">
        <w:rPr>
          <w:rFonts w:asciiTheme="majorBidi" w:hAnsiTheme="majorBidi" w:cstheme="majorBidi"/>
          <w:i/>
          <w:iCs/>
          <w:sz w:val="24"/>
          <w:szCs w:val="24"/>
        </w:rPr>
        <w:t>dibenci</w:t>
      </w:r>
      <w:proofErr w:type="spellEnd"/>
      <w:r w:rsidRPr="00774B02">
        <w:rPr>
          <w:rFonts w:asciiTheme="majorBidi" w:hAnsiTheme="majorBidi" w:cstheme="majorBidi"/>
          <w:i/>
          <w:iCs/>
          <w:sz w:val="24"/>
          <w:szCs w:val="24"/>
        </w:rPr>
        <w:t xml:space="preserve"> Allah</w:t>
      </w:r>
      <w:r w:rsidR="00F81B70">
        <w:rPr>
          <w:rFonts w:asciiTheme="majorBidi" w:hAnsiTheme="majorBidi" w:cstheme="majorBidi"/>
          <w:i/>
          <w:iCs/>
          <w:sz w:val="24"/>
          <w:szCs w:val="24"/>
        </w:rPr>
        <w:t xml:space="preserve"> </w:t>
      </w:r>
      <w:proofErr w:type="spellStart"/>
      <w:r w:rsidR="00F81B70">
        <w:rPr>
          <w:rFonts w:asciiTheme="majorBidi" w:hAnsiTheme="majorBidi" w:cstheme="majorBidi"/>
          <w:i/>
          <w:iCs/>
          <w:sz w:val="24"/>
          <w:szCs w:val="24"/>
        </w:rPr>
        <w:t>azza</w:t>
      </w:r>
      <w:proofErr w:type="spellEnd"/>
      <w:r w:rsidR="00F81B70">
        <w:rPr>
          <w:rFonts w:asciiTheme="majorBidi" w:hAnsiTheme="majorBidi" w:cstheme="majorBidi"/>
          <w:i/>
          <w:iCs/>
          <w:sz w:val="24"/>
          <w:szCs w:val="24"/>
        </w:rPr>
        <w:t xml:space="preserve"> </w:t>
      </w:r>
      <w:proofErr w:type="spellStart"/>
      <w:r w:rsidR="00F81B70">
        <w:rPr>
          <w:rFonts w:asciiTheme="majorBidi" w:hAnsiTheme="majorBidi" w:cstheme="majorBidi"/>
          <w:i/>
          <w:iCs/>
          <w:sz w:val="24"/>
          <w:szCs w:val="24"/>
        </w:rPr>
        <w:t>wajalla</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adalah</w:t>
      </w:r>
      <w:proofErr w:type="spellEnd"/>
      <w:r w:rsidRPr="00774B02">
        <w:rPr>
          <w:rFonts w:asciiTheme="majorBidi" w:hAnsiTheme="majorBidi" w:cstheme="majorBidi"/>
          <w:i/>
          <w:iCs/>
          <w:sz w:val="24"/>
          <w:szCs w:val="24"/>
        </w:rPr>
        <w:t xml:space="preserve"> (</w:t>
      </w:r>
      <w:proofErr w:type="spellStart"/>
      <w:r w:rsidRPr="00774B02">
        <w:rPr>
          <w:rFonts w:asciiTheme="majorBidi" w:hAnsiTheme="majorBidi" w:cstheme="majorBidi"/>
          <w:i/>
          <w:iCs/>
          <w:sz w:val="24"/>
          <w:szCs w:val="24"/>
        </w:rPr>
        <w:t>cerai</w:t>
      </w:r>
      <w:proofErr w:type="spellEnd"/>
      <w:r w:rsidRPr="00774B02">
        <w:rPr>
          <w:rFonts w:asciiTheme="majorBidi" w:hAnsiTheme="majorBidi" w:cstheme="majorBidi"/>
          <w:i/>
          <w:iCs/>
          <w:sz w:val="24"/>
          <w:szCs w:val="24"/>
        </w:rPr>
        <w:t>)”.</w:t>
      </w:r>
    </w:p>
    <w:p w14:paraId="3CEAF106" w14:textId="77777777" w:rsidR="00803910" w:rsidRDefault="00803910" w:rsidP="00064E00">
      <w:pPr>
        <w:pStyle w:val="NoSpacing"/>
        <w:numPr>
          <w:ilvl w:val="0"/>
          <w:numId w:val="1"/>
        </w:numPr>
        <w:spacing w:before="240" w:after="24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Proses </w:t>
      </w:r>
      <w:proofErr w:type="spellStart"/>
      <w:r>
        <w:rPr>
          <w:rFonts w:asciiTheme="majorBidi" w:hAnsiTheme="majorBidi" w:cstheme="majorBidi"/>
          <w:b/>
          <w:bCs/>
          <w:sz w:val="24"/>
          <w:szCs w:val="24"/>
        </w:rPr>
        <w:t>Politik</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dalam</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Penyusunan</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Undang-Undang</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Perkawinan</w:t>
      </w:r>
      <w:proofErr w:type="spellEnd"/>
    </w:p>
    <w:p w14:paraId="1C2D5051" w14:textId="77777777" w:rsidR="00BF4733" w:rsidRPr="00AB142A" w:rsidRDefault="00BF4733" w:rsidP="00870B81">
      <w:pPr>
        <w:pStyle w:val="BodyText"/>
        <w:spacing w:before="42" w:after="240" w:line="360" w:lineRule="auto"/>
        <w:ind w:left="360" w:right="118" w:firstLine="360"/>
        <w:jc w:val="both"/>
        <w:rPr>
          <w:rFonts w:asciiTheme="majorBidi" w:hAnsiTheme="majorBidi" w:cstheme="majorBidi"/>
          <w:position w:val="6"/>
        </w:rPr>
      </w:pPr>
      <w:r w:rsidRPr="00AB142A">
        <w:rPr>
          <w:rFonts w:asciiTheme="majorBidi" w:hAnsiTheme="majorBidi" w:cstheme="majorBidi"/>
        </w:rPr>
        <w:t xml:space="preserve">Proses </w:t>
      </w:r>
      <w:proofErr w:type="spellStart"/>
      <w:r w:rsidRPr="00AB142A">
        <w:rPr>
          <w:rFonts w:asciiTheme="majorBidi" w:hAnsiTheme="majorBidi" w:cstheme="majorBidi"/>
        </w:rPr>
        <w:t>pertama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pembentukan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Undang-Undang</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perkawinan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dilakukan</w:t>
      </w:r>
      <w:proofErr w:type="spellEnd"/>
      <w:r w:rsidRPr="00AB142A">
        <w:rPr>
          <w:rFonts w:asciiTheme="majorBidi" w:hAnsiTheme="majorBidi" w:cstheme="majorBidi"/>
        </w:rPr>
        <w:t xml:space="preserve"> pada</w:t>
      </w:r>
      <w:r w:rsidRPr="00AB142A">
        <w:rPr>
          <w:rFonts w:asciiTheme="majorBidi" w:hAnsiTheme="majorBidi" w:cstheme="majorBidi"/>
          <w:spacing w:val="1"/>
        </w:rPr>
        <w:t xml:space="preserve"> </w:t>
      </w:r>
      <w:r w:rsidRPr="00AB142A">
        <w:rPr>
          <w:rFonts w:asciiTheme="majorBidi" w:hAnsiTheme="majorBidi" w:cstheme="majorBidi"/>
        </w:rPr>
        <w:t>30</w:t>
      </w:r>
      <w:r w:rsidRPr="00AB142A">
        <w:rPr>
          <w:rFonts w:asciiTheme="majorBidi" w:hAnsiTheme="majorBidi" w:cstheme="majorBidi"/>
          <w:spacing w:val="1"/>
        </w:rPr>
        <w:t xml:space="preserve"> </w:t>
      </w:r>
      <w:proofErr w:type="spellStart"/>
      <w:r w:rsidRPr="00AB142A">
        <w:rPr>
          <w:rFonts w:asciiTheme="majorBidi" w:hAnsiTheme="majorBidi" w:cstheme="majorBidi"/>
        </w:rPr>
        <w:t>Agustus</w:t>
      </w:r>
      <w:proofErr w:type="spellEnd"/>
      <w:r w:rsidRPr="00AB142A">
        <w:rPr>
          <w:rFonts w:asciiTheme="majorBidi" w:hAnsiTheme="majorBidi" w:cstheme="majorBidi"/>
          <w:spacing w:val="1"/>
        </w:rPr>
        <w:t xml:space="preserve"> </w:t>
      </w:r>
      <w:r w:rsidRPr="00AB142A">
        <w:rPr>
          <w:rFonts w:asciiTheme="majorBidi" w:hAnsiTheme="majorBidi" w:cstheme="majorBidi"/>
        </w:rPr>
        <w:t>1973</w:t>
      </w:r>
      <w:r w:rsidRPr="00AB142A">
        <w:rPr>
          <w:rFonts w:asciiTheme="majorBidi" w:hAnsiTheme="majorBidi" w:cstheme="majorBidi"/>
          <w:spacing w:val="1"/>
        </w:rPr>
        <w:t xml:space="preserve"> </w:t>
      </w:r>
      <w:proofErr w:type="spellStart"/>
      <w:r w:rsidRPr="00AB142A">
        <w:rPr>
          <w:rFonts w:asciiTheme="majorBidi" w:hAnsiTheme="majorBidi" w:cstheme="majorBidi"/>
        </w:rPr>
        <w:t>yaitu</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pemerintah</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memberikan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keterangan</w:t>
      </w:r>
      <w:proofErr w:type="spellEnd"/>
      <w:r w:rsidRPr="00AB142A">
        <w:rPr>
          <w:rFonts w:asciiTheme="majorBidi" w:hAnsiTheme="majorBidi" w:cstheme="majorBidi"/>
          <w:spacing w:val="1"/>
        </w:rPr>
        <w:t xml:space="preserve"> </w:t>
      </w:r>
      <w:r w:rsidRPr="00AB142A">
        <w:rPr>
          <w:rFonts w:asciiTheme="majorBidi" w:hAnsiTheme="majorBidi" w:cstheme="majorBidi"/>
        </w:rPr>
        <w:t>yang</w:t>
      </w:r>
      <w:r w:rsidRPr="00AB142A">
        <w:rPr>
          <w:rFonts w:asciiTheme="majorBidi" w:hAnsiTheme="majorBidi" w:cstheme="majorBidi"/>
          <w:spacing w:val="52"/>
        </w:rPr>
        <w:t xml:space="preserve"> </w:t>
      </w:r>
      <w:proofErr w:type="spellStart"/>
      <w:r w:rsidRPr="00AB142A">
        <w:rPr>
          <w:rFonts w:asciiTheme="majorBidi" w:hAnsiTheme="majorBidi" w:cstheme="majorBidi"/>
        </w:rPr>
        <w:t>disampaikan</w:t>
      </w:r>
      <w:proofErr w:type="spellEnd"/>
      <w:r w:rsidRPr="00AB142A">
        <w:rPr>
          <w:rFonts w:asciiTheme="majorBidi" w:hAnsiTheme="majorBidi" w:cstheme="majorBidi"/>
          <w:spacing w:val="1"/>
        </w:rPr>
        <w:t xml:space="preserve"> </w:t>
      </w:r>
      <w:r w:rsidRPr="00AB142A">
        <w:rPr>
          <w:rFonts w:asciiTheme="majorBidi" w:hAnsiTheme="majorBidi" w:cstheme="majorBidi"/>
        </w:rPr>
        <w:t xml:space="preserve">oleh </w:t>
      </w:r>
      <w:proofErr w:type="spellStart"/>
      <w:r w:rsidRPr="00AB142A">
        <w:rPr>
          <w:rFonts w:asciiTheme="majorBidi" w:hAnsiTheme="majorBidi" w:cstheme="majorBidi"/>
        </w:rPr>
        <w:t>menteri</w:t>
      </w:r>
      <w:proofErr w:type="spellEnd"/>
      <w:r w:rsidRPr="00AB142A">
        <w:rPr>
          <w:rFonts w:asciiTheme="majorBidi" w:hAnsiTheme="majorBidi" w:cstheme="majorBidi"/>
        </w:rPr>
        <w:t xml:space="preserve"> yang </w:t>
      </w:r>
      <w:proofErr w:type="spellStart"/>
      <w:r w:rsidRPr="00AB142A">
        <w:rPr>
          <w:rFonts w:asciiTheme="majorBidi" w:hAnsiTheme="majorBidi" w:cstheme="majorBidi"/>
        </w:rPr>
        <w:t>bersangkutan</w:t>
      </w:r>
      <w:proofErr w:type="spellEnd"/>
      <w:r w:rsidRPr="00AB142A">
        <w:rPr>
          <w:rFonts w:asciiTheme="majorBidi" w:hAnsiTheme="majorBidi" w:cstheme="majorBidi"/>
        </w:rPr>
        <w:t xml:space="preserve"> di </w:t>
      </w:r>
      <w:proofErr w:type="spellStart"/>
      <w:r w:rsidRPr="00AB142A">
        <w:rPr>
          <w:rFonts w:asciiTheme="majorBidi" w:hAnsiTheme="majorBidi" w:cstheme="majorBidi"/>
        </w:rPr>
        <w:t>hadapan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sidang</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pleno</w:t>
      </w:r>
      <w:proofErr w:type="spellEnd"/>
      <w:r w:rsidRPr="00AB142A">
        <w:rPr>
          <w:rFonts w:asciiTheme="majorBidi" w:hAnsiTheme="majorBidi" w:cstheme="majorBidi"/>
        </w:rPr>
        <w:t xml:space="preserve"> DPR. Hal </w:t>
      </w:r>
      <w:proofErr w:type="spellStart"/>
      <w:r w:rsidRPr="00AB142A">
        <w:rPr>
          <w:rFonts w:asciiTheme="majorBidi" w:hAnsiTheme="majorBidi" w:cstheme="majorBidi"/>
        </w:rPr>
        <w:t>ini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dilakukan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setelah</w:t>
      </w:r>
      <w:proofErr w:type="spellEnd"/>
      <w:r w:rsidRPr="00AB142A">
        <w:rPr>
          <w:rFonts w:asciiTheme="majorBidi" w:hAnsiTheme="majorBidi" w:cstheme="majorBidi"/>
        </w:rPr>
        <w:t xml:space="preserve"> beberapa </w:t>
      </w:r>
      <w:proofErr w:type="spellStart"/>
      <w:r w:rsidRPr="00AB142A">
        <w:rPr>
          <w:rFonts w:asciiTheme="majorBidi" w:hAnsiTheme="majorBidi" w:cstheme="majorBidi"/>
        </w:rPr>
        <w:t>hari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presiden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menyampaikan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surat</w:t>
      </w:r>
      <w:proofErr w:type="spellEnd"/>
      <w:r w:rsidRPr="00AB142A">
        <w:rPr>
          <w:rFonts w:asciiTheme="majorBidi" w:hAnsiTheme="majorBidi" w:cstheme="majorBidi"/>
        </w:rPr>
        <w:t xml:space="preserve"> dengan </w:t>
      </w:r>
      <w:proofErr w:type="spellStart"/>
      <w:r w:rsidRPr="00AB142A">
        <w:rPr>
          <w:rFonts w:asciiTheme="majorBidi" w:hAnsiTheme="majorBidi" w:cstheme="majorBidi"/>
        </w:rPr>
        <w:t>lampiran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naskah</w:t>
      </w:r>
      <w:proofErr w:type="spellEnd"/>
      <w:r w:rsidRPr="00AB142A">
        <w:rPr>
          <w:rFonts w:asciiTheme="majorBidi" w:hAnsiTheme="majorBidi" w:cstheme="majorBidi"/>
        </w:rPr>
        <w:t xml:space="preserve"> RUU</w:t>
      </w:r>
      <w:r w:rsidRPr="00AB142A">
        <w:rPr>
          <w:rFonts w:asciiTheme="majorBidi" w:hAnsiTheme="majorBidi" w:cstheme="majorBidi"/>
          <w:spacing w:val="-50"/>
        </w:rPr>
        <w:t xml:space="preserve"> </w:t>
      </w:r>
      <w:proofErr w:type="spellStart"/>
      <w:r w:rsidRPr="00AB142A">
        <w:rPr>
          <w:rFonts w:asciiTheme="majorBidi" w:hAnsiTheme="majorBidi" w:cstheme="majorBidi"/>
        </w:rPr>
        <w:t>kepada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pimpinan</w:t>
      </w:r>
      <w:proofErr w:type="spellEnd"/>
      <w:r w:rsidRPr="00AB142A">
        <w:rPr>
          <w:rFonts w:asciiTheme="majorBidi" w:hAnsiTheme="majorBidi" w:cstheme="majorBidi"/>
          <w:spacing w:val="1"/>
        </w:rPr>
        <w:t xml:space="preserve"> </w:t>
      </w:r>
      <w:r w:rsidRPr="00AB142A">
        <w:rPr>
          <w:rFonts w:asciiTheme="majorBidi" w:hAnsiTheme="majorBidi" w:cstheme="majorBidi"/>
        </w:rPr>
        <w:t>DPR.</w:t>
      </w:r>
      <w:r w:rsidRPr="00AB142A">
        <w:rPr>
          <w:rFonts w:asciiTheme="majorBidi" w:hAnsiTheme="majorBidi" w:cstheme="majorBidi"/>
          <w:spacing w:val="1"/>
        </w:rPr>
        <w:t xml:space="preserve"> </w:t>
      </w:r>
      <w:proofErr w:type="spellStart"/>
      <w:r w:rsidRPr="00AB142A">
        <w:rPr>
          <w:rFonts w:asciiTheme="majorBidi" w:hAnsiTheme="majorBidi" w:cstheme="majorBidi"/>
        </w:rPr>
        <w:t>Pimpinan</w:t>
      </w:r>
      <w:proofErr w:type="spellEnd"/>
      <w:r w:rsidRPr="00AB142A">
        <w:rPr>
          <w:rFonts w:asciiTheme="majorBidi" w:hAnsiTheme="majorBidi" w:cstheme="majorBidi"/>
          <w:spacing w:val="1"/>
        </w:rPr>
        <w:t xml:space="preserve"> </w:t>
      </w:r>
      <w:r w:rsidRPr="00AB142A">
        <w:rPr>
          <w:rFonts w:asciiTheme="majorBidi" w:hAnsiTheme="majorBidi" w:cstheme="majorBidi"/>
        </w:rPr>
        <w:t>DPR</w:t>
      </w:r>
      <w:r w:rsidRPr="00AB142A">
        <w:rPr>
          <w:rFonts w:asciiTheme="majorBidi" w:hAnsiTheme="majorBidi" w:cstheme="majorBidi"/>
          <w:spacing w:val="1"/>
        </w:rPr>
        <w:t xml:space="preserve"> </w:t>
      </w:r>
      <w:proofErr w:type="spellStart"/>
      <w:r w:rsidRPr="00AB142A">
        <w:rPr>
          <w:rFonts w:asciiTheme="majorBidi" w:hAnsiTheme="majorBidi" w:cstheme="majorBidi"/>
        </w:rPr>
        <w:t>lalu</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membagikan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kepada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anggotanya</w:t>
      </w:r>
      <w:proofErr w:type="spellEnd"/>
      <w:r w:rsidRPr="00AB142A">
        <w:rPr>
          <w:rFonts w:asciiTheme="majorBidi" w:hAnsiTheme="majorBidi" w:cstheme="majorBidi"/>
        </w:rPr>
        <w:t>.</w:t>
      </w:r>
      <w:r w:rsidRPr="00AB142A">
        <w:rPr>
          <w:rFonts w:asciiTheme="majorBidi" w:hAnsiTheme="majorBidi" w:cstheme="majorBidi"/>
          <w:spacing w:val="1"/>
        </w:rPr>
        <w:t xml:space="preserve"> </w:t>
      </w:r>
      <w:proofErr w:type="spellStart"/>
      <w:r w:rsidRPr="00AB142A">
        <w:rPr>
          <w:rFonts w:asciiTheme="majorBidi" w:hAnsiTheme="majorBidi" w:cstheme="majorBidi"/>
        </w:rPr>
        <w:t>Keterangan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pemerintah</w:t>
      </w:r>
      <w:proofErr w:type="spellEnd"/>
      <w:r w:rsidRPr="00AB142A">
        <w:rPr>
          <w:rFonts w:asciiTheme="majorBidi" w:hAnsiTheme="majorBidi" w:cstheme="majorBidi"/>
        </w:rPr>
        <w:t xml:space="preserve"> pada </w:t>
      </w:r>
      <w:proofErr w:type="spellStart"/>
      <w:r w:rsidRPr="00AB142A">
        <w:rPr>
          <w:rFonts w:asciiTheme="majorBidi" w:hAnsiTheme="majorBidi" w:cstheme="majorBidi"/>
        </w:rPr>
        <w:t>saat</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itu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diwakili</w:t>
      </w:r>
      <w:proofErr w:type="spellEnd"/>
      <w:r w:rsidRPr="00AB142A">
        <w:rPr>
          <w:rFonts w:asciiTheme="majorBidi" w:hAnsiTheme="majorBidi" w:cstheme="majorBidi"/>
        </w:rPr>
        <w:t xml:space="preserve"> oleh Menteri </w:t>
      </w:r>
      <w:proofErr w:type="spellStart"/>
      <w:r w:rsidRPr="00AB142A">
        <w:rPr>
          <w:rFonts w:asciiTheme="majorBidi" w:hAnsiTheme="majorBidi" w:cstheme="majorBidi"/>
        </w:rPr>
        <w:t>Kehakiman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Oemar</w:t>
      </w:r>
      <w:proofErr w:type="spellEnd"/>
      <w:r w:rsidRPr="00AB142A">
        <w:rPr>
          <w:rFonts w:asciiTheme="majorBidi" w:hAnsiTheme="majorBidi" w:cstheme="majorBidi"/>
          <w:spacing w:val="-50"/>
        </w:rPr>
        <w:t xml:space="preserve"> </w:t>
      </w:r>
      <w:r w:rsidR="009E397B" w:rsidRPr="00AB142A">
        <w:rPr>
          <w:rFonts w:asciiTheme="majorBidi" w:hAnsiTheme="majorBidi" w:cstheme="majorBidi"/>
          <w:spacing w:val="-50"/>
        </w:rPr>
        <w:t xml:space="preserve"> </w:t>
      </w:r>
      <w:proofErr w:type="spellStart"/>
      <w:r w:rsidRPr="00AB142A">
        <w:rPr>
          <w:rFonts w:asciiTheme="majorBidi" w:hAnsiTheme="majorBidi" w:cstheme="majorBidi"/>
        </w:rPr>
        <w:t>Senoadji</w:t>
      </w:r>
      <w:proofErr w:type="spellEnd"/>
      <w:r w:rsidRPr="00AB142A">
        <w:rPr>
          <w:rFonts w:asciiTheme="majorBidi" w:hAnsiTheme="majorBidi" w:cstheme="majorBidi"/>
        </w:rPr>
        <w:t>,</w:t>
      </w:r>
      <w:r w:rsidRPr="00AB142A">
        <w:rPr>
          <w:rFonts w:asciiTheme="majorBidi" w:hAnsiTheme="majorBidi" w:cstheme="majorBidi"/>
          <w:spacing w:val="1"/>
        </w:rPr>
        <w:t xml:space="preserve"> </w:t>
      </w:r>
      <w:r w:rsidRPr="00AB142A">
        <w:rPr>
          <w:rFonts w:asciiTheme="majorBidi" w:hAnsiTheme="majorBidi" w:cstheme="majorBidi"/>
        </w:rPr>
        <w:t>Menteri</w:t>
      </w:r>
      <w:r w:rsidRPr="00AB142A">
        <w:rPr>
          <w:rFonts w:asciiTheme="majorBidi" w:hAnsiTheme="majorBidi" w:cstheme="majorBidi"/>
          <w:spacing w:val="1"/>
        </w:rPr>
        <w:t xml:space="preserve"> </w:t>
      </w:r>
      <w:r w:rsidRPr="00AB142A">
        <w:rPr>
          <w:rFonts w:asciiTheme="majorBidi" w:hAnsiTheme="majorBidi" w:cstheme="majorBidi"/>
        </w:rPr>
        <w:t>Agama</w:t>
      </w:r>
      <w:r w:rsidRPr="00AB142A">
        <w:rPr>
          <w:rFonts w:asciiTheme="majorBidi" w:hAnsiTheme="majorBidi" w:cstheme="majorBidi"/>
          <w:spacing w:val="1"/>
        </w:rPr>
        <w:t xml:space="preserve"> </w:t>
      </w:r>
      <w:r w:rsidRPr="00AB142A">
        <w:rPr>
          <w:rFonts w:asciiTheme="majorBidi" w:hAnsiTheme="majorBidi" w:cstheme="majorBidi"/>
        </w:rPr>
        <w:t>Mukti</w:t>
      </w:r>
      <w:r w:rsidRPr="00AB142A">
        <w:rPr>
          <w:rFonts w:asciiTheme="majorBidi" w:hAnsiTheme="majorBidi" w:cstheme="majorBidi"/>
          <w:spacing w:val="1"/>
        </w:rPr>
        <w:t xml:space="preserve"> </w:t>
      </w:r>
      <w:r w:rsidRPr="00AB142A">
        <w:rPr>
          <w:rFonts w:asciiTheme="majorBidi" w:hAnsiTheme="majorBidi" w:cstheme="majorBidi"/>
        </w:rPr>
        <w:t>Ali</w:t>
      </w:r>
      <w:r w:rsidRPr="00AB142A">
        <w:rPr>
          <w:rFonts w:asciiTheme="majorBidi" w:hAnsiTheme="majorBidi" w:cstheme="majorBidi"/>
          <w:spacing w:val="1"/>
        </w:rPr>
        <w:t xml:space="preserve"> </w:t>
      </w:r>
      <w:r w:rsidRPr="00AB142A">
        <w:rPr>
          <w:rFonts w:asciiTheme="majorBidi" w:hAnsiTheme="majorBidi" w:cstheme="majorBidi"/>
        </w:rPr>
        <w:t>dan</w:t>
      </w:r>
      <w:r w:rsidRPr="00AB142A">
        <w:rPr>
          <w:rFonts w:asciiTheme="majorBidi" w:hAnsiTheme="majorBidi" w:cstheme="majorBidi"/>
          <w:spacing w:val="1"/>
        </w:rPr>
        <w:t xml:space="preserve"> </w:t>
      </w:r>
      <w:proofErr w:type="spellStart"/>
      <w:r w:rsidRPr="00AB142A">
        <w:rPr>
          <w:rFonts w:asciiTheme="majorBidi" w:hAnsiTheme="majorBidi" w:cstheme="majorBidi"/>
        </w:rPr>
        <w:t>sampai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selesai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presiden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diwakili</w:t>
      </w:r>
      <w:proofErr w:type="spellEnd"/>
      <w:r w:rsidRPr="00AB142A">
        <w:rPr>
          <w:rFonts w:asciiTheme="majorBidi" w:hAnsiTheme="majorBidi" w:cstheme="majorBidi"/>
          <w:spacing w:val="52"/>
        </w:rPr>
        <w:t xml:space="preserve"> </w:t>
      </w:r>
      <w:r w:rsidRPr="00AB142A">
        <w:rPr>
          <w:rFonts w:asciiTheme="majorBidi" w:hAnsiTheme="majorBidi" w:cstheme="majorBidi"/>
        </w:rPr>
        <w:t>oleh</w:t>
      </w:r>
      <w:r w:rsidRPr="00AB142A">
        <w:rPr>
          <w:rFonts w:asciiTheme="majorBidi" w:hAnsiTheme="majorBidi" w:cstheme="majorBidi"/>
          <w:spacing w:val="1"/>
        </w:rPr>
        <w:t xml:space="preserve"> </w:t>
      </w:r>
      <w:proofErr w:type="spellStart"/>
      <w:r w:rsidRPr="00AB142A">
        <w:rPr>
          <w:rFonts w:asciiTheme="majorBidi" w:hAnsiTheme="majorBidi" w:cstheme="majorBidi"/>
        </w:rPr>
        <w:t>kedua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menteri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tersebut</w:t>
      </w:r>
      <w:proofErr w:type="spellEnd"/>
      <w:r w:rsidRPr="00AB142A">
        <w:rPr>
          <w:rFonts w:asciiTheme="majorBidi" w:hAnsiTheme="majorBidi" w:cstheme="majorBidi"/>
        </w:rPr>
        <w:t>.</w:t>
      </w:r>
      <w:r w:rsidR="00E47C62" w:rsidRPr="00AB142A">
        <w:rPr>
          <w:rStyle w:val="FootnoteReference"/>
          <w:rFonts w:asciiTheme="majorBidi" w:hAnsiTheme="majorBidi" w:cstheme="majorBidi"/>
        </w:rPr>
        <w:footnoteReference w:id="21"/>
      </w:r>
    </w:p>
    <w:p w14:paraId="116F04CD" w14:textId="77777777" w:rsidR="00AB142A" w:rsidRDefault="00BF4733" w:rsidP="00870B81">
      <w:pPr>
        <w:pStyle w:val="BodyText"/>
        <w:spacing w:before="42" w:after="240" w:line="360" w:lineRule="auto"/>
        <w:ind w:left="360" w:right="118" w:firstLine="360"/>
        <w:jc w:val="both"/>
        <w:rPr>
          <w:rFonts w:asciiTheme="majorBidi" w:hAnsiTheme="majorBidi" w:cstheme="majorBidi"/>
        </w:rPr>
      </w:pPr>
      <w:r w:rsidRPr="00AB142A">
        <w:rPr>
          <w:rFonts w:asciiTheme="majorBidi" w:hAnsiTheme="majorBidi" w:cstheme="majorBidi"/>
        </w:rPr>
        <w:t xml:space="preserve">Proses </w:t>
      </w:r>
      <w:proofErr w:type="spellStart"/>
      <w:r w:rsidRPr="00AB142A">
        <w:rPr>
          <w:rFonts w:asciiTheme="majorBidi" w:hAnsiTheme="majorBidi" w:cstheme="majorBidi"/>
        </w:rPr>
        <w:t>selanjutnya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yaitu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pidato</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anggota-angota</w:t>
      </w:r>
      <w:proofErr w:type="spellEnd"/>
      <w:r w:rsidRPr="00AB142A">
        <w:rPr>
          <w:rFonts w:asciiTheme="majorBidi" w:hAnsiTheme="majorBidi" w:cstheme="majorBidi"/>
        </w:rPr>
        <w:t xml:space="preserve"> DPR yang </w:t>
      </w:r>
      <w:proofErr w:type="spellStart"/>
      <w:r w:rsidRPr="00AB142A">
        <w:rPr>
          <w:rFonts w:asciiTheme="majorBidi" w:hAnsiTheme="majorBidi" w:cstheme="majorBidi"/>
        </w:rPr>
        <w:t>diwakili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juru</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bicara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masing-masing </w:t>
      </w:r>
      <w:proofErr w:type="spellStart"/>
      <w:r w:rsidRPr="00AB142A">
        <w:rPr>
          <w:rFonts w:asciiTheme="majorBidi" w:hAnsiTheme="majorBidi" w:cstheme="majorBidi"/>
        </w:rPr>
        <w:t>fraksi</w:t>
      </w:r>
      <w:proofErr w:type="spellEnd"/>
      <w:r w:rsidRPr="00AB142A">
        <w:rPr>
          <w:rFonts w:asciiTheme="majorBidi" w:hAnsiTheme="majorBidi" w:cstheme="majorBidi"/>
        </w:rPr>
        <w:t xml:space="preserve">. Masing-masing </w:t>
      </w:r>
      <w:proofErr w:type="spellStart"/>
      <w:r w:rsidRPr="00AB142A">
        <w:rPr>
          <w:rFonts w:asciiTheme="majorBidi" w:hAnsiTheme="majorBidi" w:cstheme="majorBidi"/>
        </w:rPr>
        <w:t>fraksi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mendapatkan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waktu</w:t>
      </w:r>
      <w:proofErr w:type="spellEnd"/>
      <w:r w:rsidRPr="00AB142A">
        <w:rPr>
          <w:rFonts w:asciiTheme="majorBidi" w:hAnsiTheme="majorBidi" w:cstheme="majorBidi"/>
        </w:rPr>
        <w:t xml:space="preserve"> yang</w:t>
      </w:r>
      <w:r w:rsidRPr="00AB142A">
        <w:rPr>
          <w:rFonts w:asciiTheme="majorBidi" w:hAnsiTheme="majorBidi" w:cstheme="majorBidi"/>
          <w:spacing w:val="1"/>
        </w:rPr>
        <w:t xml:space="preserve"> </w:t>
      </w:r>
      <w:proofErr w:type="spellStart"/>
      <w:r w:rsidRPr="00AB142A">
        <w:rPr>
          <w:rFonts w:asciiTheme="majorBidi" w:hAnsiTheme="majorBidi" w:cstheme="majorBidi"/>
        </w:rPr>
        <w:t>sama</w:t>
      </w:r>
      <w:proofErr w:type="spellEnd"/>
      <w:r w:rsidRPr="00AB142A">
        <w:rPr>
          <w:rFonts w:asciiTheme="majorBidi" w:hAnsiTheme="majorBidi" w:cstheme="majorBidi"/>
        </w:rPr>
        <w:t xml:space="preserve"> untuk </w:t>
      </w:r>
      <w:proofErr w:type="spellStart"/>
      <w:r w:rsidRPr="00AB142A">
        <w:rPr>
          <w:rFonts w:asciiTheme="majorBidi" w:hAnsiTheme="majorBidi" w:cstheme="majorBidi"/>
        </w:rPr>
        <w:lastRenderedPageBreak/>
        <w:t>menyampaikan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pendapatnya</w:t>
      </w:r>
      <w:proofErr w:type="spellEnd"/>
      <w:r w:rsidRPr="00AB142A">
        <w:rPr>
          <w:rFonts w:asciiTheme="majorBidi" w:hAnsiTheme="majorBidi" w:cstheme="majorBidi"/>
        </w:rPr>
        <w:t xml:space="preserve"> masing-masing. Pada </w:t>
      </w:r>
      <w:proofErr w:type="spellStart"/>
      <w:r w:rsidRPr="00AB142A">
        <w:rPr>
          <w:rFonts w:asciiTheme="majorBidi" w:hAnsiTheme="majorBidi" w:cstheme="majorBidi"/>
        </w:rPr>
        <w:t>waktu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itu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terdapat</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empat</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menyatakan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pendapat</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yaitu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Persatuan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Pembangnan</w:t>
      </w:r>
      <w:proofErr w:type="spellEnd"/>
      <w:r w:rsidRPr="00AB142A">
        <w:rPr>
          <w:rFonts w:asciiTheme="majorBidi" w:hAnsiTheme="majorBidi" w:cstheme="majorBidi"/>
        </w:rPr>
        <w:t xml:space="preserve">, PDI, </w:t>
      </w:r>
      <w:proofErr w:type="spellStart"/>
      <w:r w:rsidRPr="00AB142A">
        <w:rPr>
          <w:rFonts w:asciiTheme="majorBidi" w:hAnsiTheme="majorBidi" w:cstheme="majorBidi"/>
        </w:rPr>
        <w:t>Karya</w:t>
      </w:r>
      <w:proofErr w:type="spellEnd"/>
      <w:r w:rsidRPr="00AB142A">
        <w:rPr>
          <w:rFonts w:asciiTheme="majorBidi" w:hAnsiTheme="majorBidi" w:cstheme="majorBidi"/>
          <w:spacing w:val="-50"/>
        </w:rPr>
        <w:t xml:space="preserve"> </w:t>
      </w:r>
      <w:r w:rsidRPr="00AB142A">
        <w:rPr>
          <w:rFonts w:asciiTheme="majorBidi" w:hAnsiTheme="majorBidi" w:cstheme="majorBidi"/>
        </w:rPr>
        <w:t>dan</w:t>
      </w:r>
      <w:r w:rsidRPr="00AB142A">
        <w:rPr>
          <w:rFonts w:asciiTheme="majorBidi" w:hAnsiTheme="majorBidi" w:cstheme="majorBidi"/>
          <w:spacing w:val="1"/>
        </w:rPr>
        <w:t xml:space="preserve"> </w:t>
      </w:r>
      <w:r w:rsidRPr="00AB142A">
        <w:rPr>
          <w:rFonts w:asciiTheme="majorBidi" w:hAnsiTheme="majorBidi" w:cstheme="majorBidi"/>
        </w:rPr>
        <w:t>ABRI.</w:t>
      </w:r>
      <w:r w:rsidRPr="00AB142A">
        <w:rPr>
          <w:rFonts w:asciiTheme="majorBidi" w:hAnsiTheme="majorBidi" w:cstheme="majorBidi"/>
          <w:spacing w:val="1"/>
        </w:rPr>
        <w:t xml:space="preserve"> </w:t>
      </w:r>
      <w:r w:rsidRPr="00AB142A">
        <w:rPr>
          <w:rFonts w:asciiTheme="majorBidi" w:hAnsiTheme="majorBidi" w:cstheme="majorBidi"/>
        </w:rPr>
        <w:t>Pada</w:t>
      </w:r>
      <w:r w:rsidRPr="00AB142A">
        <w:rPr>
          <w:rFonts w:asciiTheme="majorBidi" w:hAnsiTheme="majorBidi" w:cstheme="majorBidi"/>
          <w:spacing w:val="1"/>
        </w:rPr>
        <w:t xml:space="preserve"> </w:t>
      </w:r>
      <w:proofErr w:type="spellStart"/>
      <w:r w:rsidRPr="00AB142A">
        <w:rPr>
          <w:rFonts w:asciiTheme="majorBidi" w:hAnsiTheme="majorBidi" w:cstheme="majorBidi"/>
        </w:rPr>
        <w:t>tahapan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ketiga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yaitu</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rapat</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kerja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antar</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komisi</w:t>
      </w:r>
      <w:proofErr w:type="spellEnd"/>
      <w:r w:rsidRPr="00AB142A">
        <w:rPr>
          <w:rFonts w:asciiTheme="majorBidi" w:hAnsiTheme="majorBidi" w:cstheme="majorBidi"/>
          <w:spacing w:val="1"/>
        </w:rPr>
        <w:t xml:space="preserve"> </w:t>
      </w:r>
      <w:r w:rsidRPr="00AB142A">
        <w:rPr>
          <w:rFonts w:asciiTheme="majorBidi" w:hAnsiTheme="majorBidi" w:cstheme="majorBidi"/>
        </w:rPr>
        <w:t>DPR</w:t>
      </w:r>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pemerintah</w:t>
      </w:r>
      <w:proofErr w:type="spellEnd"/>
      <w:r w:rsidRPr="00AB142A">
        <w:rPr>
          <w:rFonts w:asciiTheme="majorBidi" w:hAnsiTheme="majorBidi" w:cstheme="majorBidi"/>
          <w:spacing w:val="1"/>
        </w:rPr>
        <w:t xml:space="preserve"> </w:t>
      </w:r>
      <w:r w:rsidRPr="00AB142A">
        <w:rPr>
          <w:rFonts w:asciiTheme="majorBidi" w:hAnsiTheme="majorBidi" w:cstheme="majorBidi"/>
        </w:rPr>
        <w:t>yang</w:t>
      </w:r>
      <w:r w:rsidRPr="00AB142A">
        <w:rPr>
          <w:rFonts w:asciiTheme="majorBidi" w:hAnsiTheme="majorBidi" w:cstheme="majorBidi"/>
          <w:spacing w:val="1"/>
        </w:rPr>
        <w:t xml:space="preserve"> </w:t>
      </w:r>
      <w:proofErr w:type="spellStart"/>
      <w:r w:rsidRPr="00AB142A">
        <w:rPr>
          <w:rFonts w:asciiTheme="majorBidi" w:hAnsiTheme="majorBidi" w:cstheme="majorBidi"/>
        </w:rPr>
        <w:t>wakili</w:t>
      </w:r>
      <w:proofErr w:type="spellEnd"/>
      <w:r w:rsidRPr="00AB142A">
        <w:rPr>
          <w:rFonts w:asciiTheme="majorBidi" w:hAnsiTheme="majorBidi" w:cstheme="majorBidi"/>
          <w:spacing w:val="1"/>
        </w:rPr>
        <w:t xml:space="preserve"> </w:t>
      </w:r>
      <w:r w:rsidRPr="00AB142A">
        <w:rPr>
          <w:rFonts w:asciiTheme="majorBidi" w:hAnsiTheme="majorBidi" w:cstheme="majorBidi"/>
        </w:rPr>
        <w:t>oleh</w:t>
      </w:r>
      <w:r w:rsidRPr="00AB142A">
        <w:rPr>
          <w:rFonts w:asciiTheme="majorBidi" w:hAnsiTheme="majorBidi" w:cstheme="majorBidi"/>
          <w:spacing w:val="1"/>
        </w:rPr>
        <w:t xml:space="preserve"> </w:t>
      </w:r>
      <w:proofErr w:type="spellStart"/>
      <w:r w:rsidRPr="00AB142A">
        <w:rPr>
          <w:rFonts w:asciiTheme="majorBidi" w:hAnsiTheme="majorBidi" w:cstheme="majorBidi"/>
        </w:rPr>
        <w:t>menteri</w:t>
      </w:r>
      <w:proofErr w:type="spellEnd"/>
      <w:r w:rsidRPr="00AB142A">
        <w:rPr>
          <w:rFonts w:asciiTheme="majorBidi" w:hAnsiTheme="majorBidi" w:cstheme="majorBidi"/>
        </w:rPr>
        <w:t>.</w:t>
      </w:r>
      <w:r w:rsidRPr="00AB142A">
        <w:rPr>
          <w:rFonts w:asciiTheme="majorBidi" w:hAnsiTheme="majorBidi" w:cstheme="majorBidi"/>
          <w:spacing w:val="1"/>
        </w:rPr>
        <w:t xml:space="preserve"> </w:t>
      </w:r>
      <w:r w:rsidRPr="00AB142A">
        <w:rPr>
          <w:rFonts w:asciiTheme="majorBidi" w:hAnsiTheme="majorBidi" w:cstheme="majorBidi"/>
        </w:rPr>
        <w:t>Pada</w:t>
      </w:r>
      <w:r w:rsidRPr="00AB142A">
        <w:rPr>
          <w:rFonts w:asciiTheme="majorBidi" w:hAnsiTheme="majorBidi" w:cstheme="majorBidi"/>
          <w:spacing w:val="1"/>
        </w:rPr>
        <w:t xml:space="preserve"> </w:t>
      </w:r>
      <w:proofErr w:type="spellStart"/>
      <w:r w:rsidRPr="00AB142A">
        <w:rPr>
          <w:rFonts w:asciiTheme="majorBidi" w:hAnsiTheme="majorBidi" w:cstheme="majorBidi"/>
        </w:rPr>
        <w:t>tahapan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inilah</w:t>
      </w:r>
      <w:proofErr w:type="spellEnd"/>
      <w:r w:rsidRPr="00AB142A">
        <w:rPr>
          <w:rFonts w:asciiTheme="majorBidi" w:hAnsiTheme="majorBidi" w:cstheme="majorBidi"/>
          <w:spacing w:val="1"/>
        </w:rPr>
        <w:t xml:space="preserve"> </w:t>
      </w:r>
      <w:r w:rsidRPr="00AB142A">
        <w:rPr>
          <w:rFonts w:asciiTheme="majorBidi" w:hAnsiTheme="majorBidi" w:cstheme="majorBidi"/>
        </w:rPr>
        <w:t>RUU</w:t>
      </w:r>
      <w:r w:rsidRPr="00AB142A">
        <w:rPr>
          <w:rFonts w:asciiTheme="majorBidi" w:hAnsiTheme="majorBidi" w:cstheme="majorBidi"/>
          <w:spacing w:val="1"/>
        </w:rPr>
        <w:t xml:space="preserve"> </w:t>
      </w:r>
      <w:proofErr w:type="spellStart"/>
      <w:r w:rsidRPr="00AB142A">
        <w:rPr>
          <w:rFonts w:asciiTheme="majorBidi" w:hAnsiTheme="majorBidi" w:cstheme="majorBidi"/>
        </w:rPr>
        <w:t>diolah</w:t>
      </w:r>
      <w:proofErr w:type="spellEnd"/>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r w:rsidRPr="00AB142A">
        <w:rPr>
          <w:rFonts w:asciiTheme="majorBidi" w:hAnsiTheme="majorBidi" w:cstheme="majorBidi"/>
        </w:rPr>
        <w:t xml:space="preserve">dialog-dialog </w:t>
      </w:r>
      <w:proofErr w:type="spellStart"/>
      <w:r w:rsidRPr="00AB142A">
        <w:rPr>
          <w:rFonts w:asciiTheme="majorBidi" w:hAnsiTheme="majorBidi" w:cstheme="majorBidi"/>
        </w:rPr>
        <w:t>antara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pemerintah</w:t>
      </w:r>
      <w:proofErr w:type="spellEnd"/>
      <w:r w:rsidRPr="00AB142A">
        <w:rPr>
          <w:rFonts w:asciiTheme="majorBidi" w:hAnsiTheme="majorBidi" w:cstheme="majorBidi"/>
        </w:rPr>
        <w:t xml:space="preserve"> dan </w:t>
      </w:r>
      <w:proofErr w:type="spellStart"/>
      <w:r w:rsidRPr="00AB142A">
        <w:rPr>
          <w:rFonts w:asciiTheme="majorBidi" w:hAnsiTheme="majorBidi" w:cstheme="majorBidi"/>
        </w:rPr>
        <w:t>anggota</w:t>
      </w:r>
      <w:proofErr w:type="spellEnd"/>
      <w:r w:rsidRPr="00AB142A">
        <w:rPr>
          <w:rFonts w:asciiTheme="majorBidi" w:hAnsiTheme="majorBidi" w:cstheme="majorBidi"/>
        </w:rPr>
        <w:t xml:space="preserve"> DPR yang </w:t>
      </w:r>
      <w:proofErr w:type="spellStart"/>
      <w:r w:rsidRPr="00AB142A">
        <w:rPr>
          <w:rFonts w:asciiTheme="majorBidi" w:hAnsiTheme="majorBidi" w:cstheme="majorBidi"/>
        </w:rPr>
        <w:t>merupakan</w:t>
      </w:r>
      <w:proofErr w:type="spellEnd"/>
      <w:r w:rsidRPr="00AB142A">
        <w:rPr>
          <w:rFonts w:asciiTheme="majorBidi" w:hAnsiTheme="majorBidi" w:cstheme="majorBidi"/>
        </w:rPr>
        <w:t xml:space="preserve"> dialog </w:t>
      </w:r>
      <w:proofErr w:type="spellStart"/>
      <w:r w:rsidRPr="00AB142A">
        <w:rPr>
          <w:rFonts w:asciiTheme="majorBidi" w:hAnsiTheme="majorBidi" w:cstheme="majorBidi"/>
        </w:rPr>
        <w:t>antara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pemerintah</w:t>
      </w:r>
      <w:proofErr w:type="spellEnd"/>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spacing w:val="1"/>
        </w:rPr>
        <w:t xml:space="preserve"> </w:t>
      </w:r>
      <w:r w:rsidRPr="00AB142A">
        <w:rPr>
          <w:rFonts w:asciiTheme="majorBidi" w:hAnsiTheme="majorBidi" w:cstheme="majorBidi"/>
        </w:rPr>
        <w:t>DPR.</w:t>
      </w:r>
      <w:r w:rsidRPr="00AB142A">
        <w:rPr>
          <w:rFonts w:asciiTheme="majorBidi" w:hAnsiTheme="majorBidi" w:cstheme="majorBidi"/>
          <w:spacing w:val="1"/>
        </w:rPr>
        <w:t xml:space="preserve"> </w:t>
      </w:r>
      <w:r w:rsidRPr="00AB142A">
        <w:rPr>
          <w:rFonts w:asciiTheme="majorBidi" w:hAnsiTheme="majorBidi" w:cstheme="majorBidi"/>
        </w:rPr>
        <w:t>Dialog</w:t>
      </w:r>
      <w:r w:rsidRPr="00AB142A">
        <w:rPr>
          <w:rFonts w:asciiTheme="majorBidi" w:hAnsiTheme="majorBidi" w:cstheme="majorBidi"/>
          <w:spacing w:val="1"/>
        </w:rPr>
        <w:t xml:space="preserve"> </w:t>
      </w:r>
      <w:proofErr w:type="spellStart"/>
      <w:r w:rsidRPr="00AB142A">
        <w:rPr>
          <w:rFonts w:asciiTheme="majorBidi" w:hAnsiTheme="majorBidi" w:cstheme="majorBidi"/>
        </w:rPr>
        <w:t>antara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pemerintah</w:t>
      </w:r>
      <w:proofErr w:type="spellEnd"/>
      <w:r w:rsidRPr="00AB142A">
        <w:rPr>
          <w:rFonts w:asciiTheme="majorBidi" w:hAnsiTheme="majorBidi" w:cstheme="majorBidi"/>
          <w:spacing w:val="1"/>
        </w:rPr>
        <w:t xml:space="preserve"> </w:t>
      </w:r>
      <w:r w:rsidRPr="00AB142A">
        <w:rPr>
          <w:rFonts w:asciiTheme="majorBidi" w:hAnsiTheme="majorBidi" w:cstheme="majorBidi"/>
        </w:rPr>
        <w:t>dan</w:t>
      </w:r>
      <w:r w:rsidRPr="00AB142A">
        <w:rPr>
          <w:rFonts w:asciiTheme="majorBidi" w:hAnsiTheme="majorBidi" w:cstheme="majorBidi"/>
          <w:spacing w:val="1"/>
        </w:rPr>
        <w:t xml:space="preserve"> </w:t>
      </w:r>
      <w:r w:rsidRPr="00AB142A">
        <w:rPr>
          <w:rFonts w:asciiTheme="majorBidi" w:hAnsiTheme="majorBidi" w:cstheme="majorBidi"/>
        </w:rPr>
        <w:t>DPR</w:t>
      </w:r>
      <w:r w:rsidRPr="00AB142A">
        <w:rPr>
          <w:rFonts w:asciiTheme="majorBidi" w:hAnsiTheme="majorBidi" w:cstheme="majorBidi"/>
          <w:spacing w:val="1"/>
        </w:rPr>
        <w:t xml:space="preserve"> </w:t>
      </w:r>
      <w:proofErr w:type="spellStart"/>
      <w:r w:rsidRPr="00AB142A">
        <w:rPr>
          <w:rFonts w:asciiTheme="majorBidi" w:hAnsiTheme="majorBidi" w:cstheme="majorBidi"/>
        </w:rPr>
        <w:t>dalam</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mengeluarkan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pendapat</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harus</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sinkron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karena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jika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tidak</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maka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akan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memerlukan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waktu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berhari-hari</w:t>
      </w:r>
      <w:proofErr w:type="spellEnd"/>
      <w:r w:rsidRPr="00AB142A">
        <w:rPr>
          <w:rFonts w:asciiTheme="majorBidi" w:hAnsiTheme="majorBidi" w:cstheme="majorBidi"/>
        </w:rPr>
        <w:t xml:space="preserve"> untuk </w:t>
      </w:r>
      <w:proofErr w:type="spellStart"/>
      <w:r w:rsidRPr="00AB142A">
        <w:rPr>
          <w:rFonts w:asciiTheme="majorBidi" w:hAnsiTheme="majorBidi" w:cstheme="majorBidi"/>
        </w:rPr>
        <w:t>mendapatkan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pendapat</w:t>
      </w:r>
      <w:proofErr w:type="spellEnd"/>
      <w:r w:rsidRPr="00AB142A">
        <w:rPr>
          <w:rFonts w:asciiTheme="majorBidi" w:hAnsiTheme="majorBidi" w:cstheme="majorBidi"/>
        </w:rPr>
        <w:t xml:space="preserve"> yang </w:t>
      </w:r>
      <w:proofErr w:type="spellStart"/>
      <w:r w:rsidRPr="00AB142A">
        <w:rPr>
          <w:rFonts w:asciiTheme="majorBidi" w:hAnsiTheme="majorBidi" w:cstheme="majorBidi"/>
        </w:rPr>
        <w:t>sama</w:t>
      </w:r>
      <w:proofErr w:type="spellEnd"/>
      <w:r w:rsidRPr="00AB142A">
        <w:rPr>
          <w:rFonts w:asciiTheme="majorBidi" w:hAnsiTheme="majorBidi" w:cstheme="majorBidi"/>
        </w:rPr>
        <w:t xml:space="preserve">. Proses </w:t>
      </w:r>
      <w:proofErr w:type="spellStart"/>
      <w:r w:rsidRPr="00AB142A">
        <w:rPr>
          <w:rFonts w:asciiTheme="majorBidi" w:hAnsiTheme="majorBidi" w:cstheme="majorBidi"/>
        </w:rPr>
        <w:t>terkahir</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yaitu</w:t>
      </w:r>
      <w:proofErr w:type="spellEnd"/>
      <w:r w:rsidRPr="00AB142A">
        <w:rPr>
          <w:rFonts w:asciiTheme="majorBidi" w:hAnsiTheme="majorBidi" w:cstheme="majorBidi"/>
          <w:spacing w:val="-50"/>
        </w:rPr>
        <w:t xml:space="preserve"> </w:t>
      </w:r>
      <w:proofErr w:type="spellStart"/>
      <w:r w:rsidRPr="00AB142A">
        <w:rPr>
          <w:rFonts w:asciiTheme="majorBidi" w:hAnsiTheme="majorBidi" w:cstheme="majorBidi"/>
        </w:rPr>
        <w:t>sidang</w:t>
      </w:r>
      <w:proofErr w:type="spellEnd"/>
      <w:r w:rsidRPr="00AB142A">
        <w:rPr>
          <w:rFonts w:asciiTheme="majorBidi" w:hAnsiTheme="majorBidi" w:cstheme="majorBidi"/>
          <w:spacing w:val="-2"/>
        </w:rPr>
        <w:t xml:space="preserve"> </w:t>
      </w:r>
      <w:proofErr w:type="spellStart"/>
      <w:r w:rsidRPr="00AB142A">
        <w:rPr>
          <w:rFonts w:asciiTheme="majorBidi" w:hAnsiTheme="majorBidi" w:cstheme="majorBidi"/>
        </w:rPr>
        <w:t>pleno</w:t>
      </w:r>
      <w:proofErr w:type="spellEnd"/>
      <w:r w:rsidRPr="00AB142A">
        <w:rPr>
          <w:rFonts w:asciiTheme="majorBidi" w:hAnsiTheme="majorBidi" w:cstheme="majorBidi"/>
          <w:spacing w:val="-1"/>
        </w:rPr>
        <w:t xml:space="preserve"> </w:t>
      </w:r>
      <w:r w:rsidRPr="00AB142A">
        <w:rPr>
          <w:rFonts w:asciiTheme="majorBidi" w:hAnsiTheme="majorBidi" w:cstheme="majorBidi"/>
        </w:rPr>
        <w:t>DPR</w:t>
      </w:r>
      <w:r w:rsidRPr="00AB142A">
        <w:rPr>
          <w:rFonts w:asciiTheme="majorBidi" w:hAnsiTheme="majorBidi" w:cstheme="majorBidi"/>
          <w:spacing w:val="-1"/>
        </w:rPr>
        <w:t xml:space="preserve"> </w:t>
      </w:r>
      <w:r w:rsidRPr="00AB142A">
        <w:rPr>
          <w:rFonts w:asciiTheme="majorBidi" w:hAnsiTheme="majorBidi" w:cstheme="majorBidi"/>
        </w:rPr>
        <w:t>untuk</w:t>
      </w:r>
      <w:r w:rsidRPr="00AB142A">
        <w:rPr>
          <w:rFonts w:asciiTheme="majorBidi" w:hAnsiTheme="majorBidi" w:cstheme="majorBidi"/>
          <w:spacing w:val="-1"/>
        </w:rPr>
        <w:t xml:space="preserve"> </w:t>
      </w:r>
      <w:proofErr w:type="spellStart"/>
      <w:r w:rsidRPr="00AB142A">
        <w:rPr>
          <w:rFonts w:asciiTheme="majorBidi" w:hAnsiTheme="majorBidi" w:cstheme="majorBidi"/>
        </w:rPr>
        <w:t>mengesahkan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undang-undang</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tersebut</w:t>
      </w:r>
      <w:proofErr w:type="spellEnd"/>
      <w:r w:rsidRPr="00AB142A">
        <w:rPr>
          <w:rFonts w:asciiTheme="majorBidi" w:hAnsiTheme="majorBidi" w:cstheme="majorBidi"/>
        </w:rPr>
        <w:t>.</w:t>
      </w:r>
      <w:r w:rsidRPr="00AB142A">
        <w:rPr>
          <w:rFonts w:asciiTheme="majorBidi" w:hAnsiTheme="majorBidi" w:cstheme="majorBidi"/>
          <w:spacing w:val="1"/>
        </w:rPr>
        <w:t xml:space="preserve"> </w:t>
      </w:r>
      <w:r w:rsidRPr="00AB142A">
        <w:rPr>
          <w:rFonts w:asciiTheme="majorBidi" w:hAnsiTheme="majorBidi" w:cstheme="majorBidi"/>
        </w:rPr>
        <w:t>Setelah</w:t>
      </w:r>
      <w:r w:rsidRPr="00AB142A">
        <w:rPr>
          <w:rFonts w:asciiTheme="majorBidi" w:hAnsiTheme="majorBidi" w:cstheme="majorBidi"/>
          <w:spacing w:val="-1"/>
        </w:rPr>
        <w:t xml:space="preserve"> </w:t>
      </w:r>
      <w:proofErr w:type="spellStart"/>
      <w:r w:rsidRPr="00AB142A">
        <w:rPr>
          <w:rFonts w:asciiTheme="majorBidi" w:hAnsiTheme="majorBidi" w:cstheme="majorBidi"/>
        </w:rPr>
        <w:t>disepakati</w:t>
      </w:r>
      <w:proofErr w:type="spellEnd"/>
      <w:r w:rsidR="009E397B" w:rsidRPr="00AB142A">
        <w:rPr>
          <w:rFonts w:asciiTheme="majorBidi" w:hAnsiTheme="majorBidi" w:cstheme="majorBidi"/>
        </w:rPr>
        <w:t xml:space="preserve"> </w:t>
      </w:r>
      <w:proofErr w:type="spellStart"/>
      <w:r w:rsidR="009E397B" w:rsidRPr="00AB142A">
        <w:rPr>
          <w:rFonts w:asciiTheme="majorBidi" w:hAnsiTheme="majorBidi" w:cstheme="majorBidi"/>
        </w:rPr>
        <w:t>maka</w:t>
      </w:r>
      <w:proofErr w:type="spellEnd"/>
      <w:r w:rsidR="009E397B" w:rsidRPr="00AB142A">
        <w:rPr>
          <w:rFonts w:asciiTheme="majorBidi" w:hAnsiTheme="majorBidi" w:cstheme="majorBidi"/>
        </w:rPr>
        <w:t xml:space="preserve"> </w:t>
      </w:r>
      <w:proofErr w:type="spellStart"/>
      <w:r w:rsidR="009E397B" w:rsidRPr="00AB142A">
        <w:rPr>
          <w:rFonts w:asciiTheme="majorBidi" w:hAnsiTheme="majorBidi" w:cstheme="majorBidi"/>
        </w:rPr>
        <w:t>selesailah</w:t>
      </w:r>
      <w:proofErr w:type="spellEnd"/>
      <w:r w:rsidR="009E397B" w:rsidRPr="00AB142A">
        <w:rPr>
          <w:rFonts w:asciiTheme="majorBidi" w:hAnsiTheme="majorBidi" w:cstheme="majorBidi"/>
        </w:rPr>
        <w:t xml:space="preserve"> </w:t>
      </w:r>
      <w:proofErr w:type="spellStart"/>
      <w:r w:rsidR="009E397B" w:rsidRPr="00AB142A">
        <w:rPr>
          <w:rFonts w:asciiTheme="majorBidi" w:hAnsiTheme="majorBidi" w:cstheme="majorBidi"/>
        </w:rPr>
        <w:t>sidang</w:t>
      </w:r>
      <w:proofErr w:type="spellEnd"/>
      <w:r w:rsidR="009E397B" w:rsidRPr="00AB142A">
        <w:rPr>
          <w:rFonts w:asciiTheme="majorBidi" w:hAnsiTheme="majorBidi" w:cstheme="majorBidi"/>
        </w:rPr>
        <w:t xml:space="preserve"> </w:t>
      </w:r>
      <w:proofErr w:type="spellStart"/>
      <w:r w:rsidR="009E397B" w:rsidRPr="00AB142A">
        <w:rPr>
          <w:rFonts w:asciiTheme="majorBidi" w:hAnsiTheme="majorBidi" w:cstheme="majorBidi"/>
        </w:rPr>
        <w:t>tersebut</w:t>
      </w:r>
      <w:proofErr w:type="spellEnd"/>
      <w:r w:rsidR="009E397B" w:rsidRPr="00AB142A">
        <w:rPr>
          <w:rFonts w:asciiTheme="majorBidi" w:hAnsiTheme="majorBidi" w:cstheme="majorBidi"/>
        </w:rPr>
        <w:t xml:space="preserve"> </w:t>
      </w:r>
      <w:proofErr w:type="spellStart"/>
      <w:r w:rsidR="009E397B" w:rsidRPr="00AB142A">
        <w:rPr>
          <w:rFonts w:asciiTheme="majorBidi" w:hAnsiTheme="majorBidi" w:cstheme="majorBidi"/>
        </w:rPr>
        <w:t>kemudian</w:t>
      </w:r>
      <w:proofErr w:type="spellEnd"/>
      <w:r w:rsidR="009E397B" w:rsidRPr="00AB142A">
        <w:rPr>
          <w:rFonts w:asciiTheme="majorBidi" w:hAnsiTheme="majorBidi" w:cstheme="majorBidi"/>
        </w:rPr>
        <w:t xml:space="preserve"> DPR </w:t>
      </w:r>
      <w:proofErr w:type="spellStart"/>
      <w:r w:rsidR="009E397B" w:rsidRPr="00AB142A">
        <w:rPr>
          <w:rFonts w:asciiTheme="majorBidi" w:hAnsiTheme="majorBidi" w:cstheme="majorBidi"/>
        </w:rPr>
        <w:t>memberikan</w:t>
      </w:r>
      <w:proofErr w:type="spellEnd"/>
      <w:r w:rsidR="009E397B" w:rsidRPr="00AB142A">
        <w:rPr>
          <w:rFonts w:asciiTheme="majorBidi" w:hAnsiTheme="majorBidi" w:cstheme="majorBidi"/>
        </w:rPr>
        <w:t xml:space="preserve"> </w:t>
      </w:r>
      <w:proofErr w:type="spellStart"/>
      <w:r w:rsidR="009E397B" w:rsidRPr="00AB142A">
        <w:rPr>
          <w:rFonts w:asciiTheme="majorBidi" w:hAnsiTheme="majorBidi" w:cstheme="majorBidi"/>
        </w:rPr>
        <w:t>naskah</w:t>
      </w:r>
      <w:proofErr w:type="spellEnd"/>
      <w:r w:rsidR="009E397B" w:rsidRPr="00AB142A">
        <w:rPr>
          <w:rFonts w:asciiTheme="majorBidi" w:hAnsiTheme="majorBidi" w:cstheme="majorBidi"/>
        </w:rPr>
        <w:t xml:space="preserve"> RUU </w:t>
      </w:r>
      <w:proofErr w:type="spellStart"/>
      <w:r w:rsidR="009E397B" w:rsidRPr="00AB142A">
        <w:rPr>
          <w:rFonts w:asciiTheme="majorBidi" w:hAnsiTheme="majorBidi" w:cstheme="majorBidi"/>
        </w:rPr>
        <w:t>kepada</w:t>
      </w:r>
      <w:proofErr w:type="spellEnd"/>
      <w:r w:rsidR="009E397B" w:rsidRPr="00AB142A">
        <w:rPr>
          <w:rFonts w:asciiTheme="majorBidi" w:hAnsiTheme="majorBidi" w:cstheme="majorBidi"/>
        </w:rPr>
        <w:t xml:space="preserve"> </w:t>
      </w:r>
      <w:proofErr w:type="spellStart"/>
      <w:r w:rsidR="009E397B" w:rsidRPr="00AB142A">
        <w:rPr>
          <w:rFonts w:asciiTheme="majorBidi" w:hAnsiTheme="majorBidi" w:cstheme="majorBidi"/>
        </w:rPr>
        <w:t>presiden</w:t>
      </w:r>
      <w:proofErr w:type="spellEnd"/>
      <w:r w:rsidR="009E397B" w:rsidRPr="00AB142A">
        <w:rPr>
          <w:rFonts w:asciiTheme="majorBidi" w:hAnsiTheme="majorBidi" w:cstheme="majorBidi"/>
        </w:rPr>
        <w:t xml:space="preserve"> untuk </w:t>
      </w:r>
      <w:proofErr w:type="spellStart"/>
      <w:r w:rsidR="009E397B" w:rsidRPr="00AB142A">
        <w:rPr>
          <w:rFonts w:asciiTheme="majorBidi" w:hAnsiTheme="majorBidi" w:cstheme="majorBidi"/>
        </w:rPr>
        <w:t>ditandatangani</w:t>
      </w:r>
      <w:proofErr w:type="spellEnd"/>
      <w:r w:rsidR="009E397B" w:rsidRPr="00AB142A">
        <w:rPr>
          <w:rFonts w:asciiTheme="majorBidi" w:hAnsiTheme="majorBidi" w:cstheme="majorBidi"/>
        </w:rPr>
        <w:t xml:space="preserve"> dan </w:t>
      </w:r>
      <w:proofErr w:type="spellStart"/>
      <w:r w:rsidR="009E397B" w:rsidRPr="00AB142A">
        <w:rPr>
          <w:rFonts w:asciiTheme="majorBidi" w:hAnsiTheme="majorBidi" w:cstheme="majorBidi"/>
        </w:rPr>
        <w:t>diundangkan</w:t>
      </w:r>
      <w:proofErr w:type="spellEnd"/>
      <w:r w:rsidR="00E764C6" w:rsidRPr="00AB142A">
        <w:rPr>
          <w:rFonts w:asciiTheme="majorBidi" w:hAnsiTheme="majorBidi" w:cstheme="majorBidi"/>
        </w:rPr>
        <w:t xml:space="preserve">. Dan </w:t>
      </w:r>
      <w:proofErr w:type="spellStart"/>
      <w:r w:rsidR="00E764C6" w:rsidRPr="00AB142A">
        <w:rPr>
          <w:rFonts w:asciiTheme="majorBidi" w:hAnsiTheme="majorBidi" w:cstheme="majorBidi"/>
        </w:rPr>
        <w:t>setelah</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ditandatangani</w:t>
      </w:r>
      <w:proofErr w:type="spellEnd"/>
      <w:r w:rsidR="00E764C6" w:rsidRPr="00AB142A">
        <w:rPr>
          <w:rFonts w:asciiTheme="majorBidi" w:hAnsiTheme="majorBidi" w:cstheme="majorBidi"/>
        </w:rPr>
        <w:t xml:space="preserve"> oleh </w:t>
      </w:r>
      <w:proofErr w:type="spellStart"/>
      <w:r w:rsidR="00E764C6" w:rsidRPr="00AB142A">
        <w:rPr>
          <w:rFonts w:asciiTheme="majorBidi" w:hAnsiTheme="majorBidi" w:cstheme="majorBidi"/>
        </w:rPr>
        <w:t>sekretaris</w:t>
      </w:r>
      <w:proofErr w:type="spellEnd"/>
      <w:r w:rsidR="00E764C6" w:rsidRPr="00AB142A">
        <w:rPr>
          <w:rFonts w:asciiTheme="majorBidi" w:hAnsiTheme="majorBidi" w:cstheme="majorBidi"/>
        </w:rPr>
        <w:t xml:space="preserve"> negara </w:t>
      </w:r>
      <w:proofErr w:type="spellStart"/>
      <w:r w:rsidR="00E764C6" w:rsidRPr="00AB142A">
        <w:rPr>
          <w:rFonts w:asciiTheme="majorBidi" w:hAnsiTheme="majorBidi" w:cstheme="majorBidi"/>
        </w:rPr>
        <w:t>maka</w:t>
      </w:r>
      <w:proofErr w:type="spellEnd"/>
      <w:r w:rsidR="00E764C6" w:rsidRPr="00AB142A">
        <w:rPr>
          <w:rFonts w:asciiTheme="majorBidi" w:hAnsiTheme="majorBidi" w:cstheme="majorBidi"/>
        </w:rPr>
        <w:t xml:space="preserve"> UU </w:t>
      </w:r>
      <w:proofErr w:type="spellStart"/>
      <w:r w:rsidR="00E764C6" w:rsidRPr="00AB142A">
        <w:rPr>
          <w:rFonts w:asciiTheme="majorBidi" w:hAnsiTheme="majorBidi" w:cstheme="majorBidi"/>
        </w:rPr>
        <w:t>tersebut</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sah</w:t>
      </w:r>
      <w:proofErr w:type="spellEnd"/>
      <w:r w:rsidR="00E764C6" w:rsidRPr="00AB142A">
        <w:rPr>
          <w:rFonts w:asciiTheme="majorBidi" w:hAnsiTheme="majorBidi" w:cstheme="majorBidi"/>
        </w:rPr>
        <w:t xml:space="preserve"> dan </w:t>
      </w:r>
      <w:proofErr w:type="spellStart"/>
      <w:r w:rsidR="00E764C6" w:rsidRPr="00AB142A">
        <w:rPr>
          <w:rFonts w:asciiTheme="majorBidi" w:hAnsiTheme="majorBidi" w:cstheme="majorBidi"/>
        </w:rPr>
        <w:t>harus</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ditaati</w:t>
      </w:r>
      <w:proofErr w:type="spellEnd"/>
      <w:r w:rsidR="00E764C6" w:rsidRPr="00AB142A">
        <w:rPr>
          <w:rFonts w:asciiTheme="majorBidi" w:hAnsiTheme="majorBidi" w:cstheme="majorBidi"/>
        </w:rPr>
        <w:t xml:space="preserve"> oleh </w:t>
      </w:r>
      <w:proofErr w:type="spellStart"/>
      <w:r w:rsidR="00E764C6" w:rsidRPr="00AB142A">
        <w:rPr>
          <w:rFonts w:asciiTheme="majorBidi" w:hAnsiTheme="majorBidi" w:cstheme="majorBidi"/>
        </w:rPr>
        <w:t>seluruh</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masyarakat</w:t>
      </w:r>
      <w:proofErr w:type="spellEnd"/>
      <w:r w:rsidR="00E764C6" w:rsidRPr="00AB142A">
        <w:rPr>
          <w:rFonts w:asciiTheme="majorBidi" w:hAnsiTheme="majorBidi" w:cstheme="majorBidi"/>
        </w:rPr>
        <w:t xml:space="preserve"> Indonesia. </w:t>
      </w:r>
      <w:proofErr w:type="spellStart"/>
      <w:r w:rsidR="00E764C6" w:rsidRPr="00AB142A">
        <w:rPr>
          <w:rFonts w:asciiTheme="majorBidi" w:hAnsiTheme="majorBidi" w:cstheme="majorBidi"/>
        </w:rPr>
        <w:t>Tanggal</w:t>
      </w:r>
      <w:proofErr w:type="spellEnd"/>
      <w:r w:rsidR="00E764C6" w:rsidRPr="00AB142A">
        <w:rPr>
          <w:rFonts w:asciiTheme="majorBidi" w:hAnsiTheme="majorBidi" w:cstheme="majorBidi"/>
        </w:rPr>
        <w:t xml:space="preserve"> 2 </w:t>
      </w:r>
      <w:proofErr w:type="spellStart"/>
      <w:r w:rsidR="00E764C6" w:rsidRPr="00AB142A">
        <w:rPr>
          <w:rFonts w:asciiTheme="majorBidi" w:hAnsiTheme="majorBidi" w:cstheme="majorBidi"/>
        </w:rPr>
        <w:t>januari</w:t>
      </w:r>
      <w:proofErr w:type="spellEnd"/>
      <w:r w:rsidR="00E764C6" w:rsidRPr="00AB142A">
        <w:rPr>
          <w:rFonts w:asciiTheme="majorBidi" w:hAnsiTheme="majorBidi" w:cstheme="majorBidi"/>
        </w:rPr>
        <w:t xml:space="preserve"> 1974 </w:t>
      </w:r>
      <w:proofErr w:type="spellStart"/>
      <w:r w:rsidR="00E764C6" w:rsidRPr="00AB142A">
        <w:rPr>
          <w:rFonts w:asciiTheme="majorBidi" w:hAnsiTheme="majorBidi" w:cstheme="majorBidi"/>
        </w:rPr>
        <w:t>Presiden</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Soeharto</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akhirnya</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mengesahkan</w:t>
      </w:r>
      <w:proofErr w:type="spellEnd"/>
      <w:r w:rsidR="00E764C6" w:rsidRPr="00AB142A">
        <w:rPr>
          <w:rFonts w:asciiTheme="majorBidi" w:hAnsiTheme="majorBidi" w:cstheme="majorBidi"/>
        </w:rPr>
        <w:t xml:space="preserve"> UU </w:t>
      </w:r>
      <w:proofErr w:type="spellStart"/>
      <w:r w:rsidR="00E764C6" w:rsidRPr="00AB142A">
        <w:rPr>
          <w:rFonts w:asciiTheme="majorBidi" w:hAnsiTheme="majorBidi" w:cstheme="majorBidi"/>
        </w:rPr>
        <w:t>Nomor</w:t>
      </w:r>
      <w:proofErr w:type="spellEnd"/>
      <w:r w:rsidR="00E764C6" w:rsidRPr="00AB142A">
        <w:rPr>
          <w:rFonts w:asciiTheme="majorBidi" w:hAnsiTheme="majorBidi" w:cstheme="majorBidi"/>
        </w:rPr>
        <w:t xml:space="preserve"> 1 </w:t>
      </w:r>
      <w:proofErr w:type="spellStart"/>
      <w:r w:rsidR="00E764C6" w:rsidRPr="00AB142A">
        <w:rPr>
          <w:rFonts w:asciiTheme="majorBidi" w:hAnsiTheme="majorBidi" w:cstheme="majorBidi"/>
        </w:rPr>
        <w:t>Tahun</w:t>
      </w:r>
      <w:proofErr w:type="spellEnd"/>
      <w:r w:rsidR="00E764C6" w:rsidRPr="00AB142A">
        <w:rPr>
          <w:rFonts w:asciiTheme="majorBidi" w:hAnsiTheme="majorBidi" w:cstheme="majorBidi"/>
        </w:rPr>
        <w:t xml:space="preserve"> 1974.</w:t>
      </w:r>
      <w:r w:rsidR="00E764C6" w:rsidRPr="00AB142A">
        <w:rPr>
          <w:rStyle w:val="FootnoteReference"/>
          <w:rFonts w:asciiTheme="majorBidi" w:hAnsiTheme="majorBidi" w:cstheme="majorBidi"/>
        </w:rPr>
        <w:footnoteReference w:id="22"/>
      </w:r>
      <w:r w:rsidR="00E764C6" w:rsidRPr="00AB142A">
        <w:rPr>
          <w:rFonts w:asciiTheme="majorBidi" w:hAnsiTheme="majorBidi" w:cstheme="majorBidi"/>
        </w:rPr>
        <w:t xml:space="preserve"> Setelah </w:t>
      </w:r>
      <w:proofErr w:type="spellStart"/>
      <w:r w:rsidR="00E764C6" w:rsidRPr="00AB142A">
        <w:rPr>
          <w:rFonts w:asciiTheme="majorBidi" w:hAnsiTheme="majorBidi" w:cstheme="majorBidi"/>
        </w:rPr>
        <w:t>pemerintah</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mengesahkan</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Undang-Undang</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ini</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maka</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pemerintah</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segera</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mengeluarkan</w:t>
      </w:r>
      <w:proofErr w:type="spellEnd"/>
      <w:r w:rsidR="00E764C6" w:rsidRPr="00AB142A">
        <w:rPr>
          <w:rFonts w:asciiTheme="majorBidi" w:hAnsiTheme="majorBidi" w:cstheme="majorBidi"/>
        </w:rPr>
        <w:t xml:space="preserve"> PP </w:t>
      </w:r>
      <w:proofErr w:type="spellStart"/>
      <w:r w:rsidR="00E764C6" w:rsidRPr="00AB142A">
        <w:rPr>
          <w:rFonts w:asciiTheme="majorBidi" w:hAnsiTheme="majorBidi" w:cstheme="majorBidi"/>
        </w:rPr>
        <w:t>nomor</w:t>
      </w:r>
      <w:proofErr w:type="spellEnd"/>
      <w:r w:rsidR="00E764C6" w:rsidRPr="00AB142A">
        <w:rPr>
          <w:rFonts w:asciiTheme="majorBidi" w:hAnsiTheme="majorBidi" w:cstheme="majorBidi"/>
        </w:rPr>
        <w:t xml:space="preserve"> 9 </w:t>
      </w:r>
      <w:proofErr w:type="spellStart"/>
      <w:r w:rsidR="00E764C6" w:rsidRPr="00AB142A">
        <w:rPr>
          <w:rFonts w:asciiTheme="majorBidi" w:hAnsiTheme="majorBidi" w:cstheme="majorBidi"/>
        </w:rPr>
        <w:t>tahun</w:t>
      </w:r>
      <w:proofErr w:type="spellEnd"/>
      <w:r w:rsidR="00E764C6" w:rsidRPr="00AB142A">
        <w:rPr>
          <w:rFonts w:asciiTheme="majorBidi" w:hAnsiTheme="majorBidi" w:cstheme="majorBidi"/>
        </w:rPr>
        <w:t xml:space="preserve"> 1975 yang </w:t>
      </w:r>
      <w:proofErr w:type="spellStart"/>
      <w:r w:rsidR="00E764C6" w:rsidRPr="00AB142A">
        <w:rPr>
          <w:rFonts w:asciiTheme="majorBidi" w:hAnsiTheme="majorBidi" w:cstheme="majorBidi"/>
        </w:rPr>
        <w:t>isinya</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mengenai</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pelaksanaan</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Undang-Undang</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Nomor</w:t>
      </w:r>
      <w:proofErr w:type="spellEnd"/>
      <w:r w:rsidR="00E764C6" w:rsidRPr="00AB142A">
        <w:rPr>
          <w:rFonts w:asciiTheme="majorBidi" w:hAnsiTheme="majorBidi" w:cstheme="majorBidi"/>
        </w:rPr>
        <w:t xml:space="preserve"> 1 </w:t>
      </w:r>
      <w:proofErr w:type="spellStart"/>
      <w:r w:rsidR="00E764C6" w:rsidRPr="00AB142A">
        <w:rPr>
          <w:rFonts w:asciiTheme="majorBidi" w:hAnsiTheme="majorBidi" w:cstheme="majorBidi"/>
        </w:rPr>
        <w:t>Tahun</w:t>
      </w:r>
      <w:proofErr w:type="spellEnd"/>
      <w:r w:rsidR="00E764C6" w:rsidRPr="00AB142A">
        <w:rPr>
          <w:rFonts w:asciiTheme="majorBidi" w:hAnsiTheme="majorBidi" w:cstheme="majorBidi"/>
        </w:rPr>
        <w:t xml:space="preserve"> 1974 dan juga </w:t>
      </w:r>
      <w:proofErr w:type="spellStart"/>
      <w:r w:rsidR="00E764C6" w:rsidRPr="00AB142A">
        <w:rPr>
          <w:rFonts w:asciiTheme="majorBidi" w:hAnsiTheme="majorBidi" w:cstheme="majorBidi"/>
        </w:rPr>
        <w:t>dikeluarkan</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Peraturan</w:t>
      </w:r>
      <w:proofErr w:type="spellEnd"/>
      <w:r w:rsidR="00E764C6" w:rsidRPr="00AB142A">
        <w:rPr>
          <w:rFonts w:asciiTheme="majorBidi" w:hAnsiTheme="majorBidi" w:cstheme="majorBidi"/>
        </w:rPr>
        <w:t xml:space="preserve"> Menteri Agama pada </w:t>
      </w:r>
      <w:proofErr w:type="spellStart"/>
      <w:r w:rsidR="00E764C6" w:rsidRPr="00AB142A">
        <w:rPr>
          <w:rFonts w:asciiTheme="majorBidi" w:hAnsiTheme="majorBidi" w:cstheme="majorBidi"/>
        </w:rPr>
        <w:t>Juli</w:t>
      </w:r>
      <w:proofErr w:type="spellEnd"/>
      <w:r w:rsidR="00E764C6" w:rsidRPr="00AB142A">
        <w:rPr>
          <w:rFonts w:asciiTheme="majorBidi" w:hAnsiTheme="majorBidi" w:cstheme="majorBidi"/>
        </w:rPr>
        <w:t xml:space="preserve"> 1975 </w:t>
      </w:r>
      <w:proofErr w:type="spellStart"/>
      <w:r w:rsidR="00E764C6" w:rsidRPr="00AB142A">
        <w:rPr>
          <w:rFonts w:asciiTheme="majorBidi" w:hAnsiTheme="majorBidi" w:cstheme="majorBidi"/>
        </w:rPr>
        <w:t>Nomor</w:t>
      </w:r>
      <w:proofErr w:type="spellEnd"/>
      <w:r w:rsidR="00E764C6" w:rsidRPr="00AB142A">
        <w:rPr>
          <w:rFonts w:asciiTheme="majorBidi" w:hAnsiTheme="majorBidi" w:cstheme="majorBidi"/>
        </w:rPr>
        <w:t xml:space="preserve"> 3 dan </w:t>
      </w:r>
      <w:proofErr w:type="spellStart"/>
      <w:r w:rsidR="00E764C6" w:rsidRPr="00AB142A">
        <w:rPr>
          <w:rFonts w:asciiTheme="majorBidi" w:hAnsiTheme="majorBidi" w:cstheme="majorBidi"/>
        </w:rPr>
        <w:t>Nomor</w:t>
      </w:r>
      <w:proofErr w:type="spellEnd"/>
      <w:r w:rsidR="00E764C6" w:rsidRPr="00AB142A">
        <w:rPr>
          <w:rFonts w:asciiTheme="majorBidi" w:hAnsiTheme="majorBidi" w:cstheme="majorBidi"/>
        </w:rPr>
        <w:t xml:space="preserve"> 4, yang </w:t>
      </w:r>
      <w:proofErr w:type="spellStart"/>
      <w:r w:rsidR="00E764C6" w:rsidRPr="00AB142A">
        <w:rPr>
          <w:rFonts w:asciiTheme="majorBidi" w:hAnsiTheme="majorBidi" w:cstheme="majorBidi"/>
        </w:rPr>
        <w:t>berisikan</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kewajiban</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pegawi</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pencatat</w:t>
      </w:r>
      <w:proofErr w:type="spellEnd"/>
      <w:r w:rsidR="00E764C6" w:rsidRPr="00AB142A">
        <w:rPr>
          <w:rFonts w:asciiTheme="majorBidi" w:hAnsiTheme="majorBidi" w:cstheme="majorBidi"/>
        </w:rPr>
        <w:t xml:space="preserve"> nikah dan tata </w:t>
      </w:r>
      <w:proofErr w:type="spellStart"/>
      <w:r w:rsidR="00E764C6" w:rsidRPr="00AB142A">
        <w:rPr>
          <w:rFonts w:asciiTheme="majorBidi" w:hAnsiTheme="majorBidi" w:cstheme="majorBidi"/>
        </w:rPr>
        <w:t>kerja</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pengadilan</w:t>
      </w:r>
      <w:proofErr w:type="spellEnd"/>
      <w:r w:rsidR="00E764C6" w:rsidRPr="00AB142A">
        <w:rPr>
          <w:rFonts w:asciiTheme="majorBidi" w:hAnsiTheme="majorBidi" w:cstheme="majorBidi"/>
        </w:rPr>
        <w:t xml:space="preserve"> agama, </w:t>
      </w:r>
      <w:proofErr w:type="spellStart"/>
      <w:r w:rsidR="00E764C6" w:rsidRPr="00AB142A">
        <w:rPr>
          <w:rFonts w:asciiTheme="majorBidi" w:hAnsiTheme="majorBidi" w:cstheme="majorBidi"/>
        </w:rPr>
        <w:t>serta</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contoh-contoh</w:t>
      </w:r>
      <w:proofErr w:type="spellEnd"/>
      <w:r w:rsidR="00E764C6" w:rsidRPr="00AB142A">
        <w:rPr>
          <w:rFonts w:asciiTheme="majorBidi" w:hAnsiTheme="majorBidi" w:cstheme="majorBidi"/>
        </w:rPr>
        <w:t xml:space="preserve"> </w:t>
      </w:r>
      <w:proofErr w:type="spellStart"/>
      <w:r w:rsidR="00E764C6" w:rsidRPr="00AB142A">
        <w:rPr>
          <w:rFonts w:asciiTheme="majorBidi" w:hAnsiTheme="majorBidi" w:cstheme="majorBidi"/>
        </w:rPr>
        <w:t>akta</w:t>
      </w:r>
      <w:proofErr w:type="spellEnd"/>
      <w:r w:rsidR="00E764C6" w:rsidRPr="00AB142A">
        <w:rPr>
          <w:rFonts w:asciiTheme="majorBidi" w:hAnsiTheme="majorBidi" w:cstheme="majorBidi"/>
        </w:rPr>
        <w:t xml:space="preserve"> nikah, </w:t>
      </w:r>
      <w:proofErr w:type="spellStart"/>
      <w:r w:rsidR="00E764C6" w:rsidRPr="00AB142A">
        <w:rPr>
          <w:rFonts w:asciiTheme="majorBidi" w:hAnsiTheme="majorBidi" w:cstheme="majorBidi"/>
        </w:rPr>
        <w:t>cerai</w:t>
      </w:r>
      <w:proofErr w:type="spellEnd"/>
      <w:r w:rsidR="00E764C6" w:rsidRPr="00AB142A">
        <w:rPr>
          <w:rFonts w:asciiTheme="majorBidi" w:hAnsiTheme="majorBidi" w:cstheme="majorBidi"/>
        </w:rPr>
        <w:t xml:space="preserve">, talak dan </w:t>
      </w:r>
      <w:proofErr w:type="spellStart"/>
      <w:r w:rsidR="00E764C6" w:rsidRPr="00AB142A">
        <w:rPr>
          <w:rFonts w:asciiTheme="majorBidi" w:hAnsiTheme="majorBidi" w:cstheme="majorBidi"/>
        </w:rPr>
        <w:t>rujuk</w:t>
      </w:r>
      <w:proofErr w:type="spellEnd"/>
      <w:r w:rsidR="00E764C6" w:rsidRPr="00AB142A">
        <w:rPr>
          <w:rFonts w:asciiTheme="majorBidi" w:hAnsiTheme="majorBidi" w:cstheme="majorBidi"/>
        </w:rPr>
        <w:t>.</w:t>
      </w:r>
    </w:p>
    <w:p w14:paraId="6B17E9FD" w14:textId="77777777" w:rsidR="00AB142A" w:rsidRPr="00AB142A" w:rsidRDefault="00AB142A" w:rsidP="00870B81">
      <w:pPr>
        <w:pStyle w:val="BodyText"/>
        <w:spacing w:before="42" w:after="240" w:line="360" w:lineRule="auto"/>
        <w:ind w:left="360" w:right="118" w:firstLine="360"/>
        <w:jc w:val="both"/>
        <w:rPr>
          <w:rFonts w:asciiTheme="majorBidi" w:hAnsiTheme="majorBidi" w:cstheme="majorBidi"/>
        </w:rPr>
      </w:pPr>
      <w:r w:rsidRPr="00AB142A">
        <w:rPr>
          <w:rFonts w:asciiTheme="majorBidi" w:hAnsiTheme="majorBidi" w:cstheme="majorBidi"/>
        </w:rPr>
        <w:t xml:space="preserve">Proses </w:t>
      </w:r>
      <w:proofErr w:type="spellStart"/>
      <w:r w:rsidRPr="00AB142A">
        <w:rPr>
          <w:rFonts w:asciiTheme="majorBidi" w:hAnsiTheme="majorBidi" w:cstheme="majorBidi"/>
        </w:rPr>
        <w:t>pengesahan</w:t>
      </w:r>
      <w:proofErr w:type="spellEnd"/>
      <w:r w:rsidRPr="00AB142A">
        <w:rPr>
          <w:rFonts w:asciiTheme="majorBidi" w:hAnsiTheme="majorBidi" w:cstheme="majorBidi"/>
        </w:rPr>
        <w:t xml:space="preserve"> RUUP </w:t>
      </w:r>
      <w:proofErr w:type="spellStart"/>
      <w:r w:rsidRPr="00AB142A">
        <w:rPr>
          <w:rFonts w:asciiTheme="majorBidi" w:hAnsiTheme="majorBidi" w:cstheme="majorBidi"/>
        </w:rPr>
        <w:t>tidak</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berjalan</w:t>
      </w:r>
      <w:proofErr w:type="spellEnd"/>
      <w:r w:rsidRPr="00AB142A">
        <w:rPr>
          <w:rFonts w:asciiTheme="majorBidi" w:hAnsiTheme="majorBidi" w:cstheme="majorBidi"/>
        </w:rPr>
        <w:t xml:space="preserve"> dengan </w:t>
      </w:r>
      <w:proofErr w:type="spellStart"/>
      <w:r w:rsidRPr="00AB142A">
        <w:rPr>
          <w:rFonts w:asciiTheme="majorBidi" w:hAnsiTheme="majorBidi" w:cstheme="majorBidi"/>
        </w:rPr>
        <w:t>mudah</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perbedaan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pendapat</w:t>
      </w:r>
      <w:proofErr w:type="spellEnd"/>
      <w:r w:rsidRPr="00AB142A">
        <w:rPr>
          <w:rFonts w:asciiTheme="majorBidi" w:hAnsiTheme="majorBidi" w:cstheme="majorBidi"/>
          <w:spacing w:val="1"/>
        </w:rPr>
        <w:t xml:space="preserve"> </w:t>
      </w:r>
      <w:r w:rsidRPr="00AB142A">
        <w:rPr>
          <w:rFonts w:asciiTheme="majorBidi" w:hAnsiTheme="majorBidi" w:cstheme="majorBidi"/>
        </w:rPr>
        <w:t xml:space="preserve">dan </w:t>
      </w:r>
      <w:proofErr w:type="spellStart"/>
      <w:r w:rsidRPr="00AB142A">
        <w:rPr>
          <w:rFonts w:asciiTheme="majorBidi" w:hAnsiTheme="majorBidi" w:cstheme="majorBidi"/>
        </w:rPr>
        <w:t>masukan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anggota-anggota</w:t>
      </w:r>
      <w:proofErr w:type="spellEnd"/>
      <w:r w:rsidRPr="00AB142A">
        <w:rPr>
          <w:rFonts w:asciiTheme="majorBidi" w:hAnsiTheme="majorBidi" w:cstheme="majorBidi"/>
        </w:rPr>
        <w:t xml:space="preserve"> DPR, </w:t>
      </w:r>
      <w:proofErr w:type="spellStart"/>
      <w:r w:rsidRPr="00AB142A">
        <w:rPr>
          <w:rFonts w:asciiTheme="majorBidi" w:hAnsiTheme="majorBidi" w:cstheme="majorBidi"/>
        </w:rPr>
        <w:t>elit</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politik</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antar</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anggota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masyarakat</w:t>
      </w:r>
      <w:proofErr w:type="spellEnd"/>
      <w:r w:rsidRPr="00AB142A">
        <w:rPr>
          <w:rFonts w:asciiTheme="majorBidi" w:hAnsiTheme="majorBidi" w:cstheme="majorBidi"/>
        </w:rPr>
        <w:t xml:space="preserve"> pun</w:t>
      </w:r>
      <w:r w:rsidRPr="00AB142A">
        <w:rPr>
          <w:rFonts w:asciiTheme="majorBidi" w:hAnsiTheme="majorBidi" w:cstheme="majorBidi"/>
          <w:spacing w:val="-50"/>
        </w:rPr>
        <w:t xml:space="preserve"> </w:t>
      </w:r>
      <w:proofErr w:type="spellStart"/>
      <w:r w:rsidRPr="00AB142A">
        <w:rPr>
          <w:rFonts w:asciiTheme="majorBidi" w:hAnsiTheme="majorBidi" w:cstheme="majorBidi"/>
        </w:rPr>
        <w:t>ikut</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memberikan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pendapatnya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Tuntutan</w:t>
      </w:r>
      <w:proofErr w:type="spellEnd"/>
      <w:r w:rsidRPr="00AB142A">
        <w:rPr>
          <w:rFonts w:asciiTheme="majorBidi" w:hAnsiTheme="majorBidi" w:cstheme="majorBidi"/>
        </w:rPr>
        <w:t xml:space="preserve"> yang </w:t>
      </w:r>
      <w:proofErr w:type="spellStart"/>
      <w:r w:rsidRPr="00AB142A">
        <w:rPr>
          <w:rFonts w:asciiTheme="majorBidi" w:hAnsiTheme="majorBidi" w:cstheme="majorBidi"/>
        </w:rPr>
        <w:t>diberikan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tidaklah</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sama</w:t>
      </w:r>
      <w:proofErr w:type="spellEnd"/>
      <w:r w:rsidRPr="00AB142A">
        <w:rPr>
          <w:rFonts w:asciiTheme="majorBidi" w:hAnsiTheme="majorBidi" w:cstheme="majorBidi"/>
        </w:rPr>
        <w:t xml:space="preserve"> dengan</w:t>
      </w:r>
      <w:r w:rsidRPr="00AB142A">
        <w:rPr>
          <w:rFonts w:asciiTheme="majorBidi" w:hAnsiTheme="majorBidi" w:cstheme="majorBidi"/>
          <w:spacing w:val="1"/>
        </w:rPr>
        <w:t xml:space="preserve"> </w:t>
      </w:r>
      <w:r w:rsidRPr="00AB142A">
        <w:rPr>
          <w:rFonts w:asciiTheme="majorBidi" w:hAnsiTheme="majorBidi" w:cstheme="majorBidi"/>
        </w:rPr>
        <w:t>yang</w:t>
      </w:r>
      <w:r w:rsidRPr="00AB142A">
        <w:rPr>
          <w:rFonts w:asciiTheme="majorBidi" w:hAnsiTheme="majorBidi" w:cstheme="majorBidi"/>
          <w:spacing w:val="1"/>
        </w:rPr>
        <w:t xml:space="preserve"> </w:t>
      </w:r>
      <w:proofErr w:type="spellStart"/>
      <w:r w:rsidRPr="00AB142A">
        <w:rPr>
          <w:rFonts w:asciiTheme="majorBidi" w:hAnsiTheme="majorBidi" w:cstheme="majorBidi"/>
        </w:rPr>
        <w:t>dilakukan</w:t>
      </w:r>
      <w:proofErr w:type="spellEnd"/>
      <w:r w:rsidRPr="00AB142A">
        <w:rPr>
          <w:rFonts w:asciiTheme="majorBidi" w:hAnsiTheme="majorBidi" w:cstheme="majorBidi"/>
          <w:spacing w:val="1"/>
        </w:rPr>
        <w:t xml:space="preserve"> </w:t>
      </w:r>
      <w:r w:rsidRPr="00AB142A">
        <w:rPr>
          <w:rFonts w:asciiTheme="majorBidi" w:hAnsiTheme="majorBidi" w:cstheme="majorBidi"/>
        </w:rPr>
        <w:t>pada</w:t>
      </w:r>
      <w:r w:rsidRPr="00AB142A">
        <w:rPr>
          <w:rFonts w:asciiTheme="majorBidi" w:hAnsiTheme="majorBidi" w:cstheme="majorBidi"/>
          <w:spacing w:val="1"/>
        </w:rPr>
        <w:t xml:space="preserve"> </w:t>
      </w:r>
      <w:proofErr w:type="spellStart"/>
      <w:r w:rsidRPr="00AB142A">
        <w:rPr>
          <w:rFonts w:asciiTheme="majorBidi" w:hAnsiTheme="majorBidi" w:cstheme="majorBidi"/>
        </w:rPr>
        <w:t>tahun</w:t>
      </w:r>
      <w:proofErr w:type="spellEnd"/>
      <w:r w:rsidRPr="00AB142A">
        <w:rPr>
          <w:rFonts w:asciiTheme="majorBidi" w:hAnsiTheme="majorBidi" w:cstheme="majorBidi"/>
          <w:spacing w:val="1"/>
        </w:rPr>
        <w:t xml:space="preserve"> </w:t>
      </w:r>
      <w:r w:rsidRPr="00AB142A">
        <w:rPr>
          <w:rFonts w:asciiTheme="majorBidi" w:hAnsiTheme="majorBidi" w:cstheme="majorBidi"/>
        </w:rPr>
        <w:t>1950-an</w:t>
      </w:r>
      <w:r w:rsidRPr="00AB142A">
        <w:rPr>
          <w:rFonts w:asciiTheme="majorBidi" w:hAnsiTheme="majorBidi" w:cstheme="majorBidi"/>
          <w:spacing w:val="1"/>
        </w:rPr>
        <w:t xml:space="preserve"> </w:t>
      </w:r>
      <w:r w:rsidRPr="00AB142A">
        <w:rPr>
          <w:rFonts w:asciiTheme="majorBidi" w:hAnsiTheme="majorBidi" w:cstheme="majorBidi"/>
        </w:rPr>
        <w:t>yang</w:t>
      </w:r>
      <w:r w:rsidRPr="00AB142A">
        <w:rPr>
          <w:rFonts w:asciiTheme="majorBidi" w:hAnsiTheme="majorBidi" w:cstheme="majorBidi"/>
          <w:spacing w:val="1"/>
        </w:rPr>
        <w:t xml:space="preserve"> </w:t>
      </w:r>
      <w:proofErr w:type="spellStart"/>
      <w:r w:rsidRPr="00AB142A">
        <w:rPr>
          <w:rFonts w:asciiTheme="majorBidi" w:hAnsiTheme="majorBidi" w:cstheme="majorBidi"/>
        </w:rPr>
        <w:t>menyatakan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keberatan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akan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adanya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poligami</w:t>
      </w:r>
      <w:proofErr w:type="spellEnd"/>
      <w:r w:rsidRPr="00AB142A">
        <w:rPr>
          <w:rFonts w:asciiTheme="majorBidi" w:hAnsiTheme="majorBidi" w:cstheme="majorBidi"/>
          <w:spacing w:val="1"/>
        </w:rPr>
        <w:t xml:space="preserve"> </w:t>
      </w:r>
      <w:r w:rsidRPr="00AB142A">
        <w:rPr>
          <w:rFonts w:asciiTheme="majorBidi" w:hAnsiTheme="majorBidi" w:cstheme="majorBidi"/>
        </w:rPr>
        <w:t>dan</w:t>
      </w:r>
      <w:r w:rsidRPr="00AB142A">
        <w:rPr>
          <w:rFonts w:asciiTheme="majorBidi" w:hAnsiTheme="majorBidi" w:cstheme="majorBidi"/>
          <w:spacing w:val="1"/>
        </w:rPr>
        <w:t xml:space="preserve"> </w:t>
      </w:r>
      <w:proofErr w:type="spellStart"/>
      <w:r w:rsidRPr="00AB142A">
        <w:rPr>
          <w:rFonts w:asciiTheme="majorBidi" w:hAnsiTheme="majorBidi" w:cstheme="majorBidi"/>
        </w:rPr>
        <w:t>mengusung</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hak-hak</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perempuan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dalam</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perkawinan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supaya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lebih</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diperhatikan</w:t>
      </w:r>
      <w:proofErr w:type="spellEnd"/>
      <w:r w:rsidRPr="00AB142A">
        <w:rPr>
          <w:rFonts w:asciiTheme="majorBidi" w:hAnsiTheme="majorBidi" w:cstheme="majorBidi"/>
        </w:rPr>
        <w:t>.</w:t>
      </w:r>
      <w:r w:rsidRPr="00AB142A">
        <w:rPr>
          <w:rFonts w:asciiTheme="majorBidi" w:hAnsiTheme="majorBidi" w:cstheme="majorBidi"/>
          <w:spacing w:val="1"/>
        </w:rPr>
        <w:t xml:space="preserve"> </w:t>
      </w:r>
      <w:r w:rsidRPr="00AB142A">
        <w:rPr>
          <w:rFonts w:asciiTheme="majorBidi" w:hAnsiTheme="majorBidi" w:cstheme="majorBidi"/>
        </w:rPr>
        <w:t>Pada</w:t>
      </w:r>
      <w:r w:rsidRPr="00AB142A">
        <w:rPr>
          <w:rFonts w:asciiTheme="majorBidi" w:hAnsiTheme="majorBidi" w:cstheme="majorBidi"/>
          <w:spacing w:val="1"/>
        </w:rPr>
        <w:t xml:space="preserve"> </w:t>
      </w:r>
      <w:r w:rsidRPr="00AB142A">
        <w:rPr>
          <w:rFonts w:asciiTheme="majorBidi" w:hAnsiTheme="majorBidi" w:cstheme="majorBidi"/>
        </w:rPr>
        <w:t>Mei</w:t>
      </w:r>
      <w:r w:rsidRPr="00AB142A">
        <w:rPr>
          <w:rFonts w:asciiTheme="majorBidi" w:hAnsiTheme="majorBidi" w:cstheme="majorBidi"/>
          <w:spacing w:val="1"/>
        </w:rPr>
        <w:t xml:space="preserve"> </w:t>
      </w:r>
      <w:r w:rsidRPr="00AB142A">
        <w:rPr>
          <w:rFonts w:asciiTheme="majorBidi" w:hAnsiTheme="majorBidi" w:cstheme="majorBidi"/>
        </w:rPr>
        <w:t>1967</w:t>
      </w:r>
      <w:r w:rsidRPr="00AB142A">
        <w:rPr>
          <w:rFonts w:asciiTheme="majorBidi" w:hAnsiTheme="majorBidi" w:cstheme="majorBidi"/>
          <w:spacing w:val="1"/>
        </w:rPr>
        <w:t xml:space="preserve"> </w:t>
      </w:r>
      <w:proofErr w:type="spellStart"/>
      <w:r w:rsidRPr="00AB142A">
        <w:rPr>
          <w:rFonts w:asciiTheme="majorBidi" w:hAnsiTheme="majorBidi" w:cstheme="majorBidi"/>
        </w:rPr>
        <w:t>memang</w:t>
      </w:r>
      <w:proofErr w:type="spellEnd"/>
      <w:r w:rsidRPr="00AB142A">
        <w:rPr>
          <w:rFonts w:asciiTheme="majorBidi" w:hAnsiTheme="majorBidi" w:cstheme="majorBidi"/>
          <w:spacing w:val="1"/>
        </w:rPr>
        <w:t xml:space="preserve"> </w:t>
      </w:r>
      <w:r w:rsidRPr="00AB142A">
        <w:rPr>
          <w:rFonts w:asciiTheme="majorBidi" w:hAnsiTheme="majorBidi" w:cstheme="majorBidi"/>
        </w:rPr>
        <w:t>RUUP</w:t>
      </w:r>
      <w:r w:rsidRPr="00AB142A">
        <w:rPr>
          <w:rFonts w:asciiTheme="majorBidi" w:hAnsiTheme="majorBidi" w:cstheme="majorBidi"/>
          <w:spacing w:val="1"/>
        </w:rPr>
        <w:t xml:space="preserve"> </w:t>
      </w:r>
      <w:proofErr w:type="spellStart"/>
      <w:r w:rsidRPr="00AB142A">
        <w:rPr>
          <w:rFonts w:asciiTheme="majorBidi" w:hAnsiTheme="majorBidi" w:cstheme="majorBidi"/>
        </w:rPr>
        <w:t>telah</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diajukan</w:t>
      </w:r>
      <w:proofErr w:type="spellEnd"/>
      <w:r w:rsidRPr="00AB142A">
        <w:rPr>
          <w:rFonts w:asciiTheme="majorBidi" w:hAnsiTheme="majorBidi" w:cstheme="majorBidi"/>
          <w:spacing w:val="1"/>
        </w:rPr>
        <w:t xml:space="preserve"> </w:t>
      </w:r>
      <w:r w:rsidRPr="00AB142A">
        <w:rPr>
          <w:rFonts w:asciiTheme="majorBidi" w:hAnsiTheme="majorBidi" w:cstheme="majorBidi"/>
        </w:rPr>
        <w:t>tetapi</w:t>
      </w:r>
      <w:r w:rsidRPr="00AB142A">
        <w:rPr>
          <w:rFonts w:asciiTheme="majorBidi" w:hAnsiTheme="majorBidi" w:cstheme="majorBidi"/>
          <w:spacing w:val="1"/>
        </w:rPr>
        <w:t xml:space="preserve"> </w:t>
      </w:r>
      <w:proofErr w:type="spellStart"/>
      <w:r w:rsidRPr="00AB142A">
        <w:rPr>
          <w:rFonts w:asciiTheme="majorBidi" w:hAnsiTheme="majorBidi" w:cstheme="majorBidi"/>
        </w:rPr>
        <w:t>mendapat</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penolakan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Khatolik</w:t>
      </w:r>
      <w:proofErr w:type="spellEnd"/>
      <w:r w:rsidRPr="00AB142A">
        <w:rPr>
          <w:rFonts w:asciiTheme="majorBidi" w:hAnsiTheme="majorBidi" w:cstheme="majorBidi"/>
        </w:rPr>
        <w:t>.</w:t>
      </w:r>
      <w:r w:rsidRPr="00AB142A">
        <w:rPr>
          <w:rFonts w:asciiTheme="majorBidi" w:hAnsiTheme="majorBidi" w:cstheme="majorBidi"/>
          <w:spacing w:val="1"/>
        </w:rPr>
        <w:t xml:space="preserve"> </w:t>
      </w:r>
      <w:proofErr w:type="spellStart"/>
      <w:r w:rsidRPr="00AB142A">
        <w:rPr>
          <w:rFonts w:asciiTheme="majorBidi" w:hAnsiTheme="majorBidi" w:cstheme="majorBidi"/>
        </w:rPr>
        <w:t>Alasan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penolakanya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dikarenakan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tidak</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mau</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membahas</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suatu</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hal</w:t>
      </w:r>
      <w:proofErr w:type="spellEnd"/>
      <w:r w:rsidRPr="00AB142A">
        <w:rPr>
          <w:rFonts w:asciiTheme="majorBidi" w:hAnsiTheme="majorBidi" w:cstheme="majorBidi"/>
          <w:spacing w:val="1"/>
        </w:rPr>
        <w:t xml:space="preserve"> </w:t>
      </w:r>
      <w:r w:rsidRPr="00AB142A">
        <w:rPr>
          <w:rFonts w:asciiTheme="majorBidi" w:hAnsiTheme="majorBidi" w:cstheme="majorBidi"/>
        </w:rPr>
        <w:t>yang</w:t>
      </w:r>
      <w:r w:rsidRPr="00AB142A">
        <w:rPr>
          <w:rFonts w:asciiTheme="majorBidi" w:hAnsiTheme="majorBidi" w:cstheme="majorBidi"/>
          <w:spacing w:val="1"/>
        </w:rPr>
        <w:t xml:space="preserve"> </w:t>
      </w:r>
      <w:proofErr w:type="spellStart"/>
      <w:r w:rsidRPr="00AB142A">
        <w:rPr>
          <w:rFonts w:asciiTheme="majorBidi" w:hAnsiTheme="majorBidi" w:cstheme="majorBidi"/>
        </w:rPr>
        <w:t>berhubungan</w:t>
      </w:r>
      <w:proofErr w:type="spellEnd"/>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hukum</w:t>
      </w:r>
      <w:proofErr w:type="spellEnd"/>
      <w:r w:rsidRPr="00AB142A">
        <w:rPr>
          <w:rFonts w:asciiTheme="majorBidi" w:hAnsiTheme="majorBidi" w:cstheme="majorBidi"/>
          <w:spacing w:val="1"/>
        </w:rPr>
        <w:t xml:space="preserve"> </w:t>
      </w:r>
      <w:r w:rsidRPr="00AB142A">
        <w:rPr>
          <w:rFonts w:asciiTheme="majorBidi" w:hAnsiTheme="majorBidi" w:cstheme="majorBidi"/>
        </w:rPr>
        <w:t>agama.</w:t>
      </w:r>
      <w:r w:rsidRPr="00AB142A">
        <w:rPr>
          <w:rFonts w:asciiTheme="majorBidi" w:hAnsiTheme="majorBidi" w:cstheme="majorBidi"/>
          <w:spacing w:val="1"/>
        </w:rPr>
        <w:t xml:space="preserve"> </w:t>
      </w:r>
      <w:proofErr w:type="spellStart"/>
      <w:r w:rsidRPr="00AB142A">
        <w:rPr>
          <w:rFonts w:asciiTheme="majorBidi" w:hAnsiTheme="majorBidi" w:cstheme="majorBidi"/>
        </w:rPr>
        <w:t>Meskipun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perwakilan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ini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cukup</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sedikit</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yaitu</w:t>
      </w:r>
      <w:proofErr w:type="spellEnd"/>
      <w:r w:rsidRPr="00AB142A">
        <w:rPr>
          <w:rFonts w:asciiTheme="majorBidi" w:hAnsiTheme="majorBidi" w:cstheme="majorBidi"/>
        </w:rPr>
        <w:t xml:space="preserve"> 8 </w:t>
      </w:r>
      <w:proofErr w:type="spellStart"/>
      <w:r w:rsidRPr="00AB142A">
        <w:rPr>
          <w:rFonts w:asciiTheme="majorBidi" w:hAnsiTheme="majorBidi" w:cstheme="majorBidi"/>
        </w:rPr>
        <w:t>anggota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500 </w:t>
      </w:r>
      <w:proofErr w:type="spellStart"/>
      <w:r w:rsidRPr="00AB142A">
        <w:rPr>
          <w:rFonts w:asciiTheme="majorBidi" w:hAnsiTheme="majorBidi" w:cstheme="majorBidi"/>
        </w:rPr>
        <w:t>anggota</w:t>
      </w:r>
      <w:proofErr w:type="spellEnd"/>
      <w:r w:rsidRPr="00AB142A">
        <w:rPr>
          <w:rFonts w:asciiTheme="majorBidi" w:hAnsiTheme="majorBidi" w:cstheme="majorBidi"/>
        </w:rPr>
        <w:t xml:space="preserve"> DPR</w:t>
      </w:r>
      <w:r w:rsidRPr="00AB142A">
        <w:rPr>
          <w:rFonts w:asciiTheme="majorBidi" w:hAnsiTheme="majorBidi" w:cstheme="majorBidi"/>
          <w:spacing w:val="1"/>
        </w:rPr>
        <w:t xml:space="preserve"> </w:t>
      </w:r>
      <w:r w:rsidRPr="00AB142A">
        <w:rPr>
          <w:rFonts w:asciiTheme="majorBidi" w:hAnsiTheme="majorBidi" w:cstheme="majorBidi"/>
        </w:rPr>
        <w:t>tetapi</w:t>
      </w:r>
      <w:r w:rsidRPr="00AB142A">
        <w:rPr>
          <w:rFonts w:asciiTheme="majorBidi" w:hAnsiTheme="majorBidi" w:cstheme="majorBidi"/>
          <w:spacing w:val="26"/>
        </w:rPr>
        <w:t xml:space="preserve"> </w:t>
      </w:r>
      <w:proofErr w:type="spellStart"/>
      <w:r w:rsidRPr="00AB142A">
        <w:rPr>
          <w:rFonts w:asciiTheme="majorBidi" w:hAnsiTheme="majorBidi" w:cstheme="majorBidi"/>
        </w:rPr>
        <w:t>pendapat</w:t>
      </w:r>
      <w:proofErr w:type="spellEnd"/>
      <w:r w:rsidRPr="00AB142A">
        <w:rPr>
          <w:rFonts w:asciiTheme="majorBidi" w:hAnsiTheme="majorBidi" w:cstheme="majorBidi"/>
          <w:spacing w:val="26"/>
        </w:rPr>
        <w:t xml:space="preserve"> </w:t>
      </w:r>
      <w:proofErr w:type="spellStart"/>
      <w:r w:rsidRPr="00AB142A">
        <w:rPr>
          <w:rFonts w:asciiTheme="majorBidi" w:hAnsiTheme="majorBidi" w:cstheme="majorBidi"/>
        </w:rPr>
        <w:t>mereka</w:t>
      </w:r>
      <w:proofErr w:type="spellEnd"/>
      <w:r w:rsidRPr="00AB142A">
        <w:rPr>
          <w:rFonts w:asciiTheme="majorBidi" w:hAnsiTheme="majorBidi" w:cstheme="majorBidi"/>
          <w:spacing w:val="26"/>
        </w:rPr>
        <w:t xml:space="preserve"> </w:t>
      </w:r>
      <w:proofErr w:type="spellStart"/>
      <w:r w:rsidRPr="00AB142A">
        <w:rPr>
          <w:rFonts w:asciiTheme="majorBidi" w:hAnsiTheme="majorBidi" w:cstheme="majorBidi"/>
        </w:rPr>
        <w:t>membuat</w:t>
      </w:r>
      <w:proofErr w:type="spellEnd"/>
      <w:r w:rsidRPr="00AB142A">
        <w:rPr>
          <w:rFonts w:asciiTheme="majorBidi" w:hAnsiTheme="majorBidi" w:cstheme="majorBidi"/>
          <w:spacing w:val="26"/>
        </w:rPr>
        <w:t xml:space="preserve"> </w:t>
      </w:r>
      <w:r w:rsidRPr="00AB142A">
        <w:rPr>
          <w:rFonts w:asciiTheme="majorBidi" w:hAnsiTheme="majorBidi" w:cstheme="majorBidi"/>
        </w:rPr>
        <w:t>RUU</w:t>
      </w:r>
      <w:r w:rsidRPr="00AB142A">
        <w:rPr>
          <w:rFonts w:asciiTheme="majorBidi" w:hAnsiTheme="majorBidi" w:cstheme="majorBidi"/>
          <w:spacing w:val="26"/>
        </w:rPr>
        <w:t xml:space="preserve"> </w:t>
      </w:r>
      <w:proofErr w:type="spellStart"/>
      <w:r w:rsidRPr="00AB142A">
        <w:rPr>
          <w:rFonts w:asciiTheme="majorBidi" w:hAnsiTheme="majorBidi" w:cstheme="majorBidi"/>
        </w:rPr>
        <w:t>pekawinan</w:t>
      </w:r>
      <w:proofErr w:type="spellEnd"/>
      <w:r w:rsidRPr="00AB142A">
        <w:rPr>
          <w:rFonts w:asciiTheme="majorBidi" w:hAnsiTheme="majorBidi" w:cstheme="majorBidi"/>
          <w:spacing w:val="27"/>
        </w:rPr>
        <w:t xml:space="preserve"> </w:t>
      </w:r>
      <w:proofErr w:type="spellStart"/>
      <w:r w:rsidRPr="00AB142A">
        <w:rPr>
          <w:rFonts w:asciiTheme="majorBidi" w:hAnsiTheme="majorBidi" w:cstheme="majorBidi"/>
        </w:rPr>
        <w:t>berhenti</w:t>
      </w:r>
      <w:proofErr w:type="spellEnd"/>
      <w:r w:rsidRPr="00AB142A">
        <w:rPr>
          <w:rFonts w:asciiTheme="majorBidi" w:hAnsiTheme="majorBidi" w:cstheme="majorBidi"/>
          <w:spacing w:val="26"/>
        </w:rPr>
        <w:t xml:space="preserve"> </w:t>
      </w:r>
      <w:proofErr w:type="spellStart"/>
      <w:r w:rsidRPr="00AB142A">
        <w:rPr>
          <w:rFonts w:asciiTheme="majorBidi" w:hAnsiTheme="majorBidi" w:cstheme="majorBidi"/>
        </w:rPr>
        <w:t>dibahas</w:t>
      </w:r>
      <w:proofErr w:type="spellEnd"/>
      <w:r w:rsidRPr="00AB142A">
        <w:rPr>
          <w:rFonts w:asciiTheme="majorBidi" w:hAnsiTheme="majorBidi" w:cstheme="majorBidi"/>
        </w:rPr>
        <w:t>.</w:t>
      </w:r>
      <w:r>
        <w:rPr>
          <w:rStyle w:val="FootnoteReference"/>
          <w:rFonts w:asciiTheme="majorBidi" w:hAnsiTheme="majorBidi" w:cstheme="majorBidi"/>
        </w:rPr>
        <w:footnoteReference w:id="23"/>
      </w:r>
      <w:r w:rsidRPr="00AB142A">
        <w:rPr>
          <w:rFonts w:asciiTheme="majorBidi" w:hAnsiTheme="majorBidi" w:cstheme="majorBidi"/>
          <w:spacing w:val="9"/>
          <w:position w:val="6"/>
        </w:rPr>
        <w:t xml:space="preserve"> </w:t>
      </w:r>
      <w:r w:rsidRPr="00AB142A">
        <w:rPr>
          <w:rFonts w:asciiTheme="majorBidi" w:hAnsiTheme="majorBidi" w:cstheme="majorBidi"/>
        </w:rPr>
        <w:t>Lalu</w:t>
      </w:r>
      <w:r w:rsidRPr="00AB142A">
        <w:rPr>
          <w:rFonts w:asciiTheme="majorBidi" w:hAnsiTheme="majorBidi" w:cstheme="majorBidi"/>
          <w:spacing w:val="26"/>
        </w:rPr>
        <w:t xml:space="preserve"> </w:t>
      </w:r>
      <w:r w:rsidRPr="00AB142A">
        <w:rPr>
          <w:rFonts w:asciiTheme="majorBidi" w:hAnsiTheme="majorBidi" w:cstheme="majorBidi"/>
        </w:rPr>
        <w:t>pada</w:t>
      </w:r>
      <w:r>
        <w:rPr>
          <w:rFonts w:asciiTheme="majorBidi" w:hAnsiTheme="majorBidi" w:cstheme="majorBidi"/>
        </w:rPr>
        <w:t xml:space="preserve"> </w:t>
      </w:r>
      <w:r w:rsidRPr="00AB142A">
        <w:rPr>
          <w:rFonts w:asciiTheme="majorBidi" w:hAnsiTheme="majorBidi" w:cstheme="majorBidi"/>
        </w:rPr>
        <w:t>31</w:t>
      </w:r>
      <w:r w:rsidRPr="00AB142A">
        <w:rPr>
          <w:rFonts w:asciiTheme="majorBidi" w:hAnsiTheme="majorBidi" w:cstheme="majorBidi"/>
          <w:spacing w:val="1"/>
        </w:rPr>
        <w:t xml:space="preserve"> </w:t>
      </w:r>
      <w:proofErr w:type="spellStart"/>
      <w:r w:rsidRPr="00AB142A">
        <w:rPr>
          <w:rFonts w:asciiTheme="majorBidi" w:hAnsiTheme="majorBidi" w:cstheme="majorBidi"/>
        </w:rPr>
        <w:t>Juli</w:t>
      </w:r>
      <w:proofErr w:type="spellEnd"/>
      <w:r w:rsidRPr="00AB142A">
        <w:rPr>
          <w:rFonts w:asciiTheme="majorBidi" w:hAnsiTheme="majorBidi" w:cstheme="majorBidi"/>
          <w:spacing w:val="1"/>
        </w:rPr>
        <w:t xml:space="preserve"> </w:t>
      </w:r>
      <w:r w:rsidRPr="00AB142A">
        <w:rPr>
          <w:rFonts w:asciiTheme="majorBidi" w:hAnsiTheme="majorBidi" w:cstheme="majorBidi"/>
        </w:rPr>
        <w:t>1973</w:t>
      </w:r>
      <w:r w:rsidRPr="00AB142A">
        <w:rPr>
          <w:rFonts w:asciiTheme="majorBidi" w:hAnsiTheme="majorBidi" w:cstheme="majorBidi"/>
          <w:spacing w:val="1"/>
        </w:rPr>
        <w:t xml:space="preserve"> </w:t>
      </w:r>
      <w:proofErr w:type="spellStart"/>
      <w:r w:rsidRPr="00AB142A">
        <w:rPr>
          <w:rFonts w:asciiTheme="majorBidi" w:hAnsiTheme="majorBidi" w:cstheme="majorBidi"/>
        </w:rPr>
        <w:t>pemerintah</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kembali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mengajukan</w:t>
      </w:r>
      <w:proofErr w:type="spellEnd"/>
      <w:r w:rsidRPr="00AB142A">
        <w:rPr>
          <w:rFonts w:asciiTheme="majorBidi" w:hAnsiTheme="majorBidi" w:cstheme="majorBidi"/>
          <w:spacing w:val="1"/>
        </w:rPr>
        <w:t xml:space="preserve"> </w:t>
      </w:r>
      <w:r w:rsidRPr="00AB142A">
        <w:rPr>
          <w:rFonts w:asciiTheme="majorBidi" w:hAnsiTheme="majorBidi" w:cstheme="majorBidi"/>
        </w:rPr>
        <w:t>RUUP</w:t>
      </w:r>
      <w:r w:rsidRPr="00AB142A">
        <w:rPr>
          <w:rFonts w:asciiTheme="majorBidi" w:hAnsiTheme="majorBidi" w:cstheme="majorBidi"/>
          <w:spacing w:val="1"/>
        </w:rPr>
        <w:t xml:space="preserve"> </w:t>
      </w:r>
      <w:proofErr w:type="spellStart"/>
      <w:r w:rsidRPr="00AB142A">
        <w:rPr>
          <w:rFonts w:asciiTheme="majorBidi" w:hAnsiTheme="majorBidi" w:cstheme="majorBidi"/>
        </w:rPr>
        <w:t>ke</w:t>
      </w:r>
      <w:proofErr w:type="spellEnd"/>
      <w:r w:rsidRPr="00AB142A">
        <w:rPr>
          <w:rFonts w:asciiTheme="majorBidi" w:hAnsiTheme="majorBidi" w:cstheme="majorBidi"/>
          <w:spacing w:val="1"/>
        </w:rPr>
        <w:t xml:space="preserve"> </w:t>
      </w:r>
      <w:r w:rsidRPr="00AB142A">
        <w:rPr>
          <w:rFonts w:asciiTheme="majorBidi" w:hAnsiTheme="majorBidi" w:cstheme="majorBidi"/>
        </w:rPr>
        <w:t>DPR.</w:t>
      </w:r>
      <w:r w:rsidRPr="00AB142A">
        <w:rPr>
          <w:rFonts w:asciiTheme="majorBidi" w:hAnsiTheme="majorBidi" w:cstheme="majorBidi"/>
          <w:spacing w:val="1"/>
        </w:rPr>
        <w:t xml:space="preserve"> </w:t>
      </w:r>
      <w:r w:rsidRPr="00AB142A">
        <w:rPr>
          <w:rFonts w:asciiTheme="majorBidi" w:hAnsiTheme="majorBidi" w:cstheme="majorBidi"/>
        </w:rPr>
        <w:t>Tetapi</w:t>
      </w:r>
      <w:r w:rsidRPr="00AB142A">
        <w:rPr>
          <w:rFonts w:asciiTheme="majorBidi" w:hAnsiTheme="majorBidi" w:cstheme="majorBidi"/>
          <w:spacing w:val="1"/>
        </w:rPr>
        <w:t xml:space="preserve"> </w:t>
      </w:r>
      <w:proofErr w:type="spellStart"/>
      <w:r w:rsidRPr="00AB142A">
        <w:rPr>
          <w:rFonts w:asciiTheme="majorBidi" w:hAnsiTheme="majorBidi" w:cstheme="majorBidi"/>
        </w:rPr>
        <w:t>sebelum</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rancangan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tersebut</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dibahas</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sebagian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materi</w:t>
      </w:r>
      <w:proofErr w:type="spellEnd"/>
      <w:r w:rsidRPr="00AB142A">
        <w:rPr>
          <w:rFonts w:asciiTheme="majorBidi" w:hAnsiTheme="majorBidi" w:cstheme="majorBidi"/>
        </w:rPr>
        <w:t xml:space="preserve"> RUU </w:t>
      </w:r>
      <w:proofErr w:type="spellStart"/>
      <w:r w:rsidRPr="00AB142A">
        <w:rPr>
          <w:rFonts w:asciiTheme="majorBidi" w:hAnsiTheme="majorBidi" w:cstheme="majorBidi"/>
        </w:rPr>
        <w:t>telah</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terekspos</w:t>
      </w:r>
      <w:proofErr w:type="spellEnd"/>
      <w:r w:rsidRPr="00AB142A">
        <w:rPr>
          <w:rFonts w:asciiTheme="majorBidi" w:hAnsiTheme="majorBidi" w:cstheme="majorBidi"/>
        </w:rPr>
        <w:t xml:space="preserve"> di media</w:t>
      </w:r>
      <w:r w:rsidRPr="00AB142A">
        <w:rPr>
          <w:rFonts w:asciiTheme="majorBidi" w:hAnsiTheme="majorBidi" w:cstheme="majorBidi"/>
          <w:spacing w:val="1"/>
        </w:rPr>
        <w:t xml:space="preserve"> </w:t>
      </w:r>
      <w:proofErr w:type="spellStart"/>
      <w:r w:rsidRPr="00AB142A">
        <w:rPr>
          <w:rFonts w:asciiTheme="majorBidi" w:hAnsiTheme="majorBidi" w:cstheme="majorBidi"/>
        </w:rPr>
        <w:t>massa</w:t>
      </w:r>
      <w:proofErr w:type="spellEnd"/>
      <w:r w:rsidRPr="00AB142A">
        <w:rPr>
          <w:rFonts w:asciiTheme="majorBidi" w:hAnsiTheme="majorBidi" w:cstheme="majorBidi"/>
        </w:rPr>
        <w:t>.</w:t>
      </w:r>
      <w:r>
        <w:rPr>
          <w:rStyle w:val="FootnoteReference"/>
          <w:rFonts w:asciiTheme="majorBidi" w:hAnsiTheme="majorBidi" w:cstheme="majorBidi"/>
        </w:rPr>
        <w:footnoteReference w:id="24"/>
      </w:r>
      <w:proofErr w:type="spellStart"/>
      <w:r w:rsidRPr="00AB142A">
        <w:rPr>
          <w:rFonts w:asciiTheme="majorBidi" w:hAnsiTheme="majorBidi" w:cstheme="majorBidi"/>
        </w:rPr>
        <w:t>Sehingga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tuntutan</w:t>
      </w:r>
      <w:proofErr w:type="spellEnd"/>
      <w:r w:rsidRPr="00AB142A">
        <w:rPr>
          <w:rFonts w:asciiTheme="majorBidi" w:hAnsiTheme="majorBidi" w:cstheme="majorBidi"/>
          <w:spacing w:val="1"/>
        </w:rPr>
        <w:t xml:space="preserve"> </w:t>
      </w:r>
      <w:r w:rsidRPr="00AB142A">
        <w:rPr>
          <w:rFonts w:asciiTheme="majorBidi" w:hAnsiTheme="majorBidi" w:cstheme="majorBidi"/>
        </w:rPr>
        <w:t>yang</w:t>
      </w:r>
      <w:r w:rsidRPr="00AB142A">
        <w:rPr>
          <w:rFonts w:asciiTheme="majorBidi" w:hAnsiTheme="majorBidi" w:cstheme="majorBidi"/>
          <w:spacing w:val="1"/>
        </w:rPr>
        <w:t xml:space="preserve"> </w:t>
      </w:r>
      <w:proofErr w:type="spellStart"/>
      <w:r w:rsidRPr="00AB142A">
        <w:rPr>
          <w:rFonts w:asciiTheme="majorBidi" w:hAnsiTheme="majorBidi" w:cstheme="majorBidi"/>
        </w:rPr>
        <w:t>ada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justru</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soal</w:t>
      </w:r>
      <w:proofErr w:type="spellEnd"/>
      <w:r w:rsidRPr="00AB142A">
        <w:rPr>
          <w:rFonts w:asciiTheme="majorBidi" w:hAnsiTheme="majorBidi" w:cstheme="majorBidi"/>
          <w:spacing w:val="1"/>
        </w:rPr>
        <w:t xml:space="preserve"> </w:t>
      </w:r>
      <w:r w:rsidRPr="00AB142A">
        <w:rPr>
          <w:rFonts w:asciiTheme="majorBidi" w:hAnsiTheme="majorBidi" w:cstheme="majorBidi"/>
        </w:rPr>
        <w:t>agama,</w:t>
      </w:r>
      <w:r w:rsidRPr="00AB142A">
        <w:rPr>
          <w:rFonts w:asciiTheme="majorBidi" w:hAnsiTheme="majorBidi" w:cstheme="majorBidi"/>
          <w:spacing w:val="1"/>
        </w:rPr>
        <w:t xml:space="preserve"> </w:t>
      </w:r>
      <w:proofErr w:type="spellStart"/>
      <w:r w:rsidRPr="00AB142A">
        <w:rPr>
          <w:rFonts w:asciiTheme="majorBidi" w:hAnsiTheme="majorBidi" w:cstheme="majorBidi"/>
        </w:rPr>
        <w:t>dimana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pasal-pasal</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tersebut</w:t>
      </w:r>
      <w:proofErr w:type="spellEnd"/>
      <w:r w:rsidRPr="00AB142A">
        <w:rPr>
          <w:rFonts w:asciiTheme="majorBidi" w:hAnsiTheme="majorBidi" w:cstheme="majorBidi"/>
        </w:rPr>
        <w:t xml:space="preserve"> oleh </w:t>
      </w:r>
      <w:proofErr w:type="spellStart"/>
      <w:r w:rsidRPr="00AB142A">
        <w:rPr>
          <w:rFonts w:asciiTheme="majorBidi" w:hAnsiTheme="majorBidi" w:cstheme="majorBidi"/>
        </w:rPr>
        <w:lastRenderedPageBreak/>
        <w:t>fraksi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Persatuan</w:t>
      </w:r>
      <w:proofErr w:type="spellEnd"/>
      <w:r w:rsidRPr="00AB142A">
        <w:rPr>
          <w:rFonts w:asciiTheme="majorBidi" w:hAnsiTheme="majorBidi" w:cstheme="majorBidi"/>
        </w:rPr>
        <w:t xml:space="preserve"> Pembangunan </w:t>
      </w:r>
      <w:proofErr w:type="spellStart"/>
      <w:r w:rsidRPr="00AB142A">
        <w:rPr>
          <w:rFonts w:asciiTheme="majorBidi" w:hAnsiTheme="majorBidi" w:cstheme="majorBidi"/>
        </w:rPr>
        <w:t>dianggap</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tidak</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sesuai</w:t>
      </w:r>
      <w:proofErr w:type="spellEnd"/>
      <w:r w:rsidRPr="00AB142A">
        <w:rPr>
          <w:rFonts w:asciiTheme="majorBidi" w:hAnsiTheme="majorBidi" w:cstheme="majorBidi"/>
        </w:rPr>
        <w:t xml:space="preserve"> dengan </w:t>
      </w:r>
      <w:proofErr w:type="spellStart"/>
      <w:r w:rsidRPr="00AB142A">
        <w:rPr>
          <w:rFonts w:asciiTheme="majorBidi" w:hAnsiTheme="majorBidi" w:cstheme="majorBidi"/>
        </w:rPr>
        <w:t>aturan</w:t>
      </w:r>
      <w:proofErr w:type="spellEnd"/>
      <w:r w:rsidRPr="00AB142A">
        <w:rPr>
          <w:rFonts w:asciiTheme="majorBidi" w:hAnsiTheme="majorBidi" w:cstheme="majorBidi"/>
          <w:spacing w:val="1"/>
        </w:rPr>
        <w:t xml:space="preserve"> </w:t>
      </w:r>
      <w:r w:rsidRPr="00AB142A">
        <w:rPr>
          <w:rFonts w:asciiTheme="majorBidi" w:hAnsiTheme="majorBidi" w:cstheme="majorBidi"/>
        </w:rPr>
        <w:t>agama.</w:t>
      </w:r>
      <w:r w:rsidRPr="00AB142A">
        <w:rPr>
          <w:rFonts w:asciiTheme="majorBidi" w:hAnsiTheme="majorBidi" w:cstheme="majorBidi"/>
          <w:spacing w:val="-2"/>
        </w:rPr>
        <w:t xml:space="preserve"> </w:t>
      </w:r>
      <w:r w:rsidRPr="00AB142A">
        <w:rPr>
          <w:rFonts w:asciiTheme="majorBidi" w:hAnsiTheme="majorBidi" w:cstheme="majorBidi"/>
        </w:rPr>
        <w:t>Beberapa</w:t>
      </w:r>
      <w:r w:rsidRPr="00AB142A">
        <w:rPr>
          <w:rFonts w:asciiTheme="majorBidi" w:hAnsiTheme="majorBidi" w:cstheme="majorBidi"/>
          <w:spacing w:val="-4"/>
        </w:rPr>
        <w:t xml:space="preserve"> </w:t>
      </w:r>
      <w:proofErr w:type="spellStart"/>
      <w:r w:rsidRPr="00AB142A">
        <w:rPr>
          <w:rFonts w:asciiTheme="majorBidi" w:hAnsiTheme="majorBidi" w:cstheme="majorBidi"/>
        </w:rPr>
        <w:t>pasal</w:t>
      </w:r>
      <w:proofErr w:type="spellEnd"/>
      <w:r w:rsidRPr="00AB142A">
        <w:rPr>
          <w:rFonts w:asciiTheme="majorBidi" w:hAnsiTheme="majorBidi" w:cstheme="majorBidi"/>
          <w:spacing w:val="-4"/>
        </w:rPr>
        <w:t xml:space="preserve"> </w:t>
      </w:r>
      <w:r w:rsidRPr="00AB142A">
        <w:rPr>
          <w:rFonts w:asciiTheme="majorBidi" w:hAnsiTheme="majorBidi" w:cstheme="majorBidi"/>
        </w:rPr>
        <w:t>yang</w:t>
      </w:r>
      <w:r w:rsidRPr="00AB142A">
        <w:rPr>
          <w:rFonts w:asciiTheme="majorBidi" w:hAnsiTheme="majorBidi" w:cstheme="majorBidi"/>
          <w:spacing w:val="-3"/>
        </w:rPr>
        <w:t xml:space="preserve"> </w:t>
      </w:r>
      <w:proofErr w:type="spellStart"/>
      <w:r w:rsidRPr="00AB142A">
        <w:rPr>
          <w:rFonts w:asciiTheme="majorBidi" w:hAnsiTheme="majorBidi" w:cstheme="majorBidi"/>
        </w:rPr>
        <w:t>dianggap</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bertentangan</w:t>
      </w:r>
      <w:proofErr w:type="spellEnd"/>
      <w:r w:rsidRPr="00AB142A">
        <w:rPr>
          <w:rFonts w:asciiTheme="majorBidi" w:hAnsiTheme="majorBidi" w:cstheme="majorBidi"/>
          <w:spacing w:val="-2"/>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ajaran</w:t>
      </w:r>
      <w:proofErr w:type="spellEnd"/>
      <w:r w:rsidRPr="00AB142A">
        <w:rPr>
          <w:rFonts w:asciiTheme="majorBidi" w:hAnsiTheme="majorBidi" w:cstheme="majorBidi"/>
          <w:spacing w:val="8"/>
        </w:rPr>
        <w:t xml:space="preserve"> </w:t>
      </w:r>
      <w:r w:rsidRPr="00AB142A">
        <w:rPr>
          <w:rFonts w:asciiTheme="majorBidi" w:hAnsiTheme="majorBidi" w:cstheme="majorBidi"/>
        </w:rPr>
        <w:t>Islam</w:t>
      </w:r>
      <w:r w:rsidRPr="00AB142A">
        <w:rPr>
          <w:rFonts w:asciiTheme="majorBidi" w:hAnsiTheme="majorBidi" w:cstheme="majorBidi"/>
          <w:spacing w:val="-3"/>
        </w:rPr>
        <w:t xml:space="preserve"> </w:t>
      </w:r>
      <w:proofErr w:type="spellStart"/>
      <w:r w:rsidRPr="00AB142A">
        <w:rPr>
          <w:rFonts w:asciiTheme="majorBidi" w:hAnsiTheme="majorBidi" w:cstheme="majorBidi"/>
        </w:rPr>
        <w:t>yaitu</w:t>
      </w:r>
      <w:proofErr w:type="spellEnd"/>
      <w:r w:rsidRPr="00AB142A">
        <w:rPr>
          <w:rFonts w:asciiTheme="majorBidi" w:hAnsiTheme="majorBidi" w:cstheme="majorBidi"/>
        </w:rPr>
        <w:t>:</w:t>
      </w:r>
      <w:r w:rsidR="00870B81">
        <w:rPr>
          <w:rStyle w:val="FootnoteReference"/>
          <w:rFonts w:asciiTheme="majorBidi" w:hAnsiTheme="majorBidi" w:cstheme="majorBidi"/>
        </w:rPr>
        <w:footnoteReference w:id="25"/>
      </w:r>
    </w:p>
    <w:p w14:paraId="0F786D9F" w14:textId="77777777" w:rsidR="00870B81" w:rsidRDefault="00AB142A" w:rsidP="00870B81">
      <w:pPr>
        <w:pStyle w:val="ListParagraph"/>
        <w:widowControl w:val="0"/>
        <w:numPr>
          <w:ilvl w:val="1"/>
          <w:numId w:val="4"/>
        </w:numPr>
        <w:tabs>
          <w:tab w:val="left" w:pos="1379"/>
        </w:tabs>
        <w:autoSpaceDE w:val="0"/>
        <w:autoSpaceDN w:val="0"/>
        <w:spacing w:after="240" w:line="360" w:lineRule="auto"/>
        <w:rPr>
          <w:rFonts w:asciiTheme="majorBidi" w:hAnsiTheme="majorBidi" w:cstheme="majorBidi"/>
          <w:sz w:val="24"/>
          <w:szCs w:val="24"/>
        </w:rPr>
      </w:pPr>
      <w:proofErr w:type="spellStart"/>
      <w:r w:rsidRPr="00870B81">
        <w:rPr>
          <w:rFonts w:asciiTheme="majorBidi" w:hAnsiTheme="majorBidi" w:cstheme="majorBidi"/>
          <w:sz w:val="24"/>
          <w:szCs w:val="24"/>
        </w:rPr>
        <w:t>Sahnya</w:t>
      </w:r>
      <w:proofErr w:type="spellEnd"/>
      <w:r w:rsidRPr="00870B81">
        <w:rPr>
          <w:rFonts w:asciiTheme="majorBidi" w:hAnsiTheme="majorBidi" w:cstheme="majorBidi"/>
          <w:spacing w:val="-2"/>
          <w:sz w:val="24"/>
          <w:szCs w:val="24"/>
        </w:rPr>
        <w:t xml:space="preserve"> </w:t>
      </w:r>
      <w:proofErr w:type="spellStart"/>
      <w:r w:rsidRPr="00870B81">
        <w:rPr>
          <w:rFonts w:asciiTheme="majorBidi" w:hAnsiTheme="majorBidi" w:cstheme="majorBidi"/>
          <w:sz w:val="24"/>
          <w:szCs w:val="24"/>
        </w:rPr>
        <w:t>perkawinan</w:t>
      </w:r>
      <w:proofErr w:type="spellEnd"/>
      <w:r w:rsidRPr="00870B81">
        <w:rPr>
          <w:rFonts w:asciiTheme="majorBidi" w:hAnsiTheme="majorBidi" w:cstheme="majorBidi"/>
          <w:spacing w:val="-3"/>
          <w:sz w:val="24"/>
          <w:szCs w:val="24"/>
        </w:rPr>
        <w:t xml:space="preserve"> </w:t>
      </w:r>
      <w:r w:rsidRPr="00870B81">
        <w:rPr>
          <w:rFonts w:asciiTheme="majorBidi" w:hAnsiTheme="majorBidi" w:cstheme="majorBidi"/>
          <w:sz w:val="24"/>
          <w:szCs w:val="24"/>
        </w:rPr>
        <w:t>yang</w:t>
      </w:r>
      <w:r w:rsidRPr="00870B81">
        <w:rPr>
          <w:rFonts w:asciiTheme="majorBidi" w:hAnsiTheme="majorBidi" w:cstheme="majorBidi"/>
          <w:spacing w:val="-5"/>
          <w:sz w:val="24"/>
          <w:szCs w:val="24"/>
        </w:rPr>
        <w:t xml:space="preserve"> </w:t>
      </w:r>
      <w:proofErr w:type="spellStart"/>
      <w:r w:rsidRPr="00870B81">
        <w:rPr>
          <w:rFonts w:asciiTheme="majorBidi" w:hAnsiTheme="majorBidi" w:cstheme="majorBidi"/>
          <w:sz w:val="24"/>
          <w:szCs w:val="24"/>
        </w:rPr>
        <w:t>tidak</w:t>
      </w:r>
      <w:proofErr w:type="spellEnd"/>
      <w:r w:rsidRPr="00870B81">
        <w:rPr>
          <w:rFonts w:asciiTheme="majorBidi" w:hAnsiTheme="majorBidi" w:cstheme="majorBidi"/>
          <w:spacing w:val="-5"/>
          <w:sz w:val="24"/>
          <w:szCs w:val="24"/>
        </w:rPr>
        <w:t xml:space="preserve"> </w:t>
      </w:r>
      <w:proofErr w:type="spellStart"/>
      <w:r w:rsidRPr="00870B81">
        <w:rPr>
          <w:rFonts w:asciiTheme="majorBidi" w:hAnsiTheme="majorBidi" w:cstheme="majorBidi"/>
          <w:sz w:val="24"/>
          <w:szCs w:val="24"/>
        </w:rPr>
        <w:t>berdasakan</w:t>
      </w:r>
      <w:proofErr w:type="spellEnd"/>
      <w:r w:rsidRPr="00870B81">
        <w:rPr>
          <w:rFonts w:asciiTheme="majorBidi" w:hAnsiTheme="majorBidi" w:cstheme="majorBidi"/>
          <w:spacing w:val="-3"/>
          <w:sz w:val="24"/>
          <w:szCs w:val="24"/>
        </w:rPr>
        <w:t xml:space="preserve"> </w:t>
      </w:r>
      <w:r w:rsidRPr="00870B81">
        <w:rPr>
          <w:rFonts w:asciiTheme="majorBidi" w:hAnsiTheme="majorBidi" w:cstheme="majorBidi"/>
          <w:sz w:val="24"/>
          <w:szCs w:val="24"/>
        </w:rPr>
        <w:t>agama</w:t>
      </w:r>
      <w:r w:rsidRPr="00870B81">
        <w:rPr>
          <w:rFonts w:asciiTheme="majorBidi" w:hAnsiTheme="majorBidi" w:cstheme="majorBidi"/>
          <w:spacing w:val="2"/>
          <w:sz w:val="24"/>
          <w:szCs w:val="24"/>
        </w:rPr>
        <w:t xml:space="preserve"> </w:t>
      </w:r>
      <w:r w:rsidR="00870B81">
        <w:rPr>
          <w:rFonts w:asciiTheme="majorBidi" w:hAnsiTheme="majorBidi" w:cstheme="majorBidi"/>
          <w:sz w:val="24"/>
          <w:szCs w:val="24"/>
        </w:rPr>
        <w:t>Islam;</w:t>
      </w:r>
    </w:p>
    <w:p w14:paraId="1A123705" w14:textId="77777777" w:rsidR="00870B81" w:rsidRDefault="00AB142A" w:rsidP="00870B81">
      <w:pPr>
        <w:pStyle w:val="ListParagraph"/>
        <w:widowControl w:val="0"/>
        <w:numPr>
          <w:ilvl w:val="1"/>
          <w:numId w:val="4"/>
        </w:numPr>
        <w:tabs>
          <w:tab w:val="left" w:pos="1379"/>
        </w:tabs>
        <w:autoSpaceDE w:val="0"/>
        <w:autoSpaceDN w:val="0"/>
        <w:spacing w:after="240" w:line="360" w:lineRule="auto"/>
        <w:rPr>
          <w:rFonts w:asciiTheme="majorBidi" w:hAnsiTheme="majorBidi" w:cstheme="majorBidi"/>
          <w:sz w:val="24"/>
          <w:szCs w:val="24"/>
        </w:rPr>
      </w:pPr>
      <w:r w:rsidRPr="00870B81">
        <w:rPr>
          <w:rFonts w:asciiTheme="majorBidi" w:hAnsiTheme="majorBidi" w:cstheme="majorBidi"/>
          <w:sz w:val="24"/>
          <w:szCs w:val="24"/>
        </w:rPr>
        <w:t>Anak</w:t>
      </w:r>
      <w:r w:rsidRPr="00870B81">
        <w:rPr>
          <w:rFonts w:asciiTheme="majorBidi" w:hAnsiTheme="majorBidi" w:cstheme="majorBidi"/>
          <w:spacing w:val="22"/>
          <w:sz w:val="24"/>
          <w:szCs w:val="24"/>
        </w:rPr>
        <w:t xml:space="preserve"> </w:t>
      </w:r>
      <w:proofErr w:type="spellStart"/>
      <w:r w:rsidRPr="00870B81">
        <w:rPr>
          <w:rFonts w:asciiTheme="majorBidi" w:hAnsiTheme="majorBidi" w:cstheme="majorBidi"/>
          <w:sz w:val="24"/>
          <w:szCs w:val="24"/>
        </w:rPr>
        <w:t>angkat</w:t>
      </w:r>
      <w:proofErr w:type="spellEnd"/>
      <w:r w:rsidRPr="00870B81">
        <w:rPr>
          <w:rFonts w:asciiTheme="majorBidi" w:hAnsiTheme="majorBidi" w:cstheme="majorBidi"/>
          <w:spacing w:val="24"/>
          <w:sz w:val="24"/>
          <w:szCs w:val="24"/>
        </w:rPr>
        <w:t xml:space="preserve"> </w:t>
      </w:r>
      <w:proofErr w:type="spellStart"/>
      <w:r w:rsidRPr="00870B81">
        <w:rPr>
          <w:rFonts w:asciiTheme="majorBidi" w:hAnsiTheme="majorBidi" w:cstheme="majorBidi"/>
          <w:sz w:val="24"/>
          <w:szCs w:val="24"/>
        </w:rPr>
        <w:t>mempunyai</w:t>
      </w:r>
      <w:proofErr w:type="spellEnd"/>
      <w:r w:rsidRPr="00870B81">
        <w:rPr>
          <w:rFonts w:asciiTheme="majorBidi" w:hAnsiTheme="majorBidi" w:cstheme="majorBidi"/>
          <w:spacing w:val="24"/>
          <w:sz w:val="24"/>
          <w:szCs w:val="24"/>
        </w:rPr>
        <w:t xml:space="preserve"> </w:t>
      </w:r>
      <w:proofErr w:type="spellStart"/>
      <w:r w:rsidRPr="00870B81">
        <w:rPr>
          <w:rFonts w:asciiTheme="majorBidi" w:hAnsiTheme="majorBidi" w:cstheme="majorBidi"/>
          <w:sz w:val="24"/>
          <w:szCs w:val="24"/>
        </w:rPr>
        <w:t>kedudukan</w:t>
      </w:r>
      <w:proofErr w:type="spellEnd"/>
      <w:r w:rsidRPr="00870B81">
        <w:rPr>
          <w:rFonts w:asciiTheme="majorBidi" w:hAnsiTheme="majorBidi" w:cstheme="majorBidi"/>
          <w:spacing w:val="24"/>
          <w:sz w:val="24"/>
          <w:szCs w:val="24"/>
        </w:rPr>
        <w:t xml:space="preserve"> </w:t>
      </w:r>
      <w:proofErr w:type="spellStart"/>
      <w:r w:rsidRPr="00870B81">
        <w:rPr>
          <w:rFonts w:asciiTheme="majorBidi" w:hAnsiTheme="majorBidi" w:cstheme="majorBidi"/>
          <w:sz w:val="24"/>
          <w:szCs w:val="24"/>
        </w:rPr>
        <w:t>hukum</w:t>
      </w:r>
      <w:proofErr w:type="spellEnd"/>
      <w:r w:rsidRPr="00870B81">
        <w:rPr>
          <w:rFonts w:asciiTheme="majorBidi" w:hAnsiTheme="majorBidi" w:cstheme="majorBidi"/>
          <w:spacing w:val="26"/>
          <w:sz w:val="24"/>
          <w:szCs w:val="24"/>
        </w:rPr>
        <w:t xml:space="preserve"> </w:t>
      </w:r>
      <w:r w:rsidRPr="00870B81">
        <w:rPr>
          <w:rFonts w:asciiTheme="majorBidi" w:hAnsiTheme="majorBidi" w:cstheme="majorBidi"/>
          <w:sz w:val="24"/>
          <w:szCs w:val="24"/>
        </w:rPr>
        <w:t>yang</w:t>
      </w:r>
      <w:r w:rsidRPr="00870B81">
        <w:rPr>
          <w:rFonts w:asciiTheme="majorBidi" w:hAnsiTheme="majorBidi" w:cstheme="majorBidi"/>
          <w:spacing w:val="23"/>
          <w:sz w:val="24"/>
          <w:szCs w:val="24"/>
        </w:rPr>
        <w:t xml:space="preserve"> </w:t>
      </w:r>
      <w:proofErr w:type="spellStart"/>
      <w:r w:rsidRPr="00870B81">
        <w:rPr>
          <w:rFonts w:asciiTheme="majorBidi" w:hAnsiTheme="majorBidi" w:cstheme="majorBidi"/>
          <w:sz w:val="24"/>
          <w:szCs w:val="24"/>
        </w:rPr>
        <w:t>sama</w:t>
      </w:r>
      <w:proofErr w:type="spellEnd"/>
      <w:r w:rsidRPr="00870B81">
        <w:rPr>
          <w:rFonts w:asciiTheme="majorBidi" w:hAnsiTheme="majorBidi" w:cstheme="majorBidi"/>
          <w:spacing w:val="23"/>
          <w:sz w:val="24"/>
          <w:szCs w:val="24"/>
        </w:rPr>
        <w:t xml:space="preserve"> </w:t>
      </w:r>
      <w:r w:rsidRPr="00870B81">
        <w:rPr>
          <w:rFonts w:asciiTheme="majorBidi" w:hAnsiTheme="majorBidi" w:cstheme="majorBidi"/>
          <w:sz w:val="24"/>
          <w:szCs w:val="24"/>
        </w:rPr>
        <w:t>dengan</w:t>
      </w:r>
      <w:r w:rsidRPr="00870B81">
        <w:rPr>
          <w:rFonts w:asciiTheme="majorBidi" w:hAnsiTheme="majorBidi" w:cstheme="majorBidi"/>
          <w:spacing w:val="24"/>
          <w:sz w:val="24"/>
          <w:szCs w:val="24"/>
        </w:rPr>
        <w:t xml:space="preserve"> </w:t>
      </w:r>
      <w:proofErr w:type="spellStart"/>
      <w:r w:rsidRPr="00870B81">
        <w:rPr>
          <w:rFonts w:asciiTheme="majorBidi" w:hAnsiTheme="majorBidi" w:cstheme="majorBidi"/>
          <w:sz w:val="24"/>
          <w:szCs w:val="24"/>
        </w:rPr>
        <w:t>anak</w:t>
      </w:r>
      <w:proofErr w:type="spellEnd"/>
      <w:r w:rsidRPr="00870B81">
        <w:rPr>
          <w:rFonts w:asciiTheme="majorBidi" w:hAnsiTheme="majorBidi" w:cstheme="majorBidi"/>
          <w:spacing w:val="-50"/>
          <w:sz w:val="24"/>
          <w:szCs w:val="24"/>
        </w:rPr>
        <w:t xml:space="preserve"> </w:t>
      </w:r>
      <w:proofErr w:type="spellStart"/>
      <w:r w:rsidR="00870B81">
        <w:rPr>
          <w:rFonts w:asciiTheme="majorBidi" w:hAnsiTheme="majorBidi" w:cstheme="majorBidi"/>
          <w:sz w:val="24"/>
          <w:szCs w:val="24"/>
        </w:rPr>
        <w:t>kandung</w:t>
      </w:r>
      <w:proofErr w:type="spellEnd"/>
      <w:r w:rsidR="00870B81">
        <w:rPr>
          <w:rFonts w:asciiTheme="majorBidi" w:hAnsiTheme="majorBidi" w:cstheme="majorBidi"/>
          <w:sz w:val="24"/>
          <w:szCs w:val="24"/>
        </w:rPr>
        <w:t>;</w:t>
      </w:r>
    </w:p>
    <w:p w14:paraId="47D56E84" w14:textId="77777777" w:rsidR="00870B81" w:rsidRDefault="00AB142A" w:rsidP="00870B81">
      <w:pPr>
        <w:pStyle w:val="ListParagraph"/>
        <w:widowControl w:val="0"/>
        <w:numPr>
          <w:ilvl w:val="1"/>
          <w:numId w:val="4"/>
        </w:numPr>
        <w:tabs>
          <w:tab w:val="left" w:pos="1379"/>
        </w:tabs>
        <w:autoSpaceDE w:val="0"/>
        <w:autoSpaceDN w:val="0"/>
        <w:spacing w:after="240" w:line="360" w:lineRule="auto"/>
        <w:rPr>
          <w:rFonts w:asciiTheme="majorBidi" w:hAnsiTheme="majorBidi" w:cstheme="majorBidi"/>
          <w:sz w:val="24"/>
          <w:szCs w:val="24"/>
        </w:rPr>
      </w:pPr>
      <w:proofErr w:type="spellStart"/>
      <w:r w:rsidRPr="00870B81">
        <w:rPr>
          <w:rFonts w:asciiTheme="majorBidi" w:hAnsiTheme="majorBidi" w:cstheme="majorBidi"/>
          <w:sz w:val="24"/>
          <w:szCs w:val="24"/>
        </w:rPr>
        <w:t>Larangan</w:t>
      </w:r>
      <w:proofErr w:type="spellEnd"/>
      <w:r w:rsidRPr="00870B81">
        <w:rPr>
          <w:rFonts w:asciiTheme="majorBidi" w:hAnsiTheme="majorBidi" w:cstheme="majorBidi"/>
          <w:spacing w:val="33"/>
          <w:sz w:val="24"/>
          <w:szCs w:val="24"/>
        </w:rPr>
        <w:t xml:space="preserve"> </w:t>
      </w:r>
      <w:proofErr w:type="spellStart"/>
      <w:r w:rsidRPr="00870B81">
        <w:rPr>
          <w:rFonts w:asciiTheme="majorBidi" w:hAnsiTheme="majorBidi" w:cstheme="majorBidi"/>
          <w:sz w:val="24"/>
          <w:szCs w:val="24"/>
        </w:rPr>
        <w:t>adanya</w:t>
      </w:r>
      <w:proofErr w:type="spellEnd"/>
      <w:r w:rsidRPr="00870B81">
        <w:rPr>
          <w:rFonts w:asciiTheme="majorBidi" w:hAnsiTheme="majorBidi" w:cstheme="majorBidi"/>
          <w:spacing w:val="33"/>
          <w:sz w:val="24"/>
          <w:szCs w:val="24"/>
        </w:rPr>
        <w:t xml:space="preserve"> </w:t>
      </w:r>
      <w:proofErr w:type="spellStart"/>
      <w:r w:rsidRPr="00870B81">
        <w:rPr>
          <w:rFonts w:asciiTheme="majorBidi" w:hAnsiTheme="majorBidi" w:cstheme="majorBidi"/>
          <w:sz w:val="24"/>
          <w:szCs w:val="24"/>
        </w:rPr>
        <w:t>perkawinan</w:t>
      </w:r>
      <w:proofErr w:type="spellEnd"/>
      <w:r w:rsidRPr="00870B81">
        <w:rPr>
          <w:rFonts w:asciiTheme="majorBidi" w:hAnsiTheme="majorBidi" w:cstheme="majorBidi"/>
          <w:spacing w:val="33"/>
          <w:sz w:val="24"/>
          <w:szCs w:val="24"/>
        </w:rPr>
        <w:t xml:space="preserve"> </w:t>
      </w:r>
      <w:proofErr w:type="spellStart"/>
      <w:r w:rsidRPr="00870B81">
        <w:rPr>
          <w:rFonts w:asciiTheme="majorBidi" w:hAnsiTheme="majorBidi" w:cstheme="majorBidi"/>
          <w:sz w:val="24"/>
          <w:szCs w:val="24"/>
        </w:rPr>
        <w:t>karena</w:t>
      </w:r>
      <w:proofErr w:type="spellEnd"/>
      <w:r w:rsidRPr="00870B81">
        <w:rPr>
          <w:rFonts w:asciiTheme="majorBidi" w:hAnsiTheme="majorBidi" w:cstheme="majorBidi"/>
          <w:spacing w:val="33"/>
          <w:sz w:val="24"/>
          <w:szCs w:val="24"/>
        </w:rPr>
        <w:t xml:space="preserve"> </w:t>
      </w:r>
      <w:proofErr w:type="spellStart"/>
      <w:r w:rsidRPr="00870B81">
        <w:rPr>
          <w:rFonts w:asciiTheme="majorBidi" w:hAnsiTheme="majorBidi" w:cstheme="majorBidi"/>
          <w:sz w:val="24"/>
          <w:szCs w:val="24"/>
        </w:rPr>
        <w:t>adanya</w:t>
      </w:r>
      <w:proofErr w:type="spellEnd"/>
      <w:r w:rsidRPr="00870B81">
        <w:rPr>
          <w:rFonts w:asciiTheme="majorBidi" w:hAnsiTheme="majorBidi" w:cstheme="majorBidi"/>
          <w:spacing w:val="33"/>
          <w:sz w:val="24"/>
          <w:szCs w:val="24"/>
        </w:rPr>
        <w:t xml:space="preserve"> </w:t>
      </w:r>
      <w:proofErr w:type="spellStart"/>
      <w:r w:rsidRPr="00870B81">
        <w:rPr>
          <w:rFonts w:asciiTheme="majorBidi" w:hAnsiTheme="majorBidi" w:cstheme="majorBidi"/>
          <w:sz w:val="24"/>
          <w:szCs w:val="24"/>
        </w:rPr>
        <w:t>hubungan</w:t>
      </w:r>
      <w:proofErr w:type="spellEnd"/>
      <w:r w:rsidRPr="00870B81">
        <w:rPr>
          <w:rFonts w:asciiTheme="majorBidi" w:hAnsiTheme="majorBidi" w:cstheme="majorBidi"/>
          <w:spacing w:val="33"/>
          <w:sz w:val="24"/>
          <w:szCs w:val="24"/>
        </w:rPr>
        <w:t xml:space="preserve"> </w:t>
      </w:r>
      <w:proofErr w:type="spellStart"/>
      <w:r w:rsidRPr="00870B81">
        <w:rPr>
          <w:rFonts w:asciiTheme="majorBidi" w:hAnsiTheme="majorBidi" w:cstheme="majorBidi"/>
          <w:sz w:val="24"/>
          <w:szCs w:val="24"/>
        </w:rPr>
        <w:t>anak</w:t>
      </w:r>
      <w:proofErr w:type="spellEnd"/>
      <w:r w:rsidRPr="00870B81">
        <w:rPr>
          <w:rFonts w:asciiTheme="majorBidi" w:hAnsiTheme="majorBidi" w:cstheme="majorBidi"/>
          <w:spacing w:val="32"/>
          <w:sz w:val="24"/>
          <w:szCs w:val="24"/>
        </w:rPr>
        <w:t xml:space="preserve"> </w:t>
      </w:r>
      <w:proofErr w:type="spellStart"/>
      <w:r w:rsidRPr="00870B81">
        <w:rPr>
          <w:rFonts w:asciiTheme="majorBidi" w:hAnsiTheme="majorBidi" w:cstheme="majorBidi"/>
          <w:sz w:val="24"/>
          <w:szCs w:val="24"/>
        </w:rPr>
        <w:t>angkat</w:t>
      </w:r>
      <w:proofErr w:type="spellEnd"/>
      <w:r w:rsidRPr="00870B81">
        <w:rPr>
          <w:rFonts w:asciiTheme="majorBidi" w:hAnsiTheme="majorBidi" w:cstheme="majorBidi"/>
          <w:spacing w:val="-50"/>
          <w:sz w:val="24"/>
          <w:szCs w:val="24"/>
        </w:rPr>
        <w:t xml:space="preserve"> </w:t>
      </w:r>
      <w:proofErr w:type="spellStart"/>
      <w:r w:rsidRPr="00870B81">
        <w:rPr>
          <w:rFonts w:asciiTheme="majorBidi" w:hAnsiTheme="majorBidi" w:cstheme="majorBidi"/>
          <w:sz w:val="24"/>
          <w:szCs w:val="24"/>
        </w:rPr>
        <w:t>atau</w:t>
      </w:r>
      <w:proofErr w:type="spellEnd"/>
      <w:r w:rsidRPr="00870B81">
        <w:rPr>
          <w:rFonts w:asciiTheme="majorBidi" w:hAnsiTheme="majorBidi" w:cstheme="majorBidi"/>
          <w:spacing w:val="-2"/>
          <w:sz w:val="24"/>
          <w:szCs w:val="24"/>
        </w:rPr>
        <w:t xml:space="preserve"> </w:t>
      </w:r>
      <w:proofErr w:type="spellStart"/>
      <w:r w:rsidRPr="00870B81">
        <w:rPr>
          <w:rFonts w:asciiTheme="majorBidi" w:hAnsiTheme="majorBidi" w:cstheme="majorBidi"/>
          <w:sz w:val="24"/>
          <w:szCs w:val="24"/>
        </w:rPr>
        <w:t>bapak</w:t>
      </w:r>
      <w:proofErr w:type="spellEnd"/>
      <w:r w:rsidRPr="00870B81">
        <w:rPr>
          <w:rFonts w:asciiTheme="majorBidi" w:hAnsiTheme="majorBidi" w:cstheme="majorBidi"/>
          <w:spacing w:val="-2"/>
          <w:sz w:val="24"/>
          <w:szCs w:val="24"/>
        </w:rPr>
        <w:t xml:space="preserve"> </w:t>
      </w:r>
      <w:proofErr w:type="spellStart"/>
      <w:r w:rsidR="00870B81">
        <w:rPr>
          <w:rFonts w:asciiTheme="majorBidi" w:hAnsiTheme="majorBidi" w:cstheme="majorBidi"/>
          <w:sz w:val="24"/>
          <w:szCs w:val="24"/>
        </w:rPr>
        <w:t>angka</w:t>
      </w:r>
      <w:proofErr w:type="spellEnd"/>
      <w:r w:rsidR="00870B81">
        <w:rPr>
          <w:rFonts w:asciiTheme="majorBidi" w:hAnsiTheme="majorBidi" w:cstheme="majorBidi"/>
          <w:sz w:val="24"/>
          <w:szCs w:val="24"/>
        </w:rPr>
        <w:t>;</w:t>
      </w:r>
      <w:r w:rsidRPr="00870B81">
        <w:rPr>
          <w:rFonts w:asciiTheme="majorBidi" w:hAnsiTheme="majorBidi" w:cstheme="majorBidi"/>
          <w:sz w:val="24"/>
          <w:szCs w:val="24"/>
        </w:rPr>
        <w:t>,</w:t>
      </w:r>
    </w:p>
    <w:p w14:paraId="61FDA487" w14:textId="77777777" w:rsidR="00870B81" w:rsidRDefault="00AB142A" w:rsidP="00870B81">
      <w:pPr>
        <w:pStyle w:val="ListParagraph"/>
        <w:widowControl w:val="0"/>
        <w:numPr>
          <w:ilvl w:val="1"/>
          <w:numId w:val="4"/>
        </w:numPr>
        <w:tabs>
          <w:tab w:val="left" w:pos="1379"/>
        </w:tabs>
        <w:autoSpaceDE w:val="0"/>
        <w:autoSpaceDN w:val="0"/>
        <w:spacing w:after="240" w:line="360" w:lineRule="auto"/>
        <w:rPr>
          <w:rFonts w:asciiTheme="majorBidi" w:hAnsiTheme="majorBidi" w:cstheme="majorBidi"/>
          <w:sz w:val="24"/>
          <w:szCs w:val="24"/>
        </w:rPr>
      </w:pPr>
      <w:proofErr w:type="spellStart"/>
      <w:r w:rsidRPr="00870B81">
        <w:rPr>
          <w:rFonts w:asciiTheme="majorBidi" w:hAnsiTheme="majorBidi" w:cstheme="majorBidi"/>
          <w:sz w:val="24"/>
          <w:szCs w:val="24"/>
        </w:rPr>
        <w:t>Perbedaan</w:t>
      </w:r>
      <w:proofErr w:type="spellEnd"/>
      <w:r w:rsidRPr="00870B81">
        <w:rPr>
          <w:rFonts w:asciiTheme="majorBidi" w:hAnsiTheme="majorBidi" w:cstheme="majorBidi"/>
          <w:spacing w:val="-2"/>
          <w:sz w:val="24"/>
          <w:szCs w:val="24"/>
        </w:rPr>
        <w:t xml:space="preserve"> </w:t>
      </w:r>
      <w:r w:rsidRPr="00870B81">
        <w:rPr>
          <w:rFonts w:asciiTheme="majorBidi" w:hAnsiTheme="majorBidi" w:cstheme="majorBidi"/>
          <w:sz w:val="24"/>
          <w:szCs w:val="24"/>
        </w:rPr>
        <w:t>agama</w:t>
      </w:r>
      <w:r w:rsidRPr="00870B81">
        <w:rPr>
          <w:rFonts w:asciiTheme="majorBidi" w:hAnsiTheme="majorBidi" w:cstheme="majorBidi"/>
          <w:spacing w:val="-2"/>
          <w:sz w:val="24"/>
          <w:szCs w:val="24"/>
        </w:rPr>
        <w:t xml:space="preserve"> </w:t>
      </w:r>
      <w:proofErr w:type="spellStart"/>
      <w:r w:rsidRPr="00870B81">
        <w:rPr>
          <w:rFonts w:asciiTheme="majorBidi" w:hAnsiTheme="majorBidi" w:cstheme="majorBidi"/>
          <w:sz w:val="24"/>
          <w:szCs w:val="24"/>
        </w:rPr>
        <w:t>bukanlah</w:t>
      </w:r>
      <w:proofErr w:type="spellEnd"/>
      <w:r w:rsidRPr="00870B81">
        <w:rPr>
          <w:rFonts w:asciiTheme="majorBidi" w:hAnsiTheme="majorBidi" w:cstheme="majorBidi"/>
          <w:spacing w:val="-2"/>
          <w:sz w:val="24"/>
          <w:szCs w:val="24"/>
        </w:rPr>
        <w:t xml:space="preserve"> </w:t>
      </w:r>
      <w:proofErr w:type="spellStart"/>
      <w:r w:rsidRPr="00870B81">
        <w:rPr>
          <w:rFonts w:asciiTheme="majorBidi" w:hAnsiTheme="majorBidi" w:cstheme="majorBidi"/>
          <w:sz w:val="24"/>
          <w:szCs w:val="24"/>
        </w:rPr>
        <w:t>penghalang</w:t>
      </w:r>
      <w:proofErr w:type="spellEnd"/>
      <w:r w:rsidRPr="00870B81">
        <w:rPr>
          <w:rFonts w:asciiTheme="majorBidi" w:hAnsiTheme="majorBidi" w:cstheme="majorBidi"/>
          <w:spacing w:val="-4"/>
          <w:sz w:val="24"/>
          <w:szCs w:val="24"/>
        </w:rPr>
        <w:t xml:space="preserve"> </w:t>
      </w:r>
      <w:proofErr w:type="spellStart"/>
      <w:r w:rsidR="00870B81">
        <w:rPr>
          <w:rFonts w:asciiTheme="majorBidi" w:hAnsiTheme="majorBidi" w:cstheme="majorBidi"/>
          <w:sz w:val="24"/>
          <w:szCs w:val="24"/>
        </w:rPr>
        <w:t>perkwainan</w:t>
      </w:r>
      <w:proofErr w:type="spellEnd"/>
      <w:r w:rsidR="00870B81">
        <w:rPr>
          <w:rFonts w:asciiTheme="majorBidi" w:hAnsiTheme="majorBidi" w:cstheme="majorBidi"/>
          <w:sz w:val="24"/>
          <w:szCs w:val="24"/>
        </w:rPr>
        <w:t>.</w:t>
      </w:r>
    </w:p>
    <w:p w14:paraId="5A9DC26E" w14:textId="77777777" w:rsidR="00AB142A" w:rsidRPr="00870B81" w:rsidRDefault="00CE5C10" w:rsidP="00CE5C10">
      <w:pPr>
        <w:widowControl w:val="0"/>
        <w:tabs>
          <w:tab w:val="left" w:pos="709"/>
        </w:tabs>
        <w:autoSpaceDE w:val="0"/>
        <w:autoSpaceDN w:val="0"/>
        <w:spacing w:after="240" w:line="360" w:lineRule="auto"/>
        <w:jc w:val="both"/>
        <w:rPr>
          <w:rFonts w:asciiTheme="majorBidi" w:hAnsiTheme="majorBidi" w:cstheme="majorBidi"/>
          <w:sz w:val="24"/>
          <w:szCs w:val="24"/>
        </w:rPr>
      </w:pPr>
      <w:r>
        <w:rPr>
          <w:rFonts w:asciiTheme="majorBidi" w:hAnsiTheme="majorBidi" w:cstheme="majorBidi"/>
          <w:sz w:val="24"/>
          <w:szCs w:val="24"/>
        </w:rPr>
        <w:tab/>
      </w:r>
      <w:proofErr w:type="spellStart"/>
      <w:r w:rsidR="00AB142A" w:rsidRPr="00870B81">
        <w:rPr>
          <w:rFonts w:asciiTheme="majorBidi" w:hAnsiTheme="majorBidi" w:cstheme="majorBidi"/>
          <w:sz w:val="24"/>
          <w:szCs w:val="24"/>
        </w:rPr>
        <w:t>Fraksi</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Persatuan</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Pemangunan</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berpegang</w:t>
      </w:r>
      <w:proofErr w:type="spellEnd"/>
      <w:r w:rsidR="00AB142A" w:rsidRPr="00870B81">
        <w:rPr>
          <w:rFonts w:asciiTheme="majorBidi" w:hAnsiTheme="majorBidi" w:cstheme="majorBidi"/>
          <w:sz w:val="24"/>
          <w:szCs w:val="24"/>
        </w:rPr>
        <w:t xml:space="preserve"> pada </w:t>
      </w:r>
      <w:proofErr w:type="spellStart"/>
      <w:r w:rsidR="00AB142A" w:rsidRPr="00870B81">
        <w:rPr>
          <w:rFonts w:asciiTheme="majorBidi" w:hAnsiTheme="majorBidi" w:cstheme="majorBidi"/>
          <w:sz w:val="24"/>
          <w:szCs w:val="24"/>
        </w:rPr>
        <w:t>hasil</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musyawarah</w:t>
      </w:r>
      <w:proofErr w:type="spellEnd"/>
      <w:r w:rsidR="00AB142A" w:rsidRPr="00870B81">
        <w:rPr>
          <w:rFonts w:asciiTheme="majorBidi" w:hAnsiTheme="majorBidi" w:cstheme="majorBidi"/>
          <w:sz w:val="24"/>
          <w:szCs w:val="24"/>
        </w:rPr>
        <w:t xml:space="preserve"> ulama NU</w:t>
      </w:r>
      <w:r w:rsid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 xml:space="preserve">yang </w:t>
      </w:r>
      <w:proofErr w:type="spellStart"/>
      <w:r w:rsidR="00AB142A" w:rsidRPr="00870B81">
        <w:rPr>
          <w:rFonts w:asciiTheme="majorBidi" w:hAnsiTheme="majorBidi" w:cstheme="majorBidi"/>
          <w:sz w:val="24"/>
          <w:szCs w:val="24"/>
        </w:rPr>
        <w:t>dilakukan</w:t>
      </w:r>
      <w:proofErr w:type="spellEnd"/>
      <w:r w:rsidR="00AB142A" w:rsidRPr="00870B81">
        <w:rPr>
          <w:rFonts w:asciiTheme="majorBidi" w:hAnsiTheme="majorBidi" w:cstheme="majorBidi"/>
          <w:sz w:val="24"/>
          <w:szCs w:val="24"/>
        </w:rPr>
        <w:t xml:space="preserve"> di </w:t>
      </w:r>
      <w:proofErr w:type="spellStart"/>
      <w:r w:rsidR="00AB142A" w:rsidRPr="00870B81">
        <w:rPr>
          <w:rFonts w:asciiTheme="majorBidi" w:hAnsiTheme="majorBidi" w:cstheme="majorBidi"/>
          <w:sz w:val="24"/>
          <w:szCs w:val="24"/>
        </w:rPr>
        <w:t>jombang</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dimana</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setelah</w:t>
      </w:r>
      <w:proofErr w:type="spellEnd"/>
      <w:r w:rsidR="00AB142A" w:rsidRPr="00870B81">
        <w:rPr>
          <w:rFonts w:asciiTheme="majorBidi" w:hAnsiTheme="majorBidi" w:cstheme="majorBidi"/>
          <w:sz w:val="24"/>
          <w:szCs w:val="24"/>
        </w:rPr>
        <w:t xml:space="preserve"> RUU </w:t>
      </w:r>
      <w:proofErr w:type="spellStart"/>
      <w:r w:rsidR="00AB142A" w:rsidRPr="00870B81">
        <w:rPr>
          <w:rFonts w:asciiTheme="majorBidi" w:hAnsiTheme="majorBidi" w:cstheme="majorBidi"/>
          <w:sz w:val="24"/>
          <w:szCs w:val="24"/>
        </w:rPr>
        <w:t>masuk</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ke</w:t>
      </w:r>
      <w:proofErr w:type="spellEnd"/>
      <w:r w:rsidR="00AB142A" w:rsidRPr="00870B81">
        <w:rPr>
          <w:rFonts w:asciiTheme="majorBidi" w:hAnsiTheme="majorBidi" w:cstheme="majorBidi"/>
          <w:sz w:val="24"/>
          <w:szCs w:val="24"/>
        </w:rPr>
        <w:t xml:space="preserve"> DPR </w:t>
      </w:r>
      <w:proofErr w:type="spellStart"/>
      <w:r w:rsidR="00AB142A" w:rsidRPr="00870B81">
        <w:rPr>
          <w:rFonts w:asciiTheme="majorBidi" w:hAnsiTheme="majorBidi" w:cstheme="majorBidi"/>
          <w:sz w:val="24"/>
          <w:szCs w:val="24"/>
        </w:rPr>
        <w:t>mereka</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membahas</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pasal</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demi</w:t>
      </w:r>
      <w:r w:rsid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pasal</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 xml:space="preserve">untuk </w:t>
      </w:r>
      <w:proofErr w:type="spellStart"/>
      <w:r w:rsidR="00AB142A" w:rsidRPr="00870B81">
        <w:rPr>
          <w:rFonts w:asciiTheme="majorBidi" w:hAnsiTheme="majorBidi" w:cstheme="majorBidi"/>
          <w:sz w:val="24"/>
          <w:szCs w:val="24"/>
        </w:rPr>
        <w:t>mencari</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aturan</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mana</w:t>
      </w:r>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 xml:space="preserve">yang </w:t>
      </w:r>
      <w:proofErr w:type="spellStart"/>
      <w:r w:rsidR="00AB142A" w:rsidRPr="00870B81">
        <w:rPr>
          <w:rFonts w:asciiTheme="majorBidi" w:hAnsiTheme="majorBidi" w:cstheme="majorBidi"/>
          <w:sz w:val="24"/>
          <w:szCs w:val="24"/>
        </w:rPr>
        <w:t>tidak</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sesuai</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dengan</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ajaran</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Islam.</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setelah</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didapatkan</w:t>
      </w:r>
      <w:proofErr w:type="spellEnd"/>
      <w:r w:rsid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aturan</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yang</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tidak</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sesuai</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maka</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fraksi</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Persatuan</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Pembang</w:t>
      </w:r>
      <w:r w:rsidR="00870B81">
        <w:rPr>
          <w:rFonts w:asciiTheme="majorBidi" w:hAnsiTheme="majorBidi" w:cstheme="majorBidi"/>
          <w:sz w:val="24"/>
          <w:szCs w:val="24"/>
        </w:rPr>
        <w:t xml:space="preserve">unan </w:t>
      </w:r>
      <w:proofErr w:type="spellStart"/>
      <w:r w:rsidR="00870B81">
        <w:rPr>
          <w:rFonts w:asciiTheme="majorBidi" w:hAnsiTheme="majorBidi" w:cstheme="majorBidi"/>
          <w:sz w:val="24"/>
          <w:szCs w:val="24"/>
        </w:rPr>
        <w:t>membawanya</w:t>
      </w:r>
      <w:proofErr w:type="spellEnd"/>
      <w:r w:rsidR="00870B81">
        <w:rPr>
          <w:rFonts w:asciiTheme="majorBidi" w:hAnsiTheme="majorBidi" w:cstheme="majorBidi"/>
          <w:sz w:val="24"/>
          <w:szCs w:val="24"/>
        </w:rPr>
        <w:t xml:space="preserve"> </w:t>
      </w:r>
      <w:proofErr w:type="spellStart"/>
      <w:r w:rsidR="00870B81">
        <w:rPr>
          <w:rFonts w:asciiTheme="majorBidi" w:hAnsiTheme="majorBidi" w:cstheme="majorBidi"/>
          <w:sz w:val="24"/>
          <w:szCs w:val="24"/>
        </w:rPr>
        <w:t>ke</w:t>
      </w:r>
      <w:proofErr w:type="spellEnd"/>
      <w:r w:rsidR="00870B81">
        <w:rPr>
          <w:rFonts w:asciiTheme="majorBidi" w:hAnsiTheme="majorBidi" w:cstheme="majorBidi"/>
          <w:sz w:val="24"/>
          <w:szCs w:val="24"/>
        </w:rPr>
        <w:t xml:space="preserve"> PBNU Jakarta </w:t>
      </w:r>
      <w:r w:rsidR="00AB142A" w:rsidRPr="00870B81">
        <w:rPr>
          <w:rFonts w:asciiTheme="majorBidi" w:hAnsiTheme="majorBidi" w:cstheme="majorBidi"/>
          <w:sz w:val="24"/>
          <w:szCs w:val="24"/>
        </w:rPr>
        <w:t xml:space="preserve">dan </w:t>
      </w:r>
      <w:proofErr w:type="spellStart"/>
      <w:r w:rsidR="00AB142A" w:rsidRPr="00870B81">
        <w:rPr>
          <w:rFonts w:asciiTheme="majorBidi" w:hAnsiTheme="majorBidi" w:cstheme="majorBidi"/>
          <w:sz w:val="24"/>
          <w:szCs w:val="24"/>
        </w:rPr>
        <w:t>dijadikan</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sebagai</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pedoman</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saat</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sidang</w:t>
      </w:r>
      <w:proofErr w:type="spellEnd"/>
      <w:r w:rsidR="00AB142A" w:rsidRPr="00870B81">
        <w:rPr>
          <w:rFonts w:asciiTheme="majorBidi" w:hAnsiTheme="majorBidi" w:cstheme="majorBidi"/>
          <w:sz w:val="24"/>
          <w:szCs w:val="24"/>
        </w:rPr>
        <w:t xml:space="preserve"> di DPR. </w:t>
      </w:r>
      <w:proofErr w:type="spellStart"/>
      <w:r w:rsidR="00AB142A" w:rsidRPr="00870B81">
        <w:rPr>
          <w:rFonts w:asciiTheme="majorBidi" w:hAnsiTheme="majorBidi" w:cstheme="majorBidi"/>
          <w:sz w:val="24"/>
          <w:szCs w:val="24"/>
        </w:rPr>
        <w:t>Sedangkan</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fraksi</w:t>
      </w:r>
      <w:proofErr w:type="spellEnd"/>
      <w:r w:rsidR="00AB142A" w:rsidRPr="00870B81">
        <w:rPr>
          <w:rFonts w:asciiTheme="majorBidi" w:hAnsiTheme="majorBidi" w:cstheme="majorBidi"/>
          <w:sz w:val="24"/>
          <w:szCs w:val="24"/>
        </w:rPr>
        <w:t xml:space="preserve"> lain </w:t>
      </w:r>
      <w:proofErr w:type="spellStart"/>
      <w:r w:rsidR="00AB142A" w:rsidRPr="00870B81">
        <w:rPr>
          <w:rFonts w:asciiTheme="majorBidi" w:hAnsiTheme="majorBidi" w:cstheme="majorBidi"/>
          <w:sz w:val="24"/>
          <w:szCs w:val="24"/>
        </w:rPr>
        <w:t>hanya</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melihat</w:t>
      </w:r>
      <w:proofErr w:type="spellEnd"/>
      <w:r w:rsidR="00AB142A" w:rsidRPr="00870B81">
        <w:rPr>
          <w:rFonts w:asciiTheme="majorBidi" w:hAnsiTheme="majorBidi" w:cstheme="majorBidi"/>
          <w:sz w:val="24"/>
          <w:szCs w:val="24"/>
        </w:rPr>
        <w:t xml:space="preserve"> </w:t>
      </w:r>
      <w:proofErr w:type="spellStart"/>
      <w:r w:rsidR="00870B81">
        <w:rPr>
          <w:rFonts w:asciiTheme="majorBidi" w:hAnsiTheme="majorBidi" w:cstheme="majorBidi"/>
          <w:sz w:val="24"/>
          <w:szCs w:val="24"/>
        </w:rPr>
        <w:t>dari</w:t>
      </w:r>
      <w:proofErr w:type="spellEnd"/>
      <w:r w:rsid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segi</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hak-hak</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perempuan</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yang</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menjadi</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topik</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oraganisasi-organisasi</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peremuan</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saat</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itu</w:t>
      </w:r>
      <w:proofErr w:type="spellEnd"/>
      <w:r w:rsidR="00AB142A" w:rsidRPr="00870B81">
        <w:rPr>
          <w:rFonts w:asciiTheme="majorBidi" w:hAnsiTheme="majorBidi" w:cstheme="majorBidi"/>
          <w:sz w:val="24"/>
          <w:szCs w:val="24"/>
        </w:rPr>
        <w:t>.</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Fraksi</w:t>
      </w:r>
      <w:proofErr w:type="spellEnd"/>
      <w:r w:rsid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Persatuan</w:t>
      </w:r>
      <w:proofErr w:type="spellEnd"/>
      <w:r w:rsidR="00AB142A" w:rsidRPr="00870B81">
        <w:rPr>
          <w:rFonts w:asciiTheme="majorBidi" w:hAnsiTheme="majorBidi" w:cstheme="majorBidi"/>
          <w:spacing w:val="-50"/>
          <w:sz w:val="24"/>
          <w:szCs w:val="24"/>
        </w:rPr>
        <w:t xml:space="preserve"> </w:t>
      </w:r>
      <w:r w:rsidR="00AB142A" w:rsidRPr="00870B81">
        <w:rPr>
          <w:rFonts w:asciiTheme="majorBidi" w:hAnsiTheme="majorBidi" w:cstheme="majorBidi"/>
          <w:sz w:val="24"/>
          <w:szCs w:val="24"/>
        </w:rPr>
        <w:t xml:space="preserve">yang </w:t>
      </w:r>
      <w:proofErr w:type="spellStart"/>
      <w:r w:rsidR="00AB142A" w:rsidRPr="00870B81">
        <w:rPr>
          <w:rFonts w:asciiTheme="majorBidi" w:hAnsiTheme="majorBidi" w:cstheme="majorBidi"/>
          <w:sz w:val="24"/>
          <w:szCs w:val="24"/>
        </w:rPr>
        <w:t>sangat</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bersemangat</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merevisi</w:t>
      </w:r>
      <w:proofErr w:type="spellEnd"/>
      <w:r w:rsidR="00AB142A" w:rsidRPr="00870B81">
        <w:rPr>
          <w:rFonts w:asciiTheme="majorBidi" w:hAnsiTheme="majorBidi" w:cstheme="majorBidi"/>
          <w:sz w:val="24"/>
          <w:szCs w:val="24"/>
        </w:rPr>
        <w:t xml:space="preserve"> RUU </w:t>
      </w:r>
      <w:proofErr w:type="spellStart"/>
      <w:r w:rsidR="00AB142A" w:rsidRPr="00870B81">
        <w:rPr>
          <w:rFonts w:asciiTheme="majorBidi" w:hAnsiTheme="majorBidi" w:cstheme="majorBidi"/>
          <w:sz w:val="24"/>
          <w:szCs w:val="24"/>
        </w:rPr>
        <w:t>tersebut</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dari</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segi</w:t>
      </w:r>
      <w:proofErr w:type="spellEnd"/>
      <w:r w:rsidR="00AB142A" w:rsidRPr="00870B81">
        <w:rPr>
          <w:rFonts w:asciiTheme="majorBidi" w:hAnsiTheme="majorBidi" w:cstheme="majorBidi"/>
          <w:sz w:val="24"/>
          <w:szCs w:val="24"/>
        </w:rPr>
        <w:t xml:space="preserve"> agama. </w:t>
      </w:r>
      <w:proofErr w:type="spellStart"/>
      <w:r w:rsidR="00AB142A" w:rsidRPr="00870B81">
        <w:rPr>
          <w:rFonts w:asciiTheme="majorBidi" w:hAnsiTheme="majorBidi" w:cstheme="majorBidi"/>
          <w:sz w:val="24"/>
          <w:szCs w:val="24"/>
        </w:rPr>
        <w:t>Selain</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itu</w:t>
      </w:r>
      <w:proofErr w:type="spellEnd"/>
      <w:r w:rsidR="00AB142A" w:rsidRPr="00870B81">
        <w:rPr>
          <w:rFonts w:asciiTheme="majorBidi" w:hAnsiTheme="majorBidi" w:cstheme="majorBidi"/>
          <w:sz w:val="24"/>
          <w:szCs w:val="24"/>
        </w:rPr>
        <w:t xml:space="preserve"> juga</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mendapat</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dukungan</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dari</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organisasi</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islam</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masyarakat</w:t>
      </w:r>
      <w:proofErr w:type="spellEnd"/>
      <w:r w:rsidR="00AB142A" w:rsidRPr="00870B81">
        <w:rPr>
          <w:rFonts w:asciiTheme="majorBidi" w:hAnsiTheme="majorBidi" w:cstheme="majorBidi"/>
          <w:sz w:val="24"/>
          <w:szCs w:val="24"/>
        </w:rPr>
        <w:t xml:space="preserve"> seperti </w:t>
      </w:r>
      <w:r w:rsidR="00D6748A">
        <w:rPr>
          <w:rFonts w:asciiTheme="majorBidi" w:hAnsiTheme="majorBidi" w:cstheme="majorBidi"/>
          <w:sz w:val="24"/>
          <w:szCs w:val="24"/>
        </w:rPr>
        <w:t xml:space="preserve"> IPNU, PII, G</w:t>
      </w:r>
      <w:r w:rsidR="00AB142A" w:rsidRPr="00870B81">
        <w:rPr>
          <w:rFonts w:asciiTheme="majorBidi" w:hAnsiTheme="majorBidi" w:cstheme="majorBidi"/>
          <w:sz w:val="24"/>
          <w:szCs w:val="24"/>
        </w:rPr>
        <w:t>MII dan</w:t>
      </w:r>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para</w:t>
      </w:r>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ulama.</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Mereka</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juga</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berdemo</w:t>
      </w:r>
      <w:proofErr w:type="spellEnd"/>
      <w:r w:rsidR="00AB142A" w:rsidRPr="00870B81">
        <w:rPr>
          <w:rFonts w:asciiTheme="majorBidi" w:hAnsiTheme="majorBidi" w:cstheme="majorBidi"/>
          <w:spacing w:val="1"/>
          <w:sz w:val="24"/>
          <w:szCs w:val="24"/>
        </w:rPr>
        <w:t xml:space="preserve"> </w:t>
      </w:r>
      <w:r w:rsidR="00AB142A" w:rsidRPr="00870B81">
        <w:rPr>
          <w:rFonts w:asciiTheme="majorBidi" w:hAnsiTheme="majorBidi" w:cstheme="majorBidi"/>
          <w:sz w:val="24"/>
          <w:szCs w:val="24"/>
        </w:rPr>
        <w:t>untuk</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mendukung</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pernyataan</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dari</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fraksi</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Persatuan</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itu</w:t>
      </w:r>
      <w:proofErr w:type="spellEnd"/>
      <w:r w:rsidR="00AB142A" w:rsidRPr="00870B81">
        <w:rPr>
          <w:rFonts w:asciiTheme="majorBidi" w:hAnsiTheme="majorBidi" w:cstheme="majorBidi"/>
          <w:sz w:val="24"/>
          <w:szCs w:val="24"/>
        </w:rPr>
        <w:t>.</w:t>
      </w:r>
      <w:r w:rsidR="00D6748A">
        <w:rPr>
          <w:rStyle w:val="FootnoteReference"/>
          <w:rFonts w:asciiTheme="majorBidi" w:hAnsiTheme="majorBidi" w:cstheme="majorBidi"/>
          <w:sz w:val="24"/>
          <w:szCs w:val="24"/>
        </w:rPr>
        <w:footnoteReference w:id="26"/>
      </w:r>
      <w:r w:rsidR="00AB142A" w:rsidRPr="00870B81">
        <w:rPr>
          <w:rFonts w:asciiTheme="majorBidi" w:hAnsiTheme="majorBidi" w:cstheme="majorBidi"/>
          <w:spacing w:val="16"/>
          <w:position w:val="6"/>
          <w:sz w:val="24"/>
          <w:szCs w:val="24"/>
        </w:rPr>
        <w:t xml:space="preserve"> </w:t>
      </w:r>
      <w:r w:rsidR="00AB142A" w:rsidRPr="00870B81">
        <w:rPr>
          <w:rFonts w:asciiTheme="majorBidi" w:hAnsiTheme="majorBidi" w:cstheme="majorBidi"/>
          <w:sz w:val="24"/>
          <w:szCs w:val="24"/>
        </w:rPr>
        <w:t>Isi</w:t>
      </w:r>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dari</w:t>
      </w:r>
      <w:proofErr w:type="spellEnd"/>
      <w:r w:rsidR="00AB142A" w:rsidRPr="00870B81">
        <w:rPr>
          <w:rFonts w:asciiTheme="majorBidi" w:hAnsiTheme="majorBidi" w:cstheme="majorBidi"/>
          <w:sz w:val="24"/>
          <w:szCs w:val="24"/>
        </w:rPr>
        <w:t xml:space="preserve"> </w:t>
      </w:r>
      <w:proofErr w:type="spellStart"/>
      <w:r w:rsidR="00AB142A" w:rsidRPr="00870B81">
        <w:rPr>
          <w:rFonts w:asciiTheme="majorBidi" w:hAnsiTheme="majorBidi" w:cstheme="majorBidi"/>
          <w:sz w:val="24"/>
          <w:szCs w:val="24"/>
        </w:rPr>
        <w:t>tuntutan</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organisasi-oraganisasi</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islam</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ini</w:t>
      </w:r>
      <w:proofErr w:type="spellEnd"/>
      <w:r w:rsidR="00AB142A" w:rsidRPr="00870B81">
        <w:rPr>
          <w:rFonts w:asciiTheme="majorBidi" w:hAnsiTheme="majorBidi" w:cstheme="majorBidi"/>
          <w:spacing w:val="-1"/>
          <w:sz w:val="24"/>
          <w:szCs w:val="24"/>
        </w:rPr>
        <w:t xml:space="preserve"> </w:t>
      </w:r>
      <w:proofErr w:type="spellStart"/>
      <w:r w:rsidR="00AB142A" w:rsidRPr="00870B81">
        <w:rPr>
          <w:rFonts w:asciiTheme="majorBidi" w:hAnsiTheme="majorBidi" w:cstheme="majorBidi"/>
          <w:sz w:val="24"/>
          <w:szCs w:val="24"/>
        </w:rPr>
        <w:t>yaitu</w:t>
      </w:r>
      <w:proofErr w:type="spellEnd"/>
      <w:r w:rsidR="00AB142A" w:rsidRPr="00870B81">
        <w:rPr>
          <w:rFonts w:asciiTheme="majorBidi" w:hAnsiTheme="majorBidi" w:cstheme="majorBidi"/>
          <w:sz w:val="24"/>
          <w:szCs w:val="24"/>
        </w:rPr>
        <w:t>:</w:t>
      </w:r>
      <w:r w:rsidR="00D6748A">
        <w:rPr>
          <w:rStyle w:val="FootnoteReference"/>
          <w:rFonts w:asciiTheme="majorBidi" w:hAnsiTheme="majorBidi" w:cstheme="majorBidi"/>
          <w:sz w:val="24"/>
          <w:szCs w:val="24"/>
        </w:rPr>
        <w:footnoteReference w:id="27"/>
      </w:r>
    </w:p>
    <w:p w14:paraId="7138EBAC" w14:textId="77777777" w:rsidR="00D6748A" w:rsidRDefault="00AB142A" w:rsidP="007F3CD0">
      <w:pPr>
        <w:pStyle w:val="ListParagraph"/>
        <w:widowControl w:val="0"/>
        <w:numPr>
          <w:ilvl w:val="0"/>
          <w:numId w:val="6"/>
        </w:numPr>
        <w:tabs>
          <w:tab w:val="left" w:pos="1314"/>
        </w:tabs>
        <w:autoSpaceDE w:val="0"/>
        <w:autoSpaceDN w:val="0"/>
        <w:spacing w:after="0" w:line="360" w:lineRule="auto"/>
        <w:ind w:hanging="361"/>
        <w:contextualSpacing w:val="0"/>
        <w:jc w:val="both"/>
        <w:rPr>
          <w:rFonts w:asciiTheme="majorBidi" w:hAnsiTheme="majorBidi" w:cstheme="majorBidi"/>
          <w:sz w:val="24"/>
          <w:szCs w:val="24"/>
        </w:rPr>
      </w:pPr>
      <w:proofErr w:type="spellStart"/>
      <w:r w:rsidRPr="00AB142A">
        <w:rPr>
          <w:rFonts w:asciiTheme="majorBidi" w:hAnsiTheme="majorBidi" w:cstheme="majorBidi"/>
          <w:sz w:val="24"/>
          <w:szCs w:val="24"/>
        </w:rPr>
        <w:t>Menolak</w:t>
      </w:r>
      <w:proofErr w:type="spellEnd"/>
      <w:r w:rsidRPr="00AB142A">
        <w:rPr>
          <w:rFonts w:asciiTheme="majorBidi" w:hAnsiTheme="majorBidi" w:cstheme="majorBidi"/>
          <w:spacing w:val="-4"/>
          <w:sz w:val="24"/>
          <w:szCs w:val="24"/>
        </w:rPr>
        <w:t xml:space="preserve"> </w:t>
      </w:r>
      <w:r w:rsidRPr="00AB142A">
        <w:rPr>
          <w:rFonts w:asciiTheme="majorBidi" w:hAnsiTheme="majorBidi" w:cstheme="majorBidi"/>
          <w:sz w:val="24"/>
          <w:szCs w:val="24"/>
        </w:rPr>
        <w:t>RUUP</w:t>
      </w:r>
      <w:r w:rsidRPr="00AB142A">
        <w:rPr>
          <w:rFonts w:asciiTheme="majorBidi" w:hAnsiTheme="majorBidi" w:cstheme="majorBidi"/>
          <w:spacing w:val="-2"/>
          <w:sz w:val="24"/>
          <w:szCs w:val="24"/>
        </w:rPr>
        <w:t xml:space="preserve"> </w:t>
      </w:r>
      <w:r w:rsidRPr="00AB142A">
        <w:rPr>
          <w:rFonts w:asciiTheme="majorBidi" w:hAnsiTheme="majorBidi" w:cstheme="majorBidi"/>
          <w:sz w:val="24"/>
          <w:szCs w:val="24"/>
        </w:rPr>
        <w:t>yang</w:t>
      </w:r>
      <w:r w:rsidRPr="00AB142A">
        <w:rPr>
          <w:rFonts w:asciiTheme="majorBidi" w:hAnsiTheme="majorBidi" w:cstheme="majorBidi"/>
          <w:spacing w:val="-5"/>
          <w:sz w:val="24"/>
          <w:szCs w:val="24"/>
        </w:rPr>
        <w:t xml:space="preserve"> </w:t>
      </w:r>
      <w:proofErr w:type="spellStart"/>
      <w:r w:rsidRPr="00AB142A">
        <w:rPr>
          <w:rFonts w:asciiTheme="majorBidi" w:hAnsiTheme="majorBidi" w:cstheme="majorBidi"/>
          <w:sz w:val="24"/>
          <w:szCs w:val="24"/>
        </w:rPr>
        <w:t>diajukan</w:t>
      </w:r>
      <w:proofErr w:type="spellEnd"/>
      <w:r w:rsidRPr="00AB142A">
        <w:rPr>
          <w:rFonts w:asciiTheme="majorBidi" w:hAnsiTheme="majorBidi" w:cstheme="majorBidi"/>
          <w:sz w:val="24"/>
          <w:szCs w:val="24"/>
        </w:rPr>
        <w:t xml:space="preserve"> </w:t>
      </w:r>
      <w:proofErr w:type="spellStart"/>
      <w:r w:rsidRPr="00AB142A">
        <w:rPr>
          <w:rFonts w:asciiTheme="majorBidi" w:hAnsiTheme="majorBidi" w:cstheme="majorBidi"/>
          <w:sz w:val="24"/>
          <w:szCs w:val="24"/>
        </w:rPr>
        <w:t>pemerintah</w:t>
      </w:r>
      <w:proofErr w:type="spellEnd"/>
      <w:r w:rsidRPr="00AB142A">
        <w:rPr>
          <w:rFonts w:asciiTheme="majorBidi" w:hAnsiTheme="majorBidi" w:cstheme="majorBidi"/>
          <w:spacing w:val="-4"/>
          <w:sz w:val="24"/>
          <w:szCs w:val="24"/>
        </w:rPr>
        <w:t xml:space="preserve"> </w:t>
      </w:r>
      <w:proofErr w:type="spellStart"/>
      <w:r w:rsidRPr="00AB142A">
        <w:rPr>
          <w:rFonts w:asciiTheme="majorBidi" w:hAnsiTheme="majorBidi" w:cstheme="majorBidi"/>
          <w:sz w:val="24"/>
          <w:szCs w:val="24"/>
        </w:rPr>
        <w:t>kepada</w:t>
      </w:r>
      <w:proofErr w:type="spellEnd"/>
      <w:r w:rsidRPr="00AB142A">
        <w:rPr>
          <w:rFonts w:asciiTheme="majorBidi" w:hAnsiTheme="majorBidi" w:cstheme="majorBidi"/>
          <w:spacing w:val="-2"/>
          <w:sz w:val="24"/>
          <w:szCs w:val="24"/>
        </w:rPr>
        <w:t xml:space="preserve"> </w:t>
      </w:r>
      <w:r w:rsidR="00D6748A">
        <w:rPr>
          <w:rFonts w:asciiTheme="majorBidi" w:hAnsiTheme="majorBidi" w:cstheme="majorBidi"/>
          <w:sz w:val="24"/>
          <w:szCs w:val="24"/>
        </w:rPr>
        <w:t>DPR;</w:t>
      </w:r>
    </w:p>
    <w:p w14:paraId="2FB60D09" w14:textId="77777777" w:rsidR="00AB142A" w:rsidRPr="00D6748A" w:rsidRDefault="00AB142A" w:rsidP="007F3CD0">
      <w:pPr>
        <w:pStyle w:val="ListParagraph"/>
        <w:widowControl w:val="0"/>
        <w:numPr>
          <w:ilvl w:val="0"/>
          <w:numId w:val="6"/>
        </w:numPr>
        <w:tabs>
          <w:tab w:val="left" w:pos="1314"/>
        </w:tabs>
        <w:autoSpaceDE w:val="0"/>
        <w:autoSpaceDN w:val="0"/>
        <w:spacing w:after="0" w:line="360" w:lineRule="auto"/>
        <w:ind w:hanging="361"/>
        <w:contextualSpacing w:val="0"/>
        <w:jc w:val="both"/>
        <w:rPr>
          <w:rFonts w:asciiTheme="majorBidi" w:hAnsiTheme="majorBidi" w:cstheme="majorBidi"/>
          <w:sz w:val="24"/>
          <w:szCs w:val="24"/>
        </w:rPr>
      </w:pPr>
      <w:proofErr w:type="spellStart"/>
      <w:r w:rsidRPr="00D6748A">
        <w:rPr>
          <w:rFonts w:asciiTheme="majorBidi" w:hAnsiTheme="majorBidi" w:cstheme="majorBidi"/>
          <w:sz w:val="24"/>
          <w:szCs w:val="24"/>
        </w:rPr>
        <w:t>Menuntut</w:t>
      </w:r>
      <w:proofErr w:type="spellEnd"/>
      <w:r w:rsidRPr="00D6748A">
        <w:rPr>
          <w:rFonts w:asciiTheme="majorBidi" w:hAnsiTheme="majorBidi" w:cstheme="majorBidi"/>
          <w:spacing w:val="1"/>
          <w:sz w:val="24"/>
          <w:szCs w:val="24"/>
        </w:rPr>
        <w:t xml:space="preserve"> </w:t>
      </w:r>
      <w:proofErr w:type="spellStart"/>
      <w:r w:rsidRPr="00D6748A">
        <w:rPr>
          <w:rFonts w:asciiTheme="majorBidi" w:hAnsiTheme="majorBidi" w:cstheme="majorBidi"/>
          <w:sz w:val="24"/>
          <w:szCs w:val="24"/>
        </w:rPr>
        <w:t>pemerintah</w:t>
      </w:r>
      <w:proofErr w:type="spellEnd"/>
      <w:r w:rsidRPr="00D6748A">
        <w:rPr>
          <w:rFonts w:asciiTheme="majorBidi" w:hAnsiTheme="majorBidi" w:cstheme="majorBidi"/>
          <w:spacing w:val="1"/>
          <w:sz w:val="24"/>
          <w:szCs w:val="24"/>
        </w:rPr>
        <w:t xml:space="preserve"> </w:t>
      </w:r>
      <w:r w:rsidRPr="00D6748A">
        <w:rPr>
          <w:rFonts w:asciiTheme="majorBidi" w:hAnsiTheme="majorBidi" w:cstheme="majorBidi"/>
          <w:sz w:val="24"/>
          <w:szCs w:val="24"/>
        </w:rPr>
        <w:t>untuk</w:t>
      </w:r>
      <w:r w:rsidRPr="00D6748A">
        <w:rPr>
          <w:rFonts w:asciiTheme="majorBidi" w:hAnsiTheme="majorBidi" w:cstheme="majorBidi"/>
          <w:spacing w:val="1"/>
          <w:sz w:val="24"/>
          <w:szCs w:val="24"/>
        </w:rPr>
        <w:t xml:space="preserve"> </w:t>
      </w:r>
      <w:proofErr w:type="spellStart"/>
      <w:r w:rsidRPr="00D6748A">
        <w:rPr>
          <w:rFonts w:asciiTheme="majorBidi" w:hAnsiTheme="majorBidi" w:cstheme="majorBidi"/>
          <w:sz w:val="24"/>
          <w:szCs w:val="24"/>
        </w:rPr>
        <w:t>mencabut</w:t>
      </w:r>
      <w:proofErr w:type="spellEnd"/>
      <w:r w:rsidRPr="00D6748A">
        <w:rPr>
          <w:rFonts w:asciiTheme="majorBidi" w:hAnsiTheme="majorBidi" w:cstheme="majorBidi"/>
          <w:spacing w:val="1"/>
          <w:sz w:val="24"/>
          <w:szCs w:val="24"/>
        </w:rPr>
        <w:t xml:space="preserve"> </w:t>
      </w:r>
      <w:proofErr w:type="spellStart"/>
      <w:r w:rsidRPr="00D6748A">
        <w:rPr>
          <w:rFonts w:asciiTheme="majorBidi" w:hAnsiTheme="majorBidi" w:cstheme="majorBidi"/>
          <w:sz w:val="24"/>
          <w:szCs w:val="24"/>
        </w:rPr>
        <w:t>kembali</w:t>
      </w:r>
      <w:proofErr w:type="spellEnd"/>
      <w:r w:rsidRPr="00D6748A">
        <w:rPr>
          <w:rFonts w:asciiTheme="majorBidi" w:hAnsiTheme="majorBidi" w:cstheme="majorBidi"/>
          <w:spacing w:val="1"/>
          <w:sz w:val="24"/>
          <w:szCs w:val="24"/>
        </w:rPr>
        <w:t xml:space="preserve"> </w:t>
      </w:r>
      <w:r w:rsidRPr="00D6748A">
        <w:rPr>
          <w:rFonts w:asciiTheme="majorBidi" w:hAnsiTheme="majorBidi" w:cstheme="majorBidi"/>
          <w:sz w:val="24"/>
          <w:szCs w:val="24"/>
        </w:rPr>
        <w:t>RUUP</w:t>
      </w:r>
      <w:r w:rsidRPr="00D6748A">
        <w:rPr>
          <w:rFonts w:asciiTheme="majorBidi" w:hAnsiTheme="majorBidi" w:cstheme="majorBidi"/>
          <w:spacing w:val="1"/>
          <w:sz w:val="24"/>
          <w:szCs w:val="24"/>
        </w:rPr>
        <w:t xml:space="preserve"> </w:t>
      </w:r>
      <w:proofErr w:type="spellStart"/>
      <w:r w:rsidRPr="00D6748A">
        <w:rPr>
          <w:rFonts w:asciiTheme="majorBidi" w:hAnsiTheme="majorBidi" w:cstheme="majorBidi"/>
          <w:sz w:val="24"/>
          <w:szCs w:val="24"/>
        </w:rPr>
        <w:t>karena</w:t>
      </w:r>
      <w:proofErr w:type="spellEnd"/>
      <w:r w:rsidRPr="00D6748A">
        <w:rPr>
          <w:rFonts w:asciiTheme="majorBidi" w:hAnsiTheme="majorBidi" w:cstheme="majorBidi"/>
          <w:spacing w:val="1"/>
          <w:sz w:val="24"/>
          <w:szCs w:val="24"/>
        </w:rPr>
        <w:t xml:space="preserve"> </w:t>
      </w:r>
      <w:proofErr w:type="spellStart"/>
      <w:r w:rsidRPr="00D6748A">
        <w:rPr>
          <w:rFonts w:asciiTheme="majorBidi" w:hAnsiTheme="majorBidi" w:cstheme="majorBidi"/>
          <w:sz w:val="24"/>
          <w:szCs w:val="24"/>
        </w:rPr>
        <w:t>bertentangan</w:t>
      </w:r>
      <w:proofErr w:type="spellEnd"/>
      <w:r w:rsidRPr="00D6748A">
        <w:rPr>
          <w:rFonts w:asciiTheme="majorBidi" w:hAnsiTheme="majorBidi" w:cstheme="majorBidi"/>
          <w:spacing w:val="-1"/>
          <w:sz w:val="24"/>
          <w:szCs w:val="24"/>
        </w:rPr>
        <w:t xml:space="preserve"> </w:t>
      </w:r>
      <w:r w:rsidR="00D6748A">
        <w:rPr>
          <w:rFonts w:asciiTheme="majorBidi" w:hAnsiTheme="majorBidi" w:cstheme="majorBidi"/>
          <w:sz w:val="24"/>
          <w:szCs w:val="24"/>
        </w:rPr>
        <w:t xml:space="preserve">dengan </w:t>
      </w:r>
      <w:proofErr w:type="spellStart"/>
      <w:r w:rsidR="00D6748A">
        <w:rPr>
          <w:rFonts w:asciiTheme="majorBidi" w:hAnsiTheme="majorBidi" w:cstheme="majorBidi"/>
          <w:sz w:val="24"/>
          <w:szCs w:val="24"/>
        </w:rPr>
        <w:t>aturan</w:t>
      </w:r>
      <w:proofErr w:type="spellEnd"/>
      <w:r w:rsidR="00D6748A">
        <w:rPr>
          <w:rFonts w:asciiTheme="majorBidi" w:hAnsiTheme="majorBidi" w:cstheme="majorBidi"/>
          <w:sz w:val="24"/>
          <w:szCs w:val="24"/>
        </w:rPr>
        <w:t xml:space="preserve"> agama </w:t>
      </w:r>
      <w:proofErr w:type="spellStart"/>
      <w:r w:rsidR="00D6748A">
        <w:rPr>
          <w:rFonts w:asciiTheme="majorBidi" w:hAnsiTheme="majorBidi" w:cstheme="majorBidi"/>
          <w:sz w:val="24"/>
          <w:szCs w:val="24"/>
        </w:rPr>
        <w:t>islam</w:t>
      </w:r>
      <w:proofErr w:type="spellEnd"/>
      <w:r w:rsidR="00D6748A">
        <w:rPr>
          <w:rFonts w:asciiTheme="majorBidi" w:hAnsiTheme="majorBidi" w:cstheme="majorBidi"/>
          <w:sz w:val="24"/>
          <w:szCs w:val="24"/>
        </w:rPr>
        <w:t>;</w:t>
      </w:r>
    </w:p>
    <w:p w14:paraId="761EED4E" w14:textId="77777777" w:rsidR="00AB142A" w:rsidRPr="00AB142A" w:rsidRDefault="00AB142A" w:rsidP="007F3CD0">
      <w:pPr>
        <w:pStyle w:val="ListParagraph"/>
        <w:widowControl w:val="0"/>
        <w:numPr>
          <w:ilvl w:val="0"/>
          <w:numId w:val="6"/>
        </w:numPr>
        <w:tabs>
          <w:tab w:val="left" w:pos="1314"/>
        </w:tabs>
        <w:autoSpaceDE w:val="0"/>
        <w:autoSpaceDN w:val="0"/>
        <w:spacing w:line="360" w:lineRule="auto"/>
        <w:ind w:right="124"/>
        <w:contextualSpacing w:val="0"/>
        <w:jc w:val="both"/>
        <w:rPr>
          <w:rFonts w:asciiTheme="majorBidi" w:hAnsiTheme="majorBidi" w:cstheme="majorBidi"/>
          <w:sz w:val="24"/>
          <w:szCs w:val="24"/>
        </w:rPr>
      </w:pPr>
      <w:proofErr w:type="spellStart"/>
      <w:r w:rsidRPr="00AB142A">
        <w:rPr>
          <w:rFonts w:asciiTheme="majorBidi" w:hAnsiTheme="majorBidi" w:cstheme="majorBidi"/>
          <w:sz w:val="24"/>
          <w:szCs w:val="24"/>
        </w:rPr>
        <w:t>Menyerukan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kepada</w:t>
      </w:r>
      <w:proofErr w:type="spellEnd"/>
      <w:r w:rsidRPr="00AB142A">
        <w:rPr>
          <w:rFonts w:asciiTheme="majorBidi" w:hAnsiTheme="majorBidi" w:cstheme="majorBidi"/>
          <w:sz w:val="24"/>
          <w:szCs w:val="24"/>
        </w:rPr>
        <w:t xml:space="preserve"> </w:t>
      </w:r>
      <w:proofErr w:type="spellStart"/>
      <w:r w:rsidRPr="00AB142A">
        <w:rPr>
          <w:rFonts w:asciiTheme="majorBidi" w:hAnsiTheme="majorBidi" w:cstheme="majorBidi"/>
          <w:sz w:val="24"/>
          <w:szCs w:val="24"/>
        </w:rPr>
        <w:t>seluruh</w:t>
      </w:r>
      <w:proofErr w:type="spellEnd"/>
      <w:r w:rsidRPr="00AB142A">
        <w:rPr>
          <w:rFonts w:asciiTheme="majorBidi" w:hAnsiTheme="majorBidi" w:cstheme="majorBidi"/>
          <w:sz w:val="24"/>
          <w:szCs w:val="24"/>
        </w:rPr>
        <w:t xml:space="preserve"> </w:t>
      </w:r>
      <w:proofErr w:type="spellStart"/>
      <w:r w:rsidRPr="00AB142A">
        <w:rPr>
          <w:rFonts w:asciiTheme="majorBidi" w:hAnsiTheme="majorBidi" w:cstheme="majorBidi"/>
          <w:sz w:val="24"/>
          <w:szCs w:val="24"/>
        </w:rPr>
        <w:t>lapisan</w:t>
      </w:r>
      <w:proofErr w:type="spellEnd"/>
      <w:r w:rsidRPr="00AB142A">
        <w:rPr>
          <w:rFonts w:asciiTheme="majorBidi" w:hAnsiTheme="majorBidi" w:cstheme="majorBidi"/>
          <w:sz w:val="24"/>
          <w:szCs w:val="24"/>
        </w:rPr>
        <w:t xml:space="preserve"> </w:t>
      </w:r>
      <w:proofErr w:type="spellStart"/>
      <w:r w:rsidRPr="00AB142A">
        <w:rPr>
          <w:rFonts w:asciiTheme="majorBidi" w:hAnsiTheme="majorBidi" w:cstheme="majorBidi"/>
          <w:sz w:val="24"/>
          <w:szCs w:val="24"/>
        </w:rPr>
        <w:t>masyarakat</w:t>
      </w:r>
      <w:proofErr w:type="spellEnd"/>
      <w:r w:rsidRPr="00AB142A">
        <w:rPr>
          <w:rFonts w:asciiTheme="majorBidi" w:hAnsiTheme="majorBidi" w:cstheme="majorBidi"/>
          <w:sz w:val="24"/>
          <w:szCs w:val="24"/>
        </w:rPr>
        <w:t xml:space="preserve"> </w:t>
      </w:r>
      <w:proofErr w:type="spellStart"/>
      <w:r w:rsidRPr="00AB142A">
        <w:rPr>
          <w:rFonts w:asciiTheme="majorBidi" w:hAnsiTheme="majorBidi" w:cstheme="majorBidi"/>
          <w:sz w:val="24"/>
          <w:szCs w:val="24"/>
        </w:rPr>
        <w:t>termasuk</w:t>
      </w:r>
      <w:proofErr w:type="spellEnd"/>
      <w:r w:rsidRPr="00AB142A">
        <w:rPr>
          <w:rFonts w:asciiTheme="majorBidi" w:hAnsiTheme="majorBidi" w:cstheme="majorBidi"/>
          <w:sz w:val="24"/>
          <w:szCs w:val="24"/>
        </w:rPr>
        <w:t xml:space="preserve"> </w:t>
      </w:r>
      <w:proofErr w:type="spellStart"/>
      <w:r w:rsidRPr="00AB142A">
        <w:rPr>
          <w:rFonts w:asciiTheme="majorBidi" w:hAnsiTheme="majorBidi" w:cstheme="majorBidi"/>
          <w:sz w:val="24"/>
          <w:szCs w:val="24"/>
        </w:rPr>
        <w:t>sipil</w:t>
      </w:r>
      <w:proofErr w:type="spellEnd"/>
      <w:r w:rsidRPr="00AB142A">
        <w:rPr>
          <w:rFonts w:asciiTheme="majorBidi" w:hAnsiTheme="majorBidi" w:cstheme="majorBidi"/>
          <w:sz w:val="24"/>
          <w:szCs w:val="24"/>
        </w:rPr>
        <w:t xml:space="preserve"> dan</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militer</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untuk</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tetap</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berpegang</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teguh</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pada</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akidah</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agama</w:t>
      </w:r>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dengan</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konsekuen</w:t>
      </w:r>
      <w:proofErr w:type="spellEnd"/>
      <w:r w:rsidRPr="00AB142A">
        <w:rPr>
          <w:rFonts w:asciiTheme="majorBidi" w:hAnsiTheme="majorBidi" w:cstheme="majorBidi"/>
          <w:sz w:val="24"/>
          <w:szCs w:val="24"/>
        </w:rPr>
        <w:t>.</w:t>
      </w:r>
    </w:p>
    <w:p w14:paraId="1B82BDC7" w14:textId="77777777" w:rsidR="00AB142A" w:rsidRPr="00AB142A" w:rsidRDefault="00AB142A" w:rsidP="007F3CD0">
      <w:pPr>
        <w:pStyle w:val="BodyText"/>
        <w:spacing w:after="200" w:line="360" w:lineRule="auto"/>
        <w:ind w:right="116" w:firstLine="566"/>
        <w:jc w:val="both"/>
        <w:rPr>
          <w:rFonts w:asciiTheme="majorBidi" w:hAnsiTheme="majorBidi" w:cstheme="majorBidi"/>
        </w:rPr>
      </w:pPr>
      <w:proofErr w:type="spellStart"/>
      <w:r w:rsidRPr="00AB142A">
        <w:rPr>
          <w:rFonts w:asciiTheme="majorBidi" w:hAnsiTheme="majorBidi" w:cstheme="majorBidi"/>
        </w:rPr>
        <w:t>Selain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itu</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menurut</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Persatuan</w:t>
      </w:r>
      <w:proofErr w:type="spellEnd"/>
      <w:r w:rsidRPr="00AB142A">
        <w:rPr>
          <w:rFonts w:asciiTheme="majorBidi" w:hAnsiTheme="majorBidi" w:cstheme="majorBidi"/>
          <w:spacing w:val="1"/>
        </w:rPr>
        <w:t xml:space="preserve"> </w:t>
      </w:r>
      <w:r w:rsidRPr="00AB142A">
        <w:rPr>
          <w:rFonts w:asciiTheme="majorBidi" w:hAnsiTheme="majorBidi" w:cstheme="majorBidi"/>
        </w:rPr>
        <w:t>Pembangunan</w:t>
      </w:r>
      <w:r w:rsidRPr="00AB142A">
        <w:rPr>
          <w:rFonts w:asciiTheme="majorBidi" w:hAnsiTheme="majorBidi" w:cstheme="majorBidi"/>
          <w:spacing w:val="1"/>
        </w:rPr>
        <w:t xml:space="preserve"> </w:t>
      </w:r>
      <w:r w:rsidRPr="00AB142A">
        <w:rPr>
          <w:rFonts w:asciiTheme="majorBidi" w:hAnsiTheme="majorBidi" w:cstheme="majorBidi"/>
        </w:rPr>
        <w:t>RUU</w:t>
      </w:r>
      <w:r w:rsidRPr="00AB142A">
        <w:rPr>
          <w:rFonts w:asciiTheme="majorBidi" w:hAnsiTheme="majorBidi" w:cstheme="majorBidi"/>
          <w:spacing w:val="1"/>
        </w:rPr>
        <w:t xml:space="preserve"> </w:t>
      </w:r>
      <w:proofErr w:type="spellStart"/>
      <w:r w:rsidRPr="00AB142A">
        <w:rPr>
          <w:rFonts w:asciiTheme="majorBidi" w:hAnsiTheme="majorBidi" w:cstheme="majorBidi"/>
        </w:rPr>
        <w:t>ini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tidak</w:t>
      </w:r>
      <w:proofErr w:type="spellEnd"/>
      <w:r w:rsidRPr="00AB142A">
        <w:rPr>
          <w:rFonts w:asciiTheme="majorBidi" w:hAnsiTheme="majorBidi" w:cstheme="majorBidi"/>
          <w:spacing w:val="52"/>
        </w:rPr>
        <w:t xml:space="preserve"> </w:t>
      </w:r>
      <w:proofErr w:type="spellStart"/>
      <w:r w:rsidRPr="00AB142A">
        <w:rPr>
          <w:rFonts w:asciiTheme="majorBidi" w:hAnsiTheme="majorBidi" w:cstheme="majorBidi"/>
        </w:rPr>
        <w:t>cocok</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karena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banyak</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pasal-pasal</w:t>
      </w:r>
      <w:proofErr w:type="spellEnd"/>
      <w:r w:rsidRPr="00AB142A">
        <w:rPr>
          <w:rFonts w:asciiTheme="majorBidi" w:hAnsiTheme="majorBidi" w:cstheme="majorBidi"/>
        </w:rPr>
        <w:t xml:space="preserve"> yang </w:t>
      </w:r>
      <w:proofErr w:type="spellStart"/>
      <w:r w:rsidRPr="00AB142A">
        <w:rPr>
          <w:rFonts w:asciiTheme="majorBidi" w:hAnsiTheme="majorBidi" w:cstheme="majorBidi"/>
        </w:rPr>
        <w:t>diambil</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Burgerlijkwetbook</w:t>
      </w:r>
      <w:proofErr w:type="spellEnd"/>
      <w:r w:rsidRPr="00AB142A">
        <w:rPr>
          <w:rFonts w:asciiTheme="majorBidi" w:hAnsiTheme="majorBidi" w:cstheme="majorBidi"/>
        </w:rPr>
        <w:t xml:space="preserve"> (BW) dan HOCI.</w:t>
      </w:r>
      <w:r w:rsidRPr="00AB142A">
        <w:rPr>
          <w:rFonts w:asciiTheme="majorBidi" w:hAnsiTheme="majorBidi" w:cstheme="majorBidi"/>
          <w:spacing w:val="1"/>
        </w:rPr>
        <w:t xml:space="preserve"> </w:t>
      </w:r>
      <w:r w:rsidRPr="00AB142A">
        <w:rPr>
          <w:rFonts w:asciiTheme="majorBidi" w:hAnsiTheme="majorBidi" w:cstheme="majorBidi"/>
        </w:rPr>
        <w:t xml:space="preserve">Setelah </w:t>
      </w:r>
      <w:proofErr w:type="spellStart"/>
      <w:r w:rsidRPr="00AB142A">
        <w:rPr>
          <w:rFonts w:asciiTheme="majorBidi" w:hAnsiTheme="majorBidi" w:cstheme="majorBidi"/>
        </w:rPr>
        <w:t>terjadi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demonstrasi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besar-besaran</w:t>
      </w:r>
      <w:proofErr w:type="spellEnd"/>
      <w:r w:rsidRPr="00AB142A">
        <w:rPr>
          <w:rFonts w:asciiTheme="majorBidi" w:hAnsiTheme="majorBidi" w:cstheme="majorBidi"/>
        </w:rPr>
        <w:t xml:space="preserve"> Menteri Agama Mukti Ali </w:t>
      </w:r>
      <w:proofErr w:type="spellStart"/>
      <w:r w:rsidRPr="00AB142A">
        <w:rPr>
          <w:rFonts w:asciiTheme="majorBidi" w:hAnsiTheme="majorBidi" w:cstheme="majorBidi"/>
        </w:rPr>
        <w:t>melakukan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lobi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politik</w:t>
      </w:r>
      <w:proofErr w:type="spellEnd"/>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tersebut</w:t>
      </w:r>
      <w:proofErr w:type="spellEnd"/>
      <w:r w:rsidRPr="00AB142A">
        <w:rPr>
          <w:rFonts w:asciiTheme="majorBidi" w:hAnsiTheme="majorBidi" w:cstheme="majorBidi"/>
          <w:spacing w:val="1"/>
        </w:rPr>
        <w:t xml:space="preserve"> </w:t>
      </w:r>
      <w:r w:rsidRPr="00AB142A">
        <w:rPr>
          <w:rFonts w:asciiTheme="majorBidi" w:hAnsiTheme="majorBidi" w:cstheme="majorBidi"/>
        </w:rPr>
        <w:t>dan</w:t>
      </w:r>
      <w:r w:rsidRPr="00AB142A">
        <w:rPr>
          <w:rFonts w:asciiTheme="majorBidi" w:hAnsiTheme="majorBidi" w:cstheme="majorBidi"/>
          <w:spacing w:val="1"/>
        </w:rPr>
        <w:t xml:space="preserve"> </w:t>
      </w:r>
      <w:r w:rsidRPr="00AB142A">
        <w:rPr>
          <w:rFonts w:asciiTheme="majorBidi" w:hAnsiTheme="majorBidi" w:cstheme="majorBidi"/>
        </w:rPr>
        <w:t>juga</w:t>
      </w:r>
      <w:r w:rsidRPr="00AB142A">
        <w:rPr>
          <w:rFonts w:asciiTheme="majorBidi" w:hAnsiTheme="majorBidi" w:cstheme="majorBidi"/>
          <w:spacing w:val="1"/>
        </w:rPr>
        <w:t xml:space="preserve"> </w:t>
      </w:r>
      <w:r w:rsidRPr="00AB142A">
        <w:rPr>
          <w:rFonts w:asciiTheme="majorBidi" w:hAnsiTheme="majorBidi" w:cstheme="majorBidi"/>
        </w:rPr>
        <w:t>para</w:t>
      </w:r>
      <w:r w:rsidRPr="00AB142A">
        <w:rPr>
          <w:rFonts w:asciiTheme="majorBidi" w:hAnsiTheme="majorBidi" w:cstheme="majorBidi"/>
          <w:spacing w:val="1"/>
        </w:rPr>
        <w:t xml:space="preserve"> </w:t>
      </w:r>
      <w:r w:rsidRPr="00AB142A">
        <w:rPr>
          <w:rFonts w:asciiTheme="majorBidi" w:hAnsiTheme="majorBidi" w:cstheme="majorBidi"/>
        </w:rPr>
        <w:t>ulama.</w:t>
      </w:r>
      <w:r w:rsidRPr="00AB142A">
        <w:rPr>
          <w:rFonts w:asciiTheme="majorBidi" w:hAnsiTheme="majorBidi" w:cstheme="majorBidi"/>
          <w:spacing w:val="1"/>
        </w:rPr>
        <w:t xml:space="preserve"> </w:t>
      </w:r>
      <w:r w:rsidRPr="00AB142A">
        <w:rPr>
          <w:rFonts w:asciiTheme="majorBidi" w:hAnsiTheme="majorBidi" w:cstheme="majorBidi"/>
        </w:rPr>
        <w:t>Dan</w:t>
      </w:r>
      <w:r w:rsidRPr="00AB142A">
        <w:rPr>
          <w:rFonts w:asciiTheme="majorBidi" w:hAnsiTheme="majorBidi" w:cstheme="majorBidi"/>
          <w:spacing w:val="1"/>
        </w:rPr>
        <w:t xml:space="preserve"> </w:t>
      </w:r>
      <w:proofErr w:type="spellStart"/>
      <w:r w:rsidRPr="00AB142A">
        <w:rPr>
          <w:rFonts w:asciiTheme="majorBidi" w:hAnsiTheme="majorBidi" w:cstheme="majorBidi"/>
        </w:rPr>
        <w:t>selanjutnya</w:t>
      </w:r>
      <w:proofErr w:type="spellEnd"/>
      <w:r w:rsidRPr="00AB142A">
        <w:rPr>
          <w:rFonts w:asciiTheme="majorBidi" w:hAnsiTheme="majorBidi" w:cstheme="majorBidi"/>
          <w:spacing w:val="-50"/>
        </w:rPr>
        <w:t xml:space="preserve"> </w:t>
      </w:r>
      <w:proofErr w:type="spellStart"/>
      <w:r w:rsidRPr="00AB142A">
        <w:rPr>
          <w:rFonts w:asciiTheme="majorBidi" w:hAnsiTheme="majorBidi" w:cstheme="majorBidi"/>
        </w:rPr>
        <w:t>pemerintah</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menunjuk</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Jendral</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Soemitro</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menjadi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penanggungjawab</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masalah</w:t>
      </w:r>
      <w:proofErr w:type="spellEnd"/>
      <w:r w:rsidRPr="00AB142A">
        <w:rPr>
          <w:rFonts w:asciiTheme="majorBidi" w:hAnsiTheme="majorBidi" w:cstheme="majorBidi"/>
        </w:rPr>
        <w:t xml:space="preserve"> RUU</w:t>
      </w:r>
      <w:r w:rsidRPr="00AB142A">
        <w:rPr>
          <w:rFonts w:asciiTheme="majorBidi" w:hAnsiTheme="majorBidi" w:cstheme="majorBidi"/>
          <w:spacing w:val="1"/>
        </w:rPr>
        <w:t xml:space="preserve"> </w:t>
      </w:r>
      <w:proofErr w:type="spellStart"/>
      <w:r w:rsidRPr="00AB142A">
        <w:rPr>
          <w:rFonts w:asciiTheme="majorBidi" w:hAnsiTheme="majorBidi" w:cstheme="majorBidi"/>
        </w:rPr>
        <w:t>perkawinan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ini</w:t>
      </w:r>
      <w:proofErr w:type="spellEnd"/>
      <w:r w:rsidRPr="00AB142A">
        <w:rPr>
          <w:rFonts w:asciiTheme="majorBidi" w:hAnsiTheme="majorBidi" w:cstheme="majorBidi"/>
        </w:rPr>
        <w:t xml:space="preserve">, yang </w:t>
      </w:r>
      <w:proofErr w:type="spellStart"/>
      <w:r w:rsidRPr="00AB142A">
        <w:rPr>
          <w:rFonts w:asciiTheme="majorBidi" w:hAnsiTheme="majorBidi" w:cstheme="majorBidi"/>
        </w:rPr>
        <w:t>sebelumnya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menjadi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lastRenderedPageBreak/>
        <w:t>tanggungjawab</w:t>
      </w:r>
      <w:proofErr w:type="spellEnd"/>
      <w:r w:rsidRPr="00AB142A">
        <w:rPr>
          <w:rFonts w:asciiTheme="majorBidi" w:hAnsiTheme="majorBidi" w:cstheme="majorBidi"/>
        </w:rPr>
        <w:t xml:space="preserve"> Ali </w:t>
      </w:r>
      <w:proofErr w:type="spellStart"/>
      <w:r w:rsidRPr="00AB142A">
        <w:rPr>
          <w:rFonts w:asciiTheme="majorBidi" w:hAnsiTheme="majorBidi" w:cstheme="majorBidi"/>
        </w:rPr>
        <w:t>Moertopo</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asisten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pribadi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Presiden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Soemitro</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bergerak</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cepat</w:t>
      </w:r>
      <w:proofErr w:type="spellEnd"/>
      <w:r w:rsidRPr="00AB142A">
        <w:rPr>
          <w:rFonts w:asciiTheme="majorBidi" w:hAnsiTheme="majorBidi" w:cstheme="majorBidi"/>
        </w:rPr>
        <w:t xml:space="preserve"> dengan </w:t>
      </w:r>
      <w:proofErr w:type="spellStart"/>
      <w:r w:rsidRPr="00AB142A">
        <w:rPr>
          <w:rFonts w:asciiTheme="majorBidi" w:hAnsiTheme="majorBidi" w:cstheme="majorBidi"/>
        </w:rPr>
        <w:t>melakukan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berbagai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pertemuan</w:t>
      </w:r>
      <w:proofErr w:type="spellEnd"/>
      <w:r w:rsidRPr="00AB142A">
        <w:rPr>
          <w:rFonts w:asciiTheme="majorBidi" w:hAnsiTheme="majorBidi" w:cstheme="majorBidi"/>
          <w:spacing w:val="-50"/>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kelompok</w:t>
      </w:r>
      <w:proofErr w:type="spellEnd"/>
      <w:r w:rsidRPr="00AB142A">
        <w:rPr>
          <w:rFonts w:asciiTheme="majorBidi" w:hAnsiTheme="majorBidi" w:cstheme="majorBidi"/>
          <w:spacing w:val="1"/>
        </w:rPr>
        <w:t xml:space="preserve"> </w:t>
      </w:r>
      <w:r w:rsidRPr="00AB142A">
        <w:rPr>
          <w:rFonts w:asciiTheme="majorBidi" w:hAnsiTheme="majorBidi" w:cstheme="majorBidi"/>
        </w:rPr>
        <w:t>Islam</w:t>
      </w:r>
      <w:r w:rsidRPr="00AB142A">
        <w:rPr>
          <w:rFonts w:asciiTheme="majorBidi" w:hAnsiTheme="majorBidi" w:cstheme="majorBidi"/>
          <w:spacing w:val="1"/>
        </w:rPr>
        <w:t xml:space="preserve"> </w:t>
      </w:r>
      <w:proofErr w:type="spellStart"/>
      <w:r w:rsidRPr="00AB142A">
        <w:rPr>
          <w:rFonts w:asciiTheme="majorBidi" w:hAnsiTheme="majorBidi" w:cstheme="majorBidi"/>
        </w:rPr>
        <w:t>terutama</w:t>
      </w:r>
      <w:proofErr w:type="spellEnd"/>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spacing w:val="1"/>
        </w:rPr>
        <w:t xml:space="preserve"> </w:t>
      </w:r>
      <w:r w:rsidRPr="00AB142A">
        <w:rPr>
          <w:rFonts w:asciiTheme="majorBidi" w:hAnsiTheme="majorBidi" w:cstheme="majorBidi"/>
        </w:rPr>
        <w:t>PPP.</w:t>
      </w:r>
      <w:r w:rsidRPr="00AB142A">
        <w:rPr>
          <w:rFonts w:asciiTheme="majorBidi" w:hAnsiTheme="majorBidi" w:cstheme="majorBidi"/>
          <w:spacing w:val="1"/>
        </w:rPr>
        <w:t xml:space="preserve"> </w:t>
      </w:r>
      <w:r w:rsidRPr="00AB142A">
        <w:rPr>
          <w:rFonts w:asciiTheme="majorBidi" w:hAnsiTheme="majorBidi" w:cstheme="majorBidi"/>
        </w:rPr>
        <w:t>Hasil</w:t>
      </w:r>
      <w:r w:rsidRPr="00AB142A">
        <w:rPr>
          <w:rFonts w:asciiTheme="majorBidi" w:hAnsiTheme="majorBidi" w:cstheme="majorBidi"/>
          <w:spacing w:val="1"/>
        </w:rPr>
        <w:t xml:space="preserve"> </w:t>
      </w:r>
      <w:proofErr w:type="spellStart"/>
      <w:r w:rsidRPr="00AB142A">
        <w:rPr>
          <w:rFonts w:asciiTheme="majorBidi" w:hAnsiTheme="majorBidi" w:cstheme="majorBidi"/>
        </w:rPr>
        <w:t>pertemuan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Soemitro</w:t>
      </w:r>
      <w:proofErr w:type="spellEnd"/>
      <w:r w:rsidRPr="00AB142A">
        <w:rPr>
          <w:rFonts w:asciiTheme="majorBidi" w:hAnsiTheme="majorBidi" w:cstheme="majorBidi"/>
        </w:rPr>
        <w:t xml:space="preserve"> dengan </w:t>
      </w:r>
      <w:proofErr w:type="spellStart"/>
      <w:r w:rsidRPr="00AB142A">
        <w:rPr>
          <w:rFonts w:asciiTheme="majorBidi" w:hAnsiTheme="majorBidi" w:cstheme="majorBidi"/>
        </w:rPr>
        <w:t>kelompok</w:t>
      </w:r>
      <w:proofErr w:type="spellEnd"/>
      <w:r w:rsidRPr="00AB142A">
        <w:rPr>
          <w:rFonts w:asciiTheme="majorBidi" w:hAnsiTheme="majorBidi" w:cstheme="majorBidi"/>
        </w:rPr>
        <w:t xml:space="preserve"> Islam </w:t>
      </w:r>
      <w:proofErr w:type="spellStart"/>
      <w:r w:rsidRPr="00AB142A">
        <w:rPr>
          <w:rFonts w:asciiTheme="majorBidi" w:hAnsiTheme="majorBidi" w:cstheme="majorBidi"/>
        </w:rPr>
        <w:t>yaitu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merombak</w:t>
      </w:r>
      <w:proofErr w:type="spellEnd"/>
      <w:r w:rsidRPr="00AB142A">
        <w:rPr>
          <w:rFonts w:asciiTheme="majorBidi" w:hAnsiTheme="majorBidi" w:cstheme="majorBidi"/>
        </w:rPr>
        <w:t xml:space="preserve"> RUU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73 </w:t>
      </w:r>
      <w:proofErr w:type="spellStart"/>
      <w:r w:rsidRPr="00AB142A">
        <w:rPr>
          <w:rFonts w:asciiTheme="majorBidi" w:hAnsiTheme="majorBidi" w:cstheme="majorBidi"/>
        </w:rPr>
        <w:t>pasal</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menjadi</w:t>
      </w:r>
      <w:proofErr w:type="spellEnd"/>
      <w:r w:rsidRPr="00AB142A">
        <w:rPr>
          <w:rFonts w:asciiTheme="majorBidi" w:hAnsiTheme="majorBidi" w:cstheme="majorBidi"/>
        </w:rPr>
        <w:t xml:space="preserve"> 66</w:t>
      </w:r>
      <w:r w:rsidRPr="00AB142A">
        <w:rPr>
          <w:rFonts w:asciiTheme="majorBidi" w:hAnsiTheme="majorBidi" w:cstheme="majorBidi"/>
          <w:spacing w:val="1"/>
        </w:rPr>
        <w:t xml:space="preserve"> </w:t>
      </w:r>
      <w:proofErr w:type="spellStart"/>
      <w:r w:rsidRPr="00AB142A">
        <w:rPr>
          <w:rFonts w:asciiTheme="majorBidi" w:hAnsiTheme="majorBidi" w:cstheme="majorBidi"/>
        </w:rPr>
        <w:t>Pasal</w:t>
      </w:r>
      <w:proofErr w:type="spellEnd"/>
      <w:r w:rsidRPr="00AB142A">
        <w:rPr>
          <w:rFonts w:asciiTheme="majorBidi" w:hAnsiTheme="majorBidi" w:cstheme="majorBidi"/>
          <w:spacing w:val="-2"/>
        </w:rPr>
        <w:t xml:space="preserve"> </w:t>
      </w:r>
      <w:r w:rsidRPr="00AB142A">
        <w:rPr>
          <w:rFonts w:asciiTheme="majorBidi" w:hAnsiTheme="majorBidi" w:cstheme="majorBidi"/>
        </w:rPr>
        <w:t xml:space="preserve">dengan </w:t>
      </w:r>
      <w:proofErr w:type="spellStart"/>
      <w:r w:rsidRPr="00AB142A">
        <w:rPr>
          <w:rFonts w:asciiTheme="majorBidi" w:hAnsiTheme="majorBidi" w:cstheme="majorBidi"/>
        </w:rPr>
        <w:t>rumusan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sebagai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berikut</w:t>
      </w:r>
      <w:proofErr w:type="spellEnd"/>
      <w:r w:rsidRPr="00AB142A">
        <w:rPr>
          <w:rFonts w:asciiTheme="majorBidi" w:hAnsiTheme="majorBidi" w:cstheme="majorBidi"/>
        </w:rPr>
        <w:t>:</w:t>
      </w:r>
    </w:p>
    <w:p w14:paraId="01B73943" w14:textId="77777777" w:rsidR="00AB142A" w:rsidRPr="00AB142A" w:rsidRDefault="00AB142A" w:rsidP="00F1207E">
      <w:pPr>
        <w:pStyle w:val="ListParagraph"/>
        <w:widowControl w:val="0"/>
        <w:numPr>
          <w:ilvl w:val="0"/>
          <w:numId w:val="5"/>
        </w:numPr>
        <w:tabs>
          <w:tab w:val="left" w:pos="1379"/>
        </w:tabs>
        <w:autoSpaceDE w:val="0"/>
        <w:autoSpaceDN w:val="0"/>
        <w:spacing w:after="0" w:line="360" w:lineRule="auto"/>
        <w:ind w:right="124"/>
        <w:contextualSpacing w:val="0"/>
        <w:jc w:val="both"/>
        <w:rPr>
          <w:rFonts w:asciiTheme="majorBidi" w:hAnsiTheme="majorBidi" w:cstheme="majorBidi"/>
          <w:sz w:val="24"/>
          <w:szCs w:val="24"/>
        </w:rPr>
      </w:pPr>
      <w:r w:rsidRPr="00AB142A">
        <w:rPr>
          <w:rFonts w:asciiTheme="majorBidi" w:hAnsiTheme="majorBidi" w:cstheme="majorBidi"/>
          <w:sz w:val="24"/>
          <w:szCs w:val="24"/>
        </w:rPr>
        <w:t>Hukum</w:t>
      </w:r>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Islam</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dalam</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perkawinan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tidak</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akan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dikurangi</w:t>
      </w:r>
      <w:proofErr w:type="spellEnd"/>
      <w:r w:rsidRPr="00AB142A">
        <w:rPr>
          <w:rFonts w:asciiTheme="majorBidi" w:hAnsiTheme="majorBidi" w:cstheme="majorBidi"/>
          <w:spacing w:val="53"/>
          <w:sz w:val="24"/>
          <w:szCs w:val="24"/>
        </w:rPr>
        <w:t xml:space="preserve"> </w:t>
      </w:r>
      <w:proofErr w:type="spellStart"/>
      <w:r w:rsidRPr="00AB142A">
        <w:rPr>
          <w:rFonts w:asciiTheme="majorBidi" w:hAnsiTheme="majorBidi" w:cstheme="majorBidi"/>
          <w:sz w:val="24"/>
          <w:szCs w:val="24"/>
        </w:rPr>
        <w:t>ataupun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dirubah</w:t>
      </w:r>
      <w:proofErr w:type="spellEnd"/>
      <w:r w:rsidR="00D6748A">
        <w:rPr>
          <w:rFonts w:asciiTheme="majorBidi" w:hAnsiTheme="majorBidi" w:cstheme="majorBidi"/>
          <w:sz w:val="24"/>
          <w:szCs w:val="24"/>
        </w:rPr>
        <w:t>;</w:t>
      </w:r>
    </w:p>
    <w:p w14:paraId="6D1C7B21" w14:textId="77777777" w:rsidR="00AB142A" w:rsidRPr="00AB142A" w:rsidRDefault="00AB142A" w:rsidP="00F1207E">
      <w:pPr>
        <w:pStyle w:val="ListParagraph"/>
        <w:widowControl w:val="0"/>
        <w:numPr>
          <w:ilvl w:val="0"/>
          <w:numId w:val="5"/>
        </w:numPr>
        <w:tabs>
          <w:tab w:val="left" w:pos="1379"/>
        </w:tabs>
        <w:autoSpaceDE w:val="0"/>
        <w:autoSpaceDN w:val="0"/>
        <w:spacing w:before="1" w:after="0" w:line="360" w:lineRule="auto"/>
        <w:ind w:right="121"/>
        <w:contextualSpacing w:val="0"/>
        <w:jc w:val="both"/>
        <w:rPr>
          <w:rFonts w:asciiTheme="majorBidi" w:hAnsiTheme="majorBidi" w:cstheme="majorBidi"/>
          <w:sz w:val="24"/>
          <w:szCs w:val="24"/>
        </w:rPr>
      </w:pPr>
      <w:proofErr w:type="spellStart"/>
      <w:r w:rsidRPr="00AB142A">
        <w:rPr>
          <w:rFonts w:asciiTheme="majorBidi" w:hAnsiTheme="majorBidi" w:cstheme="majorBidi"/>
          <w:sz w:val="24"/>
          <w:szCs w:val="24"/>
        </w:rPr>
        <w:t>Sebagai</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konsensus</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nomor</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satu</w:t>
      </w:r>
      <w:proofErr w:type="spellEnd"/>
      <w:r w:rsidRPr="00AB142A">
        <w:rPr>
          <w:rFonts w:asciiTheme="majorBidi" w:hAnsiTheme="majorBidi" w:cstheme="majorBidi"/>
          <w:sz w:val="24"/>
          <w:szCs w:val="24"/>
        </w:rPr>
        <w:t>,</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alat-alat</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pelaksana</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tidak</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akan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dikurangi</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ataupun</w:t>
      </w:r>
      <w:proofErr w:type="spellEnd"/>
      <w:r w:rsidRPr="00AB142A">
        <w:rPr>
          <w:rFonts w:asciiTheme="majorBidi" w:hAnsiTheme="majorBidi" w:cstheme="majorBidi"/>
          <w:sz w:val="24"/>
          <w:szCs w:val="24"/>
        </w:rPr>
        <w:t xml:space="preserve"> </w:t>
      </w:r>
      <w:proofErr w:type="spellStart"/>
      <w:r w:rsidRPr="00AB142A">
        <w:rPr>
          <w:rFonts w:asciiTheme="majorBidi" w:hAnsiTheme="majorBidi" w:cstheme="majorBidi"/>
          <w:sz w:val="24"/>
          <w:szCs w:val="24"/>
        </w:rPr>
        <w:t>dirubah</w:t>
      </w:r>
      <w:proofErr w:type="spellEnd"/>
      <w:r w:rsidR="00D6748A">
        <w:rPr>
          <w:rFonts w:asciiTheme="majorBidi" w:hAnsiTheme="majorBidi" w:cstheme="majorBidi"/>
          <w:sz w:val="24"/>
          <w:szCs w:val="24"/>
        </w:rPr>
        <w:t>;</w:t>
      </w:r>
    </w:p>
    <w:p w14:paraId="78AC9F3E" w14:textId="77777777" w:rsidR="00AB142A" w:rsidRPr="00AB142A" w:rsidRDefault="00AB142A" w:rsidP="00F1207E">
      <w:pPr>
        <w:pStyle w:val="ListParagraph"/>
        <w:widowControl w:val="0"/>
        <w:numPr>
          <w:ilvl w:val="0"/>
          <w:numId w:val="5"/>
        </w:numPr>
        <w:tabs>
          <w:tab w:val="left" w:pos="1379"/>
        </w:tabs>
        <w:autoSpaceDE w:val="0"/>
        <w:autoSpaceDN w:val="0"/>
        <w:spacing w:before="4" w:after="0" w:line="360" w:lineRule="auto"/>
        <w:ind w:right="126"/>
        <w:contextualSpacing w:val="0"/>
        <w:jc w:val="both"/>
        <w:rPr>
          <w:rFonts w:asciiTheme="majorBidi" w:hAnsiTheme="majorBidi" w:cstheme="majorBidi"/>
          <w:sz w:val="24"/>
          <w:szCs w:val="24"/>
        </w:rPr>
      </w:pPr>
      <w:r w:rsidRPr="00AB142A">
        <w:rPr>
          <w:rFonts w:asciiTheme="majorBidi" w:hAnsiTheme="majorBidi" w:cstheme="majorBidi"/>
          <w:sz w:val="24"/>
          <w:szCs w:val="24"/>
        </w:rPr>
        <w:t>Hal-</w:t>
      </w:r>
      <w:proofErr w:type="spellStart"/>
      <w:r w:rsidRPr="00AB142A">
        <w:rPr>
          <w:rFonts w:asciiTheme="majorBidi" w:hAnsiTheme="majorBidi" w:cstheme="majorBidi"/>
          <w:sz w:val="24"/>
          <w:szCs w:val="24"/>
        </w:rPr>
        <w:t>hal</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yang</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bertentangan</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dengan</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hukum</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islam</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dan</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tidak</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sesuai</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dalam</w:t>
      </w:r>
      <w:proofErr w:type="spellEnd"/>
      <w:r w:rsidR="00D6748A">
        <w:rPr>
          <w:rFonts w:asciiTheme="majorBidi" w:hAnsiTheme="majorBidi" w:cstheme="majorBidi"/>
          <w:spacing w:val="-2"/>
          <w:sz w:val="24"/>
          <w:szCs w:val="24"/>
        </w:rPr>
        <w:t xml:space="preserve"> </w:t>
      </w:r>
      <w:proofErr w:type="spellStart"/>
      <w:r w:rsidRPr="00AB142A">
        <w:rPr>
          <w:rFonts w:asciiTheme="majorBidi" w:hAnsiTheme="majorBidi" w:cstheme="majorBidi"/>
          <w:sz w:val="24"/>
          <w:szCs w:val="24"/>
        </w:rPr>
        <w:t>Undang-Undang</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perkawinan</w:t>
      </w:r>
      <w:proofErr w:type="spellEnd"/>
      <w:r w:rsidRPr="00AB142A">
        <w:rPr>
          <w:rFonts w:asciiTheme="majorBidi" w:hAnsiTheme="majorBidi" w:cstheme="majorBidi"/>
          <w:sz w:val="24"/>
          <w:szCs w:val="24"/>
        </w:rPr>
        <w:t xml:space="preserve"> </w:t>
      </w:r>
      <w:proofErr w:type="spellStart"/>
      <w:r w:rsidRPr="00AB142A">
        <w:rPr>
          <w:rFonts w:asciiTheme="majorBidi" w:hAnsiTheme="majorBidi" w:cstheme="majorBidi"/>
          <w:sz w:val="24"/>
          <w:szCs w:val="24"/>
        </w:rPr>
        <w:t>akan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dihilangkan</w:t>
      </w:r>
      <w:proofErr w:type="spellEnd"/>
      <w:r w:rsidR="00D6748A">
        <w:rPr>
          <w:rFonts w:asciiTheme="majorBidi" w:hAnsiTheme="majorBidi" w:cstheme="majorBidi"/>
          <w:sz w:val="24"/>
          <w:szCs w:val="24"/>
        </w:rPr>
        <w:t>;</w:t>
      </w:r>
    </w:p>
    <w:p w14:paraId="116600D7" w14:textId="77777777" w:rsidR="00AB142A" w:rsidRPr="00AB142A" w:rsidRDefault="00AB142A" w:rsidP="00F1207E">
      <w:pPr>
        <w:pStyle w:val="ListParagraph"/>
        <w:widowControl w:val="0"/>
        <w:numPr>
          <w:ilvl w:val="0"/>
          <w:numId w:val="5"/>
        </w:numPr>
        <w:tabs>
          <w:tab w:val="left" w:pos="1379"/>
        </w:tabs>
        <w:autoSpaceDE w:val="0"/>
        <w:autoSpaceDN w:val="0"/>
        <w:spacing w:before="1" w:after="0" w:line="360" w:lineRule="auto"/>
        <w:ind w:right="118"/>
        <w:contextualSpacing w:val="0"/>
        <w:jc w:val="both"/>
        <w:rPr>
          <w:rFonts w:asciiTheme="majorBidi" w:hAnsiTheme="majorBidi" w:cstheme="majorBidi"/>
          <w:sz w:val="24"/>
          <w:szCs w:val="24"/>
        </w:rPr>
      </w:pPr>
      <w:proofErr w:type="spellStart"/>
      <w:r w:rsidRPr="00AB142A">
        <w:rPr>
          <w:rFonts w:asciiTheme="majorBidi" w:hAnsiTheme="majorBidi" w:cstheme="majorBidi"/>
          <w:sz w:val="24"/>
          <w:szCs w:val="24"/>
        </w:rPr>
        <w:t>Pasal</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2</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ayat</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1</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disetujui</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dengan</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rumusan</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w:t>
      </w:r>
      <w:proofErr w:type="spellStart"/>
      <w:r w:rsidRPr="00AB142A">
        <w:rPr>
          <w:rFonts w:asciiTheme="majorBidi" w:hAnsiTheme="majorBidi" w:cstheme="majorBidi"/>
          <w:sz w:val="24"/>
          <w:szCs w:val="24"/>
        </w:rPr>
        <w:t>perkawinan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adalah</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sah</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apabila</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dilakukan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menurut</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hukum</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masing-masing</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agamanya</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dan</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kepercayaan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itu</w:t>
      </w:r>
      <w:proofErr w:type="spellEnd"/>
      <w:r w:rsidRPr="00AB142A">
        <w:rPr>
          <w:rFonts w:asciiTheme="majorBidi" w:hAnsiTheme="majorBidi" w:cstheme="majorBidi"/>
          <w:sz w:val="24"/>
          <w:szCs w:val="24"/>
        </w:rPr>
        <w:t>”</w:t>
      </w:r>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dan</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ayat</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2</w:t>
      </w:r>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w:t>
      </w:r>
      <w:proofErr w:type="spellStart"/>
      <w:r w:rsidRPr="00AB142A">
        <w:rPr>
          <w:rFonts w:asciiTheme="majorBidi" w:hAnsiTheme="majorBidi" w:cstheme="majorBidi"/>
          <w:sz w:val="24"/>
          <w:szCs w:val="24"/>
        </w:rPr>
        <w:t>Tiap-tiap</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perkawinan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dicatat</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demi</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kepentingan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administrasi</w:t>
      </w:r>
      <w:proofErr w:type="spellEnd"/>
      <w:r w:rsidRPr="00AB142A">
        <w:rPr>
          <w:rFonts w:asciiTheme="majorBidi" w:hAnsiTheme="majorBidi" w:cstheme="majorBidi"/>
          <w:sz w:val="24"/>
          <w:szCs w:val="24"/>
        </w:rPr>
        <w:t xml:space="preserve"> negara”</w:t>
      </w:r>
      <w:r w:rsidR="00D6748A">
        <w:rPr>
          <w:rFonts w:asciiTheme="majorBidi" w:hAnsiTheme="majorBidi" w:cstheme="majorBidi"/>
          <w:sz w:val="24"/>
          <w:szCs w:val="24"/>
        </w:rPr>
        <w:t>;</w:t>
      </w:r>
    </w:p>
    <w:p w14:paraId="113B0090" w14:textId="77777777" w:rsidR="00AB142A" w:rsidRPr="00AB142A" w:rsidRDefault="00AB142A" w:rsidP="007F3CD0">
      <w:pPr>
        <w:pStyle w:val="ListParagraph"/>
        <w:widowControl w:val="0"/>
        <w:numPr>
          <w:ilvl w:val="0"/>
          <w:numId w:val="5"/>
        </w:numPr>
        <w:tabs>
          <w:tab w:val="left" w:pos="1379"/>
        </w:tabs>
        <w:autoSpaceDE w:val="0"/>
        <w:autoSpaceDN w:val="0"/>
        <w:spacing w:before="100" w:line="360" w:lineRule="auto"/>
        <w:ind w:right="128"/>
        <w:contextualSpacing w:val="0"/>
        <w:jc w:val="both"/>
        <w:rPr>
          <w:rFonts w:asciiTheme="majorBidi" w:hAnsiTheme="majorBidi" w:cstheme="majorBidi"/>
          <w:sz w:val="24"/>
          <w:szCs w:val="24"/>
        </w:rPr>
      </w:pPr>
      <w:proofErr w:type="spellStart"/>
      <w:r w:rsidRPr="00AB142A">
        <w:rPr>
          <w:rFonts w:asciiTheme="majorBidi" w:hAnsiTheme="majorBidi" w:cstheme="majorBidi"/>
          <w:sz w:val="24"/>
          <w:szCs w:val="24"/>
        </w:rPr>
        <w:t>Perkawinan</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dan</w:t>
      </w:r>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perceraian</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serta</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poligami</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perlu</w:t>
      </w:r>
      <w:proofErr w:type="spellEnd"/>
      <w:r w:rsidRPr="00AB142A">
        <w:rPr>
          <w:rFonts w:asciiTheme="majorBidi" w:hAnsiTheme="majorBidi" w:cstheme="majorBidi"/>
          <w:spacing w:val="1"/>
          <w:sz w:val="24"/>
          <w:szCs w:val="24"/>
        </w:rPr>
        <w:t xml:space="preserve"> </w:t>
      </w:r>
      <w:proofErr w:type="spellStart"/>
      <w:r w:rsidRPr="00AB142A">
        <w:rPr>
          <w:rFonts w:asciiTheme="majorBidi" w:hAnsiTheme="majorBidi" w:cstheme="majorBidi"/>
          <w:sz w:val="24"/>
          <w:szCs w:val="24"/>
        </w:rPr>
        <w:t>diusahakan</w:t>
      </w:r>
      <w:proofErr w:type="spellEnd"/>
      <w:r w:rsidRPr="00AB142A">
        <w:rPr>
          <w:rFonts w:asciiTheme="majorBidi" w:hAnsiTheme="majorBidi" w:cstheme="majorBidi"/>
          <w:spacing w:val="1"/>
          <w:sz w:val="24"/>
          <w:szCs w:val="24"/>
        </w:rPr>
        <w:t xml:space="preserve"> </w:t>
      </w:r>
      <w:r w:rsidRPr="00AB142A">
        <w:rPr>
          <w:rFonts w:asciiTheme="majorBidi" w:hAnsiTheme="majorBidi" w:cstheme="majorBidi"/>
          <w:sz w:val="24"/>
          <w:szCs w:val="24"/>
        </w:rPr>
        <w:t>untuk</w:t>
      </w:r>
      <w:r w:rsidRPr="00AB142A">
        <w:rPr>
          <w:rFonts w:asciiTheme="majorBidi" w:hAnsiTheme="majorBidi" w:cstheme="majorBidi"/>
          <w:spacing w:val="-50"/>
          <w:sz w:val="24"/>
          <w:szCs w:val="24"/>
        </w:rPr>
        <w:t xml:space="preserve"> </w:t>
      </w:r>
      <w:proofErr w:type="spellStart"/>
      <w:r w:rsidRPr="00AB142A">
        <w:rPr>
          <w:rFonts w:asciiTheme="majorBidi" w:hAnsiTheme="majorBidi" w:cstheme="majorBidi"/>
          <w:sz w:val="24"/>
          <w:szCs w:val="24"/>
        </w:rPr>
        <w:t>mencegah</w:t>
      </w:r>
      <w:proofErr w:type="spellEnd"/>
      <w:r w:rsidRPr="00AB142A">
        <w:rPr>
          <w:rFonts w:asciiTheme="majorBidi" w:hAnsiTheme="majorBidi" w:cstheme="majorBidi"/>
          <w:spacing w:val="-2"/>
          <w:sz w:val="24"/>
          <w:szCs w:val="24"/>
        </w:rPr>
        <w:t xml:space="preserve"> </w:t>
      </w:r>
      <w:proofErr w:type="spellStart"/>
      <w:r w:rsidRPr="00AB142A">
        <w:rPr>
          <w:rFonts w:asciiTheme="majorBidi" w:hAnsiTheme="majorBidi" w:cstheme="majorBidi"/>
          <w:sz w:val="24"/>
          <w:szCs w:val="24"/>
        </w:rPr>
        <w:t>kesewenang-wenangan</w:t>
      </w:r>
      <w:proofErr w:type="spellEnd"/>
      <w:r w:rsidRPr="00AB142A">
        <w:rPr>
          <w:rFonts w:asciiTheme="majorBidi" w:hAnsiTheme="majorBidi" w:cstheme="majorBidi"/>
          <w:sz w:val="24"/>
          <w:szCs w:val="24"/>
        </w:rPr>
        <w:t>.</w:t>
      </w:r>
    </w:p>
    <w:p w14:paraId="1F916098" w14:textId="77777777" w:rsidR="00F1207E" w:rsidRDefault="00AB142A" w:rsidP="007F3CD0">
      <w:pPr>
        <w:pStyle w:val="BodyText"/>
        <w:spacing w:after="200" w:line="360" w:lineRule="auto"/>
        <w:ind w:right="117" w:firstLine="566"/>
        <w:jc w:val="both"/>
        <w:rPr>
          <w:rFonts w:asciiTheme="majorBidi" w:hAnsiTheme="majorBidi" w:cstheme="majorBidi"/>
        </w:rPr>
      </w:pP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adanya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pertemuan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tersebut</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semua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pasal</w:t>
      </w:r>
      <w:proofErr w:type="spellEnd"/>
      <w:r w:rsidRPr="00AB142A">
        <w:rPr>
          <w:rFonts w:asciiTheme="majorBidi" w:hAnsiTheme="majorBidi" w:cstheme="majorBidi"/>
          <w:spacing w:val="1"/>
        </w:rPr>
        <w:t xml:space="preserve"> </w:t>
      </w:r>
      <w:r w:rsidRPr="00AB142A">
        <w:rPr>
          <w:rFonts w:asciiTheme="majorBidi" w:hAnsiTheme="majorBidi" w:cstheme="majorBidi"/>
        </w:rPr>
        <w:t>yang</w:t>
      </w:r>
      <w:r w:rsidRPr="00AB142A">
        <w:rPr>
          <w:rFonts w:asciiTheme="majorBidi" w:hAnsiTheme="majorBidi" w:cstheme="majorBidi"/>
          <w:spacing w:val="53"/>
        </w:rPr>
        <w:t xml:space="preserve"> </w:t>
      </w:r>
      <w:proofErr w:type="spellStart"/>
      <w:r w:rsidRPr="00AB142A">
        <w:rPr>
          <w:rFonts w:asciiTheme="majorBidi" w:hAnsiTheme="majorBidi" w:cstheme="majorBidi"/>
        </w:rPr>
        <w:t>dianggap</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bertentangan</w:t>
      </w:r>
      <w:proofErr w:type="spellEnd"/>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hukum</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islam</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dirubah</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sehingga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tidak</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bertentangan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lagi</w:t>
      </w:r>
      <w:proofErr w:type="spellEnd"/>
      <w:r w:rsidRPr="00AB142A">
        <w:rPr>
          <w:rFonts w:asciiTheme="majorBidi" w:hAnsiTheme="majorBidi" w:cstheme="majorBidi"/>
        </w:rPr>
        <w:t>.</w:t>
      </w:r>
      <w:r w:rsidRPr="00AB142A">
        <w:rPr>
          <w:rFonts w:asciiTheme="majorBidi" w:hAnsiTheme="majorBidi" w:cstheme="majorBidi"/>
          <w:spacing w:val="1"/>
        </w:rPr>
        <w:t xml:space="preserve"> </w:t>
      </w:r>
      <w:proofErr w:type="spellStart"/>
      <w:r w:rsidRPr="00AB142A">
        <w:rPr>
          <w:rFonts w:asciiTheme="majorBidi" w:hAnsiTheme="majorBidi" w:cstheme="majorBidi"/>
        </w:rPr>
        <w:t>Sehingga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setelah</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terjadinya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kesepakatan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ini</w:t>
      </w:r>
      <w:proofErr w:type="spellEnd"/>
      <w:r w:rsidRPr="00AB142A">
        <w:rPr>
          <w:rFonts w:asciiTheme="majorBidi" w:hAnsiTheme="majorBidi" w:cstheme="majorBidi"/>
          <w:spacing w:val="1"/>
        </w:rPr>
        <w:t xml:space="preserve"> </w:t>
      </w:r>
      <w:r w:rsidRPr="00AB142A">
        <w:rPr>
          <w:rFonts w:asciiTheme="majorBidi" w:hAnsiTheme="majorBidi" w:cstheme="majorBidi"/>
        </w:rPr>
        <w:t>RUU</w:t>
      </w:r>
      <w:r w:rsidRPr="00AB142A">
        <w:rPr>
          <w:rFonts w:asciiTheme="majorBidi" w:hAnsiTheme="majorBidi" w:cstheme="majorBidi"/>
          <w:spacing w:val="1"/>
        </w:rPr>
        <w:t xml:space="preserve"> </w:t>
      </w:r>
      <w:proofErr w:type="spellStart"/>
      <w:r w:rsidRPr="00AB142A">
        <w:rPr>
          <w:rFonts w:asciiTheme="majorBidi" w:hAnsiTheme="majorBidi" w:cstheme="majorBidi"/>
        </w:rPr>
        <w:t>perkawinan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bisa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dilanjutkan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dibahas</w:t>
      </w:r>
      <w:proofErr w:type="spellEnd"/>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adanya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persetujuan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semua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rPr>
        <w:t>.</w:t>
      </w:r>
      <w:r w:rsidRPr="00AB142A">
        <w:rPr>
          <w:rFonts w:asciiTheme="majorBidi" w:hAnsiTheme="majorBidi" w:cstheme="majorBidi"/>
          <w:spacing w:val="1"/>
        </w:rPr>
        <w:t xml:space="preserve"> </w:t>
      </w:r>
      <w:proofErr w:type="spellStart"/>
      <w:r w:rsidRPr="00AB142A">
        <w:rPr>
          <w:rFonts w:asciiTheme="majorBidi" w:hAnsiTheme="majorBidi" w:cstheme="majorBidi"/>
        </w:rPr>
        <w:t>Padahal</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sebelum</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adanya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pertemuan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ini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Persatuan</w:t>
      </w:r>
      <w:proofErr w:type="spellEnd"/>
      <w:r w:rsidRPr="00AB142A">
        <w:rPr>
          <w:rFonts w:asciiTheme="majorBidi" w:hAnsiTheme="majorBidi" w:cstheme="majorBidi"/>
        </w:rPr>
        <w:t xml:space="preserve"> Pembangunan </w:t>
      </w:r>
      <w:proofErr w:type="spellStart"/>
      <w:r w:rsidRPr="00AB142A">
        <w:rPr>
          <w:rFonts w:asciiTheme="majorBidi" w:hAnsiTheme="majorBidi" w:cstheme="majorBidi"/>
        </w:rPr>
        <w:t>tidak</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mau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melanjutkan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pembahasan</w:t>
      </w:r>
      <w:proofErr w:type="spellEnd"/>
      <w:r w:rsidRPr="00AB142A">
        <w:rPr>
          <w:rFonts w:asciiTheme="majorBidi" w:hAnsiTheme="majorBidi" w:cstheme="majorBidi"/>
          <w:spacing w:val="-50"/>
        </w:rPr>
        <w:t xml:space="preserve"> </w:t>
      </w:r>
      <w:r w:rsidRPr="00AB142A">
        <w:rPr>
          <w:rFonts w:asciiTheme="majorBidi" w:hAnsiTheme="majorBidi" w:cstheme="majorBidi"/>
        </w:rPr>
        <w:t xml:space="preserve">pada </w:t>
      </w:r>
      <w:proofErr w:type="spellStart"/>
      <w:r w:rsidRPr="00AB142A">
        <w:rPr>
          <w:rFonts w:asciiTheme="majorBidi" w:hAnsiTheme="majorBidi" w:cstheme="majorBidi"/>
        </w:rPr>
        <w:t>sidang</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ketiga</w:t>
      </w:r>
      <w:proofErr w:type="spellEnd"/>
      <w:r w:rsidRPr="00AB142A">
        <w:rPr>
          <w:rFonts w:asciiTheme="majorBidi" w:hAnsiTheme="majorBidi" w:cstheme="majorBidi"/>
        </w:rPr>
        <w:t xml:space="preserve">. Hal </w:t>
      </w:r>
      <w:proofErr w:type="spellStart"/>
      <w:r w:rsidRPr="00AB142A">
        <w:rPr>
          <w:rFonts w:asciiTheme="majorBidi" w:hAnsiTheme="majorBidi" w:cstheme="majorBidi"/>
        </w:rPr>
        <w:t>ini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dilakukan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sebagai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aksi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protes</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atas</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tidak</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setuju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isi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spacing w:val="1"/>
        </w:rPr>
        <w:t xml:space="preserve"> </w:t>
      </w:r>
      <w:r w:rsidRPr="00AB142A">
        <w:rPr>
          <w:rFonts w:asciiTheme="majorBidi" w:hAnsiTheme="majorBidi" w:cstheme="majorBidi"/>
        </w:rPr>
        <w:t xml:space="preserve">RUUP. Pada </w:t>
      </w:r>
      <w:proofErr w:type="spellStart"/>
      <w:r w:rsidRPr="00AB142A">
        <w:rPr>
          <w:rFonts w:asciiTheme="majorBidi" w:hAnsiTheme="majorBidi" w:cstheme="majorBidi"/>
        </w:rPr>
        <w:t>sidang</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ketiga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berbagai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permasalahan</w:t>
      </w:r>
      <w:proofErr w:type="spellEnd"/>
      <w:r w:rsidRPr="00AB142A">
        <w:rPr>
          <w:rFonts w:asciiTheme="majorBidi" w:hAnsiTheme="majorBidi" w:cstheme="majorBidi"/>
        </w:rPr>
        <w:t xml:space="preserve"> juga </w:t>
      </w:r>
      <w:proofErr w:type="spellStart"/>
      <w:r w:rsidRPr="00AB142A">
        <w:rPr>
          <w:rFonts w:asciiTheme="majorBidi" w:hAnsiTheme="majorBidi" w:cstheme="majorBidi"/>
        </w:rPr>
        <w:t>terjadi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dalam</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setiap</w:t>
      </w:r>
      <w:proofErr w:type="spellEnd"/>
      <w:r w:rsidRPr="00AB142A">
        <w:rPr>
          <w:rFonts w:asciiTheme="majorBidi" w:hAnsiTheme="majorBidi" w:cstheme="majorBidi"/>
        </w:rPr>
        <w:t xml:space="preserve"> dialog.</w:t>
      </w:r>
      <w:r w:rsidRPr="00AB142A">
        <w:rPr>
          <w:rFonts w:asciiTheme="majorBidi" w:hAnsiTheme="majorBidi" w:cstheme="majorBidi"/>
          <w:spacing w:val="1"/>
        </w:rPr>
        <w:t xml:space="preserve"> </w:t>
      </w:r>
      <w:proofErr w:type="spellStart"/>
      <w:r w:rsidRPr="00AB142A">
        <w:rPr>
          <w:rFonts w:asciiTheme="majorBidi" w:hAnsiTheme="majorBidi" w:cstheme="majorBidi"/>
        </w:rPr>
        <w:t>Bahkan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berulangkali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sidang</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diskors</w:t>
      </w:r>
      <w:proofErr w:type="spellEnd"/>
      <w:r w:rsidRPr="00AB142A">
        <w:rPr>
          <w:rFonts w:asciiTheme="majorBidi" w:hAnsiTheme="majorBidi" w:cstheme="majorBidi"/>
        </w:rPr>
        <w:t>,</w:t>
      </w:r>
      <w:r w:rsidRPr="00AB142A">
        <w:rPr>
          <w:rFonts w:asciiTheme="majorBidi" w:hAnsiTheme="majorBidi" w:cstheme="majorBidi"/>
          <w:spacing w:val="1"/>
        </w:rPr>
        <w:t xml:space="preserve"> </w:t>
      </w:r>
      <w:proofErr w:type="spellStart"/>
      <w:r w:rsidRPr="00AB142A">
        <w:rPr>
          <w:rFonts w:asciiTheme="majorBidi" w:hAnsiTheme="majorBidi" w:cstheme="majorBidi"/>
        </w:rPr>
        <w:t>hal</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ini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disebabkan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pembicaraan</w:t>
      </w:r>
      <w:proofErr w:type="spellEnd"/>
      <w:r w:rsidRPr="00AB142A">
        <w:rPr>
          <w:rFonts w:asciiTheme="majorBidi" w:hAnsiTheme="majorBidi" w:cstheme="majorBidi"/>
          <w:spacing w:val="52"/>
        </w:rPr>
        <w:t xml:space="preserve"> </w:t>
      </w:r>
      <w:r w:rsidRPr="00AB142A">
        <w:rPr>
          <w:rFonts w:asciiTheme="majorBidi" w:hAnsiTheme="majorBidi" w:cstheme="majorBidi"/>
        </w:rPr>
        <w:t xml:space="preserve">yang </w:t>
      </w:r>
      <w:proofErr w:type="spellStart"/>
      <w:r w:rsidRPr="00AB142A">
        <w:rPr>
          <w:rFonts w:asciiTheme="majorBidi" w:hAnsiTheme="majorBidi" w:cstheme="majorBidi"/>
        </w:rPr>
        <w:t>sulit</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spacing w:val="13"/>
        </w:rPr>
        <w:t xml:space="preserve"> </w:t>
      </w:r>
      <w:proofErr w:type="spellStart"/>
      <w:r w:rsidRPr="00AB142A">
        <w:rPr>
          <w:rFonts w:asciiTheme="majorBidi" w:hAnsiTheme="majorBidi" w:cstheme="majorBidi"/>
        </w:rPr>
        <w:t>pasal-pasal</w:t>
      </w:r>
      <w:proofErr w:type="spellEnd"/>
      <w:r w:rsidRPr="00AB142A">
        <w:rPr>
          <w:rFonts w:asciiTheme="majorBidi" w:hAnsiTheme="majorBidi" w:cstheme="majorBidi"/>
          <w:spacing w:val="14"/>
        </w:rPr>
        <w:t xml:space="preserve"> </w:t>
      </w:r>
      <w:r w:rsidRPr="00AB142A">
        <w:rPr>
          <w:rFonts w:asciiTheme="majorBidi" w:hAnsiTheme="majorBidi" w:cstheme="majorBidi"/>
        </w:rPr>
        <w:t>RUU</w:t>
      </w:r>
      <w:r w:rsidRPr="00AB142A">
        <w:rPr>
          <w:rFonts w:asciiTheme="majorBidi" w:hAnsiTheme="majorBidi" w:cstheme="majorBidi"/>
          <w:spacing w:val="14"/>
        </w:rPr>
        <w:t xml:space="preserve"> </w:t>
      </w:r>
      <w:proofErr w:type="spellStart"/>
      <w:r w:rsidRPr="00AB142A">
        <w:rPr>
          <w:rFonts w:asciiTheme="majorBidi" w:hAnsiTheme="majorBidi" w:cstheme="majorBidi"/>
        </w:rPr>
        <w:t>perkawinan</w:t>
      </w:r>
      <w:proofErr w:type="spellEnd"/>
      <w:r w:rsidRPr="00AB142A">
        <w:rPr>
          <w:rFonts w:asciiTheme="majorBidi" w:hAnsiTheme="majorBidi" w:cstheme="majorBidi"/>
          <w:spacing w:val="13"/>
        </w:rPr>
        <w:t xml:space="preserve"> </w:t>
      </w:r>
      <w:proofErr w:type="spellStart"/>
      <w:r w:rsidRPr="00AB142A">
        <w:rPr>
          <w:rFonts w:asciiTheme="majorBidi" w:hAnsiTheme="majorBidi" w:cstheme="majorBidi"/>
        </w:rPr>
        <w:t>itu</w:t>
      </w:r>
      <w:proofErr w:type="spellEnd"/>
      <w:r w:rsidRPr="00AB142A">
        <w:rPr>
          <w:rFonts w:asciiTheme="majorBidi" w:hAnsiTheme="majorBidi" w:cstheme="majorBidi"/>
          <w:spacing w:val="13"/>
        </w:rPr>
        <w:t xml:space="preserve"> </w:t>
      </w:r>
      <w:proofErr w:type="spellStart"/>
      <w:r w:rsidRPr="00AB142A">
        <w:rPr>
          <w:rFonts w:asciiTheme="majorBidi" w:hAnsiTheme="majorBidi" w:cstheme="majorBidi"/>
        </w:rPr>
        <w:t>sendiri</w:t>
      </w:r>
      <w:proofErr w:type="spellEnd"/>
      <w:r w:rsidRPr="00AB142A">
        <w:rPr>
          <w:rFonts w:asciiTheme="majorBidi" w:hAnsiTheme="majorBidi" w:cstheme="majorBidi"/>
        </w:rPr>
        <w:t>.</w:t>
      </w:r>
      <w:r w:rsidRPr="00AB142A">
        <w:rPr>
          <w:rFonts w:asciiTheme="majorBidi" w:hAnsiTheme="majorBidi" w:cstheme="majorBidi"/>
          <w:spacing w:val="15"/>
        </w:rPr>
        <w:t xml:space="preserve"> </w:t>
      </w:r>
      <w:proofErr w:type="spellStart"/>
      <w:r w:rsidRPr="00AB142A">
        <w:rPr>
          <w:rFonts w:asciiTheme="majorBidi" w:hAnsiTheme="majorBidi" w:cstheme="majorBidi"/>
        </w:rPr>
        <w:t>Pembahasan</w:t>
      </w:r>
      <w:proofErr w:type="spellEnd"/>
      <w:r w:rsidRPr="00AB142A">
        <w:rPr>
          <w:rFonts w:asciiTheme="majorBidi" w:hAnsiTheme="majorBidi" w:cstheme="majorBidi"/>
          <w:spacing w:val="13"/>
        </w:rPr>
        <w:t xml:space="preserve"> </w:t>
      </w:r>
      <w:r w:rsidRPr="00AB142A">
        <w:rPr>
          <w:rFonts w:asciiTheme="majorBidi" w:hAnsiTheme="majorBidi" w:cstheme="majorBidi"/>
        </w:rPr>
        <w:t>paling</w:t>
      </w:r>
      <w:r w:rsidRPr="00AB142A">
        <w:rPr>
          <w:rFonts w:asciiTheme="majorBidi" w:hAnsiTheme="majorBidi" w:cstheme="majorBidi"/>
          <w:spacing w:val="13"/>
        </w:rPr>
        <w:t xml:space="preserve"> </w:t>
      </w:r>
      <w:r w:rsidRPr="00AB142A">
        <w:rPr>
          <w:rFonts w:asciiTheme="majorBidi" w:hAnsiTheme="majorBidi" w:cstheme="majorBidi"/>
        </w:rPr>
        <w:t>lama</w:t>
      </w:r>
      <w:r w:rsidRPr="00AB142A">
        <w:rPr>
          <w:rFonts w:asciiTheme="majorBidi" w:hAnsiTheme="majorBidi" w:cstheme="majorBidi"/>
          <w:spacing w:val="14"/>
        </w:rPr>
        <w:t xml:space="preserve"> </w:t>
      </w:r>
      <w:proofErr w:type="spellStart"/>
      <w:r w:rsidRPr="00AB142A">
        <w:rPr>
          <w:rFonts w:asciiTheme="majorBidi" w:hAnsiTheme="majorBidi" w:cstheme="majorBidi"/>
        </w:rPr>
        <w:t>yaitu</w:t>
      </w:r>
      <w:proofErr w:type="spellEnd"/>
      <w:r w:rsidRPr="00AB142A">
        <w:rPr>
          <w:rFonts w:asciiTheme="majorBidi" w:hAnsiTheme="majorBidi" w:cstheme="majorBidi"/>
          <w:spacing w:val="12"/>
        </w:rPr>
        <w:t xml:space="preserve"> </w:t>
      </w:r>
      <w:proofErr w:type="spellStart"/>
      <w:r w:rsidRPr="00AB142A">
        <w:rPr>
          <w:rFonts w:asciiTheme="majorBidi" w:hAnsiTheme="majorBidi" w:cstheme="majorBidi"/>
        </w:rPr>
        <w:t>pasal</w:t>
      </w:r>
      <w:proofErr w:type="spellEnd"/>
      <w:r w:rsidRPr="00AB142A">
        <w:rPr>
          <w:rFonts w:asciiTheme="majorBidi" w:hAnsiTheme="majorBidi" w:cstheme="majorBidi"/>
          <w:spacing w:val="-50"/>
        </w:rPr>
        <w:t xml:space="preserve"> </w:t>
      </w:r>
      <w:r w:rsidRPr="00AB142A">
        <w:rPr>
          <w:rFonts w:asciiTheme="majorBidi" w:hAnsiTheme="majorBidi" w:cstheme="majorBidi"/>
        </w:rPr>
        <w:t xml:space="preserve">1 </w:t>
      </w:r>
      <w:proofErr w:type="spellStart"/>
      <w:r w:rsidRPr="00AB142A">
        <w:rPr>
          <w:rFonts w:asciiTheme="majorBidi" w:hAnsiTheme="majorBidi" w:cstheme="majorBidi"/>
        </w:rPr>
        <w:t>sampai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sebelas</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hari</w:t>
      </w:r>
      <w:proofErr w:type="spellEnd"/>
      <w:r w:rsidRPr="00AB142A">
        <w:rPr>
          <w:rFonts w:asciiTheme="majorBidi" w:hAnsiTheme="majorBidi" w:cstheme="majorBidi"/>
        </w:rPr>
        <w:t>.</w:t>
      </w:r>
      <w:r w:rsidRPr="00AB142A">
        <w:rPr>
          <w:rFonts w:asciiTheme="majorBidi" w:hAnsiTheme="majorBidi" w:cstheme="majorBidi"/>
          <w:position w:val="6"/>
        </w:rPr>
        <w:t xml:space="preserve">30 </w:t>
      </w:r>
      <w:proofErr w:type="spellStart"/>
      <w:r w:rsidRPr="00AB142A">
        <w:rPr>
          <w:rFonts w:asciiTheme="majorBidi" w:hAnsiTheme="majorBidi" w:cstheme="majorBidi"/>
        </w:rPr>
        <w:t>Pembahasan</w:t>
      </w:r>
      <w:proofErr w:type="spellEnd"/>
      <w:r w:rsidRPr="00AB142A">
        <w:rPr>
          <w:rFonts w:asciiTheme="majorBidi" w:hAnsiTheme="majorBidi" w:cstheme="majorBidi"/>
        </w:rPr>
        <w:t xml:space="preserve"> pada </w:t>
      </w:r>
      <w:proofErr w:type="spellStart"/>
      <w:r w:rsidRPr="00AB142A">
        <w:rPr>
          <w:rFonts w:asciiTheme="majorBidi" w:hAnsiTheme="majorBidi" w:cstheme="majorBidi"/>
        </w:rPr>
        <w:t>pasal</w:t>
      </w:r>
      <w:proofErr w:type="spellEnd"/>
      <w:r w:rsidRPr="00AB142A">
        <w:rPr>
          <w:rFonts w:asciiTheme="majorBidi" w:hAnsiTheme="majorBidi" w:cstheme="majorBidi"/>
        </w:rPr>
        <w:t xml:space="preserve"> 1 </w:t>
      </w:r>
      <w:proofErr w:type="spellStart"/>
      <w:r w:rsidRPr="00AB142A">
        <w:rPr>
          <w:rFonts w:asciiTheme="majorBidi" w:hAnsiTheme="majorBidi" w:cstheme="majorBidi"/>
        </w:rPr>
        <w:t>ini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berjalan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cukup</w:t>
      </w:r>
      <w:proofErr w:type="spellEnd"/>
      <w:r w:rsidRPr="00AB142A">
        <w:rPr>
          <w:rFonts w:asciiTheme="majorBidi" w:hAnsiTheme="majorBidi" w:cstheme="majorBidi"/>
        </w:rPr>
        <w:t xml:space="preserve"> lama </w:t>
      </w:r>
      <w:proofErr w:type="spellStart"/>
      <w:r w:rsidRPr="00AB142A">
        <w:rPr>
          <w:rFonts w:asciiTheme="majorBidi" w:hAnsiTheme="majorBidi" w:cstheme="majorBidi"/>
        </w:rPr>
        <w:t>karena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adanya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perdebatan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raksi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Demokrasi</w:t>
      </w:r>
      <w:proofErr w:type="spellEnd"/>
      <w:r w:rsidRPr="00AB142A">
        <w:rPr>
          <w:rFonts w:asciiTheme="majorBidi" w:hAnsiTheme="majorBidi" w:cstheme="majorBidi"/>
          <w:spacing w:val="1"/>
        </w:rPr>
        <w:t xml:space="preserve"> </w:t>
      </w:r>
      <w:r w:rsidRPr="00AB142A">
        <w:rPr>
          <w:rFonts w:asciiTheme="majorBidi" w:hAnsiTheme="majorBidi" w:cstheme="majorBidi"/>
        </w:rPr>
        <w:t>Indonesia</w:t>
      </w:r>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Persatuan</w:t>
      </w:r>
      <w:proofErr w:type="spellEnd"/>
      <w:r w:rsidRPr="00AB142A">
        <w:rPr>
          <w:rFonts w:asciiTheme="majorBidi" w:hAnsiTheme="majorBidi" w:cstheme="majorBidi"/>
          <w:spacing w:val="1"/>
        </w:rPr>
        <w:t xml:space="preserve"> </w:t>
      </w:r>
      <w:r w:rsidRPr="00AB142A">
        <w:rPr>
          <w:rFonts w:asciiTheme="majorBidi" w:hAnsiTheme="majorBidi" w:cstheme="majorBidi"/>
        </w:rPr>
        <w:t>Pembangunan.</w:t>
      </w:r>
      <w:r w:rsidRPr="00AB142A">
        <w:rPr>
          <w:rFonts w:asciiTheme="majorBidi" w:hAnsiTheme="majorBidi" w:cstheme="majorBidi"/>
          <w:spacing w:val="1"/>
        </w:rPr>
        <w:t xml:space="preserve"> </w:t>
      </w:r>
      <w:r w:rsidRPr="00AB142A">
        <w:rPr>
          <w:rFonts w:asciiTheme="majorBidi" w:hAnsiTheme="majorBidi" w:cstheme="majorBidi"/>
        </w:rPr>
        <w:t>Untuk</w:t>
      </w:r>
      <w:r w:rsidRPr="00AB142A">
        <w:rPr>
          <w:rFonts w:asciiTheme="majorBidi" w:hAnsiTheme="majorBidi" w:cstheme="majorBidi"/>
          <w:spacing w:val="1"/>
        </w:rPr>
        <w:t xml:space="preserve"> </w:t>
      </w:r>
      <w:proofErr w:type="spellStart"/>
      <w:r w:rsidRPr="00AB142A">
        <w:rPr>
          <w:rFonts w:asciiTheme="majorBidi" w:hAnsiTheme="majorBidi" w:cstheme="majorBidi"/>
        </w:rPr>
        <w:t>menengahi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perdebatan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tersebut</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akhirnya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ketua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sidang</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mengembalikan</w:t>
      </w:r>
      <w:proofErr w:type="spellEnd"/>
      <w:r w:rsidRPr="00AB142A">
        <w:rPr>
          <w:rFonts w:asciiTheme="majorBidi" w:hAnsiTheme="majorBidi" w:cstheme="majorBidi"/>
        </w:rPr>
        <w:t xml:space="preserve"> pada </w:t>
      </w:r>
      <w:proofErr w:type="spellStart"/>
      <w:r w:rsidRPr="00AB142A">
        <w:rPr>
          <w:rFonts w:asciiTheme="majorBidi" w:hAnsiTheme="majorBidi" w:cstheme="majorBidi"/>
        </w:rPr>
        <w:t>rumusan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semula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yaitu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rumusan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pemerintah</w:t>
      </w:r>
      <w:proofErr w:type="spellEnd"/>
      <w:r w:rsidRPr="00AB142A">
        <w:rPr>
          <w:rFonts w:asciiTheme="majorBidi" w:hAnsiTheme="majorBidi" w:cstheme="majorBidi"/>
        </w:rPr>
        <w:t xml:space="preserve">. Setelah </w:t>
      </w:r>
      <w:proofErr w:type="spellStart"/>
      <w:r w:rsidRPr="00AB142A">
        <w:rPr>
          <w:rFonts w:asciiTheme="majorBidi" w:hAnsiTheme="majorBidi" w:cstheme="majorBidi"/>
        </w:rPr>
        <w:t>selesai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pembahasan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pasal</w:t>
      </w:r>
      <w:proofErr w:type="spellEnd"/>
      <w:r w:rsidRPr="00AB142A">
        <w:rPr>
          <w:rFonts w:asciiTheme="majorBidi" w:hAnsiTheme="majorBidi" w:cstheme="majorBidi"/>
        </w:rPr>
        <w:t xml:space="preserve"> 1 </w:t>
      </w:r>
      <w:proofErr w:type="spellStart"/>
      <w:r w:rsidRPr="00AB142A">
        <w:rPr>
          <w:rFonts w:asciiTheme="majorBidi" w:hAnsiTheme="majorBidi" w:cstheme="majorBidi"/>
        </w:rPr>
        <w:t>dilanjutkan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pembahasan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pasal</w:t>
      </w:r>
      <w:proofErr w:type="spellEnd"/>
      <w:r w:rsidRPr="00AB142A">
        <w:rPr>
          <w:rFonts w:asciiTheme="majorBidi" w:hAnsiTheme="majorBidi" w:cstheme="majorBidi"/>
        </w:rPr>
        <w:t xml:space="preserve"> 2 </w:t>
      </w:r>
      <w:proofErr w:type="spellStart"/>
      <w:r w:rsidRPr="00AB142A">
        <w:rPr>
          <w:rFonts w:asciiTheme="majorBidi" w:hAnsiTheme="majorBidi" w:cstheme="majorBidi"/>
        </w:rPr>
        <w:t>yaitu</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hasil</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dari</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pertemuan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Soemitro</w:t>
      </w:r>
      <w:proofErr w:type="spellEnd"/>
      <w:r w:rsidRPr="00AB142A">
        <w:rPr>
          <w:rFonts w:asciiTheme="majorBidi" w:hAnsiTheme="majorBidi" w:cstheme="majorBidi"/>
          <w:spacing w:val="1"/>
        </w:rPr>
        <w:t xml:space="preserve"> </w:t>
      </w:r>
      <w:r w:rsidRPr="00AB142A">
        <w:rPr>
          <w:rFonts w:asciiTheme="majorBidi" w:hAnsiTheme="majorBidi" w:cstheme="majorBidi"/>
        </w:rPr>
        <w:t>dengan</w:t>
      </w:r>
      <w:r w:rsidRPr="00AB142A">
        <w:rPr>
          <w:rFonts w:asciiTheme="majorBidi" w:hAnsiTheme="majorBidi" w:cstheme="majorBidi"/>
          <w:spacing w:val="1"/>
        </w:rPr>
        <w:t xml:space="preserve"> </w:t>
      </w:r>
      <w:proofErr w:type="spellStart"/>
      <w:r w:rsidRPr="00AB142A">
        <w:rPr>
          <w:rFonts w:asciiTheme="majorBidi" w:hAnsiTheme="majorBidi" w:cstheme="majorBidi"/>
        </w:rPr>
        <w:t>golongan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muslim</w:t>
      </w:r>
      <w:proofErr w:type="spellEnd"/>
      <w:r w:rsidRPr="00AB142A">
        <w:rPr>
          <w:rFonts w:asciiTheme="majorBidi" w:hAnsiTheme="majorBidi" w:cstheme="majorBidi"/>
        </w:rPr>
        <w:t>.</w:t>
      </w:r>
      <w:r w:rsidRPr="00AB142A">
        <w:rPr>
          <w:rFonts w:asciiTheme="majorBidi" w:hAnsiTheme="majorBidi" w:cstheme="majorBidi"/>
          <w:spacing w:val="1"/>
        </w:rPr>
        <w:t xml:space="preserve"> </w:t>
      </w:r>
      <w:r w:rsidRPr="00AB142A">
        <w:rPr>
          <w:rFonts w:asciiTheme="majorBidi" w:hAnsiTheme="majorBidi" w:cstheme="majorBidi"/>
        </w:rPr>
        <w:t>Pada</w:t>
      </w:r>
      <w:r w:rsidRPr="00AB142A">
        <w:rPr>
          <w:rFonts w:asciiTheme="majorBidi" w:hAnsiTheme="majorBidi" w:cstheme="majorBidi"/>
          <w:spacing w:val="1"/>
        </w:rPr>
        <w:t xml:space="preserve"> </w:t>
      </w:r>
      <w:proofErr w:type="spellStart"/>
      <w:r w:rsidRPr="00AB142A">
        <w:rPr>
          <w:rFonts w:asciiTheme="majorBidi" w:hAnsiTheme="majorBidi" w:cstheme="majorBidi"/>
        </w:rPr>
        <w:t>pembahasan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ini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fraksi</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Demokrasi</w:t>
      </w:r>
      <w:proofErr w:type="spellEnd"/>
      <w:r w:rsidRPr="00AB142A">
        <w:rPr>
          <w:rFonts w:asciiTheme="majorBidi" w:hAnsiTheme="majorBidi" w:cstheme="majorBidi"/>
          <w:spacing w:val="-50"/>
        </w:rPr>
        <w:t xml:space="preserve"> </w:t>
      </w:r>
      <w:r w:rsidRPr="00AB142A">
        <w:rPr>
          <w:rFonts w:asciiTheme="majorBidi" w:hAnsiTheme="majorBidi" w:cstheme="majorBidi"/>
        </w:rPr>
        <w:t xml:space="preserve">Indonesia (PDI) </w:t>
      </w:r>
      <w:proofErr w:type="spellStart"/>
      <w:r w:rsidRPr="00AB142A">
        <w:rPr>
          <w:rFonts w:asciiTheme="majorBidi" w:hAnsiTheme="majorBidi" w:cstheme="majorBidi"/>
        </w:rPr>
        <w:t>menyampaika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gugatan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bahwa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rumusan</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tersebut</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bisa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disimpulkan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bahwa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hukum</w:t>
      </w:r>
      <w:proofErr w:type="spellEnd"/>
      <w:r w:rsidRPr="00AB142A">
        <w:rPr>
          <w:rFonts w:asciiTheme="majorBidi" w:hAnsiTheme="majorBidi" w:cstheme="majorBidi"/>
        </w:rPr>
        <w:t xml:space="preserve"> negara </w:t>
      </w:r>
      <w:proofErr w:type="spellStart"/>
      <w:r w:rsidRPr="00AB142A">
        <w:rPr>
          <w:rFonts w:asciiTheme="majorBidi" w:hAnsiTheme="majorBidi" w:cstheme="majorBidi"/>
        </w:rPr>
        <w:t>harus</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dimasukan</w:t>
      </w:r>
      <w:proofErr w:type="spellEnd"/>
      <w:r w:rsidRPr="00AB142A">
        <w:rPr>
          <w:rFonts w:asciiTheme="majorBidi" w:hAnsiTheme="majorBidi" w:cstheme="majorBidi"/>
        </w:rPr>
        <w:t xml:space="preserve"> pada </w:t>
      </w:r>
      <w:proofErr w:type="spellStart"/>
      <w:r w:rsidRPr="00AB142A">
        <w:rPr>
          <w:rFonts w:asciiTheme="majorBidi" w:hAnsiTheme="majorBidi" w:cstheme="majorBidi"/>
        </w:rPr>
        <w:t>hukum</w:t>
      </w:r>
      <w:proofErr w:type="spellEnd"/>
      <w:r w:rsidRPr="00AB142A">
        <w:rPr>
          <w:rFonts w:asciiTheme="majorBidi" w:hAnsiTheme="majorBidi" w:cstheme="majorBidi"/>
        </w:rPr>
        <w:t xml:space="preserve"> agama. </w:t>
      </w:r>
      <w:proofErr w:type="spellStart"/>
      <w:r w:rsidRPr="00AB142A">
        <w:rPr>
          <w:rFonts w:asciiTheme="majorBidi" w:hAnsiTheme="majorBidi" w:cstheme="majorBidi"/>
        </w:rPr>
        <w:t>Ia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mengusulkan</w:t>
      </w:r>
      <w:proofErr w:type="spellEnd"/>
      <w:r w:rsidRPr="00AB142A">
        <w:rPr>
          <w:rFonts w:asciiTheme="majorBidi" w:hAnsiTheme="majorBidi" w:cstheme="majorBidi"/>
        </w:rPr>
        <w:t xml:space="preserve"> untuk</w:t>
      </w:r>
      <w:r w:rsidRPr="00AB142A">
        <w:rPr>
          <w:rFonts w:asciiTheme="majorBidi" w:hAnsiTheme="majorBidi" w:cstheme="majorBidi"/>
          <w:spacing w:val="-50"/>
        </w:rPr>
        <w:t xml:space="preserve"> </w:t>
      </w:r>
      <w:proofErr w:type="spellStart"/>
      <w:r w:rsidRPr="00AB142A">
        <w:rPr>
          <w:rFonts w:asciiTheme="majorBidi" w:hAnsiTheme="majorBidi" w:cstheme="majorBidi"/>
        </w:rPr>
        <w:t>menambahkan</w:t>
      </w:r>
      <w:proofErr w:type="spellEnd"/>
      <w:r w:rsidRPr="00AB142A">
        <w:rPr>
          <w:rFonts w:asciiTheme="majorBidi" w:hAnsiTheme="majorBidi" w:cstheme="majorBidi"/>
          <w:spacing w:val="1"/>
        </w:rPr>
        <w:t xml:space="preserve"> </w:t>
      </w:r>
      <w:r w:rsidRPr="00AB142A">
        <w:rPr>
          <w:rFonts w:asciiTheme="majorBidi" w:hAnsiTheme="majorBidi" w:cstheme="majorBidi"/>
        </w:rPr>
        <w:t>kata-kata</w:t>
      </w:r>
      <w:r w:rsidRPr="00AB142A">
        <w:rPr>
          <w:rFonts w:asciiTheme="majorBidi" w:hAnsiTheme="majorBidi" w:cstheme="majorBidi"/>
          <w:spacing w:val="1"/>
        </w:rPr>
        <w:t xml:space="preserve"> </w:t>
      </w:r>
      <w:r w:rsidRPr="00AB142A">
        <w:rPr>
          <w:rFonts w:asciiTheme="majorBidi" w:hAnsiTheme="majorBidi" w:cstheme="majorBidi"/>
        </w:rPr>
        <w:t>“dan</w:t>
      </w:r>
      <w:r w:rsidRPr="00AB142A">
        <w:rPr>
          <w:rFonts w:asciiTheme="majorBidi" w:hAnsiTheme="majorBidi" w:cstheme="majorBidi"/>
          <w:spacing w:val="1"/>
        </w:rPr>
        <w:t xml:space="preserve"> </w:t>
      </w:r>
      <w:proofErr w:type="spellStart"/>
      <w:r w:rsidRPr="00AB142A">
        <w:rPr>
          <w:rFonts w:asciiTheme="majorBidi" w:hAnsiTheme="majorBidi" w:cstheme="majorBidi"/>
        </w:rPr>
        <w:t>atau</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menurut</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perundang-undangan</w:t>
      </w:r>
      <w:proofErr w:type="spellEnd"/>
      <w:r w:rsidRPr="00AB142A">
        <w:rPr>
          <w:rFonts w:asciiTheme="majorBidi" w:hAnsiTheme="majorBidi" w:cstheme="majorBidi"/>
          <w:spacing w:val="1"/>
        </w:rPr>
        <w:t xml:space="preserve"> </w:t>
      </w:r>
      <w:r w:rsidRPr="00AB142A">
        <w:rPr>
          <w:rFonts w:asciiTheme="majorBidi" w:hAnsiTheme="majorBidi" w:cstheme="majorBidi"/>
        </w:rPr>
        <w:t>yang</w:t>
      </w:r>
      <w:r w:rsidRPr="00AB142A">
        <w:rPr>
          <w:rFonts w:asciiTheme="majorBidi" w:hAnsiTheme="majorBidi" w:cstheme="majorBidi"/>
          <w:spacing w:val="1"/>
        </w:rPr>
        <w:t xml:space="preserve"> </w:t>
      </w:r>
      <w:proofErr w:type="spellStart"/>
      <w:r w:rsidRPr="00AB142A">
        <w:rPr>
          <w:rFonts w:asciiTheme="majorBidi" w:hAnsiTheme="majorBidi" w:cstheme="majorBidi"/>
        </w:rPr>
        <w:t>berlaku”sesudah</w:t>
      </w:r>
      <w:proofErr w:type="spellEnd"/>
      <w:r w:rsidRPr="00AB142A">
        <w:rPr>
          <w:rFonts w:asciiTheme="majorBidi" w:hAnsiTheme="majorBidi" w:cstheme="majorBidi"/>
          <w:spacing w:val="1"/>
        </w:rPr>
        <w:t xml:space="preserve"> </w:t>
      </w:r>
      <w:r w:rsidRPr="00AB142A">
        <w:rPr>
          <w:rFonts w:asciiTheme="majorBidi" w:hAnsiTheme="majorBidi" w:cstheme="majorBidi"/>
        </w:rPr>
        <w:t>kata</w:t>
      </w:r>
      <w:r w:rsidRPr="00AB142A">
        <w:rPr>
          <w:rFonts w:asciiTheme="majorBidi" w:hAnsiTheme="majorBidi" w:cstheme="majorBidi"/>
          <w:spacing w:val="1"/>
        </w:rPr>
        <w:t xml:space="preserve"> </w:t>
      </w:r>
      <w:proofErr w:type="spellStart"/>
      <w:r w:rsidRPr="00AB142A">
        <w:rPr>
          <w:rFonts w:asciiTheme="majorBidi" w:hAnsiTheme="majorBidi" w:cstheme="majorBidi"/>
        </w:rPr>
        <w:lastRenderedPageBreak/>
        <w:t>keperayaan</w:t>
      </w:r>
      <w:proofErr w:type="spellEnd"/>
      <w:r w:rsidRPr="00AB142A">
        <w:rPr>
          <w:rFonts w:asciiTheme="majorBidi" w:hAnsiTheme="majorBidi" w:cstheme="majorBidi"/>
        </w:rPr>
        <w:t>.</w:t>
      </w:r>
      <w:r w:rsidRPr="00AB142A">
        <w:rPr>
          <w:rFonts w:asciiTheme="majorBidi" w:hAnsiTheme="majorBidi" w:cstheme="majorBidi"/>
          <w:spacing w:val="1"/>
        </w:rPr>
        <w:t xml:space="preserve"> </w:t>
      </w:r>
      <w:r w:rsidRPr="00AB142A">
        <w:rPr>
          <w:rFonts w:asciiTheme="majorBidi" w:hAnsiTheme="majorBidi" w:cstheme="majorBidi"/>
        </w:rPr>
        <w:t>Tetapi</w:t>
      </w:r>
      <w:r w:rsidRPr="00AB142A">
        <w:rPr>
          <w:rFonts w:asciiTheme="majorBidi" w:hAnsiTheme="majorBidi" w:cstheme="majorBidi"/>
          <w:spacing w:val="1"/>
        </w:rPr>
        <w:t xml:space="preserve"> </w:t>
      </w:r>
      <w:proofErr w:type="spellStart"/>
      <w:r w:rsidRPr="00AB142A">
        <w:rPr>
          <w:rFonts w:asciiTheme="majorBidi" w:hAnsiTheme="majorBidi" w:cstheme="majorBidi"/>
        </w:rPr>
        <w:t>rumusan</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pertamalah</w:t>
      </w:r>
      <w:proofErr w:type="spellEnd"/>
      <w:r w:rsidRPr="00AB142A">
        <w:rPr>
          <w:rFonts w:asciiTheme="majorBidi" w:hAnsiTheme="majorBidi" w:cstheme="majorBidi"/>
          <w:spacing w:val="1"/>
        </w:rPr>
        <w:t xml:space="preserve"> </w:t>
      </w:r>
      <w:r w:rsidRPr="00AB142A">
        <w:rPr>
          <w:rFonts w:asciiTheme="majorBidi" w:hAnsiTheme="majorBidi" w:cstheme="majorBidi"/>
        </w:rPr>
        <w:t>yang</w:t>
      </w:r>
      <w:r w:rsidRPr="00AB142A">
        <w:rPr>
          <w:rFonts w:asciiTheme="majorBidi" w:hAnsiTheme="majorBidi" w:cstheme="majorBidi"/>
          <w:spacing w:val="1"/>
        </w:rPr>
        <w:t xml:space="preserve"> </w:t>
      </w:r>
      <w:proofErr w:type="spellStart"/>
      <w:r w:rsidRPr="00AB142A">
        <w:rPr>
          <w:rFonts w:asciiTheme="majorBidi" w:hAnsiTheme="majorBidi" w:cstheme="majorBidi"/>
        </w:rPr>
        <w:t>akhirnya</w:t>
      </w:r>
      <w:proofErr w:type="spellEnd"/>
      <w:r w:rsidRPr="00AB142A">
        <w:rPr>
          <w:rFonts w:asciiTheme="majorBidi" w:hAnsiTheme="majorBidi" w:cstheme="majorBidi"/>
          <w:spacing w:val="1"/>
        </w:rPr>
        <w:t xml:space="preserve"> </w:t>
      </w:r>
      <w:proofErr w:type="spellStart"/>
      <w:r w:rsidRPr="00AB142A">
        <w:rPr>
          <w:rFonts w:asciiTheme="majorBidi" w:hAnsiTheme="majorBidi" w:cstheme="majorBidi"/>
        </w:rPr>
        <w:t>diterima</w:t>
      </w:r>
      <w:proofErr w:type="spellEnd"/>
      <w:r w:rsidRPr="00AB142A">
        <w:rPr>
          <w:rFonts w:asciiTheme="majorBidi" w:hAnsiTheme="majorBidi" w:cstheme="majorBidi"/>
          <w:spacing w:val="-1"/>
        </w:rPr>
        <w:t xml:space="preserve"> </w:t>
      </w:r>
      <w:r w:rsidRPr="00AB142A">
        <w:rPr>
          <w:rFonts w:asciiTheme="majorBidi" w:hAnsiTheme="majorBidi" w:cstheme="majorBidi"/>
        </w:rPr>
        <w:t>oleh</w:t>
      </w:r>
      <w:r w:rsidRPr="00AB142A">
        <w:rPr>
          <w:rFonts w:asciiTheme="majorBidi" w:hAnsiTheme="majorBidi" w:cstheme="majorBidi"/>
          <w:spacing w:val="-1"/>
        </w:rPr>
        <w:t xml:space="preserve"> </w:t>
      </w:r>
      <w:proofErr w:type="spellStart"/>
      <w:r w:rsidRPr="00AB142A">
        <w:rPr>
          <w:rFonts w:asciiTheme="majorBidi" w:hAnsiTheme="majorBidi" w:cstheme="majorBidi"/>
        </w:rPr>
        <w:t>panitia</w:t>
      </w:r>
      <w:proofErr w:type="spellEnd"/>
      <w:r w:rsidRPr="00AB142A">
        <w:rPr>
          <w:rFonts w:asciiTheme="majorBidi" w:hAnsiTheme="majorBidi" w:cstheme="majorBidi"/>
        </w:rPr>
        <w:t xml:space="preserve"> </w:t>
      </w:r>
      <w:proofErr w:type="spellStart"/>
      <w:r w:rsidRPr="00AB142A">
        <w:rPr>
          <w:rFonts w:asciiTheme="majorBidi" w:hAnsiTheme="majorBidi" w:cstheme="majorBidi"/>
        </w:rPr>
        <w:t>kerja</w:t>
      </w:r>
      <w:proofErr w:type="spellEnd"/>
      <w:r w:rsidRPr="00AB142A">
        <w:rPr>
          <w:rFonts w:asciiTheme="majorBidi" w:hAnsiTheme="majorBidi" w:cstheme="majorBidi"/>
        </w:rPr>
        <w:t>.</w:t>
      </w:r>
      <w:r w:rsidR="007038DB">
        <w:rPr>
          <w:rStyle w:val="FootnoteReference"/>
          <w:rFonts w:asciiTheme="majorBidi" w:hAnsiTheme="majorBidi" w:cstheme="majorBidi"/>
        </w:rPr>
        <w:footnoteReference w:id="28"/>
      </w:r>
    </w:p>
    <w:p w14:paraId="27335740" w14:textId="77777777" w:rsidR="005F21E1" w:rsidRPr="0027106B" w:rsidRDefault="005F21E1" w:rsidP="0027106B">
      <w:pPr>
        <w:rPr>
          <w:rFonts w:asciiTheme="majorBidi" w:eastAsia="Cambria" w:hAnsiTheme="majorBidi" w:cstheme="majorBidi"/>
          <w:sz w:val="24"/>
          <w:szCs w:val="24"/>
        </w:rPr>
      </w:pPr>
      <w:proofErr w:type="spellStart"/>
      <w:r w:rsidRPr="005F21E1">
        <w:rPr>
          <w:rFonts w:asciiTheme="majorBidi" w:hAnsiTheme="majorBidi" w:cstheme="majorBidi"/>
          <w:b/>
          <w:bCs/>
          <w:sz w:val="24"/>
          <w:szCs w:val="24"/>
        </w:rPr>
        <w:t>Penutup</w:t>
      </w:r>
      <w:proofErr w:type="spellEnd"/>
    </w:p>
    <w:p w14:paraId="77A6F648" w14:textId="77777777" w:rsidR="00CE5C10" w:rsidRPr="00CE5C10" w:rsidRDefault="0027106B" w:rsidP="008F74F0">
      <w:pPr>
        <w:pStyle w:val="NoSpacing"/>
        <w:spacing w:before="240" w:after="240" w:line="360" w:lineRule="auto"/>
        <w:jc w:val="both"/>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Ikatan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menimbulkan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banyak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implikasi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istri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keluarga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kedua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pihak</w:t>
      </w:r>
      <w:proofErr w:type="spellEnd"/>
      <w:r>
        <w:rPr>
          <w:rFonts w:asciiTheme="majorBidi" w:hAnsiTheme="majorBidi" w:cstheme="majorBidi"/>
          <w:sz w:val="24"/>
          <w:szCs w:val="24"/>
        </w:rPr>
        <w:t xml:space="preserve">, </w:t>
      </w:r>
      <w:proofErr w:type="spellStart"/>
      <w:r w:rsidR="008F74F0">
        <w:rPr>
          <w:rFonts w:asciiTheme="majorBidi" w:hAnsiTheme="majorBidi" w:cstheme="majorBidi"/>
          <w:sz w:val="24"/>
          <w:szCs w:val="24"/>
        </w:rPr>
        <w:t>terdapat</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multitafsir</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mengenai</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hukum</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perkawinan</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ini</w:t>
      </w:r>
      <w:proofErr w:type="spellEnd"/>
      <w:r w:rsidR="008F74F0">
        <w:rPr>
          <w:rFonts w:asciiTheme="majorBidi" w:hAnsiTheme="majorBidi" w:cstheme="majorBidi"/>
          <w:sz w:val="24"/>
          <w:szCs w:val="24"/>
        </w:rPr>
        <w:t xml:space="preserve"> di </w:t>
      </w:r>
      <w:proofErr w:type="spellStart"/>
      <w:r w:rsidR="008F74F0">
        <w:rPr>
          <w:rFonts w:asciiTheme="majorBidi" w:hAnsiTheme="majorBidi" w:cstheme="majorBidi"/>
          <w:sz w:val="24"/>
          <w:szCs w:val="24"/>
        </w:rPr>
        <w:t>masyarakat</w:t>
      </w:r>
      <w:proofErr w:type="spellEnd"/>
      <w:r w:rsidR="008F74F0">
        <w:rPr>
          <w:rFonts w:asciiTheme="majorBidi" w:hAnsiTheme="majorBidi" w:cstheme="majorBidi"/>
          <w:sz w:val="24"/>
          <w:szCs w:val="24"/>
        </w:rPr>
        <w:t xml:space="preserve"> </w:t>
      </w:r>
      <w:proofErr w:type="spellStart"/>
      <w:r>
        <w:rPr>
          <w:rFonts w:asciiTheme="majorBidi" w:hAnsiTheme="majorBidi" w:cstheme="majorBidi"/>
          <w:sz w:val="24"/>
          <w:szCs w:val="24"/>
        </w:rPr>
        <w:t>dikarenakan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disetiap</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aturan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mengikat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khususnya</w:t>
      </w:r>
      <w:proofErr w:type="spellEnd"/>
      <w:r>
        <w:rPr>
          <w:rFonts w:asciiTheme="majorBidi" w:hAnsiTheme="majorBidi" w:cstheme="majorBidi"/>
          <w:sz w:val="24"/>
          <w:szCs w:val="24"/>
        </w:rPr>
        <w:t xml:space="preserve"> agama </w:t>
      </w:r>
      <w:proofErr w:type="spellStart"/>
      <w:r>
        <w:rPr>
          <w:rFonts w:asciiTheme="majorBidi" w:hAnsiTheme="majorBidi" w:cstheme="majorBidi"/>
          <w:sz w:val="24"/>
          <w:szCs w:val="24"/>
        </w:rPr>
        <w:t>islam</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tegas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dilihat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substansti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hukum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islam</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terkandung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Perkawinan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yakni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w:t>
      </w:r>
      <w:r w:rsidR="008F74F0">
        <w:rPr>
          <w:rFonts w:asciiTheme="majorBidi" w:hAnsiTheme="majorBidi" w:cstheme="majorBidi"/>
          <w:sz w:val="24"/>
          <w:szCs w:val="24"/>
        </w:rPr>
        <w:t>a</w:t>
      </w:r>
      <w:r>
        <w:rPr>
          <w:rFonts w:asciiTheme="majorBidi" w:hAnsiTheme="majorBidi" w:cstheme="majorBidi"/>
          <w:sz w:val="24"/>
          <w:szCs w:val="24"/>
        </w:rPr>
        <w: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personalitas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keislaman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asas</w:t>
      </w:r>
      <w:proofErr w:type="spellEnd"/>
      <w:r>
        <w:rPr>
          <w:rFonts w:asciiTheme="majorBidi" w:hAnsiTheme="majorBidi" w:cstheme="majorBidi"/>
          <w:sz w:val="24"/>
          <w:szCs w:val="24"/>
        </w:rPr>
        <w:t xml:space="preserve"> </w:t>
      </w:r>
      <w:proofErr w:type="spellStart"/>
      <w:r w:rsidR="007F3CD0">
        <w:rPr>
          <w:rFonts w:asciiTheme="majorBidi" w:hAnsiTheme="majorBidi" w:cstheme="majorBidi"/>
          <w:sz w:val="24"/>
          <w:szCs w:val="24"/>
        </w:rPr>
        <w:t>kesukarelaan</w:t>
      </w:r>
      <w:proofErr w:type="spellEnd"/>
      <w:r w:rsidR="007F3CD0">
        <w:rPr>
          <w:rFonts w:asciiTheme="majorBidi" w:hAnsiTheme="majorBidi" w:cstheme="majorBidi"/>
          <w:sz w:val="24"/>
          <w:szCs w:val="24"/>
        </w:rPr>
        <w:t xml:space="preserve">, </w:t>
      </w:r>
      <w:proofErr w:type="spellStart"/>
      <w:r w:rsidR="007F3CD0">
        <w:rPr>
          <w:rFonts w:asciiTheme="majorBidi" w:hAnsiTheme="majorBidi" w:cstheme="majorBidi"/>
          <w:sz w:val="24"/>
          <w:szCs w:val="24"/>
        </w:rPr>
        <w:t>asas</w:t>
      </w:r>
      <w:proofErr w:type="spellEnd"/>
      <w:r w:rsidR="007F3CD0">
        <w:rPr>
          <w:rFonts w:asciiTheme="majorBidi" w:hAnsiTheme="majorBidi" w:cstheme="majorBidi"/>
          <w:sz w:val="24"/>
          <w:szCs w:val="24"/>
        </w:rPr>
        <w:t xml:space="preserve"> </w:t>
      </w:r>
      <w:proofErr w:type="spellStart"/>
      <w:r w:rsidR="007F3CD0">
        <w:rPr>
          <w:rFonts w:asciiTheme="majorBidi" w:hAnsiTheme="majorBidi" w:cstheme="majorBidi"/>
          <w:sz w:val="24"/>
          <w:szCs w:val="24"/>
        </w:rPr>
        <w:t>persetujuan</w:t>
      </w:r>
      <w:proofErr w:type="spellEnd"/>
      <w:r w:rsidR="007F3CD0">
        <w:rPr>
          <w:rFonts w:asciiTheme="majorBidi" w:hAnsiTheme="majorBidi" w:cstheme="majorBidi"/>
          <w:sz w:val="24"/>
          <w:szCs w:val="24"/>
        </w:rPr>
        <w:t xml:space="preserve">, </w:t>
      </w:r>
      <w:proofErr w:type="spellStart"/>
      <w:r w:rsidR="007F3CD0">
        <w:rPr>
          <w:rFonts w:asciiTheme="majorBidi" w:hAnsiTheme="majorBidi" w:cstheme="majorBidi"/>
          <w:sz w:val="24"/>
          <w:szCs w:val="24"/>
        </w:rPr>
        <w:t>asas</w:t>
      </w:r>
      <w:proofErr w:type="spellEnd"/>
      <w:r w:rsidR="007F3CD0">
        <w:rPr>
          <w:rFonts w:asciiTheme="majorBidi" w:hAnsiTheme="majorBidi" w:cstheme="majorBidi"/>
          <w:sz w:val="24"/>
          <w:szCs w:val="24"/>
        </w:rPr>
        <w:t xml:space="preserve"> </w:t>
      </w:r>
      <w:proofErr w:type="spellStart"/>
      <w:r w:rsidR="007F3CD0">
        <w:rPr>
          <w:rFonts w:asciiTheme="majorBidi" w:hAnsiTheme="majorBidi" w:cstheme="majorBidi"/>
          <w:sz w:val="24"/>
          <w:szCs w:val="24"/>
        </w:rPr>
        <w:t>kebebasan</w:t>
      </w:r>
      <w:proofErr w:type="spellEnd"/>
      <w:r w:rsidR="007F3CD0">
        <w:rPr>
          <w:rFonts w:asciiTheme="majorBidi" w:hAnsiTheme="majorBidi" w:cstheme="majorBidi"/>
          <w:sz w:val="24"/>
          <w:szCs w:val="24"/>
        </w:rPr>
        <w:t xml:space="preserve"> </w:t>
      </w:r>
      <w:proofErr w:type="spellStart"/>
      <w:r w:rsidR="007F3CD0">
        <w:rPr>
          <w:rFonts w:asciiTheme="majorBidi" w:hAnsiTheme="majorBidi" w:cstheme="majorBidi"/>
          <w:sz w:val="24"/>
          <w:szCs w:val="24"/>
        </w:rPr>
        <w:t>memilih</w:t>
      </w:r>
      <w:proofErr w:type="spellEnd"/>
      <w:r w:rsidR="007F3CD0">
        <w:rPr>
          <w:rFonts w:asciiTheme="majorBidi" w:hAnsiTheme="majorBidi" w:cstheme="majorBidi"/>
          <w:sz w:val="24"/>
          <w:szCs w:val="24"/>
        </w:rPr>
        <w:t xml:space="preserve"> </w:t>
      </w:r>
      <w:proofErr w:type="spellStart"/>
      <w:r w:rsidR="007F3CD0">
        <w:rPr>
          <w:rFonts w:asciiTheme="majorBidi" w:hAnsiTheme="majorBidi" w:cstheme="majorBidi"/>
          <w:sz w:val="24"/>
          <w:szCs w:val="24"/>
        </w:rPr>
        <w:t>pasangan</w:t>
      </w:r>
      <w:proofErr w:type="spellEnd"/>
      <w:r w:rsidR="007F3CD0">
        <w:rPr>
          <w:rFonts w:asciiTheme="majorBidi" w:hAnsiTheme="majorBidi" w:cstheme="majorBidi"/>
          <w:sz w:val="24"/>
          <w:szCs w:val="24"/>
        </w:rPr>
        <w:t xml:space="preserve">, </w:t>
      </w:r>
      <w:proofErr w:type="spellStart"/>
      <w:r w:rsidR="007F3CD0">
        <w:rPr>
          <w:rFonts w:asciiTheme="majorBidi" w:hAnsiTheme="majorBidi" w:cstheme="majorBidi"/>
          <w:sz w:val="24"/>
          <w:szCs w:val="24"/>
        </w:rPr>
        <w:t>asas</w:t>
      </w:r>
      <w:proofErr w:type="spellEnd"/>
      <w:r w:rsidR="007F3CD0">
        <w:rPr>
          <w:rFonts w:asciiTheme="majorBidi" w:hAnsiTheme="majorBidi" w:cstheme="majorBidi"/>
          <w:sz w:val="24"/>
          <w:szCs w:val="24"/>
        </w:rPr>
        <w:t xml:space="preserve"> </w:t>
      </w:r>
      <w:proofErr w:type="spellStart"/>
      <w:r w:rsidR="007F3CD0">
        <w:rPr>
          <w:rFonts w:asciiTheme="majorBidi" w:hAnsiTheme="majorBidi" w:cstheme="majorBidi"/>
          <w:sz w:val="24"/>
          <w:szCs w:val="24"/>
        </w:rPr>
        <w:t>kemitraan</w:t>
      </w:r>
      <w:proofErr w:type="spellEnd"/>
      <w:r w:rsidR="007F3CD0">
        <w:rPr>
          <w:rFonts w:asciiTheme="majorBidi" w:hAnsiTheme="majorBidi" w:cstheme="majorBidi"/>
          <w:sz w:val="24"/>
          <w:szCs w:val="24"/>
        </w:rPr>
        <w:t>,</w:t>
      </w:r>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asas</w:t>
      </w:r>
      <w:proofErr w:type="spellEnd"/>
      <w:r w:rsidR="008F74F0">
        <w:rPr>
          <w:rFonts w:asciiTheme="majorBidi" w:hAnsiTheme="majorBidi" w:cstheme="majorBidi"/>
          <w:sz w:val="24"/>
          <w:szCs w:val="24"/>
        </w:rPr>
        <w:t xml:space="preserve"> </w:t>
      </w:r>
      <w:proofErr w:type="spellStart"/>
      <w:r w:rsidR="004F2DBF">
        <w:rPr>
          <w:rFonts w:asciiTheme="majorBidi" w:hAnsiTheme="majorBidi" w:cstheme="majorBidi"/>
          <w:sz w:val="24"/>
          <w:szCs w:val="24"/>
        </w:rPr>
        <w:t>monogami</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terbuka</w:t>
      </w:r>
      <w:proofErr w:type="spellEnd"/>
      <w:r w:rsidR="008F74F0">
        <w:rPr>
          <w:rFonts w:asciiTheme="majorBidi" w:hAnsiTheme="majorBidi" w:cstheme="majorBidi"/>
          <w:sz w:val="24"/>
          <w:szCs w:val="24"/>
        </w:rPr>
        <w:t xml:space="preserve"> dan </w:t>
      </w:r>
      <w:proofErr w:type="spellStart"/>
      <w:r w:rsidR="008F74F0">
        <w:rPr>
          <w:rFonts w:asciiTheme="majorBidi" w:hAnsiTheme="majorBidi" w:cstheme="majorBidi"/>
          <w:sz w:val="24"/>
          <w:szCs w:val="24"/>
        </w:rPr>
        <w:t>asas</w:t>
      </w:r>
      <w:proofErr w:type="spellEnd"/>
      <w:r w:rsidR="008F74F0">
        <w:rPr>
          <w:rFonts w:asciiTheme="majorBidi" w:hAnsiTheme="majorBidi" w:cstheme="majorBidi"/>
          <w:sz w:val="24"/>
          <w:szCs w:val="24"/>
        </w:rPr>
        <w:t xml:space="preserve"> selama-</w:t>
      </w:r>
      <w:proofErr w:type="spellStart"/>
      <w:r w:rsidR="008F74F0">
        <w:rPr>
          <w:rFonts w:asciiTheme="majorBidi" w:hAnsiTheme="majorBidi" w:cstheme="majorBidi"/>
          <w:sz w:val="24"/>
          <w:szCs w:val="24"/>
        </w:rPr>
        <w:t>lamanya</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Dinamika</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politik</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perumusan</w:t>
      </w:r>
      <w:proofErr w:type="spellEnd"/>
      <w:r w:rsidR="008F74F0">
        <w:rPr>
          <w:rFonts w:asciiTheme="majorBidi" w:hAnsiTheme="majorBidi" w:cstheme="majorBidi"/>
          <w:sz w:val="24"/>
          <w:szCs w:val="24"/>
        </w:rPr>
        <w:t xml:space="preserve"> yang </w:t>
      </w:r>
      <w:proofErr w:type="spellStart"/>
      <w:r w:rsidR="008F74F0">
        <w:rPr>
          <w:rFonts w:asciiTheme="majorBidi" w:hAnsiTheme="majorBidi" w:cstheme="majorBidi"/>
          <w:sz w:val="24"/>
          <w:szCs w:val="24"/>
        </w:rPr>
        <w:t>terjadi</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dalam</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penyususan</w:t>
      </w:r>
      <w:proofErr w:type="spellEnd"/>
      <w:r w:rsidR="008F74F0">
        <w:rPr>
          <w:rFonts w:asciiTheme="majorBidi" w:hAnsiTheme="majorBidi" w:cstheme="majorBidi"/>
          <w:sz w:val="24"/>
          <w:szCs w:val="24"/>
        </w:rPr>
        <w:t xml:space="preserve"> </w:t>
      </w:r>
      <w:proofErr w:type="spellStart"/>
      <w:r w:rsidR="00CE5C10">
        <w:rPr>
          <w:rFonts w:asciiTheme="majorBidi" w:hAnsiTheme="majorBidi" w:cstheme="majorBidi"/>
          <w:sz w:val="24"/>
          <w:szCs w:val="24"/>
        </w:rPr>
        <w:t>Undang-Undang</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Perkawinan</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ternyata</w:t>
      </w:r>
      <w:proofErr w:type="spellEnd"/>
      <w:r w:rsidR="00CE5C10">
        <w:rPr>
          <w:rFonts w:asciiTheme="majorBidi" w:hAnsiTheme="majorBidi" w:cstheme="majorBidi"/>
          <w:sz w:val="24"/>
          <w:szCs w:val="24"/>
        </w:rPr>
        <w:t xml:space="preserve"> </w:t>
      </w:r>
      <w:proofErr w:type="spellStart"/>
      <w:r w:rsidR="00CE5C10">
        <w:rPr>
          <w:rFonts w:asciiTheme="majorBidi" w:hAnsiTheme="majorBidi" w:cstheme="majorBidi"/>
          <w:sz w:val="24"/>
          <w:szCs w:val="24"/>
        </w:rPr>
        <w:t>membawa</w:t>
      </w:r>
      <w:proofErr w:type="spellEnd"/>
      <w:r w:rsidR="00CE5C10">
        <w:rPr>
          <w:rFonts w:asciiTheme="majorBidi" w:hAnsiTheme="majorBidi" w:cstheme="majorBidi"/>
          <w:sz w:val="24"/>
          <w:szCs w:val="24"/>
        </w:rPr>
        <w:t xml:space="preserve"> </w:t>
      </w:r>
      <w:proofErr w:type="spellStart"/>
      <w:r w:rsidR="008F74F0">
        <w:rPr>
          <w:rFonts w:asciiTheme="majorBidi" w:hAnsiTheme="majorBidi" w:cstheme="majorBidi"/>
          <w:sz w:val="24"/>
          <w:szCs w:val="24"/>
        </w:rPr>
        <w:t>angin</w:t>
      </w:r>
      <w:proofErr w:type="spellEnd"/>
      <w:r w:rsidR="00CE5C10">
        <w:rPr>
          <w:rFonts w:asciiTheme="majorBidi" w:hAnsiTheme="majorBidi" w:cstheme="majorBidi"/>
          <w:sz w:val="24"/>
          <w:szCs w:val="24"/>
        </w:rPr>
        <w:t xml:space="preserve"> segar </w:t>
      </w:r>
      <w:proofErr w:type="spellStart"/>
      <w:r w:rsidR="00CE5C10">
        <w:rPr>
          <w:rFonts w:asciiTheme="majorBidi" w:hAnsiTheme="majorBidi" w:cstheme="majorBidi"/>
          <w:sz w:val="24"/>
          <w:szCs w:val="24"/>
        </w:rPr>
        <w:t>bag</w:t>
      </w:r>
      <w:r w:rsidR="008F74F0">
        <w:rPr>
          <w:rFonts w:asciiTheme="majorBidi" w:hAnsiTheme="majorBidi" w:cstheme="majorBidi"/>
          <w:sz w:val="24"/>
          <w:szCs w:val="24"/>
        </w:rPr>
        <w:t>i</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hukum</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perkawinan</w:t>
      </w:r>
      <w:proofErr w:type="spellEnd"/>
      <w:r w:rsidR="008F74F0">
        <w:rPr>
          <w:rFonts w:asciiTheme="majorBidi" w:hAnsiTheme="majorBidi" w:cstheme="majorBidi"/>
          <w:sz w:val="24"/>
          <w:szCs w:val="24"/>
        </w:rPr>
        <w:t xml:space="preserve"> di Indonesia, </w:t>
      </w:r>
      <w:proofErr w:type="spellStart"/>
      <w:r w:rsidR="008F74F0">
        <w:rPr>
          <w:rFonts w:asciiTheme="majorBidi" w:hAnsiTheme="majorBidi" w:cstheme="majorBidi"/>
          <w:sz w:val="24"/>
          <w:szCs w:val="24"/>
        </w:rPr>
        <w:t>karena</w:t>
      </w:r>
      <w:proofErr w:type="spellEnd"/>
      <w:r w:rsidR="008F74F0">
        <w:rPr>
          <w:rFonts w:asciiTheme="majorBidi" w:hAnsiTheme="majorBidi" w:cstheme="majorBidi"/>
          <w:sz w:val="24"/>
          <w:szCs w:val="24"/>
        </w:rPr>
        <w:t xml:space="preserve"> UUP </w:t>
      </w:r>
      <w:proofErr w:type="spellStart"/>
      <w:r w:rsidR="008F74F0">
        <w:rPr>
          <w:rFonts w:asciiTheme="majorBidi" w:hAnsiTheme="majorBidi" w:cstheme="majorBidi"/>
          <w:sz w:val="24"/>
          <w:szCs w:val="24"/>
        </w:rPr>
        <w:t>ini</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memperjelas</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mengenai</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hukum</w:t>
      </w:r>
      <w:proofErr w:type="spellEnd"/>
      <w:r w:rsidR="008F74F0">
        <w:rPr>
          <w:rFonts w:asciiTheme="majorBidi" w:hAnsiTheme="majorBidi" w:cstheme="majorBidi"/>
          <w:sz w:val="24"/>
          <w:szCs w:val="24"/>
        </w:rPr>
        <w:t xml:space="preserve"> </w:t>
      </w:r>
      <w:proofErr w:type="spellStart"/>
      <w:r w:rsidR="008F74F0">
        <w:rPr>
          <w:rFonts w:asciiTheme="majorBidi" w:hAnsiTheme="majorBidi" w:cstheme="majorBidi"/>
          <w:sz w:val="24"/>
          <w:szCs w:val="24"/>
        </w:rPr>
        <w:t>adat</w:t>
      </w:r>
      <w:proofErr w:type="spellEnd"/>
      <w:r w:rsidR="008F74F0">
        <w:rPr>
          <w:rFonts w:asciiTheme="majorBidi" w:hAnsiTheme="majorBidi" w:cstheme="majorBidi"/>
          <w:sz w:val="24"/>
          <w:szCs w:val="24"/>
        </w:rPr>
        <w:t xml:space="preserve"> dan </w:t>
      </w:r>
      <w:proofErr w:type="spellStart"/>
      <w:r w:rsidR="008F74F0">
        <w:rPr>
          <w:rFonts w:asciiTheme="majorBidi" w:hAnsiTheme="majorBidi" w:cstheme="majorBidi"/>
          <w:sz w:val="24"/>
          <w:szCs w:val="24"/>
        </w:rPr>
        <w:t>hukum</w:t>
      </w:r>
      <w:proofErr w:type="spellEnd"/>
      <w:r w:rsidR="008F74F0">
        <w:rPr>
          <w:rFonts w:asciiTheme="majorBidi" w:hAnsiTheme="majorBidi" w:cstheme="majorBidi"/>
          <w:sz w:val="24"/>
          <w:szCs w:val="24"/>
        </w:rPr>
        <w:t xml:space="preserve"> yan</w:t>
      </w:r>
      <w:r w:rsidR="004F2DBF">
        <w:rPr>
          <w:rFonts w:asciiTheme="majorBidi" w:hAnsiTheme="majorBidi" w:cstheme="majorBidi"/>
          <w:sz w:val="24"/>
          <w:szCs w:val="24"/>
        </w:rPr>
        <w:t xml:space="preserve">g </w:t>
      </w:r>
      <w:proofErr w:type="spellStart"/>
      <w:r w:rsidR="004F2DBF">
        <w:rPr>
          <w:rFonts w:asciiTheme="majorBidi" w:hAnsiTheme="majorBidi" w:cstheme="majorBidi"/>
          <w:sz w:val="24"/>
          <w:szCs w:val="24"/>
        </w:rPr>
        <w:t>ada</w:t>
      </w:r>
      <w:proofErr w:type="spellEnd"/>
      <w:r w:rsidR="004F2DBF">
        <w:rPr>
          <w:rFonts w:asciiTheme="majorBidi" w:hAnsiTheme="majorBidi" w:cstheme="majorBidi"/>
          <w:sz w:val="24"/>
          <w:szCs w:val="24"/>
        </w:rPr>
        <w:t xml:space="preserve"> di </w:t>
      </w:r>
      <w:proofErr w:type="spellStart"/>
      <w:r w:rsidR="004F2DBF">
        <w:rPr>
          <w:rFonts w:asciiTheme="majorBidi" w:hAnsiTheme="majorBidi" w:cstheme="majorBidi"/>
          <w:sz w:val="24"/>
          <w:szCs w:val="24"/>
        </w:rPr>
        <w:t>agamanya</w:t>
      </w:r>
      <w:proofErr w:type="spellEnd"/>
      <w:r w:rsidR="004F2DBF">
        <w:rPr>
          <w:rFonts w:asciiTheme="majorBidi" w:hAnsiTheme="majorBidi" w:cstheme="majorBidi"/>
          <w:sz w:val="24"/>
          <w:szCs w:val="24"/>
        </w:rPr>
        <w:t xml:space="preserve"> masing-masing.</w:t>
      </w:r>
    </w:p>
    <w:p w14:paraId="5B4325A9" w14:textId="77777777" w:rsidR="00AE4176" w:rsidRDefault="005F21E1" w:rsidP="00AE4176">
      <w:pPr>
        <w:pStyle w:val="NoSpacing"/>
        <w:spacing w:before="240" w:after="240" w:line="360" w:lineRule="auto"/>
        <w:jc w:val="both"/>
        <w:rPr>
          <w:rFonts w:asciiTheme="majorBidi" w:hAnsiTheme="majorBidi" w:cstheme="majorBidi"/>
          <w:b/>
          <w:bCs/>
          <w:sz w:val="24"/>
          <w:szCs w:val="24"/>
        </w:rPr>
      </w:pPr>
      <w:r w:rsidRPr="005F21E1">
        <w:rPr>
          <w:rFonts w:asciiTheme="majorBidi" w:hAnsiTheme="majorBidi" w:cstheme="majorBidi"/>
          <w:b/>
          <w:bCs/>
          <w:sz w:val="24"/>
          <w:szCs w:val="24"/>
        </w:rPr>
        <w:t>Daftar Pustaka</w:t>
      </w:r>
    </w:p>
    <w:p w14:paraId="3A08A7D3" w14:textId="77777777" w:rsidR="00CC24F9" w:rsidRPr="00CC24F9" w:rsidRDefault="00CC24F9" w:rsidP="00CC24F9">
      <w:pPr>
        <w:pStyle w:val="NoSpacing"/>
        <w:numPr>
          <w:ilvl w:val="0"/>
          <w:numId w:val="9"/>
        </w:numPr>
        <w:spacing w:before="240" w:after="240" w:line="360" w:lineRule="auto"/>
        <w:jc w:val="both"/>
        <w:rPr>
          <w:rFonts w:asciiTheme="majorBidi" w:hAnsiTheme="majorBidi" w:cstheme="majorBidi"/>
          <w:sz w:val="24"/>
          <w:szCs w:val="24"/>
        </w:rPr>
      </w:pPr>
      <w:proofErr w:type="spellStart"/>
      <w:r>
        <w:rPr>
          <w:rFonts w:asciiTheme="majorBidi" w:hAnsiTheme="majorBidi" w:cstheme="majorBidi"/>
          <w:sz w:val="24"/>
          <w:szCs w:val="24"/>
        </w:rPr>
        <w:t>Buku</w:t>
      </w:r>
      <w:proofErr w:type="spellEnd"/>
    </w:p>
    <w:p w14:paraId="791B24E9" w14:textId="77777777" w:rsidR="00AB516D" w:rsidRDefault="00AB516D" w:rsidP="00AB516D">
      <w:pPr>
        <w:pStyle w:val="FootnoteText"/>
        <w:jc w:val="both"/>
        <w:rPr>
          <w:rFonts w:asciiTheme="majorBidi" w:hAnsiTheme="majorBidi" w:cstheme="majorBidi"/>
          <w:sz w:val="24"/>
          <w:szCs w:val="24"/>
        </w:rPr>
      </w:pPr>
      <w:r w:rsidRPr="00AE4176">
        <w:rPr>
          <w:rFonts w:asciiTheme="majorBidi" w:hAnsiTheme="majorBidi" w:cstheme="majorBidi"/>
          <w:sz w:val="24"/>
          <w:szCs w:val="24"/>
        </w:rPr>
        <w:t>Abdullah,</w:t>
      </w:r>
      <w:r>
        <w:rPr>
          <w:rFonts w:asciiTheme="majorBidi" w:hAnsiTheme="majorBidi" w:cstheme="majorBidi"/>
          <w:sz w:val="24"/>
          <w:szCs w:val="24"/>
        </w:rPr>
        <w:t xml:space="preserve"> </w:t>
      </w:r>
      <w:r w:rsidRPr="00AE4176">
        <w:rPr>
          <w:rFonts w:asciiTheme="majorBidi" w:hAnsiTheme="majorBidi" w:cstheme="majorBidi"/>
          <w:sz w:val="24"/>
          <w:szCs w:val="24"/>
        </w:rPr>
        <w:t xml:space="preserve">Abdul </w:t>
      </w:r>
      <w:proofErr w:type="spellStart"/>
      <w:r w:rsidRPr="00AE4176">
        <w:rPr>
          <w:rFonts w:asciiTheme="majorBidi" w:hAnsiTheme="majorBidi" w:cstheme="majorBidi"/>
          <w:sz w:val="24"/>
          <w:szCs w:val="24"/>
        </w:rPr>
        <w:t>Gani</w:t>
      </w:r>
      <w:proofErr w:type="spellEnd"/>
      <w:r>
        <w:rPr>
          <w:rFonts w:asciiTheme="majorBidi" w:hAnsiTheme="majorBidi" w:cstheme="majorBidi"/>
          <w:sz w:val="24"/>
          <w:szCs w:val="24"/>
        </w:rPr>
        <w:t xml:space="preserve">. 1994. </w:t>
      </w:r>
      <w:proofErr w:type="spellStart"/>
      <w:r w:rsidRPr="00AE4176">
        <w:rPr>
          <w:rFonts w:asciiTheme="majorBidi" w:hAnsiTheme="majorBidi" w:cstheme="majorBidi"/>
          <w:i/>
          <w:iCs/>
          <w:sz w:val="24"/>
          <w:szCs w:val="24"/>
        </w:rPr>
        <w:t>Pengantar</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Kompilasi</w:t>
      </w:r>
      <w:proofErr w:type="spellEnd"/>
      <w:r w:rsidRPr="00AE4176">
        <w:rPr>
          <w:rFonts w:asciiTheme="majorBidi" w:hAnsiTheme="majorBidi" w:cstheme="majorBidi"/>
          <w:i/>
          <w:iCs/>
          <w:sz w:val="24"/>
          <w:szCs w:val="24"/>
        </w:rPr>
        <w:t xml:space="preserve"> Hukum Is</w:t>
      </w:r>
      <w:r>
        <w:rPr>
          <w:rFonts w:asciiTheme="majorBidi" w:hAnsiTheme="majorBidi" w:cstheme="majorBidi"/>
          <w:i/>
          <w:iCs/>
          <w:sz w:val="24"/>
          <w:szCs w:val="24"/>
        </w:rPr>
        <w:t xml:space="preserve">lam </w:t>
      </w:r>
      <w:proofErr w:type="spellStart"/>
      <w:r>
        <w:rPr>
          <w:rFonts w:asciiTheme="majorBidi" w:hAnsiTheme="majorBidi" w:cstheme="majorBidi"/>
          <w:i/>
          <w:iCs/>
          <w:sz w:val="24"/>
          <w:szCs w:val="24"/>
        </w:rPr>
        <w:t>dalam</w:t>
      </w:r>
      <w:proofErr w:type="spellEnd"/>
      <w:r>
        <w:rPr>
          <w:rFonts w:asciiTheme="majorBidi" w:hAnsiTheme="majorBidi" w:cstheme="majorBidi"/>
          <w:i/>
          <w:iCs/>
          <w:sz w:val="24"/>
          <w:szCs w:val="24"/>
        </w:rPr>
        <w:t xml:space="preserve"> Tata Hukum Indonesia. </w:t>
      </w:r>
      <w:r w:rsidRPr="00AE4176">
        <w:rPr>
          <w:rFonts w:asciiTheme="majorBidi" w:hAnsiTheme="majorBidi" w:cstheme="majorBidi"/>
          <w:sz w:val="24"/>
          <w:szCs w:val="24"/>
        </w:rPr>
        <w:t xml:space="preserve">Jakarta: </w:t>
      </w:r>
      <w:proofErr w:type="spellStart"/>
      <w:r w:rsidRPr="00AE4176">
        <w:rPr>
          <w:rFonts w:asciiTheme="majorBidi" w:hAnsiTheme="majorBidi" w:cstheme="majorBidi"/>
          <w:sz w:val="24"/>
          <w:szCs w:val="24"/>
        </w:rPr>
        <w:t>Ge</w:t>
      </w:r>
      <w:r>
        <w:rPr>
          <w:rFonts w:asciiTheme="majorBidi" w:hAnsiTheme="majorBidi" w:cstheme="majorBidi"/>
          <w:sz w:val="24"/>
          <w:szCs w:val="24"/>
        </w:rPr>
        <w:t>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Insani</w:t>
      </w:r>
      <w:proofErr w:type="spellEnd"/>
      <w:r>
        <w:rPr>
          <w:rFonts w:asciiTheme="majorBidi" w:hAnsiTheme="majorBidi" w:cstheme="majorBidi"/>
          <w:sz w:val="24"/>
          <w:szCs w:val="24"/>
        </w:rPr>
        <w:t xml:space="preserve"> Press.</w:t>
      </w:r>
    </w:p>
    <w:p w14:paraId="216407FE" w14:textId="77777777" w:rsidR="00AB516D" w:rsidRDefault="00AB516D" w:rsidP="00AB516D">
      <w:pPr>
        <w:pStyle w:val="FootnoteText"/>
        <w:jc w:val="both"/>
        <w:rPr>
          <w:rFonts w:asciiTheme="majorBidi" w:hAnsiTheme="majorBidi" w:cstheme="majorBidi"/>
          <w:sz w:val="24"/>
          <w:szCs w:val="24"/>
        </w:rPr>
      </w:pPr>
    </w:p>
    <w:p w14:paraId="15934CCE" w14:textId="77777777" w:rsidR="00AB516D" w:rsidRDefault="00AB516D" w:rsidP="00AB516D">
      <w:pPr>
        <w:pStyle w:val="FootnoteText"/>
        <w:jc w:val="both"/>
        <w:rPr>
          <w:rFonts w:asciiTheme="majorBidi" w:hAnsiTheme="majorBidi" w:cstheme="majorBidi"/>
          <w:sz w:val="24"/>
          <w:szCs w:val="24"/>
        </w:rPr>
      </w:pPr>
      <w:proofErr w:type="spellStart"/>
      <w:r>
        <w:rPr>
          <w:rFonts w:asciiTheme="majorBidi" w:hAnsiTheme="majorBidi" w:cstheme="majorBidi"/>
          <w:sz w:val="24"/>
          <w:szCs w:val="24"/>
        </w:rPr>
        <w:t>Aminudin</w:t>
      </w:r>
      <w:proofErr w:type="spellEnd"/>
      <w:r>
        <w:rPr>
          <w:rFonts w:asciiTheme="majorBidi" w:hAnsiTheme="majorBidi" w:cstheme="majorBidi"/>
          <w:sz w:val="24"/>
          <w:szCs w:val="24"/>
        </w:rPr>
        <w:t>. 1999.</w:t>
      </w:r>
      <w:r w:rsidRPr="00AE4176">
        <w:rPr>
          <w:rFonts w:asciiTheme="majorBidi" w:hAnsiTheme="majorBidi" w:cstheme="majorBidi"/>
          <w:sz w:val="24"/>
          <w:szCs w:val="24"/>
        </w:rPr>
        <w:t xml:space="preserve"> </w:t>
      </w:r>
      <w:proofErr w:type="spellStart"/>
      <w:r w:rsidRPr="00AE4176">
        <w:rPr>
          <w:rFonts w:asciiTheme="majorBidi" w:hAnsiTheme="majorBidi" w:cstheme="majorBidi"/>
          <w:sz w:val="24"/>
          <w:szCs w:val="24"/>
        </w:rPr>
        <w:t>Kekuatan</w:t>
      </w:r>
      <w:proofErr w:type="spellEnd"/>
      <w:r w:rsidRPr="00AE4176">
        <w:rPr>
          <w:rFonts w:asciiTheme="majorBidi" w:hAnsiTheme="majorBidi" w:cstheme="majorBidi"/>
          <w:sz w:val="24"/>
          <w:szCs w:val="24"/>
        </w:rPr>
        <w:t xml:space="preserve"> Islam dan </w:t>
      </w:r>
      <w:proofErr w:type="spellStart"/>
      <w:r w:rsidRPr="00AE4176">
        <w:rPr>
          <w:rFonts w:asciiTheme="majorBidi" w:hAnsiTheme="majorBidi" w:cstheme="majorBidi"/>
          <w:sz w:val="24"/>
          <w:szCs w:val="24"/>
        </w:rPr>
        <w:t>pergulatan</w:t>
      </w:r>
      <w:proofErr w:type="spellEnd"/>
      <w:r w:rsidRPr="00AE4176">
        <w:rPr>
          <w:rFonts w:asciiTheme="majorBidi" w:hAnsiTheme="majorBidi" w:cstheme="majorBidi"/>
          <w:sz w:val="24"/>
          <w:szCs w:val="24"/>
        </w:rPr>
        <w:t xml:space="preserve"> </w:t>
      </w:r>
      <w:proofErr w:type="spellStart"/>
      <w:r w:rsidRPr="00AE4176">
        <w:rPr>
          <w:rFonts w:asciiTheme="majorBidi" w:hAnsiTheme="majorBidi" w:cstheme="majorBidi"/>
          <w:sz w:val="24"/>
          <w:szCs w:val="24"/>
        </w:rPr>
        <w:t>Kekuasaan</w:t>
      </w:r>
      <w:proofErr w:type="spellEnd"/>
      <w:r w:rsidRPr="00AE4176">
        <w:rPr>
          <w:rFonts w:asciiTheme="majorBidi" w:hAnsiTheme="majorBidi" w:cstheme="majorBidi"/>
          <w:sz w:val="24"/>
          <w:szCs w:val="24"/>
        </w:rPr>
        <w:t xml:space="preserve"> di Indonesia </w:t>
      </w:r>
      <w:proofErr w:type="spellStart"/>
      <w:r w:rsidRPr="00AE4176">
        <w:rPr>
          <w:rFonts w:asciiTheme="majorBidi" w:hAnsiTheme="majorBidi" w:cstheme="majorBidi"/>
          <w:sz w:val="24"/>
          <w:szCs w:val="24"/>
        </w:rPr>
        <w:t>Sebelum</w:t>
      </w:r>
      <w:proofErr w:type="spellEnd"/>
      <w:r w:rsidRPr="00AE4176">
        <w:rPr>
          <w:rFonts w:asciiTheme="majorBidi" w:hAnsiTheme="majorBidi" w:cstheme="majorBidi"/>
          <w:sz w:val="24"/>
          <w:szCs w:val="24"/>
        </w:rPr>
        <w:t xml:space="preserve"> dan </w:t>
      </w:r>
      <w:proofErr w:type="spellStart"/>
      <w:r w:rsidRPr="00AE4176">
        <w:rPr>
          <w:rFonts w:asciiTheme="majorBidi" w:hAnsiTheme="majorBidi" w:cstheme="majorBidi"/>
          <w:sz w:val="24"/>
          <w:szCs w:val="24"/>
        </w:rPr>
        <w:t>Ses</w:t>
      </w:r>
      <w:r>
        <w:rPr>
          <w:rFonts w:asciiTheme="majorBidi" w:hAnsiTheme="majorBidi" w:cstheme="majorBidi"/>
          <w:sz w:val="24"/>
          <w:szCs w:val="24"/>
        </w:rPr>
        <w:t>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Runtuhnya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rezim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Soeharto</w:t>
      </w:r>
      <w:proofErr w:type="spellEnd"/>
      <w:r>
        <w:rPr>
          <w:rFonts w:asciiTheme="majorBidi" w:hAnsiTheme="majorBidi" w:cstheme="majorBidi"/>
          <w:sz w:val="24"/>
          <w:szCs w:val="24"/>
        </w:rPr>
        <w:t xml:space="preserve">. </w:t>
      </w:r>
      <w:r w:rsidRPr="00AE4176">
        <w:rPr>
          <w:rFonts w:asciiTheme="majorBidi" w:hAnsiTheme="majorBidi" w:cstheme="majorBidi"/>
          <w:sz w:val="24"/>
          <w:szCs w:val="24"/>
        </w:rPr>
        <w:t>Yogyaka</w:t>
      </w:r>
      <w:r>
        <w:rPr>
          <w:rFonts w:asciiTheme="majorBidi" w:hAnsiTheme="majorBidi" w:cstheme="majorBidi"/>
          <w:sz w:val="24"/>
          <w:szCs w:val="24"/>
        </w:rPr>
        <w:t xml:space="preserve">rta: Pustaka </w:t>
      </w:r>
      <w:proofErr w:type="spellStart"/>
      <w:r>
        <w:rPr>
          <w:rFonts w:asciiTheme="majorBidi" w:hAnsiTheme="majorBidi" w:cstheme="majorBidi"/>
          <w:sz w:val="24"/>
          <w:szCs w:val="24"/>
        </w:rPr>
        <w:t>Pelajar</w:t>
      </w:r>
      <w:proofErr w:type="spellEnd"/>
      <w:r>
        <w:rPr>
          <w:rFonts w:asciiTheme="majorBidi" w:hAnsiTheme="majorBidi" w:cstheme="majorBidi"/>
          <w:sz w:val="24"/>
          <w:szCs w:val="24"/>
        </w:rPr>
        <w:t>.</w:t>
      </w:r>
    </w:p>
    <w:p w14:paraId="4EF630C9" w14:textId="77777777" w:rsidR="00AB516D" w:rsidRDefault="00AB516D" w:rsidP="00AB516D">
      <w:pPr>
        <w:pStyle w:val="FootnoteText"/>
        <w:jc w:val="both"/>
        <w:rPr>
          <w:rFonts w:asciiTheme="majorBidi" w:hAnsiTheme="majorBidi" w:cstheme="majorBidi"/>
          <w:sz w:val="24"/>
          <w:szCs w:val="24"/>
        </w:rPr>
      </w:pPr>
    </w:p>
    <w:p w14:paraId="55BA6077" w14:textId="77777777" w:rsidR="00AB516D" w:rsidRDefault="00AB516D" w:rsidP="00AB516D">
      <w:pPr>
        <w:pStyle w:val="FootnoteText"/>
        <w:jc w:val="both"/>
        <w:rPr>
          <w:rFonts w:asciiTheme="majorBidi" w:hAnsiTheme="majorBidi" w:cstheme="majorBidi"/>
          <w:sz w:val="24"/>
          <w:szCs w:val="24"/>
        </w:rPr>
      </w:pPr>
      <w:proofErr w:type="spellStart"/>
      <w:r w:rsidRPr="00AE4176">
        <w:rPr>
          <w:rFonts w:asciiTheme="majorBidi" w:hAnsiTheme="majorBidi" w:cstheme="majorBidi"/>
          <w:sz w:val="24"/>
          <w:szCs w:val="24"/>
        </w:rPr>
        <w:t>Djubaedah</w:t>
      </w:r>
      <w:proofErr w:type="spellEnd"/>
      <w:r w:rsidRPr="00AE4176">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AE4176">
        <w:rPr>
          <w:rFonts w:asciiTheme="majorBidi" w:hAnsiTheme="majorBidi" w:cstheme="majorBidi"/>
          <w:sz w:val="24"/>
          <w:szCs w:val="24"/>
        </w:rPr>
        <w:t>Neng</w:t>
      </w:r>
      <w:proofErr w:type="spellEnd"/>
      <w:r>
        <w:rPr>
          <w:rFonts w:asciiTheme="majorBidi" w:hAnsiTheme="majorBidi" w:cstheme="majorBidi"/>
          <w:sz w:val="24"/>
          <w:szCs w:val="24"/>
        </w:rPr>
        <w:t>. 2010.</w:t>
      </w:r>
      <w:r w:rsidRPr="00AE4176">
        <w:rPr>
          <w:rFonts w:asciiTheme="majorBidi" w:hAnsiTheme="majorBidi" w:cstheme="majorBidi"/>
          <w:sz w:val="24"/>
          <w:szCs w:val="24"/>
        </w:rPr>
        <w:t xml:space="preserve"> </w:t>
      </w:r>
      <w:proofErr w:type="spellStart"/>
      <w:r w:rsidRPr="00AE4176">
        <w:rPr>
          <w:rFonts w:asciiTheme="majorBidi" w:hAnsiTheme="majorBidi" w:cstheme="majorBidi"/>
          <w:i/>
          <w:iCs/>
          <w:sz w:val="24"/>
          <w:szCs w:val="24"/>
        </w:rPr>
        <w:t>Pencatatan</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Perkawinan</w:t>
      </w:r>
      <w:proofErr w:type="spellEnd"/>
      <w:r w:rsidRPr="00AE4176">
        <w:rPr>
          <w:rFonts w:asciiTheme="majorBidi" w:hAnsiTheme="majorBidi" w:cstheme="majorBidi"/>
          <w:i/>
          <w:iCs/>
          <w:sz w:val="24"/>
          <w:szCs w:val="24"/>
        </w:rPr>
        <w:t xml:space="preserve"> d</w:t>
      </w:r>
      <w:r>
        <w:rPr>
          <w:rFonts w:asciiTheme="majorBidi" w:hAnsiTheme="majorBidi" w:cstheme="majorBidi"/>
          <w:i/>
          <w:iCs/>
          <w:sz w:val="24"/>
          <w:szCs w:val="24"/>
        </w:rPr>
        <w:t xml:space="preserve">an </w:t>
      </w:r>
      <w:proofErr w:type="spellStart"/>
      <w:r>
        <w:rPr>
          <w:rFonts w:asciiTheme="majorBidi" w:hAnsiTheme="majorBidi" w:cstheme="majorBidi"/>
          <w:i/>
          <w:iCs/>
          <w:sz w:val="24"/>
          <w:szCs w:val="24"/>
        </w:rPr>
        <w:t>Perkawinan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Tidak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Dicatatkan</w:t>
      </w:r>
      <w:proofErr w:type="spellEnd"/>
      <w:r>
        <w:rPr>
          <w:rFonts w:asciiTheme="majorBidi" w:hAnsiTheme="majorBidi" w:cstheme="majorBidi"/>
          <w:i/>
          <w:iCs/>
          <w:sz w:val="24"/>
          <w:szCs w:val="24"/>
        </w:rPr>
        <w:t xml:space="preserve">. </w:t>
      </w:r>
      <w:r w:rsidRPr="00AE4176">
        <w:rPr>
          <w:rFonts w:asciiTheme="majorBidi" w:hAnsiTheme="majorBidi" w:cstheme="majorBidi"/>
          <w:sz w:val="24"/>
          <w:szCs w:val="24"/>
        </w:rPr>
        <w:t xml:space="preserve">Jakarta: </w:t>
      </w:r>
      <w:proofErr w:type="spellStart"/>
      <w:r>
        <w:rPr>
          <w:rFonts w:asciiTheme="majorBidi" w:hAnsiTheme="majorBidi" w:cstheme="majorBidi"/>
          <w:sz w:val="24"/>
          <w:szCs w:val="24"/>
        </w:rPr>
        <w:t>Sinar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Grafika</w:t>
      </w:r>
      <w:proofErr w:type="spellEnd"/>
      <w:r>
        <w:rPr>
          <w:rFonts w:asciiTheme="majorBidi" w:hAnsiTheme="majorBidi" w:cstheme="majorBidi"/>
          <w:sz w:val="24"/>
          <w:szCs w:val="24"/>
        </w:rPr>
        <w:t>.</w:t>
      </w:r>
    </w:p>
    <w:p w14:paraId="6A13A013" w14:textId="77777777" w:rsidR="00AB516D" w:rsidRDefault="00AB516D" w:rsidP="00AB516D">
      <w:pPr>
        <w:pStyle w:val="FootnoteText"/>
        <w:jc w:val="both"/>
        <w:rPr>
          <w:rFonts w:asciiTheme="majorBidi" w:hAnsiTheme="majorBidi" w:cstheme="majorBidi"/>
          <w:sz w:val="24"/>
          <w:szCs w:val="24"/>
        </w:rPr>
      </w:pPr>
    </w:p>
    <w:p w14:paraId="0DF0F9DB" w14:textId="77777777" w:rsidR="00AB516D" w:rsidRDefault="00AB516D" w:rsidP="00AB516D">
      <w:pPr>
        <w:pStyle w:val="FootnoteText"/>
        <w:jc w:val="both"/>
        <w:rPr>
          <w:rFonts w:asciiTheme="majorBidi" w:hAnsiTheme="majorBidi" w:cstheme="majorBidi"/>
          <w:sz w:val="24"/>
          <w:szCs w:val="24"/>
        </w:rPr>
      </w:pPr>
      <w:r w:rsidRPr="00AE4176">
        <w:rPr>
          <w:rFonts w:asciiTheme="majorBidi" w:hAnsiTheme="majorBidi" w:cstheme="majorBidi"/>
          <w:sz w:val="24"/>
          <w:szCs w:val="24"/>
        </w:rPr>
        <w:t>FZ,</w:t>
      </w:r>
      <w:r w:rsidRPr="00AE4176">
        <w:rPr>
          <w:rFonts w:asciiTheme="majorBidi" w:hAnsiTheme="majorBidi" w:cstheme="majorBidi"/>
          <w:spacing w:val="-5"/>
          <w:sz w:val="24"/>
          <w:szCs w:val="24"/>
        </w:rPr>
        <w:t xml:space="preserve"> </w:t>
      </w:r>
      <w:proofErr w:type="spellStart"/>
      <w:r w:rsidRPr="00AE4176">
        <w:rPr>
          <w:rFonts w:asciiTheme="majorBidi" w:hAnsiTheme="majorBidi" w:cstheme="majorBidi"/>
          <w:sz w:val="24"/>
          <w:szCs w:val="24"/>
        </w:rPr>
        <w:t>Amak</w:t>
      </w:r>
      <w:proofErr w:type="spellEnd"/>
      <w:r>
        <w:rPr>
          <w:rFonts w:asciiTheme="majorBidi" w:hAnsiTheme="majorBidi" w:cstheme="majorBidi"/>
          <w:spacing w:val="-3"/>
          <w:sz w:val="24"/>
          <w:szCs w:val="24"/>
        </w:rPr>
        <w:t xml:space="preserve">. 1976. </w:t>
      </w:r>
      <w:r w:rsidRPr="00AE4176">
        <w:rPr>
          <w:rFonts w:asciiTheme="majorBidi" w:hAnsiTheme="majorBidi" w:cstheme="majorBidi"/>
          <w:i/>
          <w:sz w:val="24"/>
          <w:szCs w:val="24"/>
        </w:rPr>
        <w:t>Proses</w:t>
      </w:r>
      <w:r w:rsidRPr="00AE4176">
        <w:rPr>
          <w:rFonts w:asciiTheme="majorBidi" w:hAnsiTheme="majorBidi" w:cstheme="majorBidi"/>
          <w:i/>
          <w:spacing w:val="-3"/>
          <w:sz w:val="24"/>
          <w:szCs w:val="24"/>
        </w:rPr>
        <w:t xml:space="preserve"> </w:t>
      </w:r>
      <w:proofErr w:type="spellStart"/>
      <w:r w:rsidRPr="00AE4176">
        <w:rPr>
          <w:rFonts w:asciiTheme="majorBidi" w:hAnsiTheme="majorBidi" w:cstheme="majorBidi"/>
          <w:i/>
          <w:sz w:val="24"/>
          <w:szCs w:val="24"/>
        </w:rPr>
        <w:t>Undang-Undang</w:t>
      </w:r>
      <w:proofErr w:type="spellEnd"/>
      <w:r w:rsidRPr="00AE4176">
        <w:rPr>
          <w:rFonts w:asciiTheme="majorBidi" w:hAnsiTheme="majorBidi" w:cstheme="majorBidi"/>
          <w:i/>
          <w:spacing w:val="-5"/>
          <w:sz w:val="24"/>
          <w:szCs w:val="24"/>
        </w:rPr>
        <w:t xml:space="preserve"> </w:t>
      </w:r>
      <w:proofErr w:type="spellStart"/>
      <w:r>
        <w:rPr>
          <w:rFonts w:asciiTheme="majorBidi" w:hAnsiTheme="majorBidi" w:cstheme="majorBidi"/>
          <w:i/>
          <w:sz w:val="24"/>
          <w:szCs w:val="24"/>
        </w:rPr>
        <w:t>Perkawinan</w:t>
      </w:r>
      <w:proofErr w:type="spellEnd"/>
      <w:r>
        <w:rPr>
          <w:rFonts w:asciiTheme="majorBidi" w:hAnsiTheme="majorBidi" w:cstheme="majorBidi"/>
          <w:i/>
          <w:sz w:val="24"/>
          <w:szCs w:val="24"/>
        </w:rPr>
        <w:t xml:space="preserve">. </w:t>
      </w:r>
      <w:r w:rsidRPr="00AE4176">
        <w:rPr>
          <w:rFonts w:asciiTheme="majorBidi" w:hAnsiTheme="majorBidi" w:cstheme="majorBidi"/>
          <w:sz w:val="24"/>
          <w:szCs w:val="24"/>
        </w:rPr>
        <w:t>Bandung:</w:t>
      </w:r>
      <w:r w:rsidRPr="00AE4176">
        <w:rPr>
          <w:rFonts w:asciiTheme="majorBidi" w:hAnsiTheme="majorBidi" w:cstheme="majorBidi"/>
          <w:spacing w:val="-3"/>
          <w:sz w:val="24"/>
          <w:szCs w:val="24"/>
        </w:rPr>
        <w:t xml:space="preserve"> </w:t>
      </w:r>
      <w:r w:rsidRPr="00AE4176">
        <w:rPr>
          <w:rFonts w:asciiTheme="majorBidi" w:hAnsiTheme="majorBidi" w:cstheme="majorBidi"/>
          <w:sz w:val="24"/>
          <w:szCs w:val="24"/>
        </w:rPr>
        <w:t>al</w:t>
      </w:r>
      <w:r w:rsidRPr="00AE4176">
        <w:rPr>
          <w:rFonts w:asciiTheme="majorBidi" w:hAnsiTheme="majorBidi" w:cstheme="majorBidi"/>
          <w:spacing w:val="-4"/>
          <w:sz w:val="24"/>
          <w:szCs w:val="24"/>
        </w:rPr>
        <w:t>-</w:t>
      </w:r>
      <w:proofErr w:type="spellStart"/>
      <w:r>
        <w:rPr>
          <w:rFonts w:asciiTheme="majorBidi" w:hAnsiTheme="majorBidi" w:cstheme="majorBidi"/>
          <w:sz w:val="24"/>
          <w:szCs w:val="24"/>
        </w:rPr>
        <w:t>Ma’arif</w:t>
      </w:r>
      <w:proofErr w:type="spellEnd"/>
      <w:r>
        <w:rPr>
          <w:rFonts w:asciiTheme="majorBidi" w:hAnsiTheme="majorBidi" w:cstheme="majorBidi"/>
          <w:sz w:val="24"/>
          <w:szCs w:val="24"/>
        </w:rPr>
        <w:t>.</w:t>
      </w:r>
    </w:p>
    <w:p w14:paraId="70AE112F" w14:textId="77777777" w:rsidR="00AB516D" w:rsidRDefault="00AB516D" w:rsidP="00AB516D">
      <w:pPr>
        <w:pStyle w:val="FootnoteText"/>
        <w:jc w:val="both"/>
        <w:rPr>
          <w:rFonts w:asciiTheme="majorBidi" w:hAnsiTheme="majorBidi" w:cstheme="majorBidi"/>
          <w:sz w:val="24"/>
          <w:szCs w:val="24"/>
        </w:rPr>
      </w:pPr>
    </w:p>
    <w:p w14:paraId="60D634FA" w14:textId="77777777" w:rsidR="00AB516D" w:rsidRDefault="00AB516D" w:rsidP="00AB516D">
      <w:pPr>
        <w:pStyle w:val="FootnoteText"/>
        <w:jc w:val="both"/>
        <w:rPr>
          <w:rFonts w:asciiTheme="majorBidi" w:hAnsiTheme="majorBidi" w:cstheme="majorBidi"/>
          <w:sz w:val="24"/>
          <w:szCs w:val="24"/>
        </w:rPr>
      </w:pPr>
      <w:proofErr w:type="spellStart"/>
      <w:r w:rsidRPr="00AE4176">
        <w:rPr>
          <w:rFonts w:asciiTheme="majorBidi" w:hAnsiTheme="majorBidi" w:cstheme="majorBidi"/>
          <w:sz w:val="24"/>
          <w:szCs w:val="24"/>
        </w:rPr>
        <w:t>Harahap</w:t>
      </w:r>
      <w:proofErr w:type="spellEnd"/>
      <w:r>
        <w:rPr>
          <w:rFonts w:asciiTheme="majorBidi" w:hAnsiTheme="majorBidi" w:cstheme="majorBidi"/>
          <w:sz w:val="24"/>
          <w:szCs w:val="24"/>
        </w:rPr>
        <w:t>,</w:t>
      </w:r>
      <w:r w:rsidRPr="003565C2">
        <w:rPr>
          <w:rFonts w:asciiTheme="majorBidi" w:hAnsiTheme="majorBidi" w:cstheme="majorBidi"/>
          <w:sz w:val="24"/>
          <w:szCs w:val="24"/>
        </w:rPr>
        <w:t xml:space="preserve"> </w:t>
      </w:r>
      <w:proofErr w:type="spellStart"/>
      <w:r w:rsidRPr="00AE4176">
        <w:rPr>
          <w:rFonts w:asciiTheme="majorBidi" w:hAnsiTheme="majorBidi" w:cstheme="majorBidi"/>
          <w:sz w:val="24"/>
          <w:szCs w:val="24"/>
        </w:rPr>
        <w:t>Yolkarnain</w:t>
      </w:r>
      <w:proofErr w:type="spellEnd"/>
      <w:r>
        <w:rPr>
          <w:rFonts w:asciiTheme="majorBidi" w:hAnsiTheme="majorBidi" w:cstheme="majorBidi"/>
          <w:sz w:val="24"/>
          <w:szCs w:val="24"/>
        </w:rPr>
        <w:t xml:space="preserve"> dan Andi </w:t>
      </w:r>
      <w:proofErr w:type="spellStart"/>
      <w:r>
        <w:rPr>
          <w:rFonts w:asciiTheme="majorBidi" w:hAnsiTheme="majorBidi" w:cstheme="majorBidi"/>
          <w:sz w:val="24"/>
          <w:szCs w:val="24"/>
        </w:rPr>
        <w:t>Omara</w:t>
      </w:r>
      <w:proofErr w:type="spellEnd"/>
      <w:r>
        <w:rPr>
          <w:rFonts w:asciiTheme="majorBidi" w:hAnsiTheme="majorBidi" w:cstheme="majorBidi"/>
          <w:sz w:val="24"/>
          <w:szCs w:val="24"/>
        </w:rPr>
        <w:t xml:space="preserve">. 2005. </w:t>
      </w:r>
      <w:r w:rsidRPr="00AE4176">
        <w:rPr>
          <w:rFonts w:asciiTheme="majorBidi" w:hAnsiTheme="majorBidi" w:cstheme="majorBidi"/>
          <w:sz w:val="24"/>
          <w:szCs w:val="24"/>
        </w:rPr>
        <w:t xml:space="preserve"> </w:t>
      </w:r>
      <w:proofErr w:type="spellStart"/>
      <w:r w:rsidRPr="00AE4176">
        <w:rPr>
          <w:rFonts w:asciiTheme="majorBidi" w:hAnsiTheme="majorBidi" w:cstheme="majorBidi"/>
          <w:i/>
          <w:iCs/>
          <w:sz w:val="24"/>
          <w:szCs w:val="24"/>
        </w:rPr>
        <w:t>Kompilasi</w:t>
      </w:r>
      <w:proofErr w:type="spellEnd"/>
      <w:r w:rsidRPr="00AE4176">
        <w:rPr>
          <w:rFonts w:asciiTheme="majorBidi" w:hAnsiTheme="majorBidi" w:cstheme="majorBidi"/>
          <w:i/>
          <w:iCs/>
          <w:sz w:val="24"/>
          <w:szCs w:val="24"/>
        </w:rPr>
        <w:t xml:space="preserve"> Hukum Islam </w:t>
      </w:r>
      <w:proofErr w:type="spellStart"/>
      <w:r w:rsidRPr="00AE4176">
        <w:rPr>
          <w:rFonts w:asciiTheme="majorBidi" w:hAnsiTheme="majorBidi" w:cstheme="majorBidi"/>
          <w:i/>
          <w:iCs/>
          <w:sz w:val="24"/>
          <w:szCs w:val="24"/>
        </w:rPr>
        <w:t>dalam</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Persp</w:t>
      </w:r>
      <w:r>
        <w:rPr>
          <w:rFonts w:asciiTheme="majorBidi" w:hAnsiTheme="majorBidi" w:cstheme="majorBidi"/>
          <w:i/>
          <w:iCs/>
          <w:sz w:val="24"/>
          <w:szCs w:val="24"/>
        </w:rPr>
        <w:t>ektif</w:t>
      </w:r>
      <w:proofErr w:type="spellEnd"/>
      <w:r>
        <w:rPr>
          <w:rFonts w:asciiTheme="majorBidi" w:hAnsiTheme="majorBidi" w:cstheme="majorBidi"/>
          <w:i/>
          <w:iCs/>
          <w:sz w:val="24"/>
          <w:szCs w:val="24"/>
        </w:rPr>
        <w:t xml:space="preserve"> Hukum </w:t>
      </w:r>
      <w:proofErr w:type="spellStart"/>
      <w:r>
        <w:rPr>
          <w:rFonts w:asciiTheme="majorBidi" w:hAnsiTheme="majorBidi" w:cstheme="majorBidi"/>
          <w:i/>
          <w:iCs/>
          <w:sz w:val="24"/>
          <w:szCs w:val="24"/>
        </w:rPr>
        <w:t>Perundang-Undangan</w:t>
      </w:r>
      <w:proofErr w:type="spellEnd"/>
      <w:r>
        <w:rPr>
          <w:rFonts w:asciiTheme="majorBidi" w:hAnsiTheme="majorBidi" w:cstheme="majorBidi"/>
          <w:i/>
          <w:iCs/>
          <w:sz w:val="24"/>
          <w:szCs w:val="24"/>
        </w:rPr>
        <w:t xml:space="preserve">. </w:t>
      </w:r>
      <w:r w:rsidRPr="00AE4176">
        <w:rPr>
          <w:rFonts w:asciiTheme="majorBidi" w:hAnsiTheme="majorBidi" w:cstheme="majorBidi"/>
          <w:sz w:val="24"/>
          <w:szCs w:val="24"/>
        </w:rPr>
        <w:t xml:space="preserve">Yogyakarta: Gajah </w:t>
      </w:r>
      <w:proofErr w:type="spellStart"/>
      <w:r w:rsidRPr="00AE4176">
        <w:rPr>
          <w:rFonts w:asciiTheme="majorBidi" w:hAnsiTheme="majorBidi" w:cstheme="majorBidi"/>
          <w:sz w:val="24"/>
          <w:szCs w:val="24"/>
        </w:rPr>
        <w:t>Mada</w:t>
      </w:r>
      <w:proofErr w:type="spellEnd"/>
      <w:r w:rsidRPr="00AE4176">
        <w:rPr>
          <w:rFonts w:asciiTheme="majorBidi" w:hAnsiTheme="majorBidi" w:cstheme="majorBidi"/>
          <w:sz w:val="24"/>
          <w:szCs w:val="24"/>
        </w:rPr>
        <w:t xml:space="preserve"> University Press</w:t>
      </w:r>
      <w:r>
        <w:rPr>
          <w:rFonts w:asciiTheme="majorBidi" w:hAnsiTheme="majorBidi" w:cstheme="majorBidi"/>
          <w:sz w:val="24"/>
          <w:szCs w:val="24"/>
        </w:rPr>
        <w:t>.</w:t>
      </w:r>
    </w:p>
    <w:p w14:paraId="14BB533C" w14:textId="77777777" w:rsidR="00AB516D" w:rsidRDefault="00AB516D" w:rsidP="00AB516D">
      <w:pPr>
        <w:pStyle w:val="FootnoteText"/>
        <w:jc w:val="both"/>
        <w:rPr>
          <w:rFonts w:asciiTheme="majorBidi" w:hAnsiTheme="majorBidi" w:cstheme="majorBidi"/>
          <w:sz w:val="24"/>
          <w:szCs w:val="24"/>
        </w:rPr>
      </w:pPr>
    </w:p>
    <w:p w14:paraId="7174D44C" w14:textId="77777777" w:rsidR="00AB516D" w:rsidRDefault="00AB516D" w:rsidP="00AB516D">
      <w:pPr>
        <w:pStyle w:val="FootnoteText"/>
        <w:jc w:val="both"/>
        <w:rPr>
          <w:rFonts w:asciiTheme="majorBidi" w:hAnsiTheme="majorBidi" w:cstheme="majorBidi"/>
          <w:sz w:val="24"/>
          <w:szCs w:val="24"/>
        </w:rPr>
      </w:pPr>
    </w:p>
    <w:p w14:paraId="2A016DF5" w14:textId="77777777" w:rsidR="00AB516D" w:rsidRDefault="00AB516D" w:rsidP="00AB516D">
      <w:pPr>
        <w:pStyle w:val="FootnoteText"/>
        <w:jc w:val="both"/>
        <w:rPr>
          <w:rFonts w:asciiTheme="majorBidi" w:hAnsiTheme="majorBidi" w:cstheme="majorBidi"/>
          <w:sz w:val="24"/>
          <w:szCs w:val="24"/>
        </w:rPr>
      </w:pPr>
      <w:r w:rsidRPr="00AE4176">
        <w:rPr>
          <w:rFonts w:asciiTheme="majorBidi" w:hAnsiTheme="majorBidi" w:cstheme="majorBidi"/>
          <w:sz w:val="24"/>
          <w:szCs w:val="24"/>
        </w:rPr>
        <w:t>Manan, Abdul</w:t>
      </w:r>
      <w:r>
        <w:rPr>
          <w:rFonts w:asciiTheme="majorBidi" w:hAnsiTheme="majorBidi" w:cstheme="majorBidi"/>
          <w:i/>
          <w:iCs/>
          <w:sz w:val="24"/>
          <w:szCs w:val="24"/>
        </w:rPr>
        <w:t xml:space="preserve">. </w:t>
      </w:r>
      <w:r>
        <w:rPr>
          <w:rFonts w:asciiTheme="majorBidi" w:hAnsiTheme="majorBidi" w:cstheme="majorBidi"/>
          <w:sz w:val="24"/>
          <w:szCs w:val="24"/>
        </w:rPr>
        <w:t xml:space="preserve">2000. </w:t>
      </w:r>
      <w:r w:rsidRPr="00AE4176">
        <w:rPr>
          <w:rFonts w:asciiTheme="majorBidi" w:hAnsiTheme="majorBidi" w:cstheme="majorBidi"/>
          <w:i/>
          <w:iCs/>
          <w:sz w:val="24"/>
          <w:szCs w:val="24"/>
        </w:rPr>
        <w:t xml:space="preserve">Aneka </w:t>
      </w:r>
      <w:proofErr w:type="spellStart"/>
      <w:r w:rsidRPr="00AE4176">
        <w:rPr>
          <w:rFonts w:asciiTheme="majorBidi" w:hAnsiTheme="majorBidi" w:cstheme="majorBidi"/>
          <w:i/>
          <w:iCs/>
          <w:sz w:val="24"/>
          <w:szCs w:val="24"/>
        </w:rPr>
        <w:t>Masa</w:t>
      </w:r>
      <w:r>
        <w:rPr>
          <w:rFonts w:asciiTheme="majorBidi" w:hAnsiTheme="majorBidi" w:cstheme="majorBidi"/>
          <w:i/>
          <w:iCs/>
          <w:sz w:val="24"/>
          <w:szCs w:val="24"/>
        </w:rPr>
        <w:t>lah</w:t>
      </w:r>
      <w:proofErr w:type="spellEnd"/>
      <w:r>
        <w:rPr>
          <w:rFonts w:asciiTheme="majorBidi" w:hAnsiTheme="majorBidi" w:cstheme="majorBidi"/>
          <w:i/>
          <w:iCs/>
          <w:sz w:val="24"/>
          <w:szCs w:val="24"/>
        </w:rPr>
        <w:t xml:space="preserve"> Hukum </w:t>
      </w:r>
      <w:proofErr w:type="spellStart"/>
      <w:r>
        <w:rPr>
          <w:rFonts w:asciiTheme="majorBidi" w:hAnsiTheme="majorBidi" w:cstheme="majorBidi"/>
          <w:i/>
          <w:iCs/>
          <w:sz w:val="24"/>
          <w:szCs w:val="24"/>
        </w:rPr>
        <w:t>Perdata</w:t>
      </w:r>
      <w:proofErr w:type="spellEnd"/>
      <w:r>
        <w:rPr>
          <w:rFonts w:asciiTheme="majorBidi" w:hAnsiTheme="majorBidi" w:cstheme="majorBidi"/>
          <w:i/>
          <w:iCs/>
          <w:sz w:val="24"/>
          <w:szCs w:val="24"/>
        </w:rPr>
        <w:t xml:space="preserve"> di Indonesia. </w:t>
      </w:r>
      <w:r>
        <w:rPr>
          <w:rFonts w:asciiTheme="majorBidi" w:hAnsiTheme="majorBidi" w:cstheme="majorBidi"/>
          <w:sz w:val="24"/>
          <w:szCs w:val="24"/>
        </w:rPr>
        <w:t xml:space="preserve">Jakarta: </w:t>
      </w:r>
      <w:proofErr w:type="spellStart"/>
      <w:r>
        <w:rPr>
          <w:rFonts w:asciiTheme="majorBidi" w:hAnsiTheme="majorBidi" w:cstheme="majorBidi"/>
          <w:sz w:val="24"/>
          <w:szCs w:val="24"/>
        </w:rPr>
        <w:t>Kencana</w:t>
      </w:r>
      <w:proofErr w:type="spellEnd"/>
      <w:r>
        <w:rPr>
          <w:rFonts w:asciiTheme="majorBidi" w:hAnsiTheme="majorBidi" w:cstheme="majorBidi"/>
          <w:sz w:val="24"/>
          <w:szCs w:val="24"/>
        </w:rPr>
        <w:t>.</w:t>
      </w:r>
    </w:p>
    <w:p w14:paraId="13E41DB5" w14:textId="77777777" w:rsidR="00AB516D" w:rsidRDefault="00AB516D" w:rsidP="00AB516D">
      <w:pPr>
        <w:pStyle w:val="FootnoteText"/>
        <w:jc w:val="both"/>
        <w:rPr>
          <w:rFonts w:asciiTheme="majorBidi" w:hAnsiTheme="majorBidi" w:cstheme="majorBidi"/>
          <w:sz w:val="24"/>
          <w:szCs w:val="24"/>
        </w:rPr>
      </w:pPr>
    </w:p>
    <w:p w14:paraId="31546A18" w14:textId="77777777" w:rsidR="00AB516D" w:rsidRDefault="00AB516D" w:rsidP="00AB516D">
      <w:pPr>
        <w:pStyle w:val="FootnoteText"/>
        <w:jc w:val="both"/>
        <w:rPr>
          <w:rFonts w:asciiTheme="majorBidi" w:hAnsiTheme="majorBidi" w:cstheme="majorBidi"/>
          <w:sz w:val="24"/>
          <w:szCs w:val="24"/>
        </w:rPr>
      </w:pPr>
      <w:proofErr w:type="spellStart"/>
      <w:r w:rsidRPr="00AE4176">
        <w:rPr>
          <w:rFonts w:asciiTheme="majorBidi" w:hAnsiTheme="majorBidi" w:cstheme="majorBidi"/>
          <w:sz w:val="24"/>
          <w:szCs w:val="24"/>
        </w:rPr>
        <w:t>Mulia</w:t>
      </w:r>
      <w:proofErr w:type="spellEnd"/>
      <w:r w:rsidRPr="00AE4176">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AE4176">
        <w:rPr>
          <w:rFonts w:asciiTheme="majorBidi" w:hAnsiTheme="majorBidi" w:cstheme="majorBidi"/>
          <w:sz w:val="24"/>
          <w:szCs w:val="24"/>
        </w:rPr>
        <w:t>Musdah</w:t>
      </w:r>
      <w:proofErr w:type="spellEnd"/>
      <w:r>
        <w:rPr>
          <w:rFonts w:asciiTheme="majorBidi" w:hAnsiTheme="majorBidi" w:cstheme="majorBidi"/>
          <w:sz w:val="24"/>
          <w:szCs w:val="24"/>
        </w:rPr>
        <w:t>. 1999.</w:t>
      </w:r>
      <w:r w:rsidRPr="00AE4176">
        <w:rPr>
          <w:rFonts w:asciiTheme="majorBidi" w:hAnsiTheme="majorBidi" w:cstheme="majorBidi"/>
          <w:sz w:val="24"/>
          <w:szCs w:val="24"/>
        </w:rPr>
        <w:t xml:space="preserve"> </w:t>
      </w:r>
      <w:proofErr w:type="spellStart"/>
      <w:r w:rsidRPr="00AE4176">
        <w:rPr>
          <w:rFonts w:asciiTheme="majorBidi" w:hAnsiTheme="majorBidi" w:cstheme="majorBidi"/>
          <w:i/>
          <w:iCs/>
          <w:sz w:val="24"/>
          <w:szCs w:val="24"/>
        </w:rPr>
        <w:t>Pa</w:t>
      </w:r>
      <w:r>
        <w:rPr>
          <w:rFonts w:asciiTheme="majorBidi" w:hAnsiTheme="majorBidi" w:cstheme="majorBidi"/>
          <w:i/>
          <w:iCs/>
          <w:sz w:val="24"/>
          <w:szCs w:val="24"/>
        </w:rPr>
        <w:t>ndangan</w:t>
      </w:r>
      <w:proofErr w:type="spellEnd"/>
      <w:r>
        <w:rPr>
          <w:rFonts w:asciiTheme="majorBidi" w:hAnsiTheme="majorBidi" w:cstheme="majorBidi"/>
          <w:i/>
          <w:iCs/>
          <w:sz w:val="24"/>
          <w:szCs w:val="24"/>
        </w:rPr>
        <w:t xml:space="preserve"> Islam </w:t>
      </w:r>
      <w:proofErr w:type="spellStart"/>
      <w:r>
        <w:rPr>
          <w:rFonts w:asciiTheme="majorBidi" w:hAnsiTheme="majorBidi" w:cstheme="majorBidi"/>
          <w:i/>
          <w:iCs/>
          <w:sz w:val="24"/>
          <w:szCs w:val="24"/>
        </w:rPr>
        <w:t>Tentang</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Poligami</w:t>
      </w:r>
      <w:proofErr w:type="spellEnd"/>
      <w:r>
        <w:rPr>
          <w:rFonts w:asciiTheme="majorBidi" w:hAnsiTheme="majorBidi" w:cstheme="majorBidi"/>
          <w:i/>
          <w:iCs/>
          <w:sz w:val="24"/>
          <w:szCs w:val="24"/>
        </w:rPr>
        <w:t xml:space="preserve">. </w:t>
      </w:r>
      <w:r w:rsidRPr="00AE4176">
        <w:rPr>
          <w:rFonts w:asciiTheme="majorBidi" w:hAnsiTheme="majorBidi" w:cstheme="majorBidi"/>
          <w:sz w:val="24"/>
          <w:szCs w:val="24"/>
        </w:rPr>
        <w:t>Jakarta: Lembaga Kajian Agama dan Gender The</w:t>
      </w:r>
      <w:r>
        <w:rPr>
          <w:rFonts w:asciiTheme="majorBidi" w:hAnsiTheme="majorBidi" w:cstheme="majorBidi"/>
          <w:sz w:val="24"/>
          <w:szCs w:val="24"/>
        </w:rPr>
        <w:t xml:space="preserve"> Asia Foundation.</w:t>
      </w:r>
    </w:p>
    <w:p w14:paraId="0E76DD2F" w14:textId="77777777" w:rsidR="00AB516D" w:rsidRDefault="00AB516D" w:rsidP="00AB516D">
      <w:pPr>
        <w:pStyle w:val="FootnoteText"/>
        <w:jc w:val="both"/>
        <w:rPr>
          <w:rFonts w:asciiTheme="majorBidi" w:hAnsiTheme="majorBidi" w:cstheme="majorBidi"/>
          <w:sz w:val="24"/>
          <w:szCs w:val="24"/>
        </w:rPr>
      </w:pPr>
    </w:p>
    <w:p w14:paraId="01100BFA" w14:textId="77777777" w:rsidR="00AB516D" w:rsidRDefault="00AB516D" w:rsidP="00AB516D">
      <w:pPr>
        <w:pStyle w:val="FootnoteText"/>
        <w:jc w:val="both"/>
        <w:rPr>
          <w:rFonts w:asciiTheme="majorBidi" w:hAnsiTheme="majorBidi" w:cstheme="majorBidi"/>
          <w:sz w:val="24"/>
          <w:szCs w:val="24"/>
        </w:rPr>
      </w:pPr>
      <w:proofErr w:type="spellStart"/>
      <w:r w:rsidRPr="00AE4176">
        <w:rPr>
          <w:rFonts w:asciiTheme="majorBidi" w:hAnsiTheme="majorBidi" w:cstheme="majorBidi"/>
          <w:sz w:val="24"/>
          <w:szCs w:val="24"/>
        </w:rPr>
        <w:t>Prodjodikoro</w:t>
      </w:r>
      <w:proofErr w:type="spellEnd"/>
      <w:r w:rsidRPr="00AE4176">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AE4176">
        <w:rPr>
          <w:rFonts w:asciiTheme="majorBidi" w:hAnsiTheme="majorBidi" w:cstheme="majorBidi"/>
          <w:sz w:val="24"/>
          <w:szCs w:val="24"/>
        </w:rPr>
        <w:t>Wirjono</w:t>
      </w:r>
      <w:proofErr w:type="spellEnd"/>
      <w:r>
        <w:rPr>
          <w:rFonts w:asciiTheme="majorBidi" w:hAnsiTheme="majorBidi" w:cstheme="majorBidi"/>
          <w:sz w:val="24"/>
          <w:szCs w:val="24"/>
        </w:rPr>
        <w:t xml:space="preserve">. 1981. </w:t>
      </w:r>
      <w:r w:rsidRPr="00AE4176">
        <w:rPr>
          <w:rFonts w:asciiTheme="majorBidi" w:hAnsiTheme="majorBidi" w:cstheme="majorBidi"/>
          <w:i/>
          <w:iCs/>
          <w:sz w:val="24"/>
          <w:szCs w:val="24"/>
        </w:rPr>
        <w:t xml:space="preserve">Hukum </w:t>
      </w:r>
      <w:proofErr w:type="spellStart"/>
      <w:r w:rsidRPr="00AE4176">
        <w:rPr>
          <w:rFonts w:asciiTheme="majorBidi" w:hAnsiTheme="majorBidi" w:cstheme="majorBidi"/>
          <w:i/>
          <w:iCs/>
          <w:sz w:val="24"/>
          <w:szCs w:val="24"/>
        </w:rPr>
        <w:t>Perkawinan</w:t>
      </w:r>
      <w:proofErr w:type="spellEnd"/>
      <w:r w:rsidRPr="00AE4176">
        <w:rPr>
          <w:rFonts w:asciiTheme="majorBidi" w:hAnsiTheme="majorBidi" w:cstheme="majorBidi"/>
          <w:i/>
          <w:iCs/>
          <w:sz w:val="24"/>
          <w:szCs w:val="24"/>
        </w:rPr>
        <w:t xml:space="preserve"> di Indonesia</w:t>
      </w:r>
      <w:r>
        <w:rPr>
          <w:rFonts w:asciiTheme="majorBidi" w:hAnsiTheme="majorBidi" w:cstheme="majorBidi"/>
          <w:sz w:val="24"/>
          <w:szCs w:val="24"/>
        </w:rPr>
        <w:t xml:space="preserve">. </w:t>
      </w:r>
      <w:r w:rsidRPr="00AE4176">
        <w:rPr>
          <w:rFonts w:asciiTheme="majorBidi" w:hAnsiTheme="majorBidi" w:cstheme="majorBidi"/>
          <w:sz w:val="24"/>
          <w:szCs w:val="24"/>
        </w:rPr>
        <w:t>Jakart</w:t>
      </w:r>
      <w:r>
        <w:rPr>
          <w:rFonts w:asciiTheme="majorBidi" w:hAnsiTheme="majorBidi" w:cstheme="majorBidi"/>
          <w:sz w:val="24"/>
          <w:szCs w:val="24"/>
        </w:rPr>
        <w:t xml:space="preserve">a: </w:t>
      </w:r>
      <w:proofErr w:type="spellStart"/>
      <w:r>
        <w:rPr>
          <w:rFonts w:asciiTheme="majorBidi" w:hAnsiTheme="majorBidi" w:cstheme="majorBidi"/>
          <w:sz w:val="24"/>
          <w:szCs w:val="24"/>
        </w:rPr>
        <w:t>Sumur</w:t>
      </w:r>
      <w:proofErr w:type="spellEnd"/>
      <w:r>
        <w:rPr>
          <w:rFonts w:asciiTheme="majorBidi" w:hAnsiTheme="majorBidi" w:cstheme="majorBidi"/>
          <w:sz w:val="24"/>
          <w:szCs w:val="24"/>
        </w:rPr>
        <w:t xml:space="preserve"> Bandung.</w:t>
      </w:r>
    </w:p>
    <w:p w14:paraId="5FA81643" w14:textId="77777777" w:rsidR="00CC24F9" w:rsidRPr="00AE4176" w:rsidRDefault="00CC24F9" w:rsidP="00CC24F9">
      <w:pPr>
        <w:pStyle w:val="FootnoteText"/>
        <w:jc w:val="both"/>
        <w:rPr>
          <w:rFonts w:asciiTheme="majorBidi" w:hAnsiTheme="majorBidi" w:cstheme="majorBidi"/>
          <w:sz w:val="24"/>
          <w:szCs w:val="24"/>
        </w:rPr>
      </w:pPr>
    </w:p>
    <w:p w14:paraId="4E6AFB21" w14:textId="77777777" w:rsidR="00AE4176" w:rsidRDefault="00CC24F9" w:rsidP="00CC24F9">
      <w:pPr>
        <w:pStyle w:val="FootnoteText"/>
        <w:jc w:val="both"/>
        <w:rPr>
          <w:rFonts w:asciiTheme="majorBidi" w:hAnsiTheme="majorBidi" w:cstheme="majorBidi"/>
          <w:sz w:val="24"/>
          <w:szCs w:val="24"/>
        </w:rPr>
      </w:pPr>
      <w:proofErr w:type="spellStart"/>
      <w:r w:rsidRPr="00AE4176">
        <w:rPr>
          <w:rFonts w:asciiTheme="majorBidi" w:hAnsiTheme="majorBidi" w:cstheme="majorBidi"/>
          <w:sz w:val="24"/>
          <w:szCs w:val="24"/>
        </w:rPr>
        <w:lastRenderedPageBreak/>
        <w:t>Rado</w:t>
      </w:r>
      <w:proofErr w:type="spellEnd"/>
      <w:r w:rsidRPr="00AE4176">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AE4176">
        <w:rPr>
          <w:rFonts w:asciiTheme="majorBidi" w:hAnsiTheme="majorBidi" w:cstheme="majorBidi"/>
          <w:sz w:val="24"/>
          <w:szCs w:val="24"/>
        </w:rPr>
        <w:t>Umaidi</w:t>
      </w:r>
      <w:proofErr w:type="spellEnd"/>
      <w:r>
        <w:rPr>
          <w:rFonts w:asciiTheme="majorBidi" w:hAnsiTheme="majorBidi" w:cstheme="majorBidi"/>
          <w:sz w:val="24"/>
          <w:szCs w:val="24"/>
        </w:rPr>
        <w:t xml:space="preserve">. 1984. </w:t>
      </w:r>
      <w:r w:rsidRPr="00AE4176">
        <w:rPr>
          <w:rFonts w:asciiTheme="majorBidi" w:hAnsiTheme="majorBidi" w:cstheme="majorBidi"/>
          <w:i/>
          <w:iCs/>
          <w:sz w:val="24"/>
          <w:szCs w:val="24"/>
        </w:rPr>
        <w:t xml:space="preserve">Strategi PPP 1973-1982 </w:t>
      </w:r>
      <w:proofErr w:type="spellStart"/>
      <w:r w:rsidRPr="00AE4176">
        <w:rPr>
          <w:rFonts w:asciiTheme="majorBidi" w:hAnsiTheme="majorBidi" w:cstheme="majorBidi"/>
          <w:i/>
          <w:iCs/>
          <w:sz w:val="24"/>
          <w:szCs w:val="24"/>
        </w:rPr>
        <w:t>Suatu</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Studi</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Tentang</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Kekuasaan</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Pol</w:t>
      </w:r>
      <w:r>
        <w:rPr>
          <w:rFonts w:asciiTheme="majorBidi" w:hAnsiTheme="majorBidi" w:cstheme="majorBidi"/>
          <w:i/>
          <w:iCs/>
          <w:sz w:val="24"/>
          <w:szCs w:val="24"/>
        </w:rPr>
        <w:t>itik</w:t>
      </w:r>
      <w:proofErr w:type="spellEnd"/>
      <w:r>
        <w:rPr>
          <w:rFonts w:asciiTheme="majorBidi" w:hAnsiTheme="majorBidi" w:cstheme="majorBidi"/>
          <w:i/>
          <w:iCs/>
          <w:sz w:val="24"/>
          <w:szCs w:val="24"/>
        </w:rPr>
        <w:t xml:space="preserve"> Islam di Tingkat Nasional. </w:t>
      </w:r>
      <w:r w:rsidRPr="00AE4176">
        <w:rPr>
          <w:rFonts w:asciiTheme="majorBidi" w:hAnsiTheme="majorBidi" w:cstheme="majorBidi"/>
          <w:sz w:val="24"/>
          <w:szCs w:val="24"/>
        </w:rPr>
        <w:t xml:space="preserve">Jakarta: </w:t>
      </w:r>
      <w:proofErr w:type="spellStart"/>
      <w:r w:rsidRPr="00AE4176">
        <w:rPr>
          <w:rFonts w:asciiTheme="majorBidi" w:hAnsiTheme="majorBidi" w:cstheme="majorBidi"/>
          <w:sz w:val="24"/>
          <w:szCs w:val="24"/>
        </w:rPr>
        <w:t>Integ</w:t>
      </w:r>
      <w:r>
        <w:rPr>
          <w:rFonts w:asciiTheme="majorBidi" w:hAnsiTheme="majorBidi" w:cstheme="majorBidi"/>
          <w:sz w:val="24"/>
          <w:szCs w:val="24"/>
        </w:rPr>
        <w:t>ritas</w:t>
      </w:r>
      <w:proofErr w:type="spellEnd"/>
      <w:r>
        <w:rPr>
          <w:rFonts w:asciiTheme="majorBidi" w:hAnsiTheme="majorBidi" w:cstheme="majorBidi"/>
          <w:sz w:val="24"/>
          <w:szCs w:val="24"/>
        </w:rPr>
        <w:t xml:space="preserve"> Press.</w:t>
      </w:r>
    </w:p>
    <w:p w14:paraId="793110C7" w14:textId="77777777" w:rsidR="00AE4176" w:rsidRPr="00AE4176" w:rsidRDefault="00AE4176" w:rsidP="00AE4176">
      <w:pPr>
        <w:pStyle w:val="FootnoteText"/>
        <w:jc w:val="both"/>
        <w:rPr>
          <w:rFonts w:asciiTheme="majorBidi" w:hAnsiTheme="majorBidi" w:cstheme="majorBidi"/>
          <w:sz w:val="24"/>
          <w:szCs w:val="24"/>
        </w:rPr>
      </w:pPr>
    </w:p>
    <w:p w14:paraId="6A5DA2CB" w14:textId="77777777" w:rsidR="00AE4176" w:rsidRDefault="00AE4176" w:rsidP="003565C2">
      <w:pPr>
        <w:pStyle w:val="FootnoteText"/>
        <w:jc w:val="both"/>
        <w:rPr>
          <w:rFonts w:asciiTheme="majorBidi" w:hAnsiTheme="majorBidi" w:cstheme="majorBidi"/>
          <w:sz w:val="24"/>
          <w:szCs w:val="24"/>
        </w:rPr>
      </w:pPr>
      <w:r w:rsidRPr="00AE4176">
        <w:rPr>
          <w:rFonts w:asciiTheme="majorBidi" w:hAnsiTheme="majorBidi" w:cstheme="majorBidi"/>
          <w:sz w:val="24"/>
          <w:szCs w:val="24"/>
        </w:rPr>
        <w:t xml:space="preserve">Rafiq, </w:t>
      </w:r>
      <w:r w:rsidR="003565C2" w:rsidRPr="00AE4176">
        <w:rPr>
          <w:rFonts w:asciiTheme="majorBidi" w:hAnsiTheme="majorBidi" w:cstheme="majorBidi"/>
          <w:sz w:val="24"/>
          <w:szCs w:val="24"/>
        </w:rPr>
        <w:t>Ahmad</w:t>
      </w:r>
      <w:r w:rsidR="003565C2">
        <w:rPr>
          <w:rFonts w:asciiTheme="majorBidi" w:hAnsiTheme="majorBidi" w:cstheme="majorBidi"/>
          <w:i/>
          <w:iCs/>
          <w:sz w:val="24"/>
          <w:szCs w:val="24"/>
        </w:rPr>
        <w:t xml:space="preserve">. </w:t>
      </w:r>
      <w:r w:rsidR="003565C2">
        <w:rPr>
          <w:rFonts w:asciiTheme="majorBidi" w:hAnsiTheme="majorBidi" w:cstheme="majorBidi"/>
          <w:sz w:val="24"/>
          <w:szCs w:val="24"/>
        </w:rPr>
        <w:t xml:space="preserve">2001. </w:t>
      </w:r>
      <w:proofErr w:type="spellStart"/>
      <w:r w:rsidRPr="00AE4176">
        <w:rPr>
          <w:rFonts w:asciiTheme="majorBidi" w:hAnsiTheme="majorBidi" w:cstheme="majorBidi"/>
          <w:i/>
          <w:iCs/>
          <w:sz w:val="24"/>
          <w:szCs w:val="24"/>
        </w:rPr>
        <w:t>Pembah</w:t>
      </w:r>
      <w:r w:rsidR="003565C2">
        <w:rPr>
          <w:rFonts w:asciiTheme="majorBidi" w:hAnsiTheme="majorBidi" w:cstheme="majorBidi"/>
          <w:i/>
          <w:iCs/>
          <w:sz w:val="24"/>
          <w:szCs w:val="24"/>
        </w:rPr>
        <w:t>aruan</w:t>
      </w:r>
      <w:proofErr w:type="spellEnd"/>
      <w:r w:rsidR="003565C2">
        <w:rPr>
          <w:rFonts w:asciiTheme="majorBidi" w:hAnsiTheme="majorBidi" w:cstheme="majorBidi"/>
          <w:i/>
          <w:iCs/>
          <w:sz w:val="24"/>
          <w:szCs w:val="24"/>
        </w:rPr>
        <w:t xml:space="preserve"> Hukum Islam di Indonesia. </w:t>
      </w:r>
      <w:r w:rsidRPr="00AE4176">
        <w:rPr>
          <w:rFonts w:asciiTheme="majorBidi" w:hAnsiTheme="majorBidi" w:cstheme="majorBidi"/>
          <w:sz w:val="24"/>
          <w:szCs w:val="24"/>
        </w:rPr>
        <w:t xml:space="preserve">Jakarta: </w:t>
      </w:r>
      <w:proofErr w:type="spellStart"/>
      <w:r w:rsidRPr="00AE4176">
        <w:rPr>
          <w:rFonts w:asciiTheme="majorBidi" w:hAnsiTheme="majorBidi" w:cstheme="majorBidi"/>
          <w:sz w:val="24"/>
          <w:szCs w:val="24"/>
        </w:rPr>
        <w:t>Gema</w:t>
      </w:r>
      <w:proofErr w:type="spellEnd"/>
      <w:r w:rsidRPr="00AE4176">
        <w:rPr>
          <w:rFonts w:asciiTheme="majorBidi" w:hAnsiTheme="majorBidi" w:cstheme="majorBidi"/>
          <w:sz w:val="24"/>
          <w:szCs w:val="24"/>
        </w:rPr>
        <w:t xml:space="preserve"> M</w:t>
      </w:r>
      <w:r>
        <w:rPr>
          <w:rFonts w:asciiTheme="majorBidi" w:hAnsiTheme="majorBidi" w:cstheme="majorBidi"/>
          <w:sz w:val="24"/>
          <w:szCs w:val="24"/>
        </w:rPr>
        <w:t>edia</w:t>
      </w:r>
      <w:r w:rsidR="003565C2">
        <w:rPr>
          <w:rFonts w:asciiTheme="majorBidi" w:hAnsiTheme="majorBidi" w:cstheme="majorBidi"/>
          <w:sz w:val="24"/>
          <w:szCs w:val="24"/>
        </w:rPr>
        <w:t xml:space="preserve">. </w:t>
      </w:r>
    </w:p>
    <w:p w14:paraId="253B335E" w14:textId="77777777" w:rsidR="003565C2" w:rsidRPr="00AE4176" w:rsidRDefault="003565C2" w:rsidP="003565C2">
      <w:pPr>
        <w:pStyle w:val="FootnoteText"/>
        <w:jc w:val="both"/>
        <w:rPr>
          <w:rFonts w:asciiTheme="majorBidi" w:hAnsiTheme="majorBidi" w:cstheme="majorBidi"/>
          <w:sz w:val="24"/>
          <w:szCs w:val="24"/>
        </w:rPr>
      </w:pPr>
    </w:p>
    <w:p w14:paraId="6B2E6D05" w14:textId="77777777" w:rsidR="00AE4176" w:rsidRPr="00AE4176" w:rsidRDefault="00AB516D" w:rsidP="00AB516D">
      <w:pPr>
        <w:pStyle w:val="FootnoteText"/>
        <w:jc w:val="both"/>
        <w:rPr>
          <w:rFonts w:asciiTheme="majorBidi" w:hAnsiTheme="majorBidi" w:cstheme="majorBidi"/>
          <w:sz w:val="24"/>
          <w:szCs w:val="24"/>
        </w:rPr>
      </w:pPr>
      <w:r w:rsidRPr="00AE4176">
        <w:rPr>
          <w:rFonts w:asciiTheme="majorBidi" w:hAnsiTheme="majorBidi" w:cstheme="majorBidi"/>
          <w:sz w:val="24"/>
          <w:szCs w:val="24"/>
        </w:rPr>
        <w:t>Rifai</w:t>
      </w:r>
      <w:r>
        <w:rPr>
          <w:rFonts w:asciiTheme="majorBidi" w:hAnsiTheme="majorBidi" w:cstheme="majorBidi"/>
          <w:sz w:val="24"/>
          <w:szCs w:val="24"/>
        </w:rPr>
        <w:t xml:space="preserve">, </w:t>
      </w:r>
      <w:r w:rsidRPr="00AE4176">
        <w:rPr>
          <w:rFonts w:asciiTheme="majorBidi" w:hAnsiTheme="majorBidi" w:cstheme="majorBidi"/>
          <w:sz w:val="24"/>
          <w:szCs w:val="24"/>
        </w:rPr>
        <w:t>Ahmad</w:t>
      </w:r>
      <w:r>
        <w:rPr>
          <w:rFonts w:asciiTheme="majorBidi" w:hAnsiTheme="majorBidi" w:cstheme="majorBidi"/>
          <w:sz w:val="24"/>
          <w:szCs w:val="24"/>
        </w:rPr>
        <w:t xml:space="preserve">, </w:t>
      </w:r>
      <w:proofErr w:type="spellStart"/>
      <w:r>
        <w:rPr>
          <w:rFonts w:asciiTheme="majorBidi" w:hAnsiTheme="majorBidi" w:cstheme="majorBidi"/>
          <w:sz w:val="24"/>
          <w:szCs w:val="24"/>
        </w:rPr>
        <w:t>dkk</w:t>
      </w:r>
      <w:proofErr w:type="spellEnd"/>
      <w:r>
        <w:rPr>
          <w:rFonts w:asciiTheme="majorBidi" w:hAnsiTheme="majorBidi" w:cstheme="majorBidi"/>
          <w:sz w:val="24"/>
          <w:szCs w:val="24"/>
        </w:rPr>
        <w:t>. 2015.</w:t>
      </w:r>
      <w:r w:rsidRPr="00AE4176">
        <w:rPr>
          <w:rFonts w:asciiTheme="majorBidi" w:hAnsiTheme="majorBidi" w:cstheme="majorBidi"/>
          <w:sz w:val="24"/>
          <w:szCs w:val="24"/>
        </w:rPr>
        <w:t xml:space="preserve"> </w:t>
      </w:r>
      <w:proofErr w:type="spellStart"/>
      <w:r w:rsidRPr="00AE4176">
        <w:rPr>
          <w:rFonts w:asciiTheme="majorBidi" w:hAnsiTheme="majorBidi" w:cstheme="majorBidi"/>
          <w:i/>
          <w:iCs/>
          <w:sz w:val="24"/>
          <w:szCs w:val="24"/>
        </w:rPr>
        <w:t>Perjalanan</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Undang-Undang</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Perkawinan</w:t>
      </w:r>
      <w:proofErr w:type="spellEnd"/>
      <w:r w:rsidRPr="00AE4176">
        <w:rPr>
          <w:rFonts w:asciiTheme="majorBidi" w:hAnsiTheme="majorBidi" w:cstheme="majorBidi"/>
          <w:i/>
          <w:iCs/>
          <w:sz w:val="24"/>
          <w:szCs w:val="24"/>
        </w:rPr>
        <w:t xml:space="preserve"> Atas </w:t>
      </w:r>
      <w:proofErr w:type="spellStart"/>
      <w:r w:rsidRPr="00AE4176">
        <w:rPr>
          <w:rFonts w:asciiTheme="majorBidi" w:hAnsiTheme="majorBidi" w:cstheme="majorBidi"/>
          <w:i/>
          <w:iCs/>
          <w:sz w:val="24"/>
          <w:szCs w:val="24"/>
        </w:rPr>
        <w:t>Pend</w:t>
      </w:r>
      <w:r>
        <w:rPr>
          <w:rFonts w:asciiTheme="majorBidi" w:hAnsiTheme="majorBidi" w:cstheme="majorBidi"/>
          <w:i/>
          <w:iCs/>
          <w:sz w:val="24"/>
          <w:szCs w:val="24"/>
        </w:rPr>
        <w:t>a</w:t>
      </w:r>
      <w:r w:rsidRPr="00AE4176">
        <w:rPr>
          <w:rFonts w:asciiTheme="majorBidi" w:hAnsiTheme="majorBidi" w:cstheme="majorBidi"/>
          <w:i/>
          <w:iCs/>
          <w:sz w:val="24"/>
          <w:szCs w:val="24"/>
        </w:rPr>
        <w:t>pat</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Hingga</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Pertentangan</w:t>
      </w:r>
      <w:proofErr w:type="spellEnd"/>
      <w:r w:rsidRPr="00AE4176">
        <w:rPr>
          <w:rFonts w:asciiTheme="majorBidi" w:hAnsiTheme="majorBidi" w:cstheme="majorBidi"/>
          <w:i/>
          <w:iCs/>
          <w:sz w:val="24"/>
          <w:szCs w:val="24"/>
        </w:rPr>
        <w:t xml:space="preserve"> </w:t>
      </w:r>
      <w:proofErr w:type="spellStart"/>
      <w:r w:rsidRPr="00AE4176">
        <w:rPr>
          <w:rFonts w:asciiTheme="majorBidi" w:hAnsiTheme="majorBidi" w:cstheme="majorBidi"/>
          <w:i/>
          <w:iCs/>
          <w:sz w:val="24"/>
          <w:szCs w:val="24"/>
        </w:rPr>
        <w:t>dari</w:t>
      </w:r>
      <w:proofErr w:type="spellEnd"/>
      <w:r w:rsidRPr="00AE4176">
        <w:rPr>
          <w:rFonts w:asciiTheme="majorBidi" w:hAnsiTheme="majorBidi" w:cstheme="majorBidi"/>
          <w:i/>
          <w:iCs/>
          <w:sz w:val="24"/>
          <w:szCs w:val="24"/>
        </w:rPr>
        <w:t xml:space="preserve"> Masyarakat dan DPR </w:t>
      </w:r>
      <w:proofErr w:type="spellStart"/>
      <w:r w:rsidRPr="00AE4176">
        <w:rPr>
          <w:rFonts w:asciiTheme="majorBidi" w:hAnsiTheme="majorBidi" w:cstheme="majorBidi"/>
          <w:i/>
          <w:iCs/>
          <w:sz w:val="24"/>
          <w:szCs w:val="24"/>
        </w:rPr>
        <w:t>Tahun</w:t>
      </w:r>
      <w:proofErr w:type="spellEnd"/>
      <w:r w:rsidRPr="00AE4176">
        <w:rPr>
          <w:rFonts w:asciiTheme="majorBidi" w:hAnsiTheme="majorBidi" w:cstheme="majorBidi"/>
          <w:i/>
          <w:iCs/>
          <w:sz w:val="24"/>
          <w:szCs w:val="24"/>
        </w:rPr>
        <w:t xml:space="preserve"> </w:t>
      </w:r>
      <w:r>
        <w:rPr>
          <w:rFonts w:asciiTheme="majorBidi" w:hAnsiTheme="majorBidi" w:cstheme="majorBidi"/>
          <w:i/>
          <w:iCs/>
          <w:sz w:val="24"/>
          <w:szCs w:val="24"/>
        </w:rPr>
        <w:t xml:space="preserve">1973-1974. </w:t>
      </w:r>
      <w:r>
        <w:rPr>
          <w:rFonts w:asciiTheme="majorBidi" w:hAnsiTheme="majorBidi" w:cstheme="majorBidi"/>
          <w:sz w:val="24"/>
          <w:szCs w:val="24"/>
        </w:rPr>
        <w:t xml:space="preserve">Semarang: UNNES. </w:t>
      </w:r>
    </w:p>
    <w:p w14:paraId="6F194AC8" w14:textId="77777777" w:rsidR="00AE4176" w:rsidRPr="00AE4176" w:rsidRDefault="00AE4176" w:rsidP="00AE4176">
      <w:pPr>
        <w:pStyle w:val="FootnoteText"/>
        <w:jc w:val="both"/>
        <w:rPr>
          <w:rFonts w:asciiTheme="majorBidi" w:hAnsiTheme="majorBidi" w:cstheme="majorBidi"/>
          <w:sz w:val="24"/>
          <w:szCs w:val="24"/>
        </w:rPr>
      </w:pPr>
    </w:p>
    <w:p w14:paraId="3856BF23" w14:textId="77777777" w:rsidR="00AE4176" w:rsidRDefault="00AE4176" w:rsidP="00AE4176">
      <w:pPr>
        <w:pStyle w:val="FootnoteText"/>
        <w:jc w:val="both"/>
        <w:rPr>
          <w:rFonts w:asciiTheme="majorBidi" w:hAnsiTheme="majorBidi" w:cstheme="majorBidi"/>
          <w:sz w:val="24"/>
          <w:szCs w:val="24"/>
        </w:rPr>
      </w:pPr>
      <w:proofErr w:type="spellStart"/>
      <w:r w:rsidRPr="00AE4176">
        <w:rPr>
          <w:rFonts w:asciiTheme="majorBidi" w:hAnsiTheme="majorBidi" w:cstheme="majorBidi"/>
          <w:sz w:val="24"/>
          <w:szCs w:val="24"/>
        </w:rPr>
        <w:t>Sastroatmodjo</w:t>
      </w:r>
      <w:proofErr w:type="spellEnd"/>
      <w:r w:rsidR="003565C2">
        <w:rPr>
          <w:rFonts w:asciiTheme="majorBidi" w:hAnsiTheme="majorBidi" w:cstheme="majorBidi"/>
          <w:sz w:val="24"/>
          <w:szCs w:val="24"/>
        </w:rPr>
        <w:t xml:space="preserve">, </w:t>
      </w:r>
      <w:proofErr w:type="spellStart"/>
      <w:r w:rsidR="003565C2" w:rsidRPr="00AE4176">
        <w:rPr>
          <w:rFonts w:asciiTheme="majorBidi" w:hAnsiTheme="majorBidi" w:cstheme="majorBidi"/>
          <w:sz w:val="24"/>
          <w:szCs w:val="24"/>
        </w:rPr>
        <w:t>Asro</w:t>
      </w:r>
      <w:proofErr w:type="spellEnd"/>
      <w:r w:rsidR="003565C2">
        <w:rPr>
          <w:rFonts w:asciiTheme="majorBidi" w:hAnsiTheme="majorBidi" w:cstheme="majorBidi"/>
          <w:sz w:val="24"/>
          <w:szCs w:val="24"/>
        </w:rPr>
        <w:t xml:space="preserve"> dan </w:t>
      </w:r>
      <w:proofErr w:type="spellStart"/>
      <w:r w:rsidR="003565C2">
        <w:rPr>
          <w:rFonts w:asciiTheme="majorBidi" w:hAnsiTheme="majorBidi" w:cstheme="majorBidi"/>
          <w:sz w:val="24"/>
          <w:szCs w:val="24"/>
        </w:rPr>
        <w:t>Wasit</w:t>
      </w:r>
      <w:proofErr w:type="spellEnd"/>
      <w:r w:rsidR="003565C2">
        <w:rPr>
          <w:rFonts w:asciiTheme="majorBidi" w:hAnsiTheme="majorBidi" w:cstheme="majorBidi"/>
          <w:sz w:val="24"/>
          <w:szCs w:val="24"/>
        </w:rPr>
        <w:t xml:space="preserve"> </w:t>
      </w:r>
      <w:proofErr w:type="spellStart"/>
      <w:r w:rsidR="003565C2">
        <w:rPr>
          <w:rFonts w:asciiTheme="majorBidi" w:hAnsiTheme="majorBidi" w:cstheme="majorBidi"/>
          <w:sz w:val="24"/>
          <w:szCs w:val="24"/>
        </w:rPr>
        <w:t>Aulawi</w:t>
      </w:r>
      <w:proofErr w:type="spellEnd"/>
      <w:r w:rsidR="003565C2">
        <w:rPr>
          <w:rFonts w:asciiTheme="majorBidi" w:hAnsiTheme="majorBidi" w:cstheme="majorBidi"/>
          <w:sz w:val="24"/>
          <w:szCs w:val="24"/>
        </w:rPr>
        <w:t>. 1975.</w:t>
      </w:r>
      <w:r w:rsidRPr="00AE4176">
        <w:rPr>
          <w:rFonts w:asciiTheme="majorBidi" w:hAnsiTheme="majorBidi" w:cstheme="majorBidi"/>
          <w:sz w:val="24"/>
          <w:szCs w:val="24"/>
        </w:rPr>
        <w:t xml:space="preserve"> </w:t>
      </w:r>
      <w:r w:rsidR="003565C2">
        <w:rPr>
          <w:rFonts w:asciiTheme="majorBidi" w:hAnsiTheme="majorBidi" w:cstheme="majorBidi"/>
          <w:i/>
          <w:iCs/>
          <w:sz w:val="24"/>
          <w:szCs w:val="24"/>
        </w:rPr>
        <w:t xml:space="preserve">Hukum </w:t>
      </w:r>
      <w:proofErr w:type="spellStart"/>
      <w:r w:rsidR="003565C2">
        <w:rPr>
          <w:rFonts w:asciiTheme="majorBidi" w:hAnsiTheme="majorBidi" w:cstheme="majorBidi"/>
          <w:i/>
          <w:iCs/>
          <w:sz w:val="24"/>
          <w:szCs w:val="24"/>
        </w:rPr>
        <w:t>Perkawinan</w:t>
      </w:r>
      <w:proofErr w:type="spellEnd"/>
      <w:r w:rsidR="003565C2">
        <w:rPr>
          <w:rFonts w:asciiTheme="majorBidi" w:hAnsiTheme="majorBidi" w:cstheme="majorBidi"/>
          <w:i/>
          <w:iCs/>
          <w:sz w:val="24"/>
          <w:szCs w:val="24"/>
        </w:rPr>
        <w:t xml:space="preserve"> di Indonesia. </w:t>
      </w:r>
      <w:r w:rsidR="003565C2">
        <w:rPr>
          <w:rFonts w:asciiTheme="majorBidi" w:hAnsiTheme="majorBidi" w:cstheme="majorBidi"/>
          <w:sz w:val="24"/>
          <w:szCs w:val="24"/>
        </w:rPr>
        <w:t xml:space="preserve">Jakarta: </w:t>
      </w:r>
      <w:proofErr w:type="spellStart"/>
      <w:r w:rsidR="003565C2">
        <w:rPr>
          <w:rFonts w:asciiTheme="majorBidi" w:hAnsiTheme="majorBidi" w:cstheme="majorBidi"/>
          <w:sz w:val="24"/>
          <w:szCs w:val="24"/>
        </w:rPr>
        <w:t>Bulan</w:t>
      </w:r>
      <w:proofErr w:type="spellEnd"/>
      <w:r w:rsidR="003565C2">
        <w:rPr>
          <w:rFonts w:asciiTheme="majorBidi" w:hAnsiTheme="majorBidi" w:cstheme="majorBidi"/>
          <w:sz w:val="24"/>
          <w:szCs w:val="24"/>
        </w:rPr>
        <w:t xml:space="preserve"> Bintang.</w:t>
      </w:r>
    </w:p>
    <w:p w14:paraId="72EF6B84" w14:textId="77777777" w:rsidR="00AE4176" w:rsidRPr="00AE4176" w:rsidRDefault="00AE4176" w:rsidP="00AE4176">
      <w:pPr>
        <w:pStyle w:val="FootnoteText"/>
        <w:jc w:val="both"/>
        <w:rPr>
          <w:rFonts w:asciiTheme="majorBidi" w:hAnsiTheme="majorBidi" w:cstheme="majorBidi"/>
          <w:sz w:val="24"/>
          <w:szCs w:val="24"/>
        </w:rPr>
      </w:pPr>
    </w:p>
    <w:p w14:paraId="65FCA3EE" w14:textId="77777777" w:rsidR="00AB516D" w:rsidRDefault="00AB516D" w:rsidP="00AB516D">
      <w:pPr>
        <w:spacing w:before="1" w:line="240" w:lineRule="auto"/>
        <w:jc w:val="both"/>
        <w:rPr>
          <w:rFonts w:asciiTheme="majorBidi" w:hAnsiTheme="majorBidi" w:cstheme="majorBidi"/>
          <w:sz w:val="24"/>
          <w:szCs w:val="24"/>
        </w:rPr>
      </w:pPr>
      <w:proofErr w:type="spellStart"/>
      <w:r w:rsidRPr="00AE4176">
        <w:rPr>
          <w:rFonts w:asciiTheme="majorBidi" w:hAnsiTheme="majorBidi" w:cstheme="majorBidi"/>
          <w:sz w:val="24"/>
          <w:szCs w:val="24"/>
        </w:rPr>
        <w:t>Syahuri</w:t>
      </w:r>
      <w:proofErr w:type="spellEnd"/>
      <w:r w:rsidRPr="00AE4176">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AE4176">
        <w:rPr>
          <w:rFonts w:asciiTheme="majorBidi" w:hAnsiTheme="majorBidi" w:cstheme="majorBidi"/>
          <w:sz w:val="24"/>
          <w:szCs w:val="24"/>
        </w:rPr>
        <w:t>Taufiqurrahman</w:t>
      </w:r>
      <w:proofErr w:type="spellEnd"/>
      <w:r>
        <w:rPr>
          <w:rFonts w:asciiTheme="majorBidi" w:hAnsiTheme="majorBidi" w:cstheme="majorBidi"/>
          <w:sz w:val="24"/>
          <w:szCs w:val="24"/>
        </w:rPr>
        <w:t xml:space="preserve">. 2013. </w:t>
      </w:r>
      <w:proofErr w:type="spellStart"/>
      <w:r w:rsidRPr="00AE4176">
        <w:rPr>
          <w:rFonts w:asciiTheme="majorBidi" w:hAnsiTheme="majorBidi" w:cstheme="majorBidi"/>
          <w:i/>
          <w:iCs/>
          <w:sz w:val="24"/>
          <w:szCs w:val="24"/>
        </w:rPr>
        <w:t>Legislasi</w:t>
      </w:r>
      <w:proofErr w:type="spellEnd"/>
      <w:r>
        <w:rPr>
          <w:rFonts w:asciiTheme="majorBidi" w:hAnsiTheme="majorBidi" w:cstheme="majorBidi"/>
          <w:i/>
          <w:iCs/>
          <w:sz w:val="24"/>
          <w:szCs w:val="24"/>
        </w:rPr>
        <w:t xml:space="preserve"> Hukum </w:t>
      </w:r>
      <w:proofErr w:type="spellStart"/>
      <w:r>
        <w:rPr>
          <w:rFonts w:asciiTheme="majorBidi" w:hAnsiTheme="majorBidi" w:cstheme="majorBidi"/>
          <w:i/>
          <w:iCs/>
          <w:sz w:val="24"/>
          <w:szCs w:val="24"/>
        </w:rPr>
        <w:t>Perkawinan</w:t>
      </w:r>
      <w:proofErr w:type="spellEnd"/>
      <w:r>
        <w:rPr>
          <w:rFonts w:asciiTheme="majorBidi" w:hAnsiTheme="majorBidi" w:cstheme="majorBidi"/>
          <w:i/>
          <w:iCs/>
          <w:sz w:val="24"/>
          <w:szCs w:val="24"/>
        </w:rPr>
        <w:t xml:space="preserve"> di Indonesia. </w:t>
      </w:r>
      <w:r w:rsidRPr="00AE4176">
        <w:rPr>
          <w:rFonts w:asciiTheme="majorBidi" w:hAnsiTheme="majorBidi" w:cstheme="majorBidi"/>
          <w:sz w:val="24"/>
          <w:szCs w:val="24"/>
        </w:rPr>
        <w:t xml:space="preserve">Jakarta: </w:t>
      </w:r>
      <w:proofErr w:type="spellStart"/>
      <w:r w:rsidRPr="00AE4176">
        <w:rPr>
          <w:rFonts w:asciiTheme="majorBidi" w:hAnsiTheme="majorBidi" w:cstheme="majorBidi"/>
          <w:sz w:val="24"/>
          <w:szCs w:val="24"/>
        </w:rPr>
        <w:t>Kencan</w:t>
      </w:r>
      <w:r>
        <w:rPr>
          <w:rFonts w:asciiTheme="majorBidi" w:hAnsiTheme="majorBidi" w:cstheme="majorBidi"/>
          <w:sz w:val="24"/>
          <w:szCs w:val="24"/>
        </w:rPr>
        <w:t>a</w:t>
      </w:r>
      <w:proofErr w:type="spellEnd"/>
      <w:r>
        <w:rPr>
          <w:rFonts w:asciiTheme="majorBidi" w:hAnsiTheme="majorBidi" w:cstheme="majorBidi"/>
          <w:sz w:val="24"/>
          <w:szCs w:val="24"/>
        </w:rPr>
        <w:t>.</w:t>
      </w:r>
    </w:p>
    <w:p w14:paraId="2829E0C4" w14:textId="77777777" w:rsidR="00AB516D" w:rsidRPr="00AE4176" w:rsidRDefault="00AB516D" w:rsidP="00AB516D">
      <w:pPr>
        <w:pStyle w:val="FootnoteText"/>
        <w:jc w:val="both"/>
        <w:rPr>
          <w:rFonts w:asciiTheme="majorBidi" w:hAnsiTheme="majorBidi" w:cstheme="majorBidi"/>
          <w:sz w:val="24"/>
          <w:szCs w:val="24"/>
        </w:rPr>
      </w:pPr>
    </w:p>
    <w:p w14:paraId="69A089FB" w14:textId="77777777" w:rsidR="00AB516D" w:rsidRPr="00AE4176" w:rsidRDefault="00AB516D" w:rsidP="00CC24F9">
      <w:pPr>
        <w:pStyle w:val="FootnoteText"/>
        <w:jc w:val="both"/>
        <w:rPr>
          <w:rFonts w:asciiTheme="majorBidi" w:hAnsiTheme="majorBidi" w:cstheme="majorBidi"/>
          <w:sz w:val="24"/>
          <w:szCs w:val="24"/>
        </w:rPr>
      </w:pPr>
      <w:proofErr w:type="spellStart"/>
      <w:r w:rsidRPr="00AE4176">
        <w:rPr>
          <w:rFonts w:asciiTheme="majorBidi" w:hAnsiTheme="majorBidi" w:cstheme="majorBidi"/>
          <w:sz w:val="24"/>
          <w:szCs w:val="24"/>
        </w:rPr>
        <w:t>Suwondo</w:t>
      </w:r>
      <w:proofErr w:type="spellEnd"/>
      <w:r w:rsidRPr="00AE4176">
        <w:rPr>
          <w:rFonts w:asciiTheme="majorBidi" w:hAnsiTheme="majorBidi" w:cstheme="majorBidi"/>
          <w:sz w:val="24"/>
          <w:szCs w:val="24"/>
        </w:rPr>
        <w:t>,</w:t>
      </w:r>
      <w:r>
        <w:rPr>
          <w:rFonts w:asciiTheme="majorBidi" w:hAnsiTheme="majorBidi" w:cstheme="majorBidi"/>
          <w:sz w:val="24"/>
          <w:szCs w:val="24"/>
        </w:rPr>
        <w:t xml:space="preserve"> </w:t>
      </w:r>
      <w:r w:rsidRPr="00AE4176">
        <w:rPr>
          <w:rFonts w:asciiTheme="majorBidi" w:hAnsiTheme="majorBidi" w:cstheme="majorBidi"/>
          <w:sz w:val="24"/>
          <w:szCs w:val="24"/>
        </w:rPr>
        <w:t>Nani</w:t>
      </w:r>
      <w:r>
        <w:rPr>
          <w:rFonts w:asciiTheme="majorBidi" w:hAnsiTheme="majorBidi" w:cstheme="majorBidi"/>
          <w:sz w:val="24"/>
          <w:szCs w:val="24"/>
        </w:rPr>
        <w:t>. 1992.</w:t>
      </w:r>
      <w:r w:rsidRPr="00AE4176">
        <w:rPr>
          <w:rFonts w:asciiTheme="majorBidi" w:hAnsiTheme="majorBidi" w:cstheme="majorBidi"/>
          <w:sz w:val="24"/>
          <w:szCs w:val="24"/>
        </w:rPr>
        <w:t xml:space="preserve"> </w:t>
      </w:r>
      <w:proofErr w:type="spellStart"/>
      <w:r w:rsidRPr="00AE4176">
        <w:rPr>
          <w:rFonts w:asciiTheme="majorBidi" w:hAnsiTheme="majorBidi" w:cstheme="majorBidi"/>
          <w:i/>
          <w:iCs/>
          <w:sz w:val="24"/>
          <w:szCs w:val="24"/>
        </w:rPr>
        <w:t>Kedudukan</w:t>
      </w:r>
      <w:proofErr w:type="spellEnd"/>
      <w:r w:rsidRPr="00AE4176">
        <w:rPr>
          <w:rFonts w:asciiTheme="majorBidi" w:hAnsiTheme="majorBidi" w:cstheme="majorBidi"/>
          <w:i/>
          <w:iCs/>
          <w:sz w:val="24"/>
          <w:szCs w:val="24"/>
        </w:rPr>
        <w:t xml:space="preserve"> Wanita Indonesia </w:t>
      </w:r>
      <w:proofErr w:type="spellStart"/>
      <w:r w:rsidRPr="00AE4176">
        <w:rPr>
          <w:rFonts w:asciiTheme="majorBidi" w:hAnsiTheme="majorBidi" w:cstheme="majorBidi"/>
          <w:i/>
          <w:iCs/>
          <w:sz w:val="24"/>
          <w:szCs w:val="24"/>
        </w:rPr>
        <w:t>dalam</w:t>
      </w:r>
      <w:proofErr w:type="spellEnd"/>
      <w:r w:rsidRPr="00AE4176">
        <w:rPr>
          <w:rFonts w:asciiTheme="majorBidi" w:hAnsiTheme="majorBidi" w:cstheme="majorBidi"/>
          <w:i/>
          <w:iCs/>
          <w:sz w:val="24"/>
          <w:szCs w:val="24"/>
        </w:rPr>
        <w:t xml:space="preserve"> Hukum</w:t>
      </w:r>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Perkawinan</w:t>
      </w:r>
      <w:proofErr w:type="spellEnd"/>
      <w:r>
        <w:rPr>
          <w:rFonts w:asciiTheme="majorBidi" w:hAnsiTheme="majorBidi" w:cstheme="majorBidi"/>
          <w:i/>
          <w:iCs/>
          <w:sz w:val="24"/>
          <w:szCs w:val="24"/>
        </w:rPr>
        <w:t xml:space="preserve"> Islam di Indonesia. </w:t>
      </w:r>
      <w:r w:rsidRPr="00AE4176">
        <w:rPr>
          <w:rFonts w:asciiTheme="majorBidi" w:hAnsiTheme="majorBidi" w:cstheme="majorBidi"/>
          <w:sz w:val="24"/>
          <w:szCs w:val="24"/>
        </w:rPr>
        <w:t>Yo</w:t>
      </w:r>
      <w:r>
        <w:rPr>
          <w:rFonts w:asciiTheme="majorBidi" w:hAnsiTheme="majorBidi" w:cstheme="majorBidi"/>
          <w:sz w:val="24"/>
          <w:szCs w:val="24"/>
        </w:rPr>
        <w:t>gyakarta: Teras.</w:t>
      </w:r>
    </w:p>
    <w:p w14:paraId="4EDA46A9" w14:textId="77777777" w:rsidR="00AE4176" w:rsidRPr="00AE4176" w:rsidRDefault="00AE4176" w:rsidP="00AE4176">
      <w:pPr>
        <w:pStyle w:val="FootnoteText"/>
        <w:jc w:val="both"/>
        <w:rPr>
          <w:rFonts w:asciiTheme="majorBidi" w:hAnsiTheme="majorBidi" w:cstheme="majorBidi"/>
          <w:sz w:val="24"/>
          <w:szCs w:val="24"/>
        </w:rPr>
      </w:pPr>
    </w:p>
    <w:p w14:paraId="26D5B17D" w14:textId="77777777" w:rsidR="00AE4176" w:rsidRDefault="00CC24F9" w:rsidP="00CC24F9">
      <w:pPr>
        <w:pStyle w:val="FootnoteText"/>
        <w:numPr>
          <w:ilvl w:val="0"/>
          <w:numId w:val="9"/>
        </w:numPr>
        <w:jc w:val="both"/>
        <w:rPr>
          <w:rFonts w:asciiTheme="majorBidi" w:hAnsiTheme="majorBidi" w:cstheme="majorBidi"/>
          <w:sz w:val="24"/>
          <w:szCs w:val="24"/>
        </w:rPr>
      </w:pPr>
      <w:proofErr w:type="spellStart"/>
      <w:r>
        <w:rPr>
          <w:rFonts w:asciiTheme="majorBidi" w:hAnsiTheme="majorBidi" w:cstheme="majorBidi"/>
          <w:sz w:val="24"/>
          <w:szCs w:val="24"/>
        </w:rPr>
        <w:t>Jurnal</w:t>
      </w:r>
      <w:proofErr w:type="spellEnd"/>
      <w:r>
        <w:rPr>
          <w:rFonts w:asciiTheme="majorBidi" w:hAnsiTheme="majorBidi" w:cstheme="majorBidi"/>
          <w:sz w:val="24"/>
          <w:szCs w:val="24"/>
        </w:rPr>
        <w:t xml:space="preserve"> dan tulisan </w:t>
      </w:r>
      <w:proofErr w:type="spellStart"/>
      <w:r>
        <w:rPr>
          <w:rFonts w:asciiTheme="majorBidi" w:hAnsiTheme="majorBidi" w:cstheme="majorBidi"/>
          <w:sz w:val="24"/>
          <w:szCs w:val="24"/>
        </w:rPr>
        <w:t>lainnya</w:t>
      </w:r>
      <w:proofErr w:type="spellEnd"/>
    </w:p>
    <w:p w14:paraId="6F06D80E" w14:textId="77777777" w:rsidR="00AB516D" w:rsidRPr="00AE4176" w:rsidRDefault="00AB516D" w:rsidP="00AE4176">
      <w:pPr>
        <w:pStyle w:val="FootnoteText"/>
        <w:jc w:val="both"/>
        <w:rPr>
          <w:rFonts w:asciiTheme="majorBidi" w:hAnsiTheme="majorBidi" w:cstheme="majorBidi"/>
          <w:sz w:val="24"/>
          <w:szCs w:val="24"/>
        </w:rPr>
      </w:pPr>
    </w:p>
    <w:p w14:paraId="749B9482" w14:textId="77777777" w:rsidR="00AB516D" w:rsidRDefault="00AB516D" w:rsidP="00AB516D">
      <w:pPr>
        <w:pStyle w:val="FootnoteText"/>
        <w:jc w:val="both"/>
        <w:rPr>
          <w:rFonts w:asciiTheme="majorBidi" w:hAnsiTheme="majorBidi" w:cstheme="majorBidi"/>
          <w:i/>
          <w:iCs/>
          <w:sz w:val="24"/>
          <w:szCs w:val="24"/>
        </w:rPr>
      </w:pPr>
      <w:r w:rsidRPr="00AE4176">
        <w:rPr>
          <w:rFonts w:asciiTheme="majorBidi" w:hAnsiTheme="majorBidi" w:cstheme="majorBidi"/>
          <w:sz w:val="24"/>
          <w:szCs w:val="24"/>
        </w:rPr>
        <w:t>Rifai,</w:t>
      </w:r>
      <w:r>
        <w:rPr>
          <w:rFonts w:asciiTheme="majorBidi" w:hAnsiTheme="majorBidi" w:cstheme="majorBidi"/>
          <w:sz w:val="24"/>
          <w:szCs w:val="24"/>
        </w:rPr>
        <w:t xml:space="preserve"> </w:t>
      </w:r>
      <w:r w:rsidRPr="00AE4176">
        <w:rPr>
          <w:rFonts w:asciiTheme="majorBidi" w:hAnsiTheme="majorBidi" w:cstheme="majorBidi"/>
          <w:sz w:val="24"/>
          <w:szCs w:val="24"/>
        </w:rPr>
        <w:t>Ahmad</w:t>
      </w:r>
      <w:r>
        <w:rPr>
          <w:rFonts w:asciiTheme="majorBidi" w:hAnsiTheme="majorBidi" w:cstheme="majorBidi"/>
          <w:sz w:val="24"/>
          <w:szCs w:val="24"/>
        </w:rPr>
        <w:t>. 2015.</w:t>
      </w:r>
      <w:r w:rsidRPr="00AE4176">
        <w:rPr>
          <w:rFonts w:asciiTheme="majorBidi" w:hAnsiTheme="majorBidi" w:cstheme="majorBidi"/>
          <w:sz w:val="24"/>
          <w:szCs w:val="24"/>
        </w:rPr>
        <w:t xml:space="preserve"> Sejarah </w:t>
      </w:r>
      <w:proofErr w:type="spellStart"/>
      <w:r w:rsidRPr="00AE4176">
        <w:rPr>
          <w:rFonts w:asciiTheme="majorBidi" w:hAnsiTheme="majorBidi" w:cstheme="majorBidi"/>
          <w:sz w:val="24"/>
          <w:szCs w:val="24"/>
        </w:rPr>
        <w:t>Undang-Undang</w:t>
      </w:r>
      <w:proofErr w:type="spellEnd"/>
      <w:r w:rsidRPr="00AE4176">
        <w:rPr>
          <w:rFonts w:asciiTheme="majorBidi" w:hAnsiTheme="majorBidi" w:cstheme="majorBidi"/>
          <w:sz w:val="24"/>
          <w:szCs w:val="24"/>
        </w:rPr>
        <w:t xml:space="preserve"> </w:t>
      </w:r>
      <w:proofErr w:type="spellStart"/>
      <w:r w:rsidRPr="00AE4176">
        <w:rPr>
          <w:rFonts w:asciiTheme="majorBidi" w:hAnsiTheme="majorBidi" w:cstheme="majorBidi"/>
          <w:sz w:val="24"/>
          <w:szCs w:val="24"/>
        </w:rPr>
        <w:t>Perkawinan</w:t>
      </w:r>
      <w:proofErr w:type="spellEnd"/>
      <w:r w:rsidRPr="00AE4176">
        <w:rPr>
          <w:rFonts w:asciiTheme="majorBidi" w:hAnsiTheme="majorBidi" w:cstheme="majorBidi"/>
          <w:sz w:val="24"/>
          <w:szCs w:val="24"/>
        </w:rPr>
        <w:t xml:space="preserve"> Atas </w:t>
      </w:r>
      <w:proofErr w:type="spellStart"/>
      <w:r w:rsidRPr="00AE4176">
        <w:rPr>
          <w:rFonts w:asciiTheme="majorBidi" w:hAnsiTheme="majorBidi" w:cstheme="majorBidi"/>
          <w:sz w:val="24"/>
          <w:szCs w:val="24"/>
        </w:rPr>
        <w:t>Pendapat</w:t>
      </w:r>
      <w:proofErr w:type="spellEnd"/>
      <w:r w:rsidRPr="00AE4176">
        <w:rPr>
          <w:rFonts w:asciiTheme="majorBidi" w:hAnsiTheme="majorBidi" w:cstheme="majorBidi"/>
          <w:sz w:val="24"/>
          <w:szCs w:val="24"/>
        </w:rPr>
        <w:t xml:space="preserve"> </w:t>
      </w:r>
      <w:proofErr w:type="spellStart"/>
      <w:r w:rsidRPr="00AE4176">
        <w:rPr>
          <w:rFonts w:asciiTheme="majorBidi" w:hAnsiTheme="majorBidi" w:cstheme="majorBidi"/>
          <w:sz w:val="24"/>
          <w:szCs w:val="24"/>
        </w:rPr>
        <w:t>Hingga</w:t>
      </w:r>
      <w:proofErr w:type="spellEnd"/>
      <w:r w:rsidRPr="00AE4176">
        <w:rPr>
          <w:rFonts w:asciiTheme="majorBidi" w:hAnsiTheme="majorBidi" w:cstheme="majorBidi"/>
          <w:sz w:val="24"/>
          <w:szCs w:val="24"/>
        </w:rPr>
        <w:t xml:space="preserve"> </w:t>
      </w:r>
      <w:proofErr w:type="spellStart"/>
      <w:r w:rsidRPr="00AE4176">
        <w:rPr>
          <w:rFonts w:asciiTheme="majorBidi" w:hAnsiTheme="majorBidi" w:cstheme="majorBidi"/>
          <w:sz w:val="24"/>
          <w:szCs w:val="24"/>
        </w:rPr>
        <w:t>Pertentangan</w:t>
      </w:r>
      <w:proofErr w:type="spellEnd"/>
      <w:r w:rsidRPr="00AE4176">
        <w:rPr>
          <w:rFonts w:asciiTheme="majorBidi" w:hAnsiTheme="majorBidi" w:cstheme="majorBidi"/>
          <w:sz w:val="24"/>
          <w:szCs w:val="24"/>
        </w:rPr>
        <w:t xml:space="preserve"> Dari Masyarakat dan Dewan </w:t>
      </w:r>
      <w:proofErr w:type="spellStart"/>
      <w:r w:rsidRPr="00AE4176">
        <w:rPr>
          <w:rFonts w:asciiTheme="majorBidi" w:hAnsiTheme="majorBidi" w:cstheme="majorBidi"/>
          <w:sz w:val="24"/>
          <w:szCs w:val="24"/>
        </w:rPr>
        <w:t>Perwakilan</w:t>
      </w:r>
      <w:proofErr w:type="spellEnd"/>
      <w:r w:rsidRPr="00AE4176">
        <w:rPr>
          <w:rFonts w:asciiTheme="majorBidi" w:hAnsiTheme="majorBidi" w:cstheme="majorBidi"/>
          <w:sz w:val="24"/>
          <w:szCs w:val="24"/>
        </w:rPr>
        <w:t xml:space="preserve"> Rakyat </w:t>
      </w:r>
      <w:proofErr w:type="spellStart"/>
      <w:r w:rsidRPr="00AE4176">
        <w:rPr>
          <w:rFonts w:asciiTheme="majorBidi" w:hAnsiTheme="majorBidi" w:cstheme="majorBidi"/>
          <w:sz w:val="24"/>
          <w:szCs w:val="24"/>
        </w:rPr>
        <w:t>Tahu</w:t>
      </w:r>
      <w:proofErr w:type="spellEnd"/>
      <w:r w:rsidRPr="00AE4176">
        <w:rPr>
          <w:rFonts w:asciiTheme="majorBidi" w:hAnsiTheme="majorBidi" w:cstheme="majorBidi"/>
          <w:sz w:val="24"/>
          <w:szCs w:val="24"/>
        </w:rPr>
        <w:t xml:space="preserve">, 1973-1974, </w:t>
      </w:r>
      <w:r w:rsidRPr="00AE4176">
        <w:rPr>
          <w:rFonts w:asciiTheme="majorBidi" w:hAnsiTheme="majorBidi" w:cstheme="majorBidi"/>
          <w:i/>
          <w:iCs/>
          <w:sz w:val="24"/>
          <w:szCs w:val="24"/>
        </w:rPr>
        <w:t xml:space="preserve">Journal of Indonesian History </w:t>
      </w:r>
      <w:r w:rsidRPr="00AE4176">
        <w:rPr>
          <w:rFonts w:asciiTheme="majorBidi" w:hAnsiTheme="majorBidi" w:cstheme="majorBidi"/>
          <w:sz w:val="24"/>
          <w:szCs w:val="24"/>
        </w:rPr>
        <w:t>4 (1)</w:t>
      </w:r>
      <w:r>
        <w:rPr>
          <w:rFonts w:asciiTheme="majorBidi" w:hAnsiTheme="majorBidi" w:cstheme="majorBidi"/>
          <w:i/>
          <w:iCs/>
          <w:sz w:val="24"/>
          <w:szCs w:val="24"/>
        </w:rPr>
        <w:t>.</w:t>
      </w:r>
    </w:p>
    <w:p w14:paraId="0F9D3026" w14:textId="77777777" w:rsidR="00AB516D" w:rsidRDefault="00AB516D" w:rsidP="00AB516D">
      <w:pPr>
        <w:pStyle w:val="FootnoteText"/>
        <w:jc w:val="both"/>
        <w:rPr>
          <w:rFonts w:asciiTheme="majorBidi" w:hAnsiTheme="majorBidi" w:cstheme="majorBidi"/>
          <w:sz w:val="24"/>
          <w:szCs w:val="24"/>
        </w:rPr>
      </w:pPr>
    </w:p>
    <w:p w14:paraId="1C4CCB18" w14:textId="77777777" w:rsidR="00AB516D" w:rsidRDefault="00AB516D" w:rsidP="00AB516D">
      <w:pPr>
        <w:pStyle w:val="FootnoteText"/>
        <w:jc w:val="both"/>
        <w:rPr>
          <w:rFonts w:asciiTheme="majorBidi" w:hAnsiTheme="majorBidi" w:cstheme="majorBidi"/>
          <w:sz w:val="24"/>
          <w:szCs w:val="24"/>
        </w:rPr>
      </w:pPr>
      <w:proofErr w:type="spellStart"/>
      <w:r w:rsidRPr="00AE4176">
        <w:rPr>
          <w:rFonts w:asciiTheme="majorBidi" w:hAnsiTheme="majorBidi" w:cstheme="majorBidi"/>
          <w:sz w:val="24"/>
          <w:szCs w:val="24"/>
        </w:rPr>
        <w:t>Sumiwi</w:t>
      </w:r>
      <w:proofErr w:type="spellEnd"/>
      <w:r w:rsidRPr="00AE4176">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AE4176">
        <w:rPr>
          <w:rFonts w:asciiTheme="majorBidi" w:hAnsiTheme="majorBidi" w:cstheme="majorBidi"/>
          <w:sz w:val="24"/>
          <w:szCs w:val="24"/>
        </w:rPr>
        <w:t>Cyndia</w:t>
      </w:r>
      <w:proofErr w:type="spellEnd"/>
      <w:r w:rsidRPr="00AE4176">
        <w:rPr>
          <w:rFonts w:asciiTheme="majorBidi" w:hAnsiTheme="majorBidi" w:cstheme="majorBidi"/>
          <w:sz w:val="24"/>
          <w:szCs w:val="24"/>
        </w:rPr>
        <w:t xml:space="preserve"> </w:t>
      </w:r>
      <w:proofErr w:type="spellStart"/>
      <w:r w:rsidRPr="00AE4176">
        <w:rPr>
          <w:rFonts w:asciiTheme="majorBidi" w:hAnsiTheme="majorBidi" w:cstheme="majorBidi"/>
          <w:sz w:val="24"/>
          <w:szCs w:val="24"/>
        </w:rPr>
        <w:t>Esti</w:t>
      </w:r>
      <w:proofErr w:type="spellEnd"/>
      <w:r>
        <w:rPr>
          <w:rFonts w:asciiTheme="majorBidi" w:hAnsiTheme="majorBidi" w:cstheme="majorBidi"/>
          <w:sz w:val="24"/>
          <w:szCs w:val="24"/>
        </w:rPr>
        <w:t xml:space="preserve">. 2012. </w:t>
      </w:r>
      <w:proofErr w:type="spellStart"/>
      <w:r w:rsidRPr="00AE4176">
        <w:rPr>
          <w:rFonts w:asciiTheme="majorBidi" w:hAnsiTheme="majorBidi" w:cstheme="majorBidi"/>
          <w:sz w:val="24"/>
          <w:szCs w:val="24"/>
        </w:rPr>
        <w:t>Perjalanan</w:t>
      </w:r>
      <w:proofErr w:type="spellEnd"/>
      <w:r w:rsidRPr="00AE4176">
        <w:rPr>
          <w:rFonts w:asciiTheme="majorBidi" w:hAnsiTheme="majorBidi" w:cstheme="majorBidi"/>
          <w:sz w:val="24"/>
          <w:szCs w:val="24"/>
        </w:rPr>
        <w:t xml:space="preserve"> </w:t>
      </w:r>
      <w:proofErr w:type="spellStart"/>
      <w:r w:rsidRPr="00AE4176">
        <w:rPr>
          <w:rFonts w:asciiTheme="majorBidi" w:hAnsiTheme="majorBidi" w:cstheme="majorBidi"/>
          <w:sz w:val="24"/>
          <w:szCs w:val="24"/>
        </w:rPr>
        <w:t>Undang-Undang</w:t>
      </w:r>
      <w:proofErr w:type="spellEnd"/>
      <w:r w:rsidRPr="00AE4176">
        <w:rPr>
          <w:rFonts w:asciiTheme="majorBidi" w:hAnsiTheme="majorBidi" w:cstheme="majorBidi"/>
          <w:sz w:val="24"/>
          <w:szCs w:val="24"/>
        </w:rPr>
        <w:t xml:space="preserve"> </w:t>
      </w:r>
      <w:proofErr w:type="spellStart"/>
      <w:r w:rsidRPr="00AE4176">
        <w:rPr>
          <w:rFonts w:asciiTheme="majorBidi" w:hAnsiTheme="majorBidi" w:cstheme="majorBidi"/>
          <w:sz w:val="24"/>
          <w:szCs w:val="24"/>
        </w:rPr>
        <w:t>Perkawinan</w:t>
      </w:r>
      <w:proofErr w:type="spellEnd"/>
      <w:r w:rsidRPr="00AE4176">
        <w:rPr>
          <w:rFonts w:asciiTheme="majorBidi" w:hAnsiTheme="majorBidi" w:cstheme="majorBidi"/>
          <w:sz w:val="24"/>
          <w:szCs w:val="24"/>
        </w:rPr>
        <w:t xml:space="preserve"> 1974-1998 </w:t>
      </w:r>
      <w:proofErr w:type="spellStart"/>
      <w:r w:rsidRPr="00AE4176">
        <w:rPr>
          <w:rFonts w:asciiTheme="majorBidi" w:hAnsiTheme="majorBidi" w:cstheme="majorBidi"/>
          <w:i/>
          <w:iCs/>
          <w:sz w:val="24"/>
          <w:szCs w:val="24"/>
        </w:rPr>
        <w:t>Skripsi</w:t>
      </w:r>
      <w:proofErr w:type="spellEnd"/>
      <w:r w:rsidRPr="00AE4176">
        <w:rPr>
          <w:rFonts w:asciiTheme="majorBidi" w:hAnsiTheme="majorBidi" w:cstheme="majorBidi"/>
          <w:i/>
          <w:iCs/>
          <w:sz w:val="24"/>
          <w:szCs w:val="24"/>
        </w:rPr>
        <w:t xml:space="preserve">, </w:t>
      </w:r>
      <w:r w:rsidRPr="00AE4176">
        <w:rPr>
          <w:rFonts w:asciiTheme="majorBidi" w:hAnsiTheme="majorBidi" w:cstheme="majorBidi"/>
          <w:sz w:val="24"/>
          <w:szCs w:val="24"/>
        </w:rPr>
        <w:t>Unive</w:t>
      </w:r>
      <w:r>
        <w:rPr>
          <w:rFonts w:asciiTheme="majorBidi" w:hAnsiTheme="majorBidi" w:cstheme="majorBidi"/>
          <w:sz w:val="24"/>
          <w:szCs w:val="24"/>
        </w:rPr>
        <w:t>rsitas Indonesia.</w:t>
      </w:r>
    </w:p>
    <w:p w14:paraId="49180E6B" w14:textId="77777777" w:rsidR="00AE4176" w:rsidRPr="00AE4176" w:rsidRDefault="00AE4176" w:rsidP="00064E00">
      <w:pPr>
        <w:pStyle w:val="NoSpacing"/>
        <w:spacing w:before="240" w:after="240" w:line="360" w:lineRule="auto"/>
        <w:jc w:val="both"/>
        <w:rPr>
          <w:rFonts w:asciiTheme="majorBidi" w:hAnsiTheme="majorBidi" w:cstheme="majorBidi"/>
          <w:sz w:val="24"/>
          <w:szCs w:val="24"/>
        </w:rPr>
      </w:pPr>
    </w:p>
    <w:sectPr w:rsidR="00AE4176" w:rsidRPr="00AE4176" w:rsidSect="00D1388F">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4746" w14:textId="77777777" w:rsidR="007F39C6" w:rsidRDefault="007F39C6" w:rsidP="00BB149C">
      <w:pPr>
        <w:spacing w:after="0" w:line="240" w:lineRule="auto"/>
      </w:pPr>
      <w:r>
        <w:separator/>
      </w:r>
    </w:p>
  </w:endnote>
  <w:endnote w:type="continuationSeparator" w:id="0">
    <w:p w14:paraId="7AFF9233" w14:textId="77777777" w:rsidR="007F39C6" w:rsidRDefault="007F39C6" w:rsidP="00BB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DE947" w14:textId="77777777" w:rsidR="007F39C6" w:rsidRDefault="007F39C6" w:rsidP="00BB149C">
      <w:pPr>
        <w:spacing w:after="0" w:line="240" w:lineRule="auto"/>
      </w:pPr>
      <w:r>
        <w:separator/>
      </w:r>
    </w:p>
  </w:footnote>
  <w:footnote w:type="continuationSeparator" w:id="0">
    <w:p w14:paraId="2C6BFC4C" w14:textId="77777777" w:rsidR="007F39C6" w:rsidRDefault="007F39C6" w:rsidP="00BB149C">
      <w:pPr>
        <w:spacing w:after="0" w:line="240" w:lineRule="auto"/>
      </w:pPr>
      <w:r>
        <w:continuationSeparator/>
      </w:r>
    </w:p>
  </w:footnote>
  <w:footnote w:id="1">
    <w:p w14:paraId="23760B5A" w14:textId="77777777" w:rsidR="00BB20AC" w:rsidRPr="00AE4176" w:rsidRDefault="00BB20AC"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Mahasiswi</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jurusan</w:t>
      </w:r>
      <w:proofErr w:type="spellEnd"/>
      <w:r w:rsidRPr="00AE4176">
        <w:rPr>
          <w:rFonts w:asciiTheme="majorBidi" w:hAnsiTheme="majorBidi" w:cstheme="majorBidi"/>
        </w:rPr>
        <w:t xml:space="preserve"> Hukum </w:t>
      </w:r>
      <w:proofErr w:type="spellStart"/>
      <w:r w:rsidRPr="00AE4176">
        <w:rPr>
          <w:rFonts w:asciiTheme="majorBidi" w:hAnsiTheme="majorBidi" w:cstheme="majorBidi"/>
        </w:rPr>
        <w:t>Keluarga</w:t>
      </w:r>
      <w:proofErr w:type="spellEnd"/>
      <w:r w:rsidRPr="00AE4176">
        <w:rPr>
          <w:rFonts w:asciiTheme="majorBidi" w:hAnsiTheme="majorBidi" w:cstheme="majorBidi"/>
        </w:rPr>
        <w:t xml:space="preserve"> di </w:t>
      </w:r>
      <w:proofErr w:type="spellStart"/>
      <w:r w:rsidRPr="00AE4176">
        <w:rPr>
          <w:rFonts w:asciiTheme="majorBidi" w:hAnsiTheme="majorBidi" w:cstheme="majorBidi"/>
        </w:rPr>
        <w:t>Pascasarjana</w:t>
      </w:r>
      <w:proofErr w:type="spellEnd"/>
      <w:r w:rsidRPr="00AE4176">
        <w:rPr>
          <w:rFonts w:asciiTheme="majorBidi" w:hAnsiTheme="majorBidi" w:cstheme="majorBidi"/>
        </w:rPr>
        <w:t xml:space="preserve"> UIN SGD Bandung.</w:t>
      </w:r>
    </w:p>
  </w:footnote>
  <w:footnote w:id="2">
    <w:p w14:paraId="029E4401" w14:textId="77777777" w:rsidR="00BB149C" w:rsidRPr="00AE4176" w:rsidRDefault="00BB149C"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Ahmad Rifai, </w:t>
      </w:r>
      <w:r w:rsidR="00F11D8F" w:rsidRPr="00AE4176">
        <w:rPr>
          <w:rFonts w:asciiTheme="majorBidi" w:hAnsiTheme="majorBidi" w:cstheme="majorBidi"/>
        </w:rPr>
        <w:t>S</w:t>
      </w:r>
      <w:r w:rsidRPr="00AE4176">
        <w:rPr>
          <w:rFonts w:asciiTheme="majorBidi" w:hAnsiTheme="majorBidi" w:cstheme="majorBidi"/>
        </w:rPr>
        <w:t xml:space="preserve">ejarah </w:t>
      </w:r>
      <w:proofErr w:type="spellStart"/>
      <w:r w:rsidRPr="00AE4176">
        <w:rPr>
          <w:rFonts w:asciiTheme="majorBidi" w:hAnsiTheme="majorBidi" w:cstheme="majorBidi"/>
        </w:rPr>
        <w:t>Undang-Undang</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Perkawinan</w:t>
      </w:r>
      <w:proofErr w:type="spellEnd"/>
      <w:r w:rsidRPr="00AE4176">
        <w:rPr>
          <w:rFonts w:asciiTheme="majorBidi" w:hAnsiTheme="majorBidi" w:cstheme="majorBidi"/>
        </w:rPr>
        <w:t xml:space="preserve"> Atas </w:t>
      </w:r>
      <w:proofErr w:type="spellStart"/>
      <w:r w:rsidRPr="00AE4176">
        <w:rPr>
          <w:rFonts w:asciiTheme="majorBidi" w:hAnsiTheme="majorBidi" w:cstheme="majorBidi"/>
        </w:rPr>
        <w:t>Pendapat</w:t>
      </w:r>
      <w:proofErr w:type="spellEnd"/>
      <w:r w:rsidRPr="00AE4176">
        <w:rPr>
          <w:rFonts w:asciiTheme="majorBidi" w:hAnsiTheme="majorBidi" w:cstheme="majorBidi"/>
        </w:rPr>
        <w:t xml:space="preserve"> </w:t>
      </w:r>
      <w:proofErr w:type="spellStart"/>
      <w:r w:rsidR="00F11D8F" w:rsidRPr="00AE4176">
        <w:rPr>
          <w:rFonts w:asciiTheme="majorBidi" w:hAnsiTheme="majorBidi" w:cstheme="majorBidi"/>
        </w:rPr>
        <w:t>Hingga</w:t>
      </w:r>
      <w:proofErr w:type="spellEnd"/>
      <w:r w:rsidR="00F11D8F" w:rsidRPr="00AE4176">
        <w:rPr>
          <w:rFonts w:asciiTheme="majorBidi" w:hAnsiTheme="majorBidi" w:cstheme="majorBidi"/>
        </w:rPr>
        <w:t xml:space="preserve"> </w:t>
      </w:r>
      <w:proofErr w:type="spellStart"/>
      <w:r w:rsidR="00F11D8F" w:rsidRPr="00AE4176">
        <w:rPr>
          <w:rFonts w:asciiTheme="majorBidi" w:hAnsiTheme="majorBidi" w:cstheme="majorBidi"/>
        </w:rPr>
        <w:t>Pertentangan</w:t>
      </w:r>
      <w:proofErr w:type="spellEnd"/>
      <w:r w:rsidR="00F11D8F" w:rsidRPr="00AE4176">
        <w:rPr>
          <w:rFonts w:asciiTheme="majorBidi" w:hAnsiTheme="majorBidi" w:cstheme="majorBidi"/>
        </w:rPr>
        <w:t xml:space="preserve"> Dari Mas</w:t>
      </w:r>
      <w:r w:rsidRPr="00AE4176">
        <w:rPr>
          <w:rFonts w:asciiTheme="majorBidi" w:hAnsiTheme="majorBidi" w:cstheme="majorBidi"/>
        </w:rPr>
        <w:t xml:space="preserve">yarakat dan Dewan </w:t>
      </w:r>
      <w:proofErr w:type="spellStart"/>
      <w:r w:rsidRPr="00AE4176">
        <w:rPr>
          <w:rFonts w:asciiTheme="majorBidi" w:hAnsiTheme="majorBidi" w:cstheme="majorBidi"/>
        </w:rPr>
        <w:t>P</w:t>
      </w:r>
      <w:r w:rsidR="00F11D8F" w:rsidRPr="00AE4176">
        <w:rPr>
          <w:rFonts w:asciiTheme="majorBidi" w:hAnsiTheme="majorBidi" w:cstheme="majorBidi"/>
        </w:rPr>
        <w:t>erwakilan</w:t>
      </w:r>
      <w:proofErr w:type="spellEnd"/>
      <w:r w:rsidR="00F11D8F" w:rsidRPr="00AE4176">
        <w:rPr>
          <w:rFonts w:asciiTheme="majorBidi" w:hAnsiTheme="majorBidi" w:cstheme="majorBidi"/>
        </w:rPr>
        <w:t xml:space="preserve"> Rakyat </w:t>
      </w:r>
      <w:proofErr w:type="spellStart"/>
      <w:r w:rsidR="00F11D8F" w:rsidRPr="00AE4176">
        <w:rPr>
          <w:rFonts w:asciiTheme="majorBidi" w:hAnsiTheme="majorBidi" w:cstheme="majorBidi"/>
        </w:rPr>
        <w:t>Tahu</w:t>
      </w:r>
      <w:proofErr w:type="spellEnd"/>
      <w:r w:rsidR="00F11D8F" w:rsidRPr="00AE4176">
        <w:rPr>
          <w:rFonts w:asciiTheme="majorBidi" w:hAnsiTheme="majorBidi" w:cstheme="majorBidi"/>
        </w:rPr>
        <w:t>, 1973-1974</w:t>
      </w:r>
      <w:r w:rsidRPr="00AE4176">
        <w:rPr>
          <w:rFonts w:asciiTheme="majorBidi" w:hAnsiTheme="majorBidi" w:cstheme="majorBidi"/>
        </w:rPr>
        <w:t xml:space="preserve">, </w:t>
      </w:r>
      <w:r w:rsidR="00F11D8F" w:rsidRPr="00AE4176">
        <w:rPr>
          <w:rFonts w:asciiTheme="majorBidi" w:hAnsiTheme="majorBidi" w:cstheme="majorBidi"/>
          <w:i/>
          <w:iCs/>
        </w:rPr>
        <w:t xml:space="preserve">Journal of </w:t>
      </w:r>
      <w:r w:rsidRPr="00AE4176">
        <w:rPr>
          <w:rFonts w:asciiTheme="majorBidi" w:hAnsiTheme="majorBidi" w:cstheme="majorBidi"/>
          <w:i/>
          <w:iCs/>
        </w:rPr>
        <w:t>Indonesian History</w:t>
      </w:r>
      <w:r w:rsidR="00F11D8F" w:rsidRPr="00AE4176">
        <w:rPr>
          <w:rFonts w:asciiTheme="majorBidi" w:hAnsiTheme="majorBidi" w:cstheme="majorBidi"/>
          <w:i/>
          <w:iCs/>
        </w:rPr>
        <w:t xml:space="preserve"> </w:t>
      </w:r>
      <w:r w:rsidR="00F11D8F" w:rsidRPr="00AE4176">
        <w:rPr>
          <w:rFonts w:asciiTheme="majorBidi" w:hAnsiTheme="majorBidi" w:cstheme="majorBidi"/>
        </w:rPr>
        <w:t>4 (1)</w:t>
      </w:r>
      <w:r w:rsidRPr="00AE4176">
        <w:rPr>
          <w:rFonts w:asciiTheme="majorBidi" w:hAnsiTheme="majorBidi" w:cstheme="majorBidi"/>
          <w:i/>
          <w:iCs/>
        </w:rPr>
        <w:t xml:space="preserve">, </w:t>
      </w:r>
      <w:r w:rsidRPr="00AE4176">
        <w:rPr>
          <w:rFonts w:asciiTheme="majorBidi" w:hAnsiTheme="majorBidi" w:cstheme="majorBidi"/>
        </w:rPr>
        <w:t xml:space="preserve">(2015), </w:t>
      </w:r>
      <w:proofErr w:type="spellStart"/>
      <w:r w:rsidRPr="00AE4176">
        <w:rPr>
          <w:rFonts w:asciiTheme="majorBidi" w:hAnsiTheme="majorBidi" w:cstheme="majorBidi"/>
        </w:rPr>
        <w:t>hlm</w:t>
      </w:r>
      <w:proofErr w:type="spellEnd"/>
      <w:r w:rsidRPr="00AE4176">
        <w:rPr>
          <w:rFonts w:asciiTheme="majorBidi" w:hAnsiTheme="majorBidi" w:cstheme="majorBidi"/>
        </w:rPr>
        <w:t>. 2.</w:t>
      </w:r>
    </w:p>
  </w:footnote>
  <w:footnote w:id="3">
    <w:p w14:paraId="0CA398B5" w14:textId="77777777" w:rsidR="00747862" w:rsidRPr="00AE4176" w:rsidRDefault="00747862"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Taufiqurrahman</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Syahuri</w:t>
      </w:r>
      <w:proofErr w:type="spellEnd"/>
      <w:r w:rsidRPr="00AE4176">
        <w:rPr>
          <w:rFonts w:asciiTheme="majorBidi" w:hAnsiTheme="majorBidi" w:cstheme="majorBidi"/>
        </w:rPr>
        <w:t xml:space="preserve">, </w:t>
      </w:r>
      <w:proofErr w:type="spellStart"/>
      <w:r w:rsidRPr="00AE4176">
        <w:rPr>
          <w:rFonts w:asciiTheme="majorBidi" w:hAnsiTheme="majorBidi" w:cstheme="majorBidi"/>
          <w:i/>
          <w:iCs/>
        </w:rPr>
        <w:t>Legislasi</w:t>
      </w:r>
      <w:proofErr w:type="spellEnd"/>
      <w:r w:rsidRPr="00AE4176">
        <w:rPr>
          <w:rFonts w:asciiTheme="majorBidi" w:hAnsiTheme="majorBidi" w:cstheme="majorBidi"/>
          <w:i/>
          <w:iCs/>
        </w:rPr>
        <w:t xml:space="preserve"> Hukum </w:t>
      </w:r>
      <w:proofErr w:type="spellStart"/>
      <w:r w:rsidRPr="00AE4176">
        <w:rPr>
          <w:rFonts w:asciiTheme="majorBidi" w:hAnsiTheme="majorBidi" w:cstheme="majorBidi"/>
          <w:i/>
          <w:iCs/>
        </w:rPr>
        <w:t>Perkawinan</w:t>
      </w:r>
      <w:proofErr w:type="spellEnd"/>
      <w:r w:rsidRPr="00AE4176">
        <w:rPr>
          <w:rFonts w:asciiTheme="majorBidi" w:hAnsiTheme="majorBidi" w:cstheme="majorBidi"/>
          <w:i/>
          <w:iCs/>
        </w:rPr>
        <w:t xml:space="preserve"> di Indonesia, </w:t>
      </w:r>
      <w:r w:rsidRPr="00AE4176">
        <w:rPr>
          <w:rFonts w:asciiTheme="majorBidi" w:hAnsiTheme="majorBidi" w:cstheme="majorBidi"/>
        </w:rPr>
        <w:t xml:space="preserve">(Jakarta: </w:t>
      </w:r>
      <w:proofErr w:type="spellStart"/>
      <w:r w:rsidRPr="00AE4176">
        <w:rPr>
          <w:rFonts w:asciiTheme="majorBidi" w:hAnsiTheme="majorBidi" w:cstheme="majorBidi"/>
        </w:rPr>
        <w:t>Kencana</w:t>
      </w:r>
      <w:proofErr w:type="spellEnd"/>
      <w:r w:rsidRPr="00AE4176">
        <w:rPr>
          <w:rFonts w:asciiTheme="majorBidi" w:hAnsiTheme="majorBidi" w:cstheme="majorBidi"/>
        </w:rPr>
        <w:t xml:space="preserve">, 2013), </w:t>
      </w:r>
      <w:proofErr w:type="spellStart"/>
      <w:r w:rsidRPr="00AE4176">
        <w:rPr>
          <w:rFonts w:asciiTheme="majorBidi" w:hAnsiTheme="majorBidi" w:cstheme="majorBidi"/>
        </w:rPr>
        <w:t>hlm</w:t>
      </w:r>
      <w:proofErr w:type="spellEnd"/>
      <w:r w:rsidRPr="00AE4176">
        <w:rPr>
          <w:rFonts w:asciiTheme="majorBidi" w:hAnsiTheme="majorBidi" w:cstheme="majorBidi"/>
        </w:rPr>
        <w:t>. 100.</w:t>
      </w:r>
    </w:p>
  </w:footnote>
  <w:footnote w:id="4">
    <w:p w14:paraId="7B261006" w14:textId="77777777" w:rsidR="00747862" w:rsidRPr="00AE4176" w:rsidRDefault="00747862"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Wirjono</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Prodjodikoro</w:t>
      </w:r>
      <w:proofErr w:type="spellEnd"/>
      <w:r w:rsidRPr="00AE4176">
        <w:rPr>
          <w:rFonts w:asciiTheme="majorBidi" w:hAnsiTheme="majorBidi" w:cstheme="majorBidi"/>
        </w:rPr>
        <w:t xml:space="preserve">, </w:t>
      </w:r>
      <w:r w:rsidRPr="00AE4176">
        <w:rPr>
          <w:rFonts w:asciiTheme="majorBidi" w:hAnsiTheme="majorBidi" w:cstheme="majorBidi"/>
          <w:i/>
          <w:iCs/>
        </w:rPr>
        <w:t xml:space="preserve">Hukum </w:t>
      </w:r>
      <w:proofErr w:type="spellStart"/>
      <w:r w:rsidRPr="00AE4176">
        <w:rPr>
          <w:rFonts w:asciiTheme="majorBidi" w:hAnsiTheme="majorBidi" w:cstheme="majorBidi"/>
          <w:i/>
          <w:iCs/>
        </w:rPr>
        <w:t>Perkawinan</w:t>
      </w:r>
      <w:proofErr w:type="spellEnd"/>
      <w:r w:rsidRPr="00AE4176">
        <w:rPr>
          <w:rFonts w:asciiTheme="majorBidi" w:hAnsiTheme="majorBidi" w:cstheme="majorBidi"/>
          <w:i/>
          <w:iCs/>
        </w:rPr>
        <w:t xml:space="preserve"> di Indonesia</w:t>
      </w:r>
      <w:r w:rsidRPr="00AE4176">
        <w:rPr>
          <w:rFonts w:asciiTheme="majorBidi" w:hAnsiTheme="majorBidi" w:cstheme="majorBidi"/>
        </w:rPr>
        <w:t xml:space="preserve">, (Jakarta: </w:t>
      </w:r>
      <w:proofErr w:type="spellStart"/>
      <w:r w:rsidRPr="00AE4176">
        <w:rPr>
          <w:rFonts w:asciiTheme="majorBidi" w:hAnsiTheme="majorBidi" w:cstheme="majorBidi"/>
        </w:rPr>
        <w:t>Sumur</w:t>
      </w:r>
      <w:proofErr w:type="spellEnd"/>
      <w:r w:rsidRPr="00AE4176">
        <w:rPr>
          <w:rFonts w:asciiTheme="majorBidi" w:hAnsiTheme="majorBidi" w:cstheme="majorBidi"/>
        </w:rPr>
        <w:t xml:space="preserve"> Bandung, 1981). </w:t>
      </w:r>
      <w:proofErr w:type="spellStart"/>
      <w:r w:rsidRPr="00AE4176">
        <w:rPr>
          <w:rFonts w:asciiTheme="majorBidi" w:hAnsiTheme="majorBidi" w:cstheme="majorBidi"/>
        </w:rPr>
        <w:t>hlm</w:t>
      </w:r>
      <w:proofErr w:type="spellEnd"/>
      <w:r w:rsidRPr="00AE4176">
        <w:rPr>
          <w:rFonts w:asciiTheme="majorBidi" w:hAnsiTheme="majorBidi" w:cstheme="majorBidi"/>
        </w:rPr>
        <w:t>. 5.</w:t>
      </w:r>
    </w:p>
  </w:footnote>
  <w:footnote w:id="5">
    <w:p w14:paraId="7E41B6D2" w14:textId="77777777" w:rsidR="00B911E2" w:rsidRPr="00AE4176" w:rsidRDefault="00B911E2"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Nani </w:t>
      </w:r>
      <w:proofErr w:type="spellStart"/>
      <w:r w:rsidRPr="00AE4176">
        <w:rPr>
          <w:rFonts w:asciiTheme="majorBidi" w:hAnsiTheme="majorBidi" w:cstheme="majorBidi"/>
        </w:rPr>
        <w:t>Suwondo</w:t>
      </w:r>
      <w:proofErr w:type="spellEnd"/>
      <w:r w:rsidRPr="00AE4176">
        <w:rPr>
          <w:rFonts w:asciiTheme="majorBidi" w:hAnsiTheme="majorBidi" w:cstheme="majorBidi"/>
        </w:rPr>
        <w:t xml:space="preserve">, </w:t>
      </w:r>
      <w:proofErr w:type="spellStart"/>
      <w:r w:rsidRPr="00AE4176">
        <w:rPr>
          <w:rFonts w:asciiTheme="majorBidi" w:hAnsiTheme="majorBidi" w:cstheme="majorBidi"/>
          <w:i/>
          <w:iCs/>
        </w:rPr>
        <w:t>Kedudukan</w:t>
      </w:r>
      <w:proofErr w:type="spellEnd"/>
      <w:r w:rsidRPr="00AE4176">
        <w:rPr>
          <w:rFonts w:asciiTheme="majorBidi" w:hAnsiTheme="majorBidi" w:cstheme="majorBidi"/>
          <w:i/>
          <w:iCs/>
        </w:rPr>
        <w:t xml:space="preserve"> Wanita Indonesia </w:t>
      </w:r>
      <w:proofErr w:type="spellStart"/>
      <w:r w:rsidRPr="00AE4176">
        <w:rPr>
          <w:rFonts w:asciiTheme="majorBidi" w:hAnsiTheme="majorBidi" w:cstheme="majorBidi"/>
          <w:i/>
          <w:iCs/>
        </w:rPr>
        <w:t>dalam</w:t>
      </w:r>
      <w:proofErr w:type="spellEnd"/>
      <w:r w:rsidRPr="00AE4176">
        <w:rPr>
          <w:rFonts w:asciiTheme="majorBidi" w:hAnsiTheme="majorBidi" w:cstheme="majorBidi"/>
          <w:i/>
          <w:iCs/>
        </w:rPr>
        <w:t xml:space="preserve"> Hukum </w:t>
      </w:r>
      <w:proofErr w:type="spellStart"/>
      <w:r w:rsidRPr="00AE4176">
        <w:rPr>
          <w:rFonts w:asciiTheme="majorBidi" w:hAnsiTheme="majorBidi" w:cstheme="majorBidi"/>
          <w:i/>
          <w:iCs/>
        </w:rPr>
        <w:t>Perkawinan</w:t>
      </w:r>
      <w:proofErr w:type="spellEnd"/>
      <w:r w:rsidRPr="00AE4176">
        <w:rPr>
          <w:rFonts w:asciiTheme="majorBidi" w:hAnsiTheme="majorBidi" w:cstheme="majorBidi"/>
          <w:i/>
          <w:iCs/>
        </w:rPr>
        <w:t xml:space="preserve"> Islam di Indonesia, </w:t>
      </w:r>
      <w:r w:rsidRPr="00AE4176">
        <w:rPr>
          <w:rFonts w:asciiTheme="majorBidi" w:hAnsiTheme="majorBidi" w:cstheme="majorBidi"/>
        </w:rPr>
        <w:t xml:space="preserve">(Yogyakarta: Teras, 1992), </w:t>
      </w:r>
      <w:proofErr w:type="spellStart"/>
      <w:r w:rsidRPr="00AE4176">
        <w:rPr>
          <w:rFonts w:asciiTheme="majorBidi" w:hAnsiTheme="majorBidi" w:cstheme="majorBidi"/>
        </w:rPr>
        <w:t>hlm</w:t>
      </w:r>
      <w:proofErr w:type="spellEnd"/>
      <w:r w:rsidRPr="00AE4176">
        <w:rPr>
          <w:rFonts w:asciiTheme="majorBidi" w:hAnsiTheme="majorBidi" w:cstheme="majorBidi"/>
        </w:rPr>
        <w:t>. 96.</w:t>
      </w:r>
    </w:p>
  </w:footnote>
  <w:footnote w:id="6">
    <w:p w14:paraId="3A0F8290" w14:textId="77777777" w:rsidR="00F11D8F" w:rsidRPr="00AE4176" w:rsidRDefault="00F11D8F" w:rsidP="00AE4176">
      <w:pPr>
        <w:pStyle w:val="FootnoteText"/>
        <w:jc w:val="both"/>
        <w:rPr>
          <w:rFonts w:asciiTheme="majorBidi" w:hAnsiTheme="majorBidi" w:cstheme="majorBidi"/>
          <w:i/>
          <w:iCs/>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r w:rsidRPr="00AE4176">
        <w:rPr>
          <w:rFonts w:asciiTheme="majorBidi" w:hAnsiTheme="majorBidi" w:cstheme="majorBidi"/>
          <w:i/>
          <w:iCs/>
        </w:rPr>
        <w:t xml:space="preserve">Ibid </w:t>
      </w:r>
    </w:p>
  </w:footnote>
  <w:footnote w:id="7">
    <w:p w14:paraId="001093ED" w14:textId="77777777" w:rsidR="00242EA6" w:rsidRPr="00AE4176" w:rsidRDefault="00242EA6"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Abdul </w:t>
      </w:r>
      <w:proofErr w:type="spellStart"/>
      <w:r w:rsidRPr="00AE4176">
        <w:rPr>
          <w:rFonts w:asciiTheme="majorBidi" w:hAnsiTheme="majorBidi" w:cstheme="majorBidi"/>
        </w:rPr>
        <w:t>Gani</w:t>
      </w:r>
      <w:proofErr w:type="spellEnd"/>
      <w:r w:rsidRPr="00AE4176">
        <w:rPr>
          <w:rFonts w:asciiTheme="majorBidi" w:hAnsiTheme="majorBidi" w:cstheme="majorBidi"/>
        </w:rPr>
        <w:t xml:space="preserve"> Abdullah, </w:t>
      </w:r>
      <w:proofErr w:type="spellStart"/>
      <w:r w:rsidRPr="00AE4176">
        <w:rPr>
          <w:rFonts w:asciiTheme="majorBidi" w:hAnsiTheme="majorBidi" w:cstheme="majorBidi"/>
          <w:i/>
          <w:iCs/>
        </w:rPr>
        <w:t>Pengantar</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Kompilasi</w:t>
      </w:r>
      <w:proofErr w:type="spellEnd"/>
      <w:r w:rsidRPr="00AE4176">
        <w:rPr>
          <w:rFonts w:asciiTheme="majorBidi" w:hAnsiTheme="majorBidi" w:cstheme="majorBidi"/>
          <w:i/>
          <w:iCs/>
        </w:rPr>
        <w:t xml:space="preserve"> Hukum Islam </w:t>
      </w:r>
      <w:proofErr w:type="spellStart"/>
      <w:r w:rsidRPr="00AE4176">
        <w:rPr>
          <w:rFonts w:asciiTheme="majorBidi" w:hAnsiTheme="majorBidi" w:cstheme="majorBidi"/>
          <w:i/>
          <w:iCs/>
        </w:rPr>
        <w:t>dalam</w:t>
      </w:r>
      <w:proofErr w:type="spellEnd"/>
      <w:r w:rsidRPr="00AE4176">
        <w:rPr>
          <w:rFonts w:asciiTheme="majorBidi" w:hAnsiTheme="majorBidi" w:cstheme="majorBidi"/>
          <w:i/>
          <w:iCs/>
        </w:rPr>
        <w:t xml:space="preserve"> Tata Hukum Indonesia, </w:t>
      </w:r>
      <w:r w:rsidRPr="00AE4176">
        <w:rPr>
          <w:rFonts w:asciiTheme="majorBidi" w:hAnsiTheme="majorBidi" w:cstheme="majorBidi"/>
        </w:rPr>
        <w:t xml:space="preserve">(Jakarta: </w:t>
      </w:r>
      <w:proofErr w:type="spellStart"/>
      <w:r w:rsidRPr="00AE4176">
        <w:rPr>
          <w:rFonts w:asciiTheme="majorBidi" w:hAnsiTheme="majorBidi" w:cstheme="majorBidi"/>
        </w:rPr>
        <w:t>Gema</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Insani</w:t>
      </w:r>
      <w:proofErr w:type="spellEnd"/>
      <w:r w:rsidRPr="00AE4176">
        <w:rPr>
          <w:rFonts w:asciiTheme="majorBidi" w:hAnsiTheme="majorBidi" w:cstheme="majorBidi"/>
        </w:rPr>
        <w:t xml:space="preserve"> Press, 1994), </w:t>
      </w:r>
      <w:proofErr w:type="spellStart"/>
      <w:r w:rsidRPr="00AE4176">
        <w:rPr>
          <w:rFonts w:asciiTheme="majorBidi" w:hAnsiTheme="majorBidi" w:cstheme="majorBidi"/>
        </w:rPr>
        <w:t>hlm</w:t>
      </w:r>
      <w:proofErr w:type="spellEnd"/>
      <w:r w:rsidRPr="00AE4176">
        <w:rPr>
          <w:rFonts w:asciiTheme="majorBidi" w:hAnsiTheme="majorBidi" w:cstheme="majorBidi"/>
        </w:rPr>
        <w:t>. 58.</w:t>
      </w:r>
    </w:p>
  </w:footnote>
  <w:footnote w:id="8">
    <w:p w14:paraId="170794C3" w14:textId="77777777" w:rsidR="00C754AA" w:rsidRPr="00AE4176" w:rsidRDefault="00C754AA"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Abdul Manan, </w:t>
      </w:r>
      <w:r w:rsidRPr="00AE4176">
        <w:rPr>
          <w:rFonts w:asciiTheme="majorBidi" w:hAnsiTheme="majorBidi" w:cstheme="majorBidi"/>
          <w:i/>
          <w:iCs/>
        </w:rPr>
        <w:t xml:space="preserve">Aneka </w:t>
      </w:r>
      <w:proofErr w:type="spellStart"/>
      <w:r w:rsidRPr="00AE4176">
        <w:rPr>
          <w:rFonts w:asciiTheme="majorBidi" w:hAnsiTheme="majorBidi" w:cstheme="majorBidi"/>
          <w:i/>
          <w:iCs/>
        </w:rPr>
        <w:t>Masalah</w:t>
      </w:r>
      <w:proofErr w:type="spellEnd"/>
      <w:r w:rsidRPr="00AE4176">
        <w:rPr>
          <w:rFonts w:asciiTheme="majorBidi" w:hAnsiTheme="majorBidi" w:cstheme="majorBidi"/>
          <w:i/>
          <w:iCs/>
        </w:rPr>
        <w:t xml:space="preserve"> Hukum </w:t>
      </w:r>
      <w:proofErr w:type="spellStart"/>
      <w:r w:rsidRPr="00AE4176">
        <w:rPr>
          <w:rFonts w:asciiTheme="majorBidi" w:hAnsiTheme="majorBidi" w:cstheme="majorBidi"/>
          <w:i/>
          <w:iCs/>
        </w:rPr>
        <w:t>Perdata</w:t>
      </w:r>
      <w:proofErr w:type="spellEnd"/>
      <w:r w:rsidRPr="00AE4176">
        <w:rPr>
          <w:rFonts w:asciiTheme="majorBidi" w:hAnsiTheme="majorBidi" w:cstheme="majorBidi"/>
          <w:i/>
          <w:iCs/>
        </w:rPr>
        <w:t xml:space="preserve"> di Indonesia, </w:t>
      </w:r>
      <w:r w:rsidRPr="00AE4176">
        <w:rPr>
          <w:rFonts w:asciiTheme="majorBidi" w:hAnsiTheme="majorBidi" w:cstheme="majorBidi"/>
        </w:rPr>
        <w:t xml:space="preserve">(Jakarta: </w:t>
      </w:r>
      <w:proofErr w:type="spellStart"/>
      <w:r w:rsidRPr="00AE4176">
        <w:rPr>
          <w:rFonts w:asciiTheme="majorBidi" w:hAnsiTheme="majorBidi" w:cstheme="majorBidi"/>
        </w:rPr>
        <w:t>Kencana</w:t>
      </w:r>
      <w:proofErr w:type="spellEnd"/>
      <w:r w:rsidRPr="00AE4176">
        <w:rPr>
          <w:rFonts w:asciiTheme="majorBidi" w:hAnsiTheme="majorBidi" w:cstheme="majorBidi"/>
        </w:rPr>
        <w:t xml:space="preserve">, 2000), </w:t>
      </w:r>
      <w:proofErr w:type="spellStart"/>
      <w:r w:rsidRPr="00AE4176">
        <w:rPr>
          <w:rFonts w:asciiTheme="majorBidi" w:hAnsiTheme="majorBidi" w:cstheme="majorBidi"/>
        </w:rPr>
        <w:t>hlm</w:t>
      </w:r>
      <w:proofErr w:type="spellEnd"/>
      <w:r w:rsidRPr="00AE4176">
        <w:rPr>
          <w:rFonts w:asciiTheme="majorBidi" w:hAnsiTheme="majorBidi" w:cstheme="majorBidi"/>
        </w:rPr>
        <w:t>. 3.</w:t>
      </w:r>
    </w:p>
  </w:footnote>
  <w:footnote w:id="9">
    <w:p w14:paraId="18E2B005" w14:textId="77777777" w:rsidR="00F67763" w:rsidRPr="00AE4176" w:rsidRDefault="00F67763"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r w:rsidRPr="00AE4176">
        <w:rPr>
          <w:rFonts w:asciiTheme="majorBidi" w:hAnsiTheme="majorBidi" w:cstheme="majorBidi"/>
          <w:i/>
          <w:iCs/>
        </w:rPr>
        <w:t xml:space="preserve">Ibid, </w:t>
      </w:r>
      <w:proofErr w:type="spellStart"/>
      <w:r w:rsidRPr="00AE4176">
        <w:rPr>
          <w:rFonts w:asciiTheme="majorBidi" w:hAnsiTheme="majorBidi" w:cstheme="majorBidi"/>
        </w:rPr>
        <w:t>hlm</w:t>
      </w:r>
      <w:proofErr w:type="spellEnd"/>
      <w:r w:rsidRPr="00AE4176">
        <w:rPr>
          <w:rFonts w:asciiTheme="majorBidi" w:hAnsiTheme="majorBidi" w:cstheme="majorBidi"/>
        </w:rPr>
        <w:t>. 4.</w:t>
      </w:r>
    </w:p>
  </w:footnote>
  <w:footnote w:id="10">
    <w:p w14:paraId="4B877345" w14:textId="77777777" w:rsidR="004B5A60" w:rsidRPr="00AE4176" w:rsidRDefault="004B5A60" w:rsidP="00AE4176">
      <w:pPr>
        <w:pStyle w:val="FootnoteText"/>
        <w:jc w:val="both"/>
        <w:rPr>
          <w:rFonts w:asciiTheme="majorBidi" w:hAnsiTheme="majorBidi" w:cstheme="majorBidi"/>
          <w:i/>
          <w:iCs/>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r w:rsidRPr="00AE4176">
        <w:rPr>
          <w:rFonts w:asciiTheme="majorBidi" w:hAnsiTheme="majorBidi" w:cstheme="majorBidi"/>
          <w:i/>
          <w:iCs/>
        </w:rPr>
        <w:t xml:space="preserve">Ibid </w:t>
      </w:r>
    </w:p>
  </w:footnote>
  <w:footnote w:id="11">
    <w:p w14:paraId="265E0257" w14:textId="77777777" w:rsidR="002824FC" w:rsidRPr="00AE4176" w:rsidRDefault="002824FC"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Pasal</w:t>
      </w:r>
      <w:proofErr w:type="spellEnd"/>
      <w:r w:rsidRPr="00AE4176">
        <w:rPr>
          <w:rFonts w:asciiTheme="majorBidi" w:hAnsiTheme="majorBidi" w:cstheme="majorBidi"/>
        </w:rPr>
        <w:t xml:space="preserve"> 1 </w:t>
      </w:r>
      <w:proofErr w:type="spellStart"/>
      <w:r w:rsidRPr="00AE4176">
        <w:rPr>
          <w:rFonts w:asciiTheme="majorBidi" w:hAnsiTheme="majorBidi" w:cstheme="majorBidi"/>
        </w:rPr>
        <w:t>Undang-Undang</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Perkawinan</w:t>
      </w:r>
      <w:proofErr w:type="spellEnd"/>
      <w:r w:rsidRPr="00AE4176">
        <w:rPr>
          <w:rFonts w:asciiTheme="majorBidi" w:hAnsiTheme="majorBidi" w:cstheme="majorBidi"/>
        </w:rPr>
        <w:t>.</w:t>
      </w:r>
    </w:p>
  </w:footnote>
  <w:footnote w:id="12">
    <w:p w14:paraId="7F8C96EC" w14:textId="77777777" w:rsidR="00D1388F" w:rsidRPr="00AE4176" w:rsidRDefault="00D1388F"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Ahmad Rafiq, </w:t>
      </w:r>
      <w:proofErr w:type="spellStart"/>
      <w:r w:rsidRPr="00AE4176">
        <w:rPr>
          <w:rFonts w:asciiTheme="majorBidi" w:hAnsiTheme="majorBidi" w:cstheme="majorBidi"/>
          <w:i/>
          <w:iCs/>
        </w:rPr>
        <w:t>Pembaharuan</w:t>
      </w:r>
      <w:proofErr w:type="spellEnd"/>
      <w:r w:rsidRPr="00AE4176">
        <w:rPr>
          <w:rFonts w:asciiTheme="majorBidi" w:hAnsiTheme="majorBidi" w:cstheme="majorBidi"/>
          <w:i/>
          <w:iCs/>
        </w:rPr>
        <w:t xml:space="preserve"> Hukum Islam di Indonesia, </w:t>
      </w:r>
      <w:r w:rsidRPr="00AE4176">
        <w:rPr>
          <w:rFonts w:asciiTheme="majorBidi" w:hAnsiTheme="majorBidi" w:cstheme="majorBidi"/>
        </w:rPr>
        <w:t xml:space="preserve">(Jakarta: </w:t>
      </w:r>
      <w:proofErr w:type="spellStart"/>
      <w:r w:rsidRPr="00AE4176">
        <w:rPr>
          <w:rFonts w:asciiTheme="majorBidi" w:hAnsiTheme="majorBidi" w:cstheme="majorBidi"/>
        </w:rPr>
        <w:t>Gema</w:t>
      </w:r>
      <w:proofErr w:type="spellEnd"/>
      <w:r w:rsidRPr="00AE4176">
        <w:rPr>
          <w:rFonts w:asciiTheme="majorBidi" w:hAnsiTheme="majorBidi" w:cstheme="majorBidi"/>
        </w:rPr>
        <w:t xml:space="preserve"> Media, 2001, Cet. Ke-1), </w:t>
      </w:r>
      <w:proofErr w:type="spellStart"/>
      <w:r w:rsidRPr="00AE4176">
        <w:rPr>
          <w:rFonts w:asciiTheme="majorBidi" w:hAnsiTheme="majorBidi" w:cstheme="majorBidi"/>
        </w:rPr>
        <w:t>hlm</w:t>
      </w:r>
      <w:proofErr w:type="spellEnd"/>
      <w:r w:rsidRPr="00AE4176">
        <w:rPr>
          <w:rFonts w:asciiTheme="majorBidi" w:hAnsiTheme="majorBidi" w:cstheme="majorBidi"/>
        </w:rPr>
        <w:t>. 76.</w:t>
      </w:r>
    </w:p>
  </w:footnote>
  <w:footnote w:id="13">
    <w:p w14:paraId="4F86DB56" w14:textId="77777777" w:rsidR="0099701F" w:rsidRPr="00AE4176" w:rsidRDefault="0099701F"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Yolkarnain</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Harahap</w:t>
      </w:r>
      <w:proofErr w:type="spellEnd"/>
      <w:r w:rsidRPr="00AE4176">
        <w:rPr>
          <w:rFonts w:asciiTheme="majorBidi" w:hAnsiTheme="majorBidi" w:cstheme="majorBidi"/>
        </w:rPr>
        <w:t xml:space="preserve"> dan Andi </w:t>
      </w:r>
      <w:proofErr w:type="spellStart"/>
      <w:r w:rsidRPr="00AE4176">
        <w:rPr>
          <w:rFonts w:asciiTheme="majorBidi" w:hAnsiTheme="majorBidi" w:cstheme="majorBidi"/>
        </w:rPr>
        <w:t>Omara</w:t>
      </w:r>
      <w:proofErr w:type="spellEnd"/>
      <w:r w:rsidRPr="00AE4176">
        <w:rPr>
          <w:rFonts w:asciiTheme="majorBidi" w:hAnsiTheme="majorBidi" w:cstheme="majorBidi"/>
        </w:rPr>
        <w:t xml:space="preserve">, </w:t>
      </w:r>
      <w:proofErr w:type="spellStart"/>
      <w:r w:rsidRPr="00AE4176">
        <w:rPr>
          <w:rFonts w:asciiTheme="majorBidi" w:hAnsiTheme="majorBidi" w:cstheme="majorBidi"/>
          <w:i/>
          <w:iCs/>
        </w:rPr>
        <w:t>Kompilasi</w:t>
      </w:r>
      <w:proofErr w:type="spellEnd"/>
      <w:r w:rsidRPr="00AE4176">
        <w:rPr>
          <w:rFonts w:asciiTheme="majorBidi" w:hAnsiTheme="majorBidi" w:cstheme="majorBidi"/>
          <w:i/>
          <w:iCs/>
        </w:rPr>
        <w:t xml:space="preserve"> Hukum Islam </w:t>
      </w:r>
      <w:proofErr w:type="spellStart"/>
      <w:r w:rsidRPr="00AE4176">
        <w:rPr>
          <w:rFonts w:asciiTheme="majorBidi" w:hAnsiTheme="majorBidi" w:cstheme="majorBidi"/>
          <w:i/>
          <w:iCs/>
        </w:rPr>
        <w:t>dalam</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Perspektif</w:t>
      </w:r>
      <w:proofErr w:type="spellEnd"/>
      <w:r w:rsidRPr="00AE4176">
        <w:rPr>
          <w:rFonts w:asciiTheme="majorBidi" w:hAnsiTheme="majorBidi" w:cstheme="majorBidi"/>
          <w:i/>
          <w:iCs/>
        </w:rPr>
        <w:t xml:space="preserve"> Hukum </w:t>
      </w:r>
      <w:proofErr w:type="spellStart"/>
      <w:r w:rsidRPr="00AE4176">
        <w:rPr>
          <w:rFonts w:asciiTheme="majorBidi" w:hAnsiTheme="majorBidi" w:cstheme="majorBidi"/>
          <w:i/>
          <w:iCs/>
        </w:rPr>
        <w:t>Perundang-Undangan</w:t>
      </w:r>
      <w:proofErr w:type="spellEnd"/>
      <w:r w:rsidRPr="00AE4176">
        <w:rPr>
          <w:rFonts w:asciiTheme="majorBidi" w:hAnsiTheme="majorBidi" w:cstheme="majorBidi"/>
          <w:i/>
          <w:iCs/>
        </w:rPr>
        <w:t xml:space="preserve">, </w:t>
      </w:r>
      <w:r w:rsidRPr="00AE4176">
        <w:rPr>
          <w:rFonts w:asciiTheme="majorBidi" w:hAnsiTheme="majorBidi" w:cstheme="majorBidi"/>
        </w:rPr>
        <w:t xml:space="preserve">(Yogyakarta: Gajah </w:t>
      </w:r>
      <w:proofErr w:type="spellStart"/>
      <w:r w:rsidRPr="00AE4176">
        <w:rPr>
          <w:rFonts w:asciiTheme="majorBidi" w:hAnsiTheme="majorBidi" w:cstheme="majorBidi"/>
        </w:rPr>
        <w:t>Mada</w:t>
      </w:r>
      <w:proofErr w:type="spellEnd"/>
      <w:r w:rsidRPr="00AE4176">
        <w:rPr>
          <w:rFonts w:asciiTheme="majorBidi" w:hAnsiTheme="majorBidi" w:cstheme="majorBidi"/>
        </w:rPr>
        <w:t xml:space="preserve"> University Press, 2005), </w:t>
      </w:r>
      <w:proofErr w:type="spellStart"/>
      <w:r w:rsidRPr="00AE4176">
        <w:rPr>
          <w:rFonts w:asciiTheme="majorBidi" w:hAnsiTheme="majorBidi" w:cstheme="majorBidi"/>
        </w:rPr>
        <w:t>hlm</w:t>
      </w:r>
      <w:proofErr w:type="spellEnd"/>
      <w:r w:rsidRPr="00AE4176">
        <w:rPr>
          <w:rFonts w:asciiTheme="majorBidi" w:hAnsiTheme="majorBidi" w:cstheme="majorBidi"/>
        </w:rPr>
        <w:t xml:space="preserve"> 64.</w:t>
      </w:r>
    </w:p>
  </w:footnote>
  <w:footnote w:id="14">
    <w:p w14:paraId="039958F9" w14:textId="77777777" w:rsidR="00774B02" w:rsidRPr="00AE4176" w:rsidRDefault="00774B02"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Neng</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Djubaedah</w:t>
      </w:r>
      <w:proofErr w:type="spellEnd"/>
      <w:r w:rsidRPr="00AE4176">
        <w:rPr>
          <w:rFonts w:asciiTheme="majorBidi" w:hAnsiTheme="majorBidi" w:cstheme="majorBidi"/>
        </w:rPr>
        <w:t xml:space="preserve">, </w:t>
      </w:r>
      <w:proofErr w:type="spellStart"/>
      <w:r w:rsidRPr="00AE4176">
        <w:rPr>
          <w:rFonts w:asciiTheme="majorBidi" w:hAnsiTheme="majorBidi" w:cstheme="majorBidi"/>
          <w:i/>
          <w:iCs/>
        </w:rPr>
        <w:t>Pencatatan</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Perkawinan</w:t>
      </w:r>
      <w:proofErr w:type="spellEnd"/>
      <w:r w:rsidRPr="00AE4176">
        <w:rPr>
          <w:rFonts w:asciiTheme="majorBidi" w:hAnsiTheme="majorBidi" w:cstheme="majorBidi"/>
          <w:i/>
          <w:iCs/>
        </w:rPr>
        <w:t xml:space="preserve"> dan </w:t>
      </w:r>
      <w:proofErr w:type="spellStart"/>
      <w:r w:rsidRPr="00AE4176">
        <w:rPr>
          <w:rFonts w:asciiTheme="majorBidi" w:hAnsiTheme="majorBidi" w:cstheme="majorBidi"/>
          <w:i/>
          <w:iCs/>
        </w:rPr>
        <w:t>Perkawinan</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Tidak</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Dicatatkan</w:t>
      </w:r>
      <w:proofErr w:type="spellEnd"/>
      <w:r w:rsidRPr="00AE4176">
        <w:rPr>
          <w:rFonts w:asciiTheme="majorBidi" w:hAnsiTheme="majorBidi" w:cstheme="majorBidi"/>
          <w:i/>
          <w:iCs/>
        </w:rPr>
        <w:t xml:space="preserve">, </w:t>
      </w:r>
      <w:r w:rsidRPr="00AE4176">
        <w:rPr>
          <w:rFonts w:asciiTheme="majorBidi" w:hAnsiTheme="majorBidi" w:cstheme="majorBidi"/>
        </w:rPr>
        <w:t xml:space="preserve">(Jakarta: </w:t>
      </w:r>
      <w:proofErr w:type="spellStart"/>
      <w:r w:rsidRPr="00AE4176">
        <w:rPr>
          <w:rFonts w:asciiTheme="majorBidi" w:hAnsiTheme="majorBidi" w:cstheme="majorBidi"/>
        </w:rPr>
        <w:t>Sinar</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Grafia</w:t>
      </w:r>
      <w:proofErr w:type="spellEnd"/>
      <w:r w:rsidRPr="00AE4176">
        <w:rPr>
          <w:rFonts w:asciiTheme="majorBidi" w:hAnsiTheme="majorBidi" w:cstheme="majorBidi"/>
        </w:rPr>
        <w:t xml:space="preserve">, 2010), </w:t>
      </w:r>
      <w:proofErr w:type="spellStart"/>
      <w:r w:rsidRPr="00AE4176">
        <w:rPr>
          <w:rFonts w:asciiTheme="majorBidi" w:hAnsiTheme="majorBidi" w:cstheme="majorBidi"/>
        </w:rPr>
        <w:t>hlm</w:t>
      </w:r>
      <w:proofErr w:type="spellEnd"/>
      <w:r w:rsidRPr="00AE4176">
        <w:rPr>
          <w:rFonts w:asciiTheme="majorBidi" w:hAnsiTheme="majorBidi" w:cstheme="majorBidi"/>
        </w:rPr>
        <w:t xml:space="preserve"> 94-105.</w:t>
      </w:r>
    </w:p>
  </w:footnote>
  <w:footnote w:id="15">
    <w:p w14:paraId="2CF6FD0F" w14:textId="77777777" w:rsidR="00774B02" w:rsidRPr="00AE4176" w:rsidRDefault="00774B02"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Asro</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Sastroatmodjo</w:t>
      </w:r>
      <w:proofErr w:type="spellEnd"/>
      <w:r w:rsidRPr="00AE4176">
        <w:rPr>
          <w:rFonts w:asciiTheme="majorBidi" w:hAnsiTheme="majorBidi" w:cstheme="majorBidi"/>
        </w:rPr>
        <w:t xml:space="preserve"> dan </w:t>
      </w:r>
      <w:proofErr w:type="spellStart"/>
      <w:r w:rsidRPr="00AE4176">
        <w:rPr>
          <w:rFonts w:asciiTheme="majorBidi" w:hAnsiTheme="majorBidi" w:cstheme="majorBidi"/>
        </w:rPr>
        <w:t>Wasit</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Aulawi</w:t>
      </w:r>
      <w:proofErr w:type="spellEnd"/>
      <w:r w:rsidRPr="00AE4176">
        <w:rPr>
          <w:rFonts w:asciiTheme="majorBidi" w:hAnsiTheme="majorBidi" w:cstheme="majorBidi"/>
        </w:rPr>
        <w:t xml:space="preserve">, </w:t>
      </w:r>
      <w:r w:rsidRPr="00AE4176">
        <w:rPr>
          <w:rFonts w:asciiTheme="majorBidi" w:hAnsiTheme="majorBidi" w:cstheme="majorBidi"/>
          <w:i/>
          <w:iCs/>
        </w:rPr>
        <w:t xml:space="preserve">Hukum </w:t>
      </w:r>
      <w:proofErr w:type="spellStart"/>
      <w:r w:rsidRPr="00AE4176">
        <w:rPr>
          <w:rFonts w:asciiTheme="majorBidi" w:hAnsiTheme="majorBidi" w:cstheme="majorBidi"/>
          <w:i/>
          <w:iCs/>
        </w:rPr>
        <w:t>Perkawinan</w:t>
      </w:r>
      <w:proofErr w:type="spellEnd"/>
      <w:r w:rsidRPr="00AE4176">
        <w:rPr>
          <w:rFonts w:asciiTheme="majorBidi" w:hAnsiTheme="majorBidi" w:cstheme="majorBidi"/>
          <w:i/>
          <w:iCs/>
        </w:rPr>
        <w:t xml:space="preserve"> di Indonesia, </w:t>
      </w:r>
      <w:r w:rsidRPr="00AE4176">
        <w:rPr>
          <w:rFonts w:asciiTheme="majorBidi" w:hAnsiTheme="majorBidi" w:cstheme="majorBidi"/>
        </w:rPr>
        <w:t xml:space="preserve">(Jakarta: </w:t>
      </w:r>
      <w:proofErr w:type="spellStart"/>
      <w:r w:rsidRPr="00AE4176">
        <w:rPr>
          <w:rFonts w:asciiTheme="majorBidi" w:hAnsiTheme="majorBidi" w:cstheme="majorBidi"/>
        </w:rPr>
        <w:t>Bulan</w:t>
      </w:r>
      <w:proofErr w:type="spellEnd"/>
      <w:r w:rsidRPr="00AE4176">
        <w:rPr>
          <w:rFonts w:asciiTheme="majorBidi" w:hAnsiTheme="majorBidi" w:cstheme="majorBidi"/>
        </w:rPr>
        <w:t xml:space="preserve"> Bintang, </w:t>
      </w:r>
      <w:r w:rsidR="00D12970" w:rsidRPr="00AE4176">
        <w:rPr>
          <w:rFonts w:asciiTheme="majorBidi" w:hAnsiTheme="majorBidi" w:cstheme="majorBidi"/>
        </w:rPr>
        <w:t xml:space="preserve">1975), </w:t>
      </w:r>
      <w:proofErr w:type="spellStart"/>
      <w:r w:rsidR="00D12970" w:rsidRPr="00AE4176">
        <w:rPr>
          <w:rFonts w:asciiTheme="majorBidi" w:hAnsiTheme="majorBidi" w:cstheme="majorBidi"/>
        </w:rPr>
        <w:t>hlm</w:t>
      </w:r>
      <w:proofErr w:type="spellEnd"/>
      <w:r w:rsidR="00D12970" w:rsidRPr="00AE4176">
        <w:rPr>
          <w:rFonts w:asciiTheme="majorBidi" w:hAnsiTheme="majorBidi" w:cstheme="majorBidi"/>
        </w:rPr>
        <w:t>. 31.</w:t>
      </w:r>
    </w:p>
  </w:footnote>
  <w:footnote w:id="16">
    <w:p w14:paraId="1A56EF8F" w14:textId="77777777" w:rsidR="004E1807" w:rsidRPr="00AE4176" w:rsidRDefault="004E1807" w:rsidP="00AE4176">
      <w:pPr>
        <w:pStyle w:val="FootnoteText"/>
        <w:jc w:val="both"/>
        <w:rPr>
          <w:rFonts w:asciiTheme="majorBidi" w:hAnsiTheme="majorBidi" w:cstheme="majorBidi"/>
          <w:i/>
          <w:iCs/>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r w:rsidRPr="00AE4176">
        <w:rPr>
          <w:rFonts w:asciiTheme="majorBidi" w:hAnsiTheme="majorBidi" w:cstheme="majorBidi"/>
          <w:i/>
          <w:iCs/>
        </w:rPr>
        <w:t xml:space="preserve">Ibid </w:t>
      </w:r>
    </w:p>
  </w:footnote>
  <w:footnote w:id="17">
    <w:p w14:paraId="143102E4" w14:textId="77777777" w:rsidR="004E1807" w:rsidRPr="00AE4176" w:rsidRDefault="004E1807"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Musdah</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Mulia</w:t>
      </w:r>
      <w:proofErr w:type="spellEnd"/>
      <w:r w:rsidRPr="00AE4176">
        <w:rPr>
          <w:rFonts w:asciiTheme="majorBidi" w:hAnsiTheme="majorBidi" w:cstheme="majorBidi"/>
        </w:rPr>
        <w:t xml:space="preserve">, </w:t>
      </w:r>
      <w:proofErr w:type="spellStart"/>
      <w:r w:rsidRPr="00AE4176">
        <w:rPr>
          <w:rFonts w:asciiTheme="majorBidi" w:hAnsiTheme="majorBidi" w:cstheme="majorBidi"/>
          <w:i/>
          <w:iCs/>
        </w:rPr>
        <w:t>Pandangan</w:t>
      </w:r>
      <w:proofErr w:type="spellEnd"/>
      <w:r w:rsidRPr="00AE4176">
        <w:rPr>
          <w:rFonts w:asciiTheme="majorBidi" w:hAnsiTheme="majorBidi" w:cstheme="majorBidi"/>
          <w:i/>
          <w:iCs/>
        </w:rPr>
        <w:t xml:space="preserve"> Islam </w:t>
      </w:r>
      <w:proofErr w:type="spellStart"/>
      <w:r w:rsidRPr="00AE4176">
        <w:rPr>
          <w:rFonts w:asciiTheme="majorBidi" w:hAnsiTheme="majorBidi" w:cstheme="majorBidi"/>
          <w:i/>
          <w:iCs/>
        </w:rPr>
        <w:t>Tentang</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Poligami</w:t>
      </w:r>
      <w:proofErr w:type="spellEnd"/>
      <w:r w:rsidRPr="00AE4176">
        <w:rPr>
          <w:rFonts w:asciiTheme="majorBidi" w:hAnsiTheme="majorBidi" w:cstheme="majorBidi"/>
          <w:i/>
          <w:iCs/>
        </w:rPr>
        <w:t xml:space="preserve">, </w:t>
      </w:r>
      <w:r w:rsidRPr="00AE4176">
        <w:rPr>
          <w:rFonts w:asciiTheme="majorBidi" w:hAnsiTheme="majorBidi" w:cstheme="majorBidi"/>
        </w:rPr>
        <w:t xml:space="preserve">(Jakarta: Lembaga Kajian Agama dan Gender The Asia Foundation, 1999), </w:t>
      </w:r>
      <w:proofErr w:type="spellStart"/>
      <w:r w:rsidRPr="00AE4176">
        <w:rPr>
          <w:rFonts w:asciiTheme="majorBidi" w:hAnsiTheme="majorBidi" w:cstheme="majorBidi"/>
        </w:rPr>
        <w:t>hlm</w:t>
      </w:r>
      <w:proofErr w:type="spellEnd"/>
      <w:r w:rsidRPr="00AE4176">
        <w:rPr>
          <w:rFonts w:asciiTheme="majorBidi" w:hAnsiTheme="majorBidi" w:cstheme="majorBidi"/>
        </w:rPr>
        <w:t xml:space="preserve"> 11.</w:t>
      </w:r>
    </w:p>
  </w:footnote>
  <w:footnote w:id="18">
    <w:p w14:paraId="3748924F" w14:textId="77777777" w:rsidR="004E1807" w:rsidRPr="00AE4176" w:rsidRDefault="004E1807"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Asro</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Sastroatmodjo</w:t>
      </w:r>
      <w:proofErr w:type="spellEnd"/>
      <w:r w:rsidRPr="00AE4176">
        <w:rPr>
          <w:rFonts w:asciiTheme="majorBidi" w:hAnsiTheme="majorBidi" w:cstheme="majorBidi"/>
        </w:rPr>
        <w:t xml:space="preserve"> dan </w:t>
      </w:r>
      <w:proofErr w:type="spellStart"/>
      <w:r w:rsidRPr="00AE4176">
        <w:rPr>
          <w:rFonts w:asciiTheme="majorBidi" w:hAnsiTheme="majorBidi" w:cstheme="majorBidi"/>
        </w:rPr>
        <w:t>Wasit</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Aulawi</w:t>
      </w:r>
      <w:proofErr w:type="spellEnd"/>
      <w:r w:rsidRPr="00AE4176">
        <w:rPr>
          <w:rFonts w:asciiTheme="majorBidi" w:hAnsiTheme="majorBidi" w:cstheme="majorBidi"/>
        </w:rPr>
        <w:t xml:space="preserve">, </w:t>
      </w:r>
      <w:proofErr w:type="spellStart"/>
      <w:r w:rsidRPr="00AE4176">
        <w:rPr>
          <w:rFonts w:asciiTheme="majorBidi" w:hAnsiTheme="majorBidi" w:cstheme="majorBidi"/>
          <w:i/>
          <w:iCs/>
        </w:rPr>
        <w:t>Op.Cit</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rPr>
        <w:t>hlm</w:t>
      </w:r>
      <w:proofErr w:type="spellEnd"/>
      <w:r w:rsidRPr="00AE4176">
        <w:rPr>
          <w:rFonts w:asciiTheme="majorBidi" w:hAnsiTheme="majorBidi" w:cstheme="majorBidi"/>
        </w:rPr>
        <w:t>. 32.</w:t>
      </w:r>
    </w:p>
  </w:footnote>
  <w:footnote w:id="19">
    <w:p w14:paraId="7621C45A" w14:textId="77777777" w:rsidR="004E1807" w:rsidRPr="00AE4176" w:rsidRDefault="004E1807" w:rsidP="00AE4176">
      <w:pPr>
        <w:pStyle w:val="FootnoteText"/>
        <w:jc w:val="both"/>
        <w:rPr>
          <w:rFonts w:asciiTheme="majorBidi" w:hAnsiTheme="majorBidi" w:cstheme="majorBidi"/>
          <w:i/>
          <w:iCs/>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r w:rsidRPr="00AE4176">
        <w:rPr>
          <w:rFonts w:asciiTheme="majorBidi" w:hAnsiTheme="majorBidi" w:cstheme="majorBidi"/>
          <w:i/>
          <w:iCs/>
        </w:rPr>
        <w:t>Ibid</w:t>
      </w:r>
    </w:p>
  </w:footnote>
  <w:footnote w:id="20">
    <w:p w14:paraId="0876A0DE" w14:textId="77777777" w:rsidR="004E1807" w:rsidRPr="00AE4176" w:rsidRDefault="004E1807" w:rsidP="00AE4176">
      <w:pPr>
        <w:pStyle w:val="FootnoteText"/>
        <w:jc w:val="both"/>
        <w:rPr>
          <w:rFonts w:asciiTheme="majorBidi" w:hAnsiTheme="majorBidi" w:cstheme="majorBidi"/>
          <w:i/>
          <w:iCs/>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r w:rsidRPr="00AE4176">
        <w:rPr>
          <w:rFonts w:asciiTheme="majorBidi" w:hAnsiTheme="majorBidi" w:cstheme="majorBidi"/>
          <w:i/>
          <w:iCs/>
        </w:rPr>
        <w:t xml:space="preserve">Ibid </w:t>
      </w:r>
    </w:p>
  </w:footnote>
  <w:footnote w:id="21">
    <w:p w14:paraId="4A0614FA" w14:textId="77777777" w:rsidR="00E47C62" w:rsidRPr="00AE4176" w:rsidRDefault="00E47C62" w:rsidP="00AE4176">
      <w:pPr>
        <w:spacing w:before="1"/>
        <w:jc w:val="both"/>
        <w:rPr>
          <w:rFonts w:asciiTheme="majorBidi" w:hAnsiTheme="majorBidi" w:cstheme="majorBidi"/>
          <w:sz w:val="20"/>
          <w:szCs w:val="20"/>
        </w:rPr>
      </w:pPr>
      <w:r w:rsidRPr="00AE4176">
        <w:rPr>
          <w:rStyle w:val="FootnoteReference"/>
          <w:rFonts w:asciiTheme="majorBidi" w:hAnsiTheme="majorBidi" w:cstheme="majorBidi"/>
          <w:sz w:val="20"/>
          <w:szCs w:val="20"/>
        </w:rPr>
        <w:footnoteRef/>
      </w:r>
      <w:r w:rsidRPr="00AE4176">
        <w:rPr>
          <w:rFonts w:asciiTheme="majorBidi" w:hAnsiTheme="majorBidi" w:cstheme="majorBidi"/>
          <w:sz w:val="20"/>
          <w:szCs w:val="20"/>
        </w:rPr>
        <w:t xml:space="preserve"> </w:t>
      </w:r>
      <w:proofErr w:type="spellStart"/>
      <w:r w:rsidRPr="00AE4176">
        <w:rPr>
          <w:rFonts w:asciiTheme="majorBidi" w:hAnsiTheme="majorBidi" w:cstheme="majorBidi"/>
          <w:sz w:val="20"/>
          <w:szCs w:val="20"/>
        </w:rPr>
        <w:t>Amak</w:t>
      </w:r>
      <w:proofErr w:type="spellEnd"/>
      <w:r w:rsidRPr="00AE4176">
        <w:rPr>
          <w:rFonts w:asciiTheme="majorBidi" w:hAnsiTheme="majorBidi" w:cstheme="majorBidi"/>
          <w:spacing w:val="-3"/>
          <w:sz w:val="20"/>
          <w:szCs w:val="20"/>
        </w:rPr>
        <w:t xml:space="preserve"> </w:t>
      </w:r>
      <w:r w:rsidRPr="00AE4176">
        <w:rPr>
          <w:rFonts w:asciiTheme="majorBidi" w:hAnsiTheme="majorBidi" w:cstheme="majorBidi"/>
          <w:sz w:val="20"/>
          <w:szCs w:val="20"/>
        </w:rPr>
        <w:t>FZ,</w:t>
      </w:r>
      <w:r w:rsidRPr="00AE4176">
        <w:rPr>
          <w:rFonts w:asciiTheme="majorBidi" w:hAnsiTheme="majorBidi" w:cstheme="majorBidi"/>
          <w:spacing w:val="-5"/>
          <w:sz w:val="20"/>
          <w:szCs w:val="20"/>
        </w:rPr>
        <w:t xml:space="preserve"> </w:t>
      </w:r>
      <w:r w:rsidRPr="00AE4176">
        <w:rPr>
          <w:rFonts w:asciiTheme="majorBidi" w:hAnsiTheme="majorBidi" w:cstheme="majorBidi"/>
          <w:i/>
          <w:sz w:val="20"/>
          <w:szCs w:val="20"/>
        </w:rPr>
        <w:t>Proses</w:t>
      </w:r>
      <w:r w:rsidRPr="00AE4176">
        <w:rPr>
          <w:rFonts w:asciiTheme="majorBidi" w:hAnsiTheme="majorBidi" w:cstheme="majorBidi"/>
          <w:i/>
          <w:spacing w:val="-3"/>
          <w:sz w:val="20"/>
          <w:szCs w:val="20"/>
        </w:rPr>
        <w:t xml:space="preserve"> </w:t>
      </w:r>
      <w:proofErr w:type="spellStart"/>
      <w:r w:rsidRPr="00AE4176">
        <w:rPr>
          <w:rFonts w:asciiTheme="majorBidi" w:hAnsiTheme="majorBidi" w:cstheme="majorBidi"/>
          <w:i/>
          <w:sz w:val="20"/>
          <w:szCs w:val="20"/>
        </w:rPr>
        <w:t>Undang-Undang</w:t>
      </w:r>
      <w:proofErr w:type="spellEnd"/>
      <w:r w:rsidRPr="00AE4176">
        <w:rPr>
          <w:rFonts w:asciiTheme="majorBidi" w:hAnsiTheme="majorBidi" w:cstheme="majorBidi"/>
          <w:i/>
          <w:spacing w:val="-5"/>
          <w:sz w:val="20"/>
          <w:szCs w:val="20"/>
        </w:rPr>
        <w:t xml:space="preserve"> </w:t>
      </w:r>
      <w:proofErr w:type="spellStart"/>
      <w:r w:rsidRPr="00AE4176">
        <w:rPr>
          <w:rFonts w:asciiTheme="majorBidi" w:hAnsiTheme="majorBidi" w:cstheme="majorBidi"/>
          <w:i/>
          <w:sz w:val="20"/>
          <w:szCs w:val="20"/>
        </w:rPr>
        <w:t>Perkawinan</w:t>
      </w:r>
      <w:proofErr w:type="spellEnd"/>
      <w:r w:rsidRPr="00AE4176">
        <w:rPr>
          <w:rFonts w:asciiTheme="majorBidi" w:hAnsiTheme="majorBidi" w:cstheme="majorBidi"/>
          <w:i/>
          <w:sz w:val="20"/>
          <w:szCs w:val="20"/>
        </w:rPr>
        <w:t>,</w:t>
      </w:r>
      <w:r w:rsidRPr="00AE4176">
        <w:rPr>
          <w:rFonts w:asciiTheme="majorBidi" w:hAnsiTheme="majorBidi" w:cstheme="majorBidi"/>
          <w:i/>
          <w:spacing w:val="-3"/>
          <w:sz w:val="20"/>
          <w:szCs w:val="20"/>
        </w:rPr>
        <w:t xml:space="preserve"> </w:t>
      </w:r>
      <w:r w:rsidRPr="00AE4176">
        <w:rPr>
          <w:rFonts w:asciiTheme="majorBidi" w:hAnsiTheme="majorBidi" w:cstheme="majorBidi"/>
          <w:sz w:val="20"/>
          <w:szCs w:val="20"/>
        </w:rPr>
        <w:t>(Bandung:</w:t>
      </w:r>
      <w:r w:rsidRPr="00AE4176">
        <w:rPr>
          <w:rFonts w:asciiTheme="majorBidi" w:hAnsiTheme="majorBidi" w:cstheme="majorBidi"/>
          <w:spacing w:val="-3"/>
          <w:sz w:val="20"/>
          <w:szCs w:val="20"/>
        </w:rPr>
        <w:t xml:space="preserve"> </w:t>
      </w:r>
      <w:r w:rsidRPr="00AE4176">
        <w:rPr>
          <w:rFonts w:asciiTheme="majorBidi" w:hAnsiTheme="majorBidi" w:cstheme="majorBidi"/>
          <w:sz w:val="20"/>
          <w:szCs w:val="20"/>
        </w:rPr>
        <w:t>al</w:t>
      </w:r>
      <w:r w:rsidRPr="00AE4176">
        <w:rPr>
          <w:rFonts w:asciiTheme="majorBidi" w:hAnsiTheme="majorBidi" w:cstheme="majorBidi"/>
          <w:spacing w:val="-4"/>
          <w:sz w:val="20"/>
          <w:szCs w:val="20"/>
        </w:rPr>
        <w:t>-</w:t>
      </w:r>
      <w:proofErr w:type="spellStart"/>
      <w:r w:rsidRPr="00AE4176">
        <w:rPr>
          <w:rFonts w:asciiTheme="majorBidi" w:hAnsiTheme="majorBidi" w:cstheme="majorBidi"/>
          <w:sz w:val="20"/>
          <w:szCs w:val="20"/>
        </w:rPr>
        <w:t>Ma’arif</w:t>
      </w:r>
      <w:proofErr w:type="spellEnd"/>
      <w:r w:rsidRPr="00AE4176">
        <w:rPr>
          <w:rFonts w:asciiTheme="majorBidi" w:hAnsiTheme="majorBidi" w:cstheme="majorBidi"/>
          <w:sz w:val="20"/>
          <w:szCs w:val="20"/>
        </w:rPr>
        <w:t>,</w:t>
      </w:r>
      <w:r w:rsidRPr="00AE4176">
        <w:rPr>
          <w:rFonts w:asciiTheme="majorBidi" w:hAnsiTheme="majorBidi" w:cstheme="majorBidi"/>
          <w:spacing w:val="-4"/>
          <w:sz w:val="20"/>
          <w:szCs w:val="20"/>
        </w:rPr>
        <w:t xml:space="preserve"> </w:t>
      </w:r>
      <w:r w:rsidRPr="00AE4176">
        <w:rPr>
          <w:rFonts w:asciiTheme="majorBidi" w:hAnsiTheme="majorBidi" w:cstheme="majorBidi"/>
          <w:sz w:val="20"/>
          <w:szCs w:val="20"/>
        </w:rPr>
        <w:t xml:space="preserve">1976), </w:t>
      </w:r>
      <w:proofErr w:type="spellStart"/>
      <w:r w:rsidRPr="00AE4176">
        <w:rPr>
          <w:rFonts w:asciiTheme="majorBidi" w:hAnsiTheme="majorBidi" w:cstheme="majorBidi"/>
          <w:sz w:val="20"/>
          <w:szCs w:val="20"/>
        </w:rPr>
        <w:t>hlm</w:t>
      </w:r>
      <w:proofErr w:type="spellEnd"/>
      <w:r w:rsidRPr="00AE4176">
        <w:rPr>
          <w:rFonts w:asciiTheme="majorBidi" w:hAnsiTheme="majorBidi" w:cstheme="majorBidi"/>
          <w:sz w:val="20"/>
          <w:szCs w:val="20"/>
        </w:rPr>
        <w:t>.</w:t>
      </w:r>
      <w:r w:rsidRPr="00AE4176">
        <w:rPr>
          <w:rFonts w:asciiTheme="majorBidi" w:hAnsiTheme="majorBidi" w:cstheme="majorBidi"/>
          <w:spacing w:val="-3"/>
          <w:sz w:val="20"/>
          <w:szCs w:val="20"/>
        </w:rPr>
        <w:t xml:space="preserve"> </w:t>
      </w:r>
      <w:r w:rsidRPr="00AE4176">
        <w:rPr>
          <w:rFonts w:asciiTheme="majorBidi" w:hAnsiTheme="majorBidi" w:cstheme="majorBidi"/>
          <w:sz w:val="20"/>
          <w:szCs w:val="20"/>
        </w:rPr>
        <w:t>9</w:t>
      </w:r>
    </w:p>
  </w:footnote>
  <w:footnote w:id="22">
    <w:p w14:paraId="665F9ABA" w14:textId="77777777" w:rsidR="00E764C6" w:rsidRPr="00AE4176" w:rsidRDefault="00E764C6"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r w:rsidRPr="00AE4176">
        <w:rPr>
          <w:rFonts w:asciiTheme="majorBidi" w:hAnsiTheme="majorBidi" w:cstheme="majorBidi"/>
          <w:i/>
          <w:iCs/>
        </w:rPr>
        <w:t xml:space="preserve">Ibid </w:t>
      </w:r>
    </w:p>
  </w:footnote>
  <w:footnote w:id="23">
    <w:p w14:paraId="7CBFBE96" w14:textId="77777777" w:rsidR="00AB142A" w:rsidRPr="00AE4176" w:rsidRDefault="00AB142A"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Cyndia</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Esti</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Sumiwi</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Perjalanan</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Undang-Undang</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Perkawinan</w:t>
      </w:r>
      <w:proofErr w:type="spellEnd"/>
      <w:r w:rsidRPr="00AE4176">
        <w:rPr>
          <w:rFonts w:asciiTheme="majorBidi" w:hAnsiTheme="majorBidi" w:cstheme="majorBidi"/>
        </w:rPr>
        <w:t xml:space="preserve"> 1974-1998 </w:t>
      </w:r>
      <w:proofErr w:type="spellStart"/>
      <w:r w:rsidRPr="00AE4176">
        <w:rPr>
          <w:rFonts w:asciiTheme="majorBidi" w:hAnsiTheme="majorBidi" w:cstheme="majorBidi"/>
          <w:i/>
          <w:iCs/>
        </w:rPr>
        <w:t>Skripsi</w:t>
      </w:r>
      <w:proofErr w:type="spellEnd"/>
      <w:r w:rsidRPr="00AE4176">
        <w:rPr>
          <w:rFonts w:asciiTheme="majorBidi" w:hAnsiTheme="majorBidi" w:cstheme="majorBidi"/>
          <w:i/>
          <w:iCs/>
        </w:rPr>
        <w:t xml:space="preserve">, </w:t>
      </w:r>
      <w:r w:rsidRPr="00AE4176">
        <w:rPr>
          <w:rFonts w:asciiTheme="majorBidi" w:hAnsiTheme="majorBidi" w:cstheme="majorBidi"/>
        </w:rPr>
        <w:t xml:space="preserve">Universitas Indonesia (2012), </w:t>
      </w:r>
      <w:proofErr w:type="spellStart"/>
      <w:r w:rsidRPr="00AE4176">
        <w:rPr>
          <w:rFonts w:asciiTheme="majorBidi" w:hAnsiTheme="majorBidi" w:cstheme="majorBidi"/>
        </w:rPr>
        <w:t>hlm</w:t>
      </w:r>
      <w:proofErr w:type="spellEnd"/>
      <w:r w:rsidRPr="00AE4176">
        <w:rPr>
          <w:rFonts w:asciiTheme="majorBidi" w:hAnsiTheme="majorBidi" w:cstheme="majorBidi"/>
        </w:rPr>
        <w:t xml:space="preserve"> 43.</w:t>
      </w:r>
    </w:p>
  </w:footnote>
  <w:footnote w:id="24">
    <w:p w14:paraId="62FF8BB5" w14:textId="77777777" w:rsidR="00AB142A" w:rsidRPr="00AE4176" w:rsidRDefault="00AB142A"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00870B81" w:rsidRPr="00AE4176">
        <w:rPr>
          <w:rFonts w:asciiTheme="majorBidi" w:hAnsiTheme="majorBidi" w:cstheme="majorBidi"/>
        </w:rPr>
        <w:t>Aminudin</w:t>
      </w:r>
      <w:proofErr w:type="spellEnd"/>
      <w:r w:rsidR="00870B81" w:rsidRPr="00AE4176">
        <w:rPr>
          <w:rFonts w:asciiTheme="majorBidi" w:hAnsiTheme="majorBidi" w:cstheme="majorBidi"/>
        </w:rPr>
        <w:t xml:space="preserve">, </w:t>
      </w:r>
      <w:proofErr w:type="spellStart"/>
      <w:r w:rsidR="00870B81" w:rsidRPr="00AE4176">
        <w:rPr>
          <w:rFonts w:asciiTheme="majorBidi" w:hAnsiTheme="majorBidi" w:cstheme="majorBidi"/>
        </w:rPr>
        <w:t>Kekuatan</w:t>
      </w:r>
      <w:proofErr w:type="spellEnd"/>
      <w:r w:rsidR="00870B81" w:rsidRPr="00AE4176">
        <w:rPr>
          <w:rFonts w:asciiTheme="majorBidi" w:hAnsiTheme="majorBidi" w:cstheme="majorBidi"/>
        </w:rPr>
        <w:t xml:space="preserve"> Islam dan </w:t>
      </w:r>
      <w:proofErr w:type="spellStart"/>
      <w:r w:rsidR="00870B81" w:rsidRPr="00AE4176">
        <w:rPr>
          <w:rFonts w:asciiTheme="majorBidi" w:hAnsiTheme="majorBidi" w:cstheme="majorBidi"/>
        </w:rPr>
        <w:t>pergulatan</w:t>
      </w:r>
      <w:proofErr w:type="spellEnd"/>
      <w:r w:rsidR="00870B81" w:rsidRPr="00AE4176">
        <w:rPr>
          <w:rFonts w:asciiTheme="majorBidi" w:hAnsiTheme="majorBidi" w:cstheme="majorBidi"/>
        </w:rPr>
        <w:t xml:space="preserve"> </w:t>
      </w:r>
      <w:proofErr w:type="spellStart"/>
      <w:r w:rsidR="00870B81" w:rsidRPr="00AE4176">
        <w:rPr>
          <w:rFonts w:asciiTheme="majorBidi" w:hAnsiTheme="majorBidi" w:cstheme="majorBidi"/>
        </w:rPr>
        <w:t>Kekuasaan</w:t>
      </w:r>
      <w:proofErr w:type="spellEnd"/>
      <w:r w:rsidR="00870B81" w:rsidRPr="00AE4176">
        <w:rPr>
          <w:rFonts w:asciiTheme="majorBidi" w:hAnsiTheme="majorBidi" w:cstheme="majorBidi"/>
        </w:rPr>
        <w:t xml:space="preserve"> di Indonesia </w:t>
      </w:r>
      <w:proofErr w:type="spellStart"/>
      <w:r w:rsidR="00870B81" w:rsidRPr="00AE4176">
        <w:rPr>
          <w:rFonts w:asciiTheme="majorBidi" w:hAnsiTheme="majorBidi" w:cstheme="majorBidi"/>
        </w:rPr>
        <w:t>Sebelum</w:t>
      </w:r>
      <w:proofErr w:type="spellEnd"/>
      <w:r w:rsidR="00870B81" w:rsidRPr="00AE4176">
        <w:rPr>
          <w:rFonts w:asciiTheme="majorBidi" w:hAnsiTheme="majorBidi" w:cstheme="majorBidi"/>
        </w:rPr>
        <w:t xml:space="preserve"> dan </w:t>
      </w:r>
      <w:proofErr w:type="spellStart"/>
      <w:r w:rsidR="00870B81" w:rsidRPr="00AE4176">
        <w:rPr>
          <w:rFonts w:asciiTheme="majorBidi" w:hAnsiTheme="majorBidi" w:cstheme="majorBidi"/>
        </w:rPr>
        <w:t>Sesudah</w:t>
      </w:r>
      <w:proofErr w:type="spellEnd"/>
      <w:r w:rsidR="00870B81" w:rsidRPr="00AE4176">
        <w:rPr>
          <w:rFonts w:asciiTheme="majorBidi" w:hAnsiTheme="majorBidi" w:cstheme="majorBidi"/>
        </w:rPr>
        <w:t xml:space="preserve"> </w:t>
      </w:r>
      <w:proofErr w:type="spellStart"/>
      <w:r w:rsidR="00870B81" w:rsidRPr="00AE4176">
        <w:rPr>
          <w:rFonts w:asciiTheme="majorBidi" w:hAnsiTheme="majorBidi" w:cstheme="majorBidi"/>
        </w:rPr>
        <w:t>Runtuhnya</w:t>
      </w:r>
      <w:proofErr w:type="spellEnd"/>
      <w:r w:rsidR="00870B81" w:rsidRPr="00AE4176">
        <w:rPr>
          <w:rFonts w:asciiTheme="majorBidi" w:hAnsiTheme="majorBidi" w:cstheme="majorBidi"/>
        </w:rPr>
        <w:t xml:space="preserve"> </w:t>
      </w:r>
      <w:proofErr w:type="spellStart"/>
      <w:r w:rsidR="00870B81" w:rsidRPr="00AE4176">
        <w:rPr>
          <w:rFonts w:asciiTheme="majorBidi" w:hAnsiTheme="majorBidi" w:cstheme="majorBidi"/>
        </w:rPr>
        <w:t>rezim</w:t>
      </w:r>
      <w:proofErr w:type="spellEnd"/>
      <w:r w:rsidR="00870B81" w:rsidRPr="00AE4176">
        <w:rPr>
          <w:rFonts w:asciiTheme="majorBidi" w:hAnsiTheme="majorBidi" w:cstheme="majorBidi"/>
        </w:rPr>
        <w:t xml:space="preserve"> </w:t>
      </w:r>
      <w:proofErr w:type="spellStart"/>
      <w:r w:rsidR="00870B81" w:rsidRPr="00AE4176">
        <w:rPr>
          <w:rFonts w:asciiTheme="majorBidi" w:hAnsiTheme="majorBidi" w:cstheme="majorBidi"/>
        </w:rPr>
        <w:t>Soeharto</w:t>
      </w:r>
      <w:proofErr w:type="spellEnd"/>
      <w:r w:rsidR="00870B81" w:rsidRPr="00AE4176">
        <w:rPr>
          <w:rFonts w:asciiTheme="majorBidi" w:hAnsiTheme="majorBidi" w:cstheme="majorBidi"/>
        </w:rPr>
        <w:t xml:space="preserve">, (Yogyakarta: Pustaka </w:t>
      </w:r>
      <w:proofErr w:type="spellStart"/>
      <w:r w:rsidR="00870B81" w:rsidRPr="00AE4176">
        <w:rPr>
          <w:rFonts w:asciiTheme="majorBidi" w:hAnsiTheme="majorBidi" w:cstheme="majorBidi"/>
        </w:rPr>
        <w:t>Pelajar</w:t>
      </w:r>
      <w:proofErr w:type="spellEnd"/>
      <w:r w:rsidR="00870B81" w:rsidRPr="00AE4176">
        <w:rPr>
          <w:rFonts w:asciiTheme="majorBidi" w:hAnsiTheme="majorBidi" w:cstheme="majorBidi"/>
        </w:rPr>
        <w:t xml:space="preserve">, 1999), </w:t>
      </w:r>
      <w:proofErr w:type="spellStart"/>
      <w:r w:rsidR="00870B81" w:rsidRPr="00AE4176">
        <w:rPr>
          <w:rFonts w:asciiTheme="majorBidi" w:hAnsiTheme="majorBidi" w:cstheme="majorBidi"/>
        </w:rPr>
        <w:t>hlm</w:t>
      </w:r>
      <w:proofErr w:type="spellEnd"/>
      <w:r w:rsidR="00870B81" w:rsidRPr="00AE4176">
        <w:rPr>
          <w:rFonts w:asciiTheme="majorBidi" w:hAnsiTheme="majorBidi" w:cstheme="majorBidi"/>
        </w:rPr>
        <w:t>. 100.</w:t>
      </w:r>
    </w:p>
  </w:footnote>
  <w:footnote w:id="25">
    <w:p w14:paraId="009F8B7B" w14:textId="77777777" w:rsidR="00870B81" w:rsidRPr="00AE4176" w:rsidRDefault="00870B81"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Cyndia</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Esti</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Sumiwi</w:t>
      </w:r>
      <w:proofErr w:type="spellEnd"/>
      <w:r w:rsidRPr="00AE4176">
        <w:rPr>
          <w:rFonts w:asciiTheme="majorBidi" w:hAnsiTheme="majorBidi" w:cstheme="majorBidi"/>
        </w:rPr>
        <w:t xml:space="preserve">, </w:t>
      </w:r>
      <w:proofErr w:type="spellStart"/>
      <w:r w:rsidRPr="00AE4176">
        <w:rPr>
          <w:rFonts w:asciiTheme="majorBidi" w:hAnsiTheme="majorBidi" w:cstheme="majorBidi"/>
          <w:i/>
          <w:iCs/>
        </w:rPr>
        <w:t>Op.Cit</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rPr>
        <w:t>hlm</w:t>
      </w:r>
      <w:proofErr w:type="spellEnd"/>
      <w:r w:rsidRPr="00AE4176">
        <w:rPr>
          <w:rFonts w:asciiTheme="majorBidi" w:hAnsiTheme="majorBidi" w:cstheme="majorBidi"/>
        </w:rPr>
        <w:t>. 44.</w:t>
      </w:r>
    </w:p>
  </w:footnote>
  <w:footnote w:id="26">
    <w:p w14:paraId="03B6904E" w14:textId="77777777" w:rsidR="00D6748A" w:rsidRPr="00AE4176" w:rsidRDefault="00D6748A"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Ahmad Rifai </w:t>
      </w:r>
      <w:proofErr w:type="spellStart"/>
      <w:r w:rsidRPr="00AE4176">
        <w:rPr>
          <w:rFonts w:asciiTheme="majorBidi" w:hAnsiTheme="majorBidi" w:cstheme="majorBidi"/>
        </w:rPr>
        <w:t>dkk</w:t>
      </w:r>
      <w:proofErr w:type="spellEnd"/>
      <w:r w:rsidRPr="00AE4176">
        <w:rPr>
          <w:rFonts w:asciiTheme="majorBidi" w:hAnsiTheme="majorBidi" w:cstheme="majorBidi"/>
        </w:rPr>
        <w:t xml:space="preserve">, </w:t>
      </w:r>
      <w:proofErr w:type="spellStart"/>
      <w:r w:rsidRPr="00AE4176">
        <w:rPr>
          <w:rFonts w:asciiTheme="majorBidi" w:hAnsiTheme="majorBidi" w:cstheme="majorBidi"/>
          <w:i/>
          <w:iCs/>
        </w:rPr>
        <w:t>Perjalanan</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Undang-Undang</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Perkawinan</w:t>
      </w:r>
      <w:proofErr w:type="spellEnd"/>
      <w:r w:rsidRPr="00AE4176">
        <w:rPr>
          <w:rFonts w:asciiTheme="majorBidi" w:hAnsiTheme="majorBidi" w:cstheme="majorBidi"/>
          <w:i/>
          <w:iCs/>
        </w:rPr>
        <w:t xml:space="preserve"> Atas </w:t>
      </w:r>
      <w:proofErr w:type="spellStart"/>
      <w:r w:rsidRPr="00AE4176">
        <w:rPr>
          <w:rFonts w:asciiTheme="majorBidi" w:hAnsiTheme="majorBidi" w:cstheme="majorBidi"/>
          <w:i/>
          <w:iCs/>
        </w:rPr>
        <w:t>Pendpat</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Hingga</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Pertentangan</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dari</w:t>
      </w:r>
      <w:proofErr w:type="spellEnd"/>
      <w:r w:rsidRPr="00AE4176">
        <w:rPr>
          <w:rFonts w:asciiTheme="majorBidi" w:hAnsiTheme="majorBidi" w:cstheme="majorBidi"/>
          <w:i/>
          <w:iCs/>
        </w:rPr>
        <w:t xml:space="preserve"> Masyarakat dan DPR </w:t>
      </w:r>
      <w:proofErr w:type="spellStart"/>
      <w:r w:rsidRPr="00AE4176">
        <w:rPr>
          <w:rFonts w:asciiTheme="majorBidi" w:hAnsiTheme="majorBidi" w:cstheme="majorBidi"/>
          <w:i/>
          <w:iCs/>
        </w:rPr>
        <w:t>Tahun</w:t>
      </w:r>
      <w:proofErr w:type="spellEnd"/>
      <w:r w:rsidRPr="00AE4176">
        <w:rPr>
          <w:rFonts w:asciiTheme="majorBidi" w:hAnsiTheme="majorBidi" w:cstheme="majorBidi"/>
          <w:i/>
          <w:iCs/>
        </w:rPr>
        <w:t xml:space="preserve"> 1973-1974, </w:t>
      </w:r>
      <w:r w:rsidRPr="00AE4176">
        <w:rPr>
          <w:rFonts w:asciiTheme="majorBidi" w:hAnsiTheme="majorBidi" w:cstheme="majorBidi"/>
        </w:rPr>
        <w:t xml:space="preserve">(Semarang: UNNES, 2015), </w:t>
      </w:r>
      <w:proofErr w:type="spellStart"/>
      <w:r w:rsidRPr="00AE4176">
        <w:rPr>
          <w:rFonts w:asciiTheme="majorBidi" w:hAnsiTheme="majorBidi" w:cstheme="majorBidi"/>
        </w:rPr>
        <w:t>hlm</w:t>
      </w:r>
      <w:proofErr w:type="spellEnd"/>
      <w:r w:rsidRPr="00AE4176">
        <w:rPr>
          <w:rFonts w:asciiTheme="majorBidi" w:hAnsiTheme="majorBidi" w:cstheme="majorBidi"/>
        </w:rPr>
        <w:t xml:space="preserve"> 6.</w:t>
      </w:r>
    </w:p>
  </w:footnote>
  <w:footnote w:id="27">
    <w:p w14:paraId="0DCAB0AB" w14:textId="77777777" w:rsidR="00D6748A" w:rsidRPr="00AE4176" w:rsidRDefault="00D6748A" w:rsidP="00AE4176">
      <w:pPr>
        <w:pStyle w:val="FootnoteText"/>
        <w:jc w:val="both"/>
        <w:rPr>
          <w:rFonts w:asciiTheme="majorBidi" w:hAnsiTheme="majorBidi" w:cstheme="majorBidi"/>
        </w:rPr>
      </w:pPr>
      <w:r w:rsidRPr="00AE4176">
        <w:rPr>
          <w:rStyle w:val="FootnoteReference"/>
          <w:rFonts w:asciiTheme="majorBidi" w:hAnsiTheme="majorBidi" w:cstheme="majorBidi"/>
        </w:rPr>
        <w:footnoteRef/>
      </w:r>
      <w:r w:rsidRPr="00AE4176">
        <w:rPr>
          <w:rFonts w:asciiTheme="majorBidi" w:hAnsiTheme="majorBidi" w:cstheme="majorBidi"/>
        </w:rPr>
        <w:t xml:space="preserve"> </w:t>
      </w:r>
      <w:proofErr w:type="spellStart"/>
      <w:r w:rsidRPr="00AE4176">
        <w:rPr>
          <w:rFonts w:asciiTheme="majorBidi" w:hAnsiTheme="majorBidi" w:cstheme="majorBidi"/>
        </w:rPr>
        <w:t>Umaidi</w:t>
      </w:r>
      <w:proofErr w:type="spellEnd"/>
      <w:r w:rsidRPr="00AE4176">
        <w:rPr>
          <w:rFonts w:asciiTheme="majorBidi" w:hAnsiTheme="majorBidi" w:cstheme="majorBidi"/>
        </w:rPr>
        <w:t xml:space="preserve"> </w:t>
      </w:r>
      <w:proofErr w:type="spellStart"/>
      <w:r w:rsidRPr="00AE4176">
        <w:rPr>
          <w:rFonts w:asciiTheme="majorBidi" w:hAnsiTheme="majorBidi" w:cstheme="majorBidi"/>
        </w:rPr>
        <w:t>Rado</w:t>
      </w:r>
      <w:proofErr w:type="spellEnd"/>
      <w:r w:rsidRPr="00AE4176">
        <w:rPr>
          <w:rFonts w:asciiTheme="majorBidi" w:hAnsiTheme="majorBidi" w:cstheme="majorBidi"/>
        </w:rPr>
        <w:t xml:space="preserve">, </w:t>
      </w:r>
      <w:r w:rsidRPr="00AE4176">
        <w:rPr>
          <w:rFonts w:asciiTheme="majorBidi" w:hAnsiTheme="majorBidi" w:cstheme="majorBidi"/>
          <w:i/>
          <w:iCs/>
        </w:rPr>
        <w:t xml:space="preserve">Strategi PPP 1973-1982 </w:t>
      </w:r>
      <w:proofErr w:type="spellStart"/>
      <w:r w:rsidRPr="00AE4176">
        <w:rPr>
          <w:rFonts w:asciiTheme="majorBidi" w:hAnsiTheme="majorBidi" w:cstheme="majorBidi"/>
          <w:i/>
          <w:iCs/>
        </w:rPr>
        <w:t>Suatu</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Studi</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Tentang</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Kekuasaan</w:t>
      </w:r>
      <w:proofErr w:type="spellEnd"/>
      <w:r w:rsidRPr="00AE4176">
        <w:rPr>
          <w:rFonts w:asciiTheme="majorBidi" w:hAnsiTheme="majorBidi" w:cstheme="majorBidi"/>
          <w:i/>
          <w:iCs/>
        </w:rPr>
        <w:t xml:space="preserve"> </w:t>
      </w:r>
      <w:proofErr w:type="spellStart"/>
      <w:r w:rsidRPr="00AE4176">
        <w:rPr>
          <w:rFonts w:asciiTheme="majorBidi" w:hAnsiTheme="majorBidi" w:cstheme="majorBidi"/>
          <w:i/>
          <w:iCs/>
        </w:rPr>
        <w:t>Politik</w:t>
      </w:r>
      <w:proofErr w:type="spellEnd"/>
      <w:r w:rsidRPr="00AE4176">
        <w:rPr>
          <w:rFonts w:asciiTheme="majorBidi" w:hAnsiTheme="majorBidi" w:cstheme="majorBidi"/>
          <w:i/>
          <w:iCs/>
        </w:rPr>
        <w:t xml:space="preserve"> Islam di Tingkat Nasional, </w:t>
      </w:r>
      <w:r w:rsidRPr="00AE4176">
        <w:rPr>
          <w:rFonts w:asciiTheme="majorBidi" w:hAnsiTheme="majorBidi" w:cstheme="majorBidi"/>
        </w:rPr>
        <w:t xml:space="preserve">(Jakarta: </w:t>
      </w:r>
      <w:proofErr w:type="spellStart"/>
      <w:r w:rsidRPr="00AE4176">
        <w:rPr>
          <w:rFonts w:asciiTheme="majorBidi" w:hAnsiTheme="majorBidi" w:cstheme="majorBidi"/>
        </w:rPr>
        <w:t>Integritas</w:t>
      </w:r>
      <w:proofErr w:type="spellEnd"/>
      <w:r w:rsidRPr="00AE4176">
        <w:rPr>
          <w:rFonts w:asciiTheme="majorBidi" w:hAnsiTheme="majorBidi" w:cstheme="majorBidi"/>
        </w:rPr>
        <w:t xml:space="preserve"> Press, 1984), </w:t>
      </w:r>
      <w:proofErr w:type="spellStart"/>
      <w:r w:rsidRPr="00AE4176">
        <w:rPr>
          <w:rFonts w:asciiTheme="majorBidi" w:hAnsiTheme="majorBidi" w:cstheme="majorBidi"/>
        </w:rPr>
        <w:t>hlm</w:t>
      </w:r>
      <w:proofErr w:type="spellEnd"/>
      <w:r w:rsidRPr="00AE4176">
        <w:rPr>
          <w:rFonts w:asciiTheme="majorBidi" w:hAnsiTheme="majorBidi" w:cstheme="majorBidi"/>
        </w:rPr>
        <w:t xml:space="preserve"> 122-123.</w:t>
      </w:r>
    </w:p>
  </w:footnote>
  <w:footnote w:id="28">
    <w:p w14:paraId="33E8552A" w14:textId="77777777" w:rsidR="007038DB" w:rsidRPr="00AE4176" w:rsidRDefault="00405AF2" w:rsidP="00AE4176">
      <w:pPr>
        <w:pStyle w:val="FootnoteText"/>
        <w:jc w:val="both"/>
        <w:rPr>
          <w:rFonts w:asciiTheme="majorBidi" w:hAnsiTheme="majorBidi" w:cstheme="majorBidi"/>
          <w:i/>
          <w:iCs/>
        </w:rPr>
      </w:pPr>
      <w:r w:rsidRPr="00AE4176">
        <w:rPr>
          <w:rStyle w:val="FootnoteReference"/>
          <w:rFonts w:asciiTheme="majorBidi" w:hAnsiTheme="majorBidi" w:cstheme="majorBidi"/>
        </w:rPr>
        <w:footnoteRef/>
      </w:r>
      <w:r w:rsidR="007038DB" w:rsidRPr="00AE4176">
        <w:rPr>
          <w:rFonts w:asciiTheme="majorBidi" w:hAnsiTheme="majorBidi" w:cstheme="majorBidi"/>
        </w:rPr>
        <w:t xml:space="preserve"> </w:t>
      </w:r>
      <w:r w:rsidR="007038DB" w:rsidRPr="00AE4176">
        <w:rPr>
          <w:rFonts w:asciiTheme="majorBidi" w:hAnsiTheme="majorBidi" w:cstheme="majorBidi"/>
          <w:i/>
          <w:iCs/>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03A2"/>
    <w:multiLevelType w:val="hybridMultilevel"/>
    <w:tmpl w:val="D03E9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6027E"/>
    <w:multiLevelType w:val="hybridMultilevel"/>
    <w:tmpl w:val="35AC7E64"/>
    <w:lvl w:ilvl="0" w:tplc="1B26B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C22492"/>
    <w:multiLevelType w:val="hybridMultilevel"/>
    <w:tmpl w:val="6706C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20B99"/>
    <w:multiLevelType w:val="hybridMultilevel"/>
    <w:tmpl w:val="295C21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FE096F"/>
    <w:multiLevelType w:val="hybridMultilevel"/>
    <w:tmpl w:val="BFA47B70"/>
    <w:lvl w:ilvl="0" w:tplc="0EEE1140">
      <w:start w:val="1"/>
      <w:numFmt w:val="lowerLetter"/>
      <w:lvlText w:val="%1."/>
      <w:lvlJc w:val="left"/>
      <w:pPr>
        <w:ind w:left="1234" w:hanging="360"/>
        <w:jc w:val="left"/>
      </w:pPr>
      <w:rPr>
        <w:rFonts w:ascii="Cambria" w:eastAsia="Cambria" w:hAnsi="Cambria" w:cs="Cambria" w:hint="default"/>
        <w:w w:val="100"/>
        <w:sz w:val="24"/>
        <w:szCs w:val="24"/>
        <w:lang w:val="en-US" w:eastAsia="en-US" w:bidi="ar-SA"/>
      </w:rPr>
    </w:lvl>
    <w:lvl w:ilvl="1" w:tplc="E5881CE6">
      <w:start w:val="1"/>
      <w:numFmt w:val="decimal"/>
      <w:lvlText w:val="%2."/>
      <w:lvlJc w:val="left"/>
      <w:pPr>
        <w:ind w:left="1378" w:hanging="360"/>
        <w:jc w:val="left"/>
      </w:pPr>
      <w:rPr>
        <w:rFonts w:asciiTheme="majorBidi" w:eastAsiaTheme="minorHAnsi" w:hAnsiTheme="majorBidi" w:cstheme="majorBidi"/>
        <w:spacing w:val="-1"/>
        <w:w w:val="100"/>
        <w:sz w:val="24"/>
        <w:szCs w:val="24"/>
        <w:lang w:val="en-US" w:eastAsia="en-US" w:bidi="ar-SA"/>
      </w:rPr>
    </w:lvl>
    <w:lvl w:ilvl="2" w:tplc="4386BAC0">
      <w:numFmt w:val="bullet"/>
      <w:lvlText w:val="•"/>
      <w:lvlJc w:val="left"/>
      <w:pPr>
        <w:ind w:left="2196" w:hanging="360"/>
      </w:pPr>
      <w:rPr>
        <w:rFonts w:hint="default"/>
        <w:lang w:val="en-US" w:eastAsia="en-US" w:bidi="ar-SA"/>
      </w:rPr>
    </w:lvl>
    <w:lvl w:ilvl="3" w:tplc="DD406692">
      <w:numFmt w:val="bullet"/>
      <w:lvlText w:val="•"/>
      <w:lvlJc w:val="left"/>
      <w:pPr>
        <w:ind w:left="3012" w:hanging="360"/>
      </w:pPr>
      <w:rPr>
        <w:rFonts w:hint="default"/>
        <w:lang w:val="en-US" w:eastAsia="en-US" w:bidi="ar-SA"/>
      </w:rPr>
    </w:lvl>
    <w:lvl w:ilvl="4" w:tplc="567434E6">
      <w:numFmt w:val="bullet"/>
      <w:lvlText w:val="•"/>
      <w:lvlJc w:val="left"/>
      <w:pPr>
        <w:ind w:left="3828" w:hanging="360"/>
      </w:pPr>
      <w:rPr>
        <w:rFonts w:hint="default"/>
        <w:lang w:val="en-US" w:eastAsia="en-US" w:bidi="ar-SA"/>
      </w:rPr>
    </w:lvl>
    <w:lvl w:ilvl="5" w:tplc="CB449B60">
      <w:numFmt w:val="bullet"/>
      <w:lvlText w:val="•"/>
      <w:lvlJc w:val="left"/>
      <w:pPr>
        <w:ind w:left="4645" w:hanging="360"/>
      </w:pPr>
      <w:rPr>
        <w:rFonts w:hint="default"/>
        <w:lang w:val="en-US" w:eastAsia="en-US" w:bidi="ar-SA"/>
      </w:rPr>
    </w:lvl>
    <w:lvl w:ilvl="6" w:tplc="330CB350">
      <w:numFmt w:val="bullet"/>
      <w:lvlText w:val="•"/>
      <w:lvlJc w:val="left"/>
      <w:pPr>
        <w:ind w:left="5461" w:hanging="360"/>
      </w:pPr>
      <w:rPr>
        <w:rFonts w:hint="default"/>
        <w:lang w:val="en-US" w:eastAsia="en-US" w:bidi="ar-SA"/>
      </w:rPr>
    </w:lvl>
    <w:lvl w:ilvl="7" w:tplc="7A04662E">
      <w:numFmt w:val="bullet"/>
      <w:lvlText w:val="•"/>
      <w:lvlJc w:val="left"/>
      <w:pPr>
        <w:ind w:left="6277" w:hanging="360"/>
      </w:pPr>
      <w:rPr>
        <w:rFonts w:hint="default"/>
        <w:lang w:val="en-US" w:eastAsia="en-US" w:bidi="ar-SA"/>
      </w:rPr>
    </w:lvl>
    <w:lvl w:ilvl="8" w:tplc="4FE2247E">
      <w:numFmt w:val="bullet"/>
      <w:lvlText w:val="•"/>
      <w:lvlJc w:val="left"/>
      <w:pPr>
        <w:ind w:left="7093" w:hanging="360"/>
      </w:pPr>
      <w:rPr>
        <w:rFonts w:hint="default"/>
        <w:lang w:val="en-US" w:eastAsia="en-US" w:bidi="ar-SA"/>
      </w:rPr>
    </w:lvl>
  </w:abstractNum>
  <w:abstractNum w:abstractNumId="5" w15:restartNumberingAfterBreak="0">
    <w:nsid w:val="30E44E61"/>
    <w:multiLevelType w:val="hybridMultilevel"/>
    <w:tmpl w:val="1C74F6FE"/>
    <w:lvl w:ilvl="0" w:tplc="27508C52">
      <w:start w:val="1"/>
      <w:numFmt w:val="decimal"/>
      <w:lvlText w:val="%1."/>
      <w:lvlJc w:val="left"/>
      <w:pPr>
        <w:ind w:left="1313" w:hanging="360"/>
        <w:jc w:val="left"/>
      </w:pPr>
      <w:rPr>
        <w:rFonts w:asciiTheme="majorBidi" w:eastAsia="Cambria" w:hAnsiTheme="majorBidi" w:cstheme="majorBidi" w:hint="default"/>
        <w:spacing w:val="-1"/>
        <w:w w:val="100"/>
        <w:sz w:val="24"/>
        <w:szCs w:val="24"/>
        <w:lang w:val="en-US" w:eastAsia="en-US" w:bidi="ar-SA"/>
      </w:rPr>
    </w:lvl>
    <w:lvl w:ilvl="1" w:tplc="91F84FC8">
      <w:numFmt w:val="bullet"/>
      <w:lvlText w:val="•"/>
      <w:lvlJc w:val="left"/>
      <w:pPr>
        <w:ind w:left="2060" w:hanging="360"/>
      </w:pPr>
      <w:rPr>
        <w:rFonts w:hint="default"/>
        <w:lang w:val="en-US" w:eastAsia="en-US" w:bidi="ar-SA"/>
      </w:rPr>
    </w:lvl>
    <w:lvl w:ilvl="2" w:tplc="09A2FFEA">
      <w:numFmt w:val="bullet"/>
      <w:lvlText w:val="•"/>
      <w:lvlJc w:val="left"/>
      <w:pPr>
        <w:ind w:left="2801" w:hanging="360"/>
      </w:pPr>
      <w:rPr>
        <w:rFonts w:hint="default"/>
        <w:lang w:val="en-US" w:eastAsia="en-US" w:bidi="ar-SA"/>
      </w:rPr>
    </w:lvl>
    <w:lvl w:ilvl="3" w:tplc="3F90C616">
      <w:numFmt w:val="bullet"/>
      <w:lvlText w:val="•"/>
      <w:lvlJc w:val="left"/>
      <w:pPr>
        <w:ind w:left="3541" w:hanging="360"/>
      </w:pPr>
      <w:rPr>
        <w:rFonts w:hint="default"/>
        <w:lang w:val="en-US" w:eastAsia="en-US" w:bidi="ar-SA"/>
      </w:rPr>
    </w:lvl>
    <w:lvl w:ilvl="4" w:tplc="CFB8839C">
      <w:numFmt w:val="bullet"/>
      <w:lvlText w:val="•"/>
      <w:lvlJc w:val="left"/>
      <w:pPr>
        <w:ind w:left="4282" w:hanging="360"/>
      </w:pPr>
      <w:rPr>
        <w:rFonts w:hint="default"/>
        <w:lang w:val="en-US" w:eastAsia="en-US" w:bidi="ar-SA"/>
      </w:rPr>
    </w:lvl>
    <w:lvl w:ilvl="5" w:tplc="7ABE3892">
      <w:numFmt w:val="bullet"/>
      <w:lvlText w:val="•"/>
      <w:lvlJc w:val="left"/>
      <w:pPr>
        <w:ind w:left="5023" w:hanging="360"/>
      </w:pPr>
      <w:rPr>
        <w:rFonts w:hint="default"/>
        <w:lang w:val="en-US" w:eastAsia="en-US" w:bidi="ar-SA"/>
      </w:rPr>
    </w:lvl>
    <w:lvl w:ilvl="6" w:tplc="8124DD5E">
      <w:numFmt w:val="bullet"/>
      <w:lvlText w:val="•"/>
      <w:lvlJc w:val="left"/>
      <w:pPr>
        <w:ind w:left="5763" w:hanging="360"/>
      </w:pPr>
      <w:rPr>
        <w:rFonts w:hint="default"/>
        <w:lang w:val="en-US" w:eastAsia="en-US" w:bidi="ar-SA"/>
      </w:rPr>
    </w:lvl>
    <w:lvl w:ilvl="7" w:tplc="1CE85D9A">
      <w:numFmt w:val="bullet"/>
      <w:lvlText w:val="•"/>
      <w:lvlJc w:val="left"/>
      <w:pPr>
        <w:ind w:left="6504" w:hanging="360"/>
      </w:pPr>
      <w:rPr>
        <w:rFonts w:hint="default"/>
        <w:lang w:val="en-US" w:eastAsia="en-US" w:bidi="ar-SA"/>
      </w:rPr>
    </w:lvl>
    <w:lvl w:ilvl="8" w:tplc="64987358">
      <w:numFmt w:val="bullet"/>
      <w:lvlText w:val="•"/>
      <w:lvlJc w:val="left"/>
      <w:pPr>
        <w:ind w:left="7245" w:hanging="360"/>
      </w:pPr>
      <w:rPr>
        <w:rFonts w:hint="default"/>
        <w:lang w:val="en-US" w:eastAsia="en-US" w:bidi="ar-SA"/>
      </w:rPr>
    </w:lvl>
  </w:abstractNum>
  <w:abstractNum w:abstractNumId="6" w15:restartNumberingAfterBreak="0">
    <w:nsid w:val="443559BC"/>
    <w:multiLevelType w:val="hybridMultilevel"/>
    <w:tmpl w:val="FF400182"/>
    <w:lvl w:ilvl="0" w:tplc="DEC25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1911EC"/>
    <w:multiLevelType w:val="hybridMultilevel"/>
    <w:tmpl w:val="31086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87506E"/>
    <w:multiLevelType w:val="hybridMultilevel"/>
    <w:tmpl w:val="A1E66B2C"/>
    <w:lvl w:ilvl="0" w:tplc="16A2822C">
      <w:start w:val="1"/>
      <w:numFmt w:val="decimal"/>
      <w:lvlText w:val="%1."/>
      <w:lvlJc w:val="left"/>
      <w:pPr>
        <w:ind w:left="1378" w:hanging="425"/>
        <w:jc w:val="left"/>
      </w:pPr>
      <w:rPr>
        <w:rFonts w:ascii="Cambria" w:eastAsia="Cambria" w:hAnsi="Cambria" w:cs="Cambria" w:hint="default"/>
        <w:spacing w:val="-1"/>
        <w:w w:val="100"/>
        <w:sz w:val="24"/>
        <w:szCs w:val="24"/>
        <w:lang w:val="en-US" w:eastAsia="en-US" w:bidi="ar-SA"/>
      </w:rPr>
    </w:lvl>
    <w:lvl w:ilvl="1" w:tplc="7B700020">
      <w:numFmt w:val="bullet"/>
      <w:lvlText w:val="•"/>
      <w:lvlJc w:val="left"/>
      <w:pPr>
        <w:ind w:left="2114" w:hanging="425"/>
      </w:pPr>
      <w:rPr>
        <w:rFonts w:hint="default"/>
        <w:lang w:val="en-US" w:eastAsia="en-US" w:bidi="ar-SA"/>
      </w:rPr>
    </w:lvl>
    <w:lvl w:ilvl="2" w:tplc="2378F91E">
      <w:numFmt w:val="bullet"/>
      <w:lvlText w:val="•"/>
      <w:lvlJc w:val="left"/>
      <w:pPr>
        <w:ind w:left="2849" w:hanging="425"/>
      </w:pPr>
      <w:rPr>
        <w:rFonts w:hint="default"/>
        <w:lang w:val="en-US" w:eastAsia="en-US" w:bidi="ar-SA"/>
      </w:rPr>
    </w:lvl>
    <w:lvl w:ilvl="3" w:tplc="96E6A282">
      <w:numFmt w:val="bullet"/>
      <w:lvlText w:val="•"/>
      <w:lvlJc w:val="left"/>
      <w:pPr>
        <w:ind w:left="3583" w:hanging="425"/>
      </w:pPr>
      <w:rPr>
        <w:rFonts w:hint="default"/>
        <w:lang w:val="en-US" w:eastAsia="en-US" w:bidi="ar-SA"/>
      </w:rPr>
    </w:lvl>
    <w:lvl w:ilvl="4" w:tplc="C59C7356">
      <w:numFmt w:val="bullet"/>
      <w:lvlText w:val="•"/>
      <w:lvlJc w:val="left"/>
      <w:pPr>
        <w:ind w:left="4318" w:hanging="425"/>
      </w:pPr>
      <w:rPr>
        <w:rFonts w:hint="default"/>
        <w:lang w:val="en-US" w:eastAsia="en-US" w:bidi="ar-SA"/>
      </w:rPr>
    </w:lvl>
    <w:lvl w:ilvl="5" w:tplc="228CA1BC">
      <w:numFmt w:val="bullet"/>
      <w:lvlText w:val="•"/>
      <w:lvlJc w:val="left"/>
      <w:pPr>
        <w:ind w:left="5053" w:hanging="425"/>
      </w:pPr>
      <w:rPr>
        <w:rFonts w:hint="default"/>
        <w:lang w:val="en-US" w:eastAsia="en-US" w:bidi="ar-SA"/>
      </w:rPr>
    </w:lvl>
    <w:lvl w:ilvl="6" w:tplc="1096CBC4">
      <w:numFmt w:val="bullet"/>
      <w:lvlText w:val="•"/>
      <w:lvlJc w:val="left"/>
      <w:pPr>
        <w:ind w:left="5787" w:hanging="425"/>
      </w:pPr>
      <w:rPr>
        <w:rFonts w:hint="default"/>
        <w:lang w:val="en-US" w:eastAsia="en-US" w:bidi="ar-SA"/>
      </w:rPr>
    </w:lvl>
    <w:lvl w:ilvl="7" w:tplc="C206EC06">
      <w:numFmt w:val="bullet"/>
      <w:lvlText w:val="•"/>
      <w:lvlJc w:val="left"/>
      <w:pPr>
        <w:ind w:left="6522" w:hanging="425"/>
      </w:pPr>
      <w:rPr>
        <w:rFonts w:hint="default"/>
        <w:lang w:val="en-US" w:eastAsia="en-US" w:bidi="ar-SA"/>
      </w:rPr>
    </w:lvl>
    <w:lvl w:ilvl="8" w:tplc="1FB0FC2A">
      <w:numFmt w:val="bullet"/>
      <w:lvlText w:val="•"/>
      <w:lvlJc w:val="left"/>
      <w:pPr>
        <w:ind w:left="7257" w:hanging="425"/>
      </w:pPr>
      <w:rPr>
        <w:rFonts w:hint="default"/>
        <w:lang w:val="en-US" w:eastAsia="en-US" w:bidi="ar-SA"/>
      </w:rPr>
    </w:lvl>
  </w:abstractNum>
  <w:num w:numId="1">
    <w:abstractNumId w:val="2"/>
  </w:num>
  <w:num w:numId="2">
    <w:abstractNumId w:val="1"/>
  </w:num>
  <w:num w:numId="3">
    <w:abstractNumId w:val="3"/>
  </w:num>
  <w:num w:numId="4">
    <w:abstractNumId w:val="4"/>
  </w:num>
  <w:num w:numId="5">
    <w:abstractNumId w:val="8"/>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1E1"/>
    <w:rsid w:val="00064E00"/>
    <w:rsid w:val="00070656"/>
    <w:rsid w:val="00070D40"/>
    <w:rsid w:val="00132C2D"/>
    <w:rsid w:val="001729D3"/>
    <w:rsid w:val="001908ED"/>
    <w:rsid w:val="001E6563"/>
    <w:rsid w:val="00242EA6"/>
    <w:rsid w:val="00250F8D"/>
    <w:rsid w:val="0027106B"/>
    <w:rsid w:val="002824FC"/>
    <w:rsid w:val="003056B1"/>
    <w:rsid w:val="003524CC"/>
    <w:rsid w:val="003565C2"/>
    <w:rsid w:val="00400107"/>
    <w:rsid w:val="00405AF2"/>
    <w:rsid w:val="004134B6"/>
    <w:rsid w:val="0045301E"/>
    <w:rsid w:val="00476541"/>
    <w:rsid w:val="004B5A60"/>
    <w:rsid w:val="004E1807"/>
    <w:rsid w:val="004F2DBF"/>
    <w:rsid w:val="0051192A"/>
    <w:rsid w:val="005950AE"/>
    <w:rsid w:val="005E119C"/>
    <w:rsid w:val="005F21E1"/>
    <w:rsid w:val="006376DA"/>
    <w:rsid w:val="006D7260"/>
    <w:rsid w:val="006D77CF"/>
    <w:rsid w:val="006E459A"/>
    <w:rsid w:val="007038DB"/>
    <w:rsid w:val="007405E5"/>
    <w:rsid w:val="00747862"/>
    <w:rsid w:val="00774B02"/>
    <w:rsid w:val="007A1E2C"/>
    <w:rsid w:val="007F3006"/>
    <w:rsid w:val="007F39C6"/>
    <w:rsid w:val="007F3CD0"/>
    <w:rsid w:val="00803910"/>
    <w:rsid w:val="00812476"/>
    <w:rsid w:val="008124A1"/>
    <w:rsid w:val="00870B81"/>
    <w:rsid w:val="00884876"/>
    <w:rsid w:val="008C4028"/>
    <w:rsid w:val="008F74F0"/>
    <w:rsid w:val="0097374A"/>
    <w:rsid w:val="00975AC2"/>
    <w:rsid w:val="0099701F"/>
    <w:rsid w:val="009E08E7"/>
    <w:rsid w:val="009E397B"/>
    <w:rsid w:val="00A129D2"/>
    <w:rsid w:val="00AB142A"/>
    <w:rsid w:val="00AB516D"/>
    <w:rsid w:val="00AE4176"/>
    <w:rsid w:val="00B035BC"/>
    <w:rsid w:val="00B45B57"/>
    <w:rsid w:val="00B52551"/>
    <w:rsid w:val="00B71A29"/>
    <w:rsid w:val="00B85412"/>
    <w:rsid w:val="00B911E2"/>
    <w:rsid w:val="00BB03C3"/>
    <w:rsid w:val="00BB149C"/>
    <w:rsid w:val="00BB20AC"/>
    <w:rsid w:val="00BD7B8E"/>
    <w:rsid w:val="00BF4733"/>
    <w:rsid w:val="00C754AA"/>
    <w:rsid w:val="00C9080B"/>
    <w:rsid w:val="00CA44A2"/>
    <w:rsid w:val="00CC24F9"/>
    <w:rsid w:val="00CE5C10"/>
    <w:rsid w:val="00D04C18"/>
    <w:rsid w:val="00D12970"/>
    <w:rsid w:val="00D1388F"/>
    <w:rsid w:val="00D301F3"/>
    <w:rsid w:val="00D6748A"/>
    <w:rsid w:val="00DB0C40"/>
    <w:rsid w:val="00E47C62"/>
    <w:rsid w:val="00E764C6"/>
    <w:rsid w:val="00EA0ED7"/>
    <w:rsid w:val="00F11D8F"/>
    <w:rsid w:val="00F1207E"/>
    <w:rsid w:val="00F67763"/>
    <w:rsid w:val="00F81B70"/>
    <w:rsid w:val="00F90AC8"/>
    <w:rsid w:val="00FB342B"/>
    <w:rsid w:val="00FB5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E6CA"/>
  <w15:docId w15:val="{CB1850CC-3BFB-4F2C-B196-9B8ADCBF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21E1"/>
    <w:pPr>
      <w:spacing w:after="0" w:line="240" w:lineRule="auto"/>
    </w:pPr>
  </w:style>
  <w:style w:type="character" w:styleId="Hyperlink">
    <w:name w:val="Hyperlink"/>
    <w:basedOn w:val="DefaultParagraphFont"/>
    <w:uiPriority w:val="99"/>
    <w:unhideWhenUsed/>
    <w:rsid w:val="005F21E1"/>
    <w:rPr>
      <w:color w:val="0000FF" w:themeColor="hyperlink"/>
      <w:u w:val="single"/>
    </w:rPr>
  </w:style>
  <w:style w:type="paragraph" w:styleId="ListParagraph">
    <w:name w:val="List Paragraph"/>
    <w:basedOn w:val="Normal"/>
    <w:uiPriority w:val="1"/>
    <w:qFormat/>
    <w:rsid w:val="00A129D2"/>
    <w:pPr>
      <w:ind w:left="720"/>
      <w:contextualSpacing/>
    </w:pPr>
  </w:style>
  <w:style w:type="paragraph" w:styleId="FootnoteText">
    <w:name w:val="footnote text"/>
    <w:basedOn w:val="Normal"/>
    <w:link w:val="FootnoteTextChar"/>
    <w:uiPriority w:val="99"/>
    <w:unhideWhenUsed/>
    <w:rsid w:val="00BB149C"/>
    <w:pPr>
      <w:spacing w:after="0" w:line="240" w:lineRule="auto"/>
    </w:pPr>
    <w:rPr>
      <w:sz w:val="20"/>
      <w:szCs w:val="20"/>
    </w:rPr>
  </w:style>
  <w:style w:type="character" w:customStyle="1" w:styleId="FootnoteTextChar">
    <w:name w:val="Footnote Text Char"/>
    <w:basedOn w:val="DefaultParagraphFont"/>
    <w:link w:val="FootnoteText"/>
    <w:uiPriority w:val="99"/>
    <w:rsid w:val="00BB149C"/>
    <w:rPr>
      <w:sz w:val="20"/>
      <w:szCs w:val="20"/>
    </w:rPr>
  </w:style>
  <w:style w:type="character" w:styleId="FootnoteReference">
    <w:name w:val="footnote reference"/>
    <w:basedOn w:val="DefaultParagraphFont"/>
    <w:uiPriority w:val="99"/>
    <w:semiHidden/>
    <w:unhideWhenUsed/>
    <w:rsid w:val="00BB149C"/>
    <w:rPr>
      <w:vertAlign w:val="superscript"/>
    </w:rPr>
  </w:style>
  <w:style w:type="paragraph" w:styleId="EndnoteText">
    <w:name w:val="endnote text"/>
    <w:basedOn w:val="Normal"/>
    <w:link w:val="EndnoteTextChar"/>
    <w:uiPriority w:val="99"/>
    <w:semiHidden/>
    <w:unhideWhenUsed/>
    <w:rsid w:val="00D138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388F"/>
    <w:rPr>
      <w:sz w:val="20"/>
      <w:szCs w:val="20"/>
    </w:rPr>
  </w:style>
  <w:style w:type="character" w:styleId="EndnoteReference">
    <w:name w:val="endnote reference"/>
    <w:basedOn w:val="DefaultParagraphFont"/>
    <w:uiPriority w:val="99"/>
    <w:semiHidden/>
    <w:unhideWhenUsed/>
    <w:rsid w:val="00D1388F"/>
    <w:rPr>
      <w:vertAlign w:val="superscript"/>
    </w:rPr>
  </w:style>
  <w:style w:type="paragraph" w:styleId="BodyText">
    <w:name w:val="Body Text"/>
    <w:basedOn w:val="Normal"/>
    <w:link w:val="BodyTextChar"/>
    <w:uiPriority w:val="1"/>
    <w:qFormat/>
    <w:rsid w:val="00BF4733"/>
    <w:pPr>
      <w:widowControl w:val="0"/>
      <w:autoSpaceDE w:val="0"/>
      <w:autoSpaceDN w:val="0"/>
      <w:spacing w:after="0" w:line="240" w:lineRule="auto"/>
      <w:ind w:left="101"/>
    </w:pPr>
    <w:rPr>
      <w:rFonts w:ascii="Cambria" w:eastAsia="Cambria" w:hAnsi="Cambria" w:cs="Cambria"/>
      <w:sz w:val="24"/>
      <w:szCs w:val="24"/>
    </w:rPr>
  </w:style>
  <w:style w:type="character" w:customStyle="1" w:styleId="BodyTextChar">
    <w:name w:val="Body Text Char"/>
    <w:basedOn w:val="DefaultParagraphFont"/>
    <w:link w:val="BodyText"/>
    <w:uiPriority w:val="1"/>
    <w:rsid w:val="00BF4733"/>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5245">
      <w:bodyDiv w:val="1"/>
      <w:marLeft w:val="0"/>
      <w:marRight w:val="0"/>
      <w:marTop w:val="0"/>
      <w:marBottom w:val="0"/>
      <w:divBdr>
        <w:top w:val="none" w:sz="0" w:space="0" w:color="auto"/>
        <w:left w:val="none" w:sz="0" w:space="0" w:color="auto"/>
        <w:bottom w:val="none" w:sz="0" w:space="0" w:color="auto"/>
        <w:right w:val="none" w:sz="0" w:space="0" w:color="auto"/>
      </w:divBdr>
    </w:div>
    <w:div w:id="299651005">
      <w:bodyDiv w:val="1"/>
      <w:marLeft w:val="0"/>
      <w:marRight w:val="0"/>
      <w:marTop w:val="0"/>
      <w:marBottom w:val="0"/>
      <w:divBdr>
        <w:top w:val="none" w:sz="0" w:space="0" w:color="auto"/>
        <w:left w:val="none" w:sz="0" w:space="0" w:color="auto"/>
        <w:bottom w:val="none" w:sz="0" w:space="0" w:color="auto"/>
        <w:right w:val="none" w:sz="0" w:space="0" w:color="auto"/>
      </w:divBdr>
    </w:div>
    <w:div w:id="1404180305">
      <w:bodyDiv w:val="1"/>
      <w:marLeft w:val="0"/>
      <w:marRight w:val="0"/>
      <w:marTop w:val="0"/>
      <w:marBottom w:val="0"/>
      <w:divBdr>
        <w:top w:val="none" w:sz="0" w:space="0" w:color="auto"/>
        <w:left w:val="none" w:sz="0" w:space="0" w:color="auto"/>
        <w:bottom w:val="none" w:sz="0" w:space="0" w:color="auto"/>
        <w:right w:val="none" w:sz="0" w:space="0" w:color="auto"/>
      </w:divBdr>
    </w:div>
    <w:div w:id="171010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lidazhr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D6E64-3ACA-48F1-8932-104FB8A2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15</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Putri Fadhliah Rahmadini</cp:lastModifiedBy>
  <cp:revision>43</cp:revision>
  <dcterms:created xsi:type="dcterms:W3CDTF">2021-07-16T16:33:00Z</dcterms:created>
  <dcterms:modified xsi:type="dcterms:W3CDTF">2021-07-30T13:16:00Z</dcterms:modified>
</cp:coreProperties>
</file>