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AA" w:rsidRPr="000E78F8" w:rsidRDefault="000767AA" w:rsidP="000767AA">
      <w:pPr>
        <w:pStyle w:val="ListParagraph"/>
        <w:numPr>
          <w:ilvl w:val="0"/>
          <w:numId w:val="5"/>
        </w:numPr>
        <w:tabs>
          <w:tab w:val="left" w:pos="142"/>
        </w:tabs>
        <w:spacing w:line="480" w:lineRule="auto"/>
        <w:ind w:left="567" w:hanging="283"/>
        <w:jc w:val="both"/>
        <w:rPr>
          <w:rFonts w:asciiTheme="majorBidi" w:hAnsiTheme="majorBidi" w:cstheme="majorBidi"/>
          <w:sz w:val="24"/>
          <w:szCs w:val="24"/>
        </w:rPr>
      </w:pPr>
      <w:r w:rsidRPr="000E78F8">
        <w:rPr>
          <w:rFonts w:asciiTheme="majorBidi" w:hAnsiTheme="majorBidi" w:cstheme="majorBidi"/>
          <w:sz w:val="24"/>
          <w:szCs w:val="24"/>
          <w:lang w:val="id-ID"/>
        </w:rPr>
        <w:t xml:space="preserve">Kondisi </w:t>
      </w:r>
      <w:r w:rsidRPr="000E78F8">
        <w:rPr>
          <w:rFonts w:asciiTheme="majorBidi" w:hAnsiTheme="majorBidi" w:cstheme="majorBidi"/>
          <w:sz w:val="24"/>
          <w:szCs w:val="24"/>
        </w:rPr>
        <w:t xml:space="preserve">Geografis </w:t>
      </w:r>
      <w:r>
        <w:rPr>
          <w:rFonts w:asciiTheme="majorBidi" w:hAnsiTheme="majorBidi" w:cstheme="majorBidi"/>
          <w:sz w:val="24"/>
          <w:szCs w:val="24"/>
        </w:rPr>
        <w:t>Desa Jagapura</w:t>
      </w:r>
    </w:p>
    <w:p w:rsidR="000767AA" w:rsidRPr="00A37ED0" w:rsidRDefault="000767AA" w:rsidP="000767AA">
      <w:pPr>
        <w:pStyle w:val="ListParagraph"/>
        <w:numPr>
          <w:ilvl w:val="0"/>
          <w:numId w:val="6"/>
        </w:numPr>
        <w:tabs>
          <w:tab w:val="left" w:pos="142"/>
        </w:tabs>
        <w:spacing w:line="480" w:lineRule="auto"/>
        <w:ind w:left="993"/>
        <w:jc w:val="both"/>
        <w:rPr>
          <w:rFonts w:asciiTheme="majorBidi" w:hAnsiTheme="majorBidi" w:cstheme="majorBidi"/>
          <w:sz w:val="24"/>
          <w:szCs w:val="24"/>
        </w:rPr>
      </w:pPr>
      <w:r w:rsidRPr="00A37ED0">
        <w:rPr>
          <w:rFonts w:asciiTheme="majorBidi" w:hAnsiTheme="majorBidi" w:cstheme="majorBidi"/>
          <w:sz w:val="24"/>
          <w:szCs w:val="24"/>
        </w:rPr>
        <w:t xml:space="preserve">Letak Geografis </w:t>
      </w:r>
    </w:p>
    <w:p w:rsidR="000767AA" w:rsidRPr="000E78F8"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Pr>
          <w:rFonts w:asciiTheme="majorBidi" w:hAnsiTheme="majorBidi" w:cstheme="majorBidi"/>
          <w:sz w:val="24"/>
          <w:szCs w:val="24"/>
        </w:rPr>
        <w:t>Desa Jagapura</w:t>
      </w:r>
      <w:r w:rsidRPr="000E78F8">
        <w:rPr>
          <w:rFonts w:asciiTheme="majorBidi" w:hAnsiTheme="majorBidi" w:cstheme="majorBidi"/>
          <w:sz w:val="24"/>
          <w:szCs w:val="24"/>
        </w:rPr>
        <w:t xml:space="preserve"> merupakan salah satu dari 14 desa yang berada di kecamatan gegesik dengan luas wilayah ± 35,231 Ha</w:t>
      </w:r>
      <w:r w:rsidRPr="000E78F8">
        <w:rPr>
          <w:rFonts w:asciiTheme="majorBidi" w:hAnsiTheme="majorBidi" w:cstheme="majorBidi"/>
          <w:sz w:val="24"/>
          <w:szCs w:val="24"/>
          <w:lang w:val="id-ID"/>
        </w:rPr>
        <w:t xml:space="preserve"> dan 480,0000 Ha</w:t>
      </w:r>
      <w:r w:rsidRPr="000E78F8">
        <w:rPr>
          <w:rFonts w:asciiTheme="majorBidi" w:hAnsiTheme="majorBidi" w:cstheme="majorBidi"/>
          <w:sz w:val="24"/>
          <w:szCs w:val="24"/>
        </w:rPr>
        <w:t>, yang terletak antara 6 ° 44’ lintang selatan dan 107 ° 21’- 108 ° 21’ bujur timur yang terdiri dari empat dusun, yaitu;</w:t>
      </w:r>
    </w:p>
    <w:p w:rsidR="000767AA" w:rsidRPr="00E53E14" w:rsidRDefault="000767AA" w:rsidP="000767AA">
      <w:pPr>
        <w:pStyle w:val="ListParagraph"/>
        <w:numPr>
          <w:ilvl w:val="0"/>
          <w:numId w:val="1"/>
        </w:numPr>
        <w:tabs>
          <w:tab w:val="left" w:pos="142"/>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Dusun I</w:t>
      </w:r>
      <w:r w:rsidRPr="00E53E14">
        <w:rPr>
          <w:rFonts w:asciiTheme="majorBidi" w:hAnsiTheme="majorBidi" w:cstheme="majorBidi"/>
          <w:sz w:val="24"/>
          <w:szCs w:val="24"/>
        </w:rPr>
        <w:t>:</w:t>
      </w:r>
      <w:r>
        <w:rPr>
          <w:rFonts w:asciiTheme="majorBidi" w:hAnsiTheme="majorBidi" w:cstheme="majorBidi"/>
          <w:sz w:val="24"/>
          <w:szCs w:val="24"/>
        </w:rPr>
        <w:t xml:space="preserve"> </w:t>
      </w:r>
      <w:r w:rsidRPr="00E53E14">
        <w:rPr>
          <w:rFonts w:asciiTheme="majorBidi" w:hAnsiTheme="majorBidi" w:cstheme="majorBidi"/>
          <w:sz w:val="24"/>
          <w:szCs w:val="24"/>
        </w:rPr>
        <w:t>terletak di wilayah Timur Selatan Jalan Raya Jagapura</w:t>
      </w:r>
    </w:p>
    <w:p w:rsidR="000767AA" w:rsidRDefault="000767AA" w:rsidP="000767AA">
      <w:pPr>
        <w:pStyle w:val="ListParagraph"/>
        <w:numPr>
          <w:ilvl w:val="0"/>
          <w:numId w:val="1"/>
        </w:numPr>
        <w:tabs>
          <w:tab w:val="left" w:pos="142"/>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Dusun II</w:t>
      </w:r>
      <w:r w:rsidRPr="00470416">
        <w:rPr>
          <w:rFonts w:asciiTheme="majorBidi" w:hAnsiTheme="majorBidi" w:cstheme="majorBidi"/>
          <w:sz w:val="24"/>
          <w:szCs w:val="24"/>
        </w:rPr>
        <w:t>: terletak di wilayah Timur Utara Jalan Raya Jagapura</w:t>
      </w:r>
    </w:p>
    <w:p w:rsidR="000767AA" w:rsidRDefault="000767AA" w:rsidP="000767AA">
      <w:pPr>
        <w:pStyle w:val="ListParagraph"/>
        <w:numPr>
          <w:ilvl w:val="0"/>
          <w:numId w:val="1"/>
        </w:numPr>
        <w:tabs>
          <w:tab w:val="left" w:pos="142"/>
        </w:tabs>
        <w:spacing w:line="480" w:lineRule="auto"/>
        <w:ind w:left="1134"/>
        <w:jc w:val="both"/>
        <w:rPr>
          <w:rFonts w:asciiTheme="majorBidi" w:hAnsiTheme="majorBidi" w:cstheme="majorBidi"/>
          <w:sz w:val="24"/>
          <w:szCs w:val="24"/>
        </w:rPr>
      </w:pPr>
      <w:r w:rsidRPr="00E53E14">
        <w:rPr>
          <w:rFonts w:asciiTheme="majorBidi" w:hAnsiTheme="majorBidi" w:cstheme="majorBidi"/>
          <w:sz w:val="24"/>
          <w:szCs w:val="24"/>
        </w:rPr>
        <w:t>Dusun III: terletak di wilayah Barat Selatan Jalan Raya Jagapura</w:t>
      </w:r>
    </w:p>
    <w:p w:rsidR="000767AA" w:rsidRDefault="000767AA" w:rsidP="000767AA">
      <w:pPr>
        <w:pStyle w:val="ListParagraph"/>
        <w:numPr>
          <w:ilvl w:val="0"/>
          <w:numId w:val="1"/>
        </w:numPr>
        <w:tabs>
          <w:tab w:val="left" w:pos="142"/>
        </w:tabs>
        <w:spacing w:line="480" w:lineRule="auto"/>
        <w:ind w:left="1134"/>
        <w:jc w:val="both"/>
        <w:rPr>
          <w:rFonts w:asciiTheme="majorBidi" w:hAnsiTheme="majorBidi" w:cstheme="majorBidi"/>
          <w:sz w:val="24"/>
          <w:szCs w:val="24"/>
        </w:rPr>
      </w:pPr>
      <w:r w:rsidRPr="00E53E14">
        <w:rPr>
          <w:rFonts w:asciiTheme="majorBidi" w:hAnsiTheme="majorBidi" w:cstheme="majorBidi"/>
          <w:sz w:val="24"/>
          <w:szCs w:val="24"/>
        </w:rPr>
        <w:t>Dusun IV: terletak di wilayah Barat Utara Jalan Raya Jagapura</w:t>
      </w:r>
    </w:p>
    <w:p w:rsidR="000767AA" w:rsidRPr="00E53E14" w:rsidRDefault="000767AA" w:rsidP="000767AA">
      <w:pPr>
        <w:pStyle w:val="ListParagraph"/>
        <w:numPr>
          <w:ilvl w:val="0"/>
          <w:numId w:val="1"/>
        </w:numPr>
        <w:tabs>
          <w:tab w:val="left" w:pos="142"/>
        </w:tabs>
        <w:spacing w:line="480" w:lineRule="auto"/>
        <w:ind w:left="1134"/>
        <w:jc w:val="both"/>
        <w:rPr>
          <w:rFonts w:asciiTheme="majorBidi" w:hAnsiTheme="majorBidi" w:cstheme="majorBidi"/>
          <w:sz w:val="24"/>
          <w:szCs w:val="24"/>
        </w:rPr>
      </w:pPr>
      <w:r w:rsidRPr="00E53E14">
        <w:rPr>
          <w:rFonts w:asciiTheme="majorBidi" w:hAnsiTheme="majorBidi" w:cstheme="majorBidi"/>
          <w:sz w:val="24"/>
          <w:szCs w:val="24"/>
        </w:rPr>
        <w:t xml:space="preserve">Memiliki delapan rukun warga (RW); dan tiga puluh satu rukun tetangga (RT). Desa Jagapura memiliki batas administratif yaitu; </w:t>
      </w:r>
    </w:p>
    <w:p w:rsidR="000767AA" w:rsidRPr="00E53E14" w:rsidRDefault="000767AA" w:rsidP="000767AA">
      <w:pPr>
        <w:pStyle w:val="ListParagraph"/>
        <w:numPr>
          <w:ilvl w:val="0"/>
          <w:numId w:val="2"/>
        </w:numPr>
        <w:tabs>
          <w:tab w:val="left" w:pos="142"/>
        </w:tabs>
        <w:spacing w:line="480" w:lineRule="auto"/>
        <w:ind w:left="2127"/>
        <w:jc w:val="both"/>
        <w:rPr>
          <w:rFonts w:asciiTheme="majorBidi" w:hAnsiTheme="majorBidi" w:cstheme="majorBidi"/>
          <w:sz w:val="24"/>
          <w:szCs w:val="24"/>
          <w:lang w:val="id-ID"/>
        </w:rPr>
      </w:pPr>
      <w:r w:rsidRPr="000E78F8">
        <w:rPr>
          <w:rFonts w:asciiTheme="majorBidi" w:hAnsiTheme="majorBidi" w:cstheme="majorBidi"/>
          <w:sz w:val="24"/>
          <w:szCs w:val="24"/>
          <w:lang w:val="id-ID"/>
        </w:rPr>
        <w:t>Sebelah Utara</w:t>
      </w:r>
      <w:r w:rsidRPr="000E78F8">
        <w:rPr>
          <w:rFonts w:asciiTheme="majorBidi" w:hAnsiTheme="majorBidi" w:cstheme="majorBidi"/>
          <w:sz w:val="24"/>
          <w:szCs w:val="24"/>
          <w:lang w:val="id-ID"/>
        </w:rPr>
        <w:tab/>
        <w:t>: Desa Kedokan Bunder</w:t>
      </w:r>
      <w:r>
        <w:rPr>
          <w:rFonts w:asciiTheme="majorBidi" w:hAnsiTheme="majorBidi" w:cstheme="majorBidi"/>
          <w:sz w:val="24"/>
          <w:szCs w:val="24"/>
        </w:rPr>
        <w:t>-Indramayu</w:t>
      </w:r>
    </w:p>
    <w:p w:rsidR="000767AA" w:rsidRPr="00E53E14" w:rsidRDefault="000767AA" w:rsidP="000767AA">
      <w:pPr>
        <w:pStyle w:val="ListParagraph"/>
        <w:numPr>
          <w:ilvl w:val="0"/>
          <w:numId w:val="2"/>
        </w:numPr>
        <w:tabs>
          <w:tab w:val="left" w:pos="142"/>
        </w:tabs>
        <w:spacing w:line="480" w:lineRule="auto"/>
        <w:ind w:left="2127"/>
        <w:jc w:val="both"/>
        <w:rPr>
          <w:rFonts w:asciiTheme="majorBidi" w:hAnsiTheme="majorBidi" w:cstheme="majorBidi"/>
          <w:sz w:val="24"/>
          <w:szCs w:val="24"/>
          <w:lang w:val="id-ID"/>
        </w:rPr>
      </w:pPr>
      <w:r w:rsidRPr="00E53E14">
        <w:rPr>
          <w:rFonts w:asciiTheme="majorBidi" w:hAnsiTheme="majorBidi" w:cstheme="majorBidi"/>
          <w:sz w:val="24"/>
          <w:szCs w:val="24"/>
          <w:lang w:val="id-ID"/>
        </w:rPr>
        <w:t>Sebelah Timur</w:t>
      </w:r>
      <w:r w:rsidRPr="00E53E14">
        <w:rPr>
          <w:rFonts w:asciiTheme="majorBidi" w:hAnsiTheme="majorBidi" w:cstheme="majorBidi"/>
          <w:sz w:val="24"/>
          <w:szCs w:val="24"/>
          <w:lang w:val="id-ID"/>
        </w:rPr>
        <w:tab/>
        <w:t>: Desa Slendra</w:t>
      </w:r>
      <w:r w:rsidRPr="00E53E14">
        <w:rPr>
          <w:rFonts w:asciiTheme="majorBidi" w:hAnsiTheme="majorBidi" w:cstheme="majorBidi"/>
          <w:sz w:val="24"/>
          <w:szCs w:val="24"/>
        </w:rPr>
        <w:t>- Indaramayu</w:t>
      </w:r>
    </w:p>
    <w:p w:rsidR="000767AA" w:rsidRPr="00E53E14" w:rsidRDefault="000767AA" w:rsidP="000767AA">
      <w:pPr>
        <w:pStyle w:val="ListParagraph"/>
        <w:numPr>
          <w:ilvl w:val="0"/>
          <w:numId w:val="2"/>
        </w:numPr>
        <w:tabs>
          <w:tab w:val="left" w:pos="142"/>
        </w:tabs>
        <w:spacing w:line="480" w:lineRule="auto"/>
        <w:ind w:left="2127"/>
        <w:jc w:val="both"/>
        <w:rPr>
          <w:rFonts w:asciiTheme="majorBidi" w:hAnsiTheme="majorBidi" w:cstheme="majorBidi"/>
          <w:sz w:val="24"/>
          <w:szCs w:val="24"/>
          <w:lang w:val="id-ID"/>
        </w:rPr>
      </w:pPr>
      <w:r w:rsidRPr="00E53E14">
        <w:rPr>
          <w:rFonts w:asciiTheme="majorBidi" w:hAnsiTheme="majorBidi" w:cstheme="majorBidi"/>
          <w:sz w:val="24"/>
          <w:szCs w:val="24"/>
          <w:lang w:val="id-ID"/>
        </w:rPr>
        <w:t>Sebelah Barat</w:t>
      </w:r>
      <w:r w:rsidRPr="00E53E14">
        <w:rPr>
          <w:rFonts w:asciiTheme="majorBidi" w:hAnsiTheme="majorBidi" w:cstheme="majorBidi"/>
          <w:sz w:val="24"/>
          <w:szCs w:val="24"/>
          <w:lang w:val="id-ID"/>
        </w:rPr>
        <w:tab/>
        <w:t>: Desa Kapringan-Indramayu</w:t>
      </w:r>
    </w:p>
    <w:p w:rsidR="000767A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p>
    <w:p w:rsidR="000767A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p>
    <w:p w:rsidR="000767A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p>
    <w:p w:rsidR="000767A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sectPr w:rsidR="000767AA" w:rsidSect="00C64949">
          <w:headerReference w:type="even" r:id="rId5"/>
          <w:headerReference w:type="default" r:id="rId6"/>
          <w:footerReference w:type="even" r:id="rId7"/>
          <w:footerReference w:type="default" r:id="rId8"/>
          <w:headerReference w:type="first" r:id="rId9"/>
          <w:footerReference w:type="first" r:id="rId10"/>
          <w:pgSz w:w="11906" w:h="16838"/>
          <w:pgMar w:top="1806" w:right="1701" w:bottom="1701" w:left="2268" w:header="709" w:footer="709" w:gutter="0"/>
          <w:pgNumType w:start="19"/>
          <w:cols w:space="708"/>
          <w:docGrid w:linePitch="360"/>
        </w:sectPr>
      </w:pPr>
    </w:p>
    <w:p w:rsidR="000767A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Pr>
          <w:rFonts w:asciiTheme="majorBidi" w:hAnsiTheme="majorBidi" w:cstheme="majorBidi"/>
          <w:sz w:val="24"/>
          <w:szCs w:val="24"/>
        </w:rPr>
        <w:lastRenderedPageBreak/>
        <w:t>Secara visualisasi wilayah Desa Jagapura, dapat dilihat dalam peta desa yang sebagaimana dapat dilihat sebagaimana gambar dibawah ini:</w: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300" distR="114300" simplePos="0" relativeHeight="251677696" behindDoc="0" locked="0" layoutInCell="1" allowOverlap="1" wp14:anchorId="6F128D4F" wp14:editId="35C3F886">
                <wp:simplePos x="0" y="0"/>
                <wp:positionH relativeFrom="column">
                  <wp:posOffset>17145</wp:posOffset>
                </wp:positionH>
                <wp:positionV relativeFrom="paragraph">
                  <wp:posOffset>2202180</wp:posOffset>
                </wp:positionV>
                <wp:extent cx="2476500" cy="477520"/>
                <wp:effectExtent l="0" t="0" r="0" b="0"/>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477520"/>
                        </a:xfrm>
                        <a:prstGeom prst="rect">
                          <a:avLst/>
                        </a:prstGeom>
                        <a:solidFill>
                          <a:prstClr val="white"/>
                        </a:solidFill>
                        <a:ln>
                          <a:noFill/>
                        </a:ln>
                        <a:effectLst/>
                      </wps:spPr>
                      <wps:txbx>
                        <w:txbxContent>
                          <w:p w:rsidR="000767AA" w:rsidRPr="00AF7C62" w:rsidRDefault="000767AA" w:rsidP="000767AA">
                            <w:pPr>
                              <w:pStyle w:val="Caption"/>
                              <w:jc w:val="center"/>
                              <w:rPr>
                                <w:rFonts w:asciiTheme="majorBidi" w:hAnsiTheme="majorBidi" w:cstheme="majorBidi"/>
                                <w:noProof/>
                                <w:color w:val="auto"/>
                                <w:sz w:val="36"/>
                                <w:szCs w:val="36"/>
                              </w:rPr>
                            </w:pPr>
                            <w:bookmarkStart w:id="0" w:name="_Toc520995145"/>
                            <w:bookmarkStart w:id="1" w:name="_Toc526196415"/>
                            <w:r w:rsidRPr="00AF7C62">
                              <w:rPr>
                                <w:rFonts w:asciiTheme="majorBidi" w:hAnsiTheme="majorBidi" w:cstheme="majorBidi"/>
                                <w:color w:val="auto"/>
                                <w:sz w:val="24"/>
                                <w:szCs w:val="24"/>
                              </w:rPr>
                              <w:t>Gambar 1</w:t>
                            </w:r>
                            <w:r>
                              <w:rPr>
                                <w:rFonts w:asciiTheme="majorBidi" w:hAnsiTheme="majorBidi" w:cstheme="majorBidi"/>
                                <w:color w:val="auto"/>
                                <w:sz w:val="24"/>
                                <w:szCs w:val="24"/>
                                <w:lang w:val="id-ID"/>
                              </w:rPr>
                              <w:t>.</w:t>
                            </w:r>
                            <w:r w:rsidRPr="00AF7C62">
                              <w:rPr>
                                <w:rFonts w:asciiTheme="majorBidi" w:hAnsiTheme="majorBidi" w:cstheme="majorBidi"/>
                                <w:color w:val="auto"/>
                                <w:sz w:val="24"/>
                                <w:szCs w:val="24"/>
                              </w:rPr>
                              <w:t xml:space="preserve"> </w:t>
                            </w:r>
                            <w:r w:rsidRPr="00AF7C62">
                              <w:rPr>
                                <w:rFonts w:asciiTheme="majorBidi" w:hAnsiTheme="majorBidi" w:cstheme="majorBidi"/>
                                <w:color w:val="auto"/>
                                <w:sz w:val="24"/>
                                <w:szCs w:val="24"/>
                              </w:rPr>
                              <w:fldChar w:fldCharType="begin"/>
                            </w:r>
                            <w:r w:rsidRPr="00AF7C62">
                              <w:rPr>
                                <w:rFonts w:asciiTheme="majorBidi" w:hAnsiTheme="majorBidi" w:cstheme="majorBidi"/>
                                <w:color w:val="auto"/>
                                <w:sz w:val="24"/>
                                <w:szCs w:val="24"/>
                              </w:rPr>
                              <w:instrText xml:space="preserve"> SEQ Gambar_1 \* ARABIC </w:instrText>
                            </w:r>
                            <w:r w:rsidRPr="00AF7C62">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AF7C62">
                              <w:rPr>
                                <w:rFonts w:asciiTheme="majorBidi" w:hAnsiTheme="majorBidi" w:cstheme="majorBidi"/>
                                <w:color w:val="auto"/>
                                <w:sz w:val="24"/>
                                <w:szCs w:val="24"/>
                              </w:rPr>
                              <w:fldChar w:fldCharType="end"/>
                            </w:r>
                            <w:r>
                              <w:rPr>
                                <w:rFonts w:asciiTheme="majorBidi" w:hAnsiTheme="majorBidi" w:cstheme="majorBidi"/>
                                <w:noProof/>
                                <w:color w:val="auto"/>
                                <w:sz w:val="24"/>
                                <w:szCs w:val="24"/>
                                <w:lang w:val="id-ID"/>
                              </w:rPr>
                              <w:t xml:space="preserve"> </w:t>
                            </w:r>
                            <w:r w:rsidRPr="00AF7C62">
                              <w:rPr>
                                <w:rFonts w:asciiTheme="majorBidi" w:hAnsiTheme="majorBidi" w:cstheme="majorBidi"/>
                                <w:noProof/>
                                <w:color w:val="auto"/>
                                <w:sz w:val="24"/>
                                <w:szCs w:val="24"/>
                              </w:rPr>
                              <w:t xml:space="preserve">Peta </w:t>
                            </w:r>
                            <w:r>
                              <w:rPr>
                                <w:rFonts w:asciiTheme="majorBidi" w:hAnsiTheme="majorBidi" w:cstheme="majorBidi"/>
                                <w:noProof/>
                                <w:color w:val="auto"/>
                                <w:sz w:val="24"/>
                                <w:szCs w:val="24"/>
                              </w:rPr>
                              <w:t>Desa Jagapura</w:t>
                            </w:r>
                            <w:r w:rsidRPr="00AF7C62">
                              <w:rPr>
                                <w:rFonts w:asciiTheme="majorBidi" w:hAnsiTheme="majorBidi" w:cstheme="majorBidi"/>
                                <w:noProof/>
                                <w:color w:val="auto"/>
                                <w:sz w:val="24"/>
                                <w:szCs w:val="24"/>
                              </w:rPr>
                              <w:t xml:space="preserve"> Kec. Gegesik Kab. Cirebon</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F128D4F" id="_x0000_t202" coordsize="21600,21600" o:spt="202" path="m,l,21600r21600,l21600,xe">
                <v:stroke joinstyle="miter"/>
                <v:path gradientshapeok="t" o:connecttype="rect"/>
              </v:shapetype>
              <v:shape id="Text Box 27" o:spid="_x0000_s1026" type="#_x0000_t202" style="position:absolute;left:0;text-align:left;margin-left:1.35pt;margin-top:173.4pt;width:195pt;height:3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" stroked="f">
                <v:path arrowok="t"/>
                <v:textbox style="mso-fit-shape-to-text:t" inset="0,0,0,0">
                  <w:txbxContent>
                    <w:p w:rsidR="000767AA" w:rsidRPr="00AF7C62" w:rsidRDefault="000767AA" w:rsidP="000767AA">
                      <w:pPr>
                        <w:pStyle w:val="Caption"/>
                        <w:jc w:val="center"/>
                        <w:rPr>
                          <w:rFonts w:asciiTheme="majorBidi" w:hAnsiTheme="majorBidi" w:cstheme="majorBidi"/>
                          <w:noProof/>
                          <w:color w:val="auto"/>
                          <w:sz w:val="36"/>
                          <w:szCs w:val="36"/>
                        </w:rPr>
                      </w:pPr>
                      <w:bookmarkStart w:id="2" w:name="_Toc520995145"/>
                      <w:bookmarkStart w:id="3" w:name="_Toc526196415"/>
                      <w:r w:rsidRPr="00AF7C62">
                        <w:rPr>
                          <w:rFonts w:asciiTheme="majorBidi" w:hAnsiTheme="majorBidi" w:cstheme="majorBidi"/>
                          <w:color w:val="auto"/>
                          <w:sz w:val="24"/>
                          <w:szCs w:val="24"/>
                        </w:rPr>
                        <w:t>Gambar 1</w:t>
                      </w:r>
                      <w:r>
                        <w:rPr>
                          <w:rFonts w:asciiTheme="majorBidi" w:hAnsiTheme="majorBidi" w:cstheme="majorBidi"/>
                          <w:color w:val="auto"/>
                          <w:sz w:val="24"/>
                          <w:szCs w:val="24"/>
                          <w:lang w:val="id-ID"/>
                        </w:rPr>
                        <w:t>.</w:t>
                      </w:r>
                      <w:r w:rsidRPr="00AF7C62">
                        <w:rPr>
                          <w:rFonts w:asciiTheme="majorBidi" w:hAnsiTheme="majorBidi" w:cstheme="majorBidi"/>
                          <w:color w:val="auto"/>
                          <w:sz w:val="24"/>
                          <w:szCs w:val="24"/>
                        </w:rPr>
                        <w:t xml:space="preserve"> </w:t>
                      </w:r>
                      <w:r w:rsidRPr="00AF7C62">
                        <w:rPr>
                          <w:rFonts w:asciiTheme="majorBidi" w:hAnsiTheme="majorBidi" w:cstheme="majorBidi"/>
                          <w:color w:val="auto"/>
                          <w:sz w:val="24"/>
                          <w:szCs w:val="24"/>
                        </w:rPr>
                        <w:fldChar w:fldCharType="begin"/>
                      </w:r>
                      <w:r w:rsidRPr="00AF7C62">
                        <w:rPr>
                          <w:rFonts w:asciiTheme="majorBidi" w:hAnsiTheme="majorBidi" w:cstheme="majorBidi"/>
                          <w:color w:val="auto"/>
                          <w:sz w:val="24"/>
                          <w:szCs w:val="24"/>
                        </w:rPr>
                        <w:instrText xml:space="preserve"> SEQ Gambar_1 \* ARABIC </w:instrText>
                      </w:r>
                      <w:r w:rsidRPr="00AF7C62">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AF7C62">
                        <w:rPr>
                          <w:rFonts w:asciiTheme="majorBidi" w:hAnsiTheme="majorBidi" w:cstheme="majorBidi"/>
                          <w:color w:val="auto"/>
                          <w:sz w:val="24"/>
                          <w:szCs w:val="24"/>
                        </w:rPr>
                        <w:fldChar w:fldCharType="end"/>
                      </w:r>
                      <w:r>
                        <w:rPr>
                          <w:rFonts w:asciiTheme="majorBidi" w:hAnsiTheme="majorBidi" w:cstheme="majorBidi"/>
                          <w:noProof/>
                          <w:color w:val="auto"/>
                          <w:sz w:val="24"/>
                          <w:szCs w:val="24"/>
                          <w:lang w:val="id-ID"/>
                        </w:rPr>
                        <w:t xml:space="preserve"> </w:t>
                      </w:r>
                      <w:r w:rsidRPr="00AF7C62">
                        <w:rPr>
                          <w:rFonts w:asciiTheme="majorBidi" w:hAnsiTheme="majorBidi" w:cstheme="majorBidi"/>
                          <w:noProof/>
                          <w:color w:val="auto"/>
                          <w:sz w:val="24"/>
                          <w:szCs w:val="24"/>
                        </w:rPr>
                        <w:t xml:space="preserve">Peta </w:t>
                      </w:r>
                      <w:r>
                        <w:rPr>
                          <w:rFonts w:asciiTheme="majorBidi" w:hAnsiTheme="majorBidi" w:cstheme="majorBidi"/>
                          <w:noProof/>
                          <w:color w:val="auto"/>
                          <w:sz w:val="24"/>
                          <w:szCs w:val="24"/>
                        </w:rPr>
                        <w:t>Desa Jagapura</w:t>
                      </w:r>
                      <w:r w:rsidRPr="00AF7C62">
                        <w:rPr>
                          <w:rFonts w:asciiTheme="majorBidi" w:hAnsiTheme="majorBidi" w:cstheme="majorBidi"/>
                          <w:noProof/>
                          <w:color w:val="auto"/>
                          <w:sz w:val="24"/>
                          <w:szCs w:val="24"/>
                        </w:rPr>
                        <w:t xml:space="preserve"> Kec. Gegesik Kab. Cirebon</w:t>
                      </w:r>
                      <w:bookmarkEnd w:id="2"/>
                      <w:bookmarkEnd w:id="3"/>
                    </w:p>
                  </w:txbxContent>
                </v:textbox>
              </v:shape>
            </w:pict>
          </mc:Fallback>
        </mc:AlternateContent>
      </w:r>
      <w:r>
        <w:rPr>
          <w:rFonts w:asciiTheme="majorBidi" w:hAnsiTheme="majorBidi" w:cstheme="majorBidi"/>
          <w:noProof/>
          <w:sz w:val="24"/>
          <w:szCs w:val="24"/>
        </w:rPr>
        <w:drawing>
          <wp:anchor distT="0" distB="0" distL="114300" distR="114300" simplePos="0" relativeHeight="251676672" behindDoc="0" locked="0" layoutInCell="1" allowOverlap="1" wp14:anchorId="3A220B04" wp14:editId="470D663B">
            <wp:simplePos x="0" y="0"/>
            <wp:positionH relativeFrom="column">
              <wp:posOffset>17145</wp:posOffset>
            </wp:positionH>
            <wp:positionV relativeFrom="paragraph">
              <wp:posOffset>87630</wp:posOffset>
            </wp:positionV>
            <wp:extent cx="2476500" cy="2057400"/>
            <wp:effectExtent l="0" t="0" r="0" b="0"/>
            <wp:wrapNone/>
            <wp:docPr id="18" name="Picture 18" descr="C:\Users\Tiger\Documents\sripsi beresss!!!!!\scanner_20180712_095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ger\Documents\sripsi beresss!!!!!\scanner_20180712_09540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78" t="3666" r="4444" b="6334"/>
                    <a:stretch/>
                  </pic:blipFill>
                  <pic:spPr bwMode="auto">
                    <a:xfrm>
                      <a:off x="0" y="0"/>
                      <a:ext cx="247650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0" locked="0" layoutInCell="1" allowOverlap="1" wp14:anchorId="6817ADBD" wp14:editId="6F71105C">
                <wp:simplePos x="0" y="0"/>
                <wp:positionH relativeFrom="column">
                  <wp:posOffset>2607945</wp:posOffset>
                </wp:positionH>
                <wp:positionV relativeFrom="paragraph">
                  <wp:posOffset>2195195</wp:posOffset>
                </wp:positionV>
                <wp:extent cx="2447925" cy="652780"/>
                <wp:effectExtent l="0" t="0" r="9525" b="0"/>
                <wp:wrapNone/>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52780"/>
                        </a:xfrm>
                        <a:prstGeom prst="rect">
                          <a:avLst/>
                        </a:prstGeom>
                        <a:solidFill>
                          <a:prstClr val="white"/>
                        </a:solidFill>
                        <a:ln>
                          <a:noFill/>
                        </a:ln>
                        <a:effectLst/>
                      </wps:spPr>
                      <wps:txbx>
                        <w:txbxContent>
                          <w:p w:rsidR="000767AA" w:rsidRPr="00AF7C62" w:rsidRDefault="000767AA" w:rsidP="000767AA">
                            <w:pPr>
                              <w:pStyle w:val="Caption"/>
                              <w:jc w:val="center"/>
                              <w:rPr>
                                <w:rFonts w:asciiTheme="majorBidi" w:hAnsiTheme="majorBidi" w:cstheme="majorBidi"/>
                                <w:noProof/>
                                <w:color w:val="auto"/>
                                <w:sz w:val="24"/>
                                <w:szCs w:val="24"/>
                              </w:rPr>
                            </w:pPr>
                            <w:bookmarkStart w:id="4" w:name="_Toc520995146"/>
                            <w:bookmarkStart w:id="5" w:name="_Toc526196416"/>
                            <w:r w:rsidRPr="00AF7C62">
                              <w:rPr>
                                <w:rFonts w:asciiTheme="majorBidi" w:hAnsiTheme="majorBidi" w:cstheme="majorBidi"/>
                                <w:color w:val="auto"/>
                                <w:sz w:val="24"/>
                                <w:szCs w:val="24"/>
                              </w:rPr>
                              <w:t>Gambar 1</w:t>
                            </w:r>
                            <w:r>
                              <w:rPr>
                                <w:rFonts w:asciiTheme="majorBidi" w:hAnsiTheme="majorBidi" w:cstheme="majorBidi"/>
                                <w:color w:val="auto"/>
                                <w:sz w:val="24"/>
                                <w:szCs w:val="24"/>
                                <w:lang w:val="id-ID"/>
                              </w:rPr>
                              <w:t>.</w:t>
                            </w:r>
                            <w:r w:rsidRPr="00AF7C62">
                              <w:rPr>
                                <w:rFonts w:asciiTheme="majorBidi" w:hAnsiTheme="majorBidi" w:cstheme="majorBidi"/>
                                <w:color w:val="auto"/>
                                <w:sz w:val="24"/>
                                <w:szCs w:val="24"/>
                              </w:rPr>
                              <w:t xml:space="preserve"> </w:t>
                            </w:r>
                            <w:r w:rsidRPr="00AF7C62">
                              <w:rPr>
                                <w:rFonts w:asciiTheme="majorBidi" w:hAnsiTheme="majorBidi" w:cstheme="majorBidi"/>
                                <w:color w:val="auto"/>
                                <w:sz w:val="24"/>
                                <w:szCs w:val="24"/>
                              </w:rPr>
                              <w:fldChar w:fldCharType="begin"/>
                            </w:r>
                            <w:r w:rsidRPr="00AF7C62">
                              <w:rPr>
                                <w:rFonts w:asciiTheme="majorBidi" w:hAnsiTheme="majorBidi" w:cstheme="majorBidi"/>
                                <w:color w:val="auto"/>
                                <w:sz w:val="24"/>
                                <w:szCs w:val="24"/>
                              </w:rPr>
                              <w:instrText xml:space="preserve"> SEQ Gambar_1 \* ARABIC </w:instrText>
                            </w:r>
                            <w:r w:rsidRPr="00AF7C62">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2</w:t>
                            </w:r>
                            <w:r w:rsidRPr="00AF7C6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AF7C62">
                              <w:rPr>
                                <w:rFonts w:asciiTheme="majorBidi" w:hAnsiTheme="majorBidi" w:cstheme="majorBidi"/>
                                <w:color w:val="auto"/>
                                <w:sz w:val="24"/>
                                <w:szCs w:val="24"/>
                              </w:rPr>
                              <w:t xml:space="preserve">Gambar Visualisasi Wilayah </w:t>
                            </w:r>
                            <w:r>
                              <w:rPr>
                                <w:rFonts w:asciiTheme="majorBidi" w:hAnsiTheme="majorBidi" w:cstheme="majorBidi"/>
                                <w:color w:val="auto"/>
                                <w:sz w:val="24"/>
                                <w:szCs w:val="24"/>
                              </w:rPr>
                              <w:t>Desa Jagapura</w:t>
                            </w:r>
                            <w:r w:rsidRPr="00AF7C62">
                              <w:rPr>
                                <w:rFonts w:asciiTheme="majorBidi" w:hAnsiTheme="majorBidi" w:cstheme="majorBidi"/>
                                <w:color w:val="auto"/>
                                <w:sz w:val="24"/>
                                <w:szCs w:val="24"/>
                              </w:rPr>
                              <w:t xml:space="preserve"> Kec. Gegesik Kab. Cirebon</w:t>
                            </w:r>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817ADBD" id="Text Box 35" o:spid="_x0000_s1027" type="#_x0000_t202" style="position:absolute;left:0;text-align:left;margin-left:205.35pt;margin-top:172.85pt;width:192.75pt;height:5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" stroked="f">
                <v:path arrowok="t"/>
                <v:textbox style="mso-fit-shape-to-text:t" inset="0,0,0,0">
                  <w:txbxContent>
                    <w:p w:rsidR="000767AA" w:rsidRPr="00AF7C62" w:rsidRDefault="000767AA" w:rsidP="000767AA">
                      <w:pPr>
                        <w:pStyle w:val="Caption"/>
                        <w:jc w:val="center"/>
                        <w:rPr>
                          <w:rFonts w:asciiTheme="majorBidi" w:hAnsiTheme="majorBidi" w:cstheme="majorBidi"/>
                          <w:noProof/>
                          <w:color w:val="auto"/>
                          <w:sz w:val="24"/>
                          <w:szCs w:val="24"/>
                        </w:rPr>
                      </w:pPr>
                      <w:bookmarkStart w:id="6" w:name="_Toc520995146"/>
                      <w:bookmarkStart w:id="7" w:name="_Toc526196416"/>
                      <w:r w:rsidRPr="00AF7C62">
                        <w:rPr>
                          <w:rFonts w:asciiTheme="majorBidi" w:hAnsiTheme="majorBidi" w:cstheme="majorBidi"/>
                          <w:color w:val="auto"/>
                          <w:sz w:val="24"/>
                          <w:szCs w:val="24"/>
                        </w:rPr>
                        <w:t>Gambar 1</w:t>
                      </w:r>
                      <w:r>
                        <w:rPr>
                          <w:rFonts w:asciiTheme="majorBidi" w:hAnsiTheme="majorBidi" w:cstheme="majorBidi"/>
                          <w:color w:val="auto"/>
                          <w:sz w:val="24"/>
                          <w:szCs w:val="24"/>
                          <w:lang w:val="id-ID"/>
                        </w:rPr>
                        <w:t>.</w:t>
                      </w:r>
                      <w:r w:rsidRPr="00AF7C62">
                        <w:rPr>
                          <w:rFonts w:asciiTheme="majorBidi" w:hAnsiTheme="majorBidi" w:cstheme="majorBidi"/>
                          <w:color w:val="auto"/>
                          <w:sz w:val="24"/>
                          <w:szCs w:val="24"/>
                        </w:rPr>
                        <w:t xml:space="preserve"> </w:t>
                      </w:r>
                      <w:r w:rsidRPr="00AF7C62">
                        <w:rPr>
                          <w:rFonts w:asciiTheme="majorBidi" w:hAnsiTheme="majorBidi" w:cstheme="majorBidi"/>
                          <w:color w:val="auto"/>
                          <w:sz w:val="24"/>
                          <w:szCs w:val="24"/>
                        </w:rPr>
                        <w:fldChar w:fldCharType="begin"/>
                      </w:r>
                      <w:r w:rsidRPr="00AF7C62">
                        <w:rPr>
                          <w:rFonts w:asciiTheme="majorBidi" w:hAnsiTheme="majorBidi" w:cstheme="majorBidi"/>
                          <w:color w:val="auto"/>
                          <w:sz w:val="24"/>
                          <w:szCs w:val="24"/>
                        </w:rPr>
                        <w:instrText xml:space="preserve"> SEQ Gambar_1 \* ARABIC </w:instrText>
                      </w:r>
                      <w:r w:rsidRPr="00AF7C62">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2</w:t>
                      </w:r>
                      <w:r w:rsidRPr="00AF7C6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AF7C62">
                        <w:rPr>
                          <w:rFonts w:asciiTheme="majorBidi" w:hAnsiTheme="majorBidi" w:cstheme="majorBidi"/>
                          <w:color w:val="auto"/>
                          <w:sz w:val="24"/>
                          <w:szCs w:val="24"/>
                        </w:rPr>
                        <w:t xml:space="preserve">Gambar Visualisasi Wilayah </w:t>
                      </w:r>
                      <w:r>
                        <w:rPr>
                          <w:rFonts w:asciiTheme="majorBidi" w:hAnsiTheme="majorBidi" w:cstheme="majorBidi"/>
                          <w:color w:val="auto"/>
                          <w:sz w:val="24"/>
                          <w:szCs w:val="24"/>
                        </w:rPr>
                        <w:t>Desa Jagapura</w:t>
                      </w:r>
                      <w:r w:rsidRPr="00AF7C62">
                        <w:rPr>
                          <w:rFonts w:asciiTheme="majorBidi" w:hAnsiTheme="majorBidi" w:cstheme="majorBidi"/>
                          <w:color w:val="auto"/>
                          <w:sz w:val="24"/>
                          <w:szCs w:val="24"/>
                        </w:rPr>
                        <w:t xml:space="preserve"> Kec. Gegesik Kab. Cirebon</w:t>
                      </w:r>
                      <w:bookmarkEnd w:id="6"/>
                      <w:bookmarkEnd w:id="7"/>
                    </w:p>
                  </w:txbxContent>
                </v:textbox>
              </v:shape>
            </w:pict>
          </mc:Fallback>
        </mc:AlternateContent>
      </w:r>
      <w:r>
        <w:rPr>
          <w:rFonts w:asciiTheme="majorBidi" w:hAnsiTheme="majorBidi" w:cstheme="majorBidi"/>
          <w:noProof/>
          <w:sz w:val="24"/>
          <w:szCs w:val="24"/>
        </w:rPr>
        <w:drawing>
          <wp:anchor distT="0" distB="0" distL="114300" distR="114300" simplePos="0" relativeHeight="251675648" behindDoc="0" locked="0" layoutInCell="1" allowOverlap="1" wp14:anchorId="5F8D9E6B" wp14:editId="57035898">
            <wp:simplePos x="0" y="0"/>
            <wp:positionH relativeFrom="column">
              <wp:posOffset>2607945</wp:posOffset>
            </wp:positionH>
            <wp:positionV relativeFrom="paragraph">
              <wp:posOffset>78105</wp:posOffset>
            </wp:positionV>
            <wp:extent cx="2447925" cy="2059940"/>
            <wp:effectExtent l="0" t="0" r="9525" b="0"/>
            <wp:wrapNone/>
            <wp:docPr id="16" name="Picture 16" descr="C:\Users\Tiger\Documents\sripsi beresss!!!!!\IMG_20180712_105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ger\Documents\sripsi beresss!!!!!\IMG_20180712_10575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21" t="1895" r="2540" b="2382"/>
                    <a:stretch/>
                  </pic:blipFill>
                  <pic:spPr bwMode="auto">
                    <a:xfrm>
                      <a:off x="0" y="0"/>
                      <a:ext cx="2447925" cy="205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67AA" w:rsidRDefault="000767AA" w:rsidP="000767AA">
      <w:pPr>
        <w:tabs>
          <w:tab w:val="left" w:pos="142"/>
        </w:tabs>
        <w:spacing w:line="480" w:lineRule="auto"/>
        <w:ind w:left="142" w:firstLine="284"/>
        <w:jc w:val="both"/>
        <w:rPr>
          <w:rFonts w:asciiTheme="majorBidi" w:hAnsiTheme="majorBidi" w:cstheme="majorBidi"/>
          <w:sz w:val="24"/>
          <w:szCs w:val="24"/>
        </w:rPr>
      </w:pPr>
    </w:p>
    <w:p w:rsidR="000767AA" w:rsidRDefault="000767AA" w:rsidP="000767AA">
      <w:pPr>
        <w:tabs>
          <w:tab w:val="left" w:pos="142"/>
        </w:tabs>
        <w:spacing w:line="480" w:lineRule="auto"/>
        <w:ind w:left="142" w:firstLine="284"/>
        <w:jc w:val="both"/>
        <w:rPr>
          <w:rFonts w:asciiTheme="majorBidi" w:hAnsiTheme="majorBidi" w:cstheme="majorBidi"/>
          <w:sz w:val="24"/>
          <w:szCs w:val="24"/>
        </w:rPr>
      </w:pPr>
    </w:p>
    <w:p w:rsidR="000767AA" w:rsidRDefault="000767AA" w:rsidP="000767AA">
      <w:pPr>
        <w:tabs>
          <w:tab w:val="left" w:pos="142"/>
          <w:tab w:val="left" w:pos="5985"/>
        </w:tabs>
        <w:spacing w:line="480" w:lineRule="auto"/>
        <w:ind w:left="142" w:firstLine="284"/>
        <w:jc w:val="both"/>
        <w:rPr>
          <w:rFonts w:asciiTheme="majorBidi" w:hAnsiTheme="majorBidi" w:cstheme="majorBidi"/>
          <w:sz w:val="24"/>
          <w:szCs w:val="24"/>
        </w:rPr>
      </w:pPr>
      <w:r>
        <w:rPr>
          <w:rFonts w:asciiTheme="majorBidi" w:hAnsiTheme="majorBidi" w:cstheme="majorBidi"/>
          <w:sz w:val="24"/>
          <w:szCs w:val="24"/>
        </w:rPr>
        <w:tab/>
      </w:r>
    </w:p>
    <w:p w:rsidR="000767AA" w:rsidRPr="00B34525" w:rsidRDefault="000767AA" w:rsidP="000767AA">
      <w:pPr>
        <w:tabs>
          <w:tab w:val="left" w:pos="142"/>
        </w:tabs>
        <w:spacing w:line="480" w:lineRule="auto"/>
        <w:ind w:left="142" w:firstLine="284"/>
        <w:jc w:val="both"/>
        <w:rPr>
          <w:rFonts w:asciiTheme="majorBidi" w:hAnsiTheme="majorBidi" w:cstheme="majorBidi"/>
          <w:sz w:val="24"/>
          <w:szCs w:val="24"/>
        </w:rPr>
      </w:pPr>
    </w:p>
    <w:p w:rsidR="000767AA" w:rsidRPr="000E78F8" w:rsidRDefault="000767AA" w:rsidP="000767AA">
      <w:pPr>
        <w:pStyle w:val="ListParagraph"/>
        <w:numPr>
          <w:ilvl w:val="0"/>
          <w:numId w:val="4"/>
        </w:numPr>
        <w:tabs>
          <w:tab w:val="left" w:pos="142"/>
        </w:tabs>
        <w:spacing w:line="480" w:lineRule="auto"/>
        <w:jc w:val="both"/>
        <w:rPr>
          <w:rFonts w:asciiTheme="majorBidi" w:hAnsiTheme="majorBidi" w:cstheme="majorBidi"/>
          <w:sz w:val="24"/>
          <w:szCs w:val="24"/>
          <w:lang w:val="id-ID"/>
        </w:rPr>
      </w:pPr>
      <w:r w:rsidRPr="000E78F8">
        <w:rPr>
          <w:rFonts w:asciiTheme="majorBidi" w:hAnsiTheme="majorBidi" w:cstheme="majorBidi"/>
          <w:sz w:val="24"/>
          <w:szCs w:val="24"/>
          <w:lang w:val="id-ID"/>
        </w:rPr>
        <w:t xml:space="preserve">Topografi </w:t>
      </w:r>
      <w:r>
        <w:rPr>
          <w:rFonts w:asciiTheme="majorBidi" w:hAnsiTheme="majorBidi" w:cstheme="majorBidi"/>
          <w:sz w:val="24"/>
          <w:szCs w:val="24"/>
          <w:lang w:val="id-ID"/>
        </w:rPr>
        <w:t>Desa Jagapura</w:t>
      </w:r>
    </w:p>
    <w:p w:rsidR="000767AA" w:rsidRPr="000E78F8" w:rsidRDefault="000767AA" w:rsidP="000767AA">
      <w:pPr>
        <w:tabs>
          <w:tab w:val="left" w:pos="0"/>
        </w:tabs>
        <w:spacing w:line="48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kecamatan gegesik kabupaten cirebon terletak pada ketinggian 50 m diatas permukaan laut, dengan curah hujan rata-rata pertahun kurang lebih 2.400 mm. Datarannya merupakan dataran rendah dengan suhu udara rata-rata 29°C.</w:t>
      </w:r>
    </w:p>
    <w:p w:rsidR="000767AA" w:rsidRPr="00A41127" w:rsidRDefault="000767AA" w:rsidP="000767AA">
      <w:pPr>
        <w:pStyle w:val="ListParagraph"/>
        <w:numPr>
          <w:ilvl w:val="0"/>
          <w:numId w:val="6"/>
        </w:numPr>
        <w:tabs>
          <w:tab w:val="left" w:pos="142"/>
        </w:tabs>
        <w:spacing w:line="480" w:lineRule="auto"/>
        <w:ind w:left="993"/>
        <w:jc w:val="both"/>
        <w:rPr>
          <w:rFonts w:asciiTheme="majorBidi" w:hAnsiTheme="majorBidi" w:cstheme="majorBidi"/>
          <w:sz w:val="24"/>
          <w:szCs w:val="24"/>
          <w:lang w:val="id-ID"/>
        </w:rPr>
      </w:pPr>
      <w:r w:rsidRPr="00A41127">
        <w:rPr>
          <w:rFonts w:asciiTheme="majorBidi" w:hAnsiTheme="majorBidi" w:cstheme="majorBidi"/>
          <w:sz w:val="24"/>
          <w:szCs w:val="24"/>
          <w:lang w:val="id-ID"/>
        </w:rPr>
        <w:t>Hidrologi dan klimatologi Desa Jagapura</w:t>
      </w:r>
    </w:p>
    <w:p w:rsidR="000767AA" w:rsidRPr="000556A0" w:rsidRDefault="000767AA" w:rsidP="000767AA">
      <w:pPr>
        <w:pStyle w:val="ListParagraph"/>
        <w:tabs>
          <w:tab w:val="left" w:pos="0"/>
        </w:tabs>
        <w:spacing w:line="480" w:lineRule="auto"/>
        <w:ind w:left="0" w:firstLine="567"/>
        <w:jc w:val="both"/>
        <w:rPr>
          <w:rFonts w:asciiTheme="majorBidi" w:hAnsiTheme="majorBidi" w:cstheme="majorBidi"/>
          <w:sz w:val="24"/>
          <w:szCs w:val="24"/>
          <w:lang w:val="id-ID"/>
        </w:rPr>
      </w:pPr>
      <w:r w:rsidRPr="000E78F8">
        <w:rPr>
          <w:rFonts w:asciiTheme="majorBidi" w:hAnsiTheme="majorBidi" w:cstheme="majorBidi"/>
          <w:sz w:val="24"/>
          <w:szCs w:val="24"/>
          <w:lang w:val="id-ID"/>
        </w:rPr>
        <w:t xml:space="preserve">Pengendalian dan penataan air dalam suatu wilayah desa memang sangat diperlukan. Berdasarkan hidrologinya, aliran sungai pada wilayah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membentuk pola Daerah Aliran Sungai (DAS) yaitu sungai/ kali jonggol (merupakan sungai untuk irigasi pertanian), kali rama (merupakan sungai yang berada di tengah-tengah pemukiman penduduk yang multifungsi, baik untuk pertanian maupun SPAL).</w:t>
      </w:r>
    </w:p>
    <w:p w:rsidR="000767AA" w:rsidRPr="000E78F8" w:rsidRDefault="000767AA" w:rsidP="000767AA">
      <w:pPr>
        <w:pStyle w:val="ListParagraph"/>
        <w:numPr>
          <w:ilvl w:val="0"/>
          <w:numId w:val="6"/>
        </w:numPr>
        <w:tabs>
          <w:tab w:val="left" w:pos="0"/>
        </w:tabs>
        <w:spacing w:line="480" w:lineRule="auto"/>
        <w:ind w:left="993"/>
        <w:jc w:val="both"/>
        <w:rPr>
          <w:rFonts w:asciiTheme="majorBidi" w:hAnsiTheme="majorBidi" w:cstheme="majorBidi"/>
          <w:sz w:val="24"/>
          <w:szCs w:val="24"/>
          <w:lang w:val="id-ID"/>
        </w:rPr>
      </w:pPr>
      <w:r w:rsidRPr="000E78F8">
        <w:rPr>
          <w:rFonts w:asciiTheme="majorBidi" w:hAnsiTheme="majorBidi" w:cstheme="majorBidi"/>
          <w:sz w:val="24"/>
          <w:szCs w:val="24"/>
          <w:lang w:val="id-ID"/>
        </w:rPr>
        <w:t>Luas dan sebaran penggunaan lahan</w:t>
      </w:r>
    </w:p>
    <w:p w:rsidR="000767AA" w:rsidRPr="00801A8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sidRPr="000E78F8">
        <w:rPr>
          <w:rFonts w:asciiTheme="majorBidi" w:hAnsiTheme="majorBidi" w:cstheme="majorBidi"/>
          <w:sz w:val="24"/>
          <w:szCs w:val="24"/>
          <w:lang w:val="id-ID"/>
        </w:rPr>
        <w:t xml:space="preserve">Pada umumnya lahan yang terdapat di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digunakan secara produktif, dan hanya sedikit yang dipergunakan, hal tersebut dapat menunjukan bahwa kawasan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w:t>
      </w:r>
      <w:r w:rsidRPr="000E78F8">
        <w:rPr>
          <w:rFonts w:asciiTheme="majorBidi" w:hAnsiTheme="majorBidi" w:cstheme="majorBidi"/>
          <w:sz w:val="24"/>
          <w:szCs w:val="24"/>
          <w:lang w:val="id-ID"/>
        </w:rPr>
        <w:lastRenderedPageBreak/>
        <w:t>memiliki sumber daya alam yang memadai dan siap untuk diolah. Luas lahan menurut jenis yang digunakan dapat dilihat dalam tabel berikut;</w:t>
      </w:r>
    </w:p>
    <w:p w:rsidR="000767AA" w:rsidRPr="001E0FA2" w:rsidRDefault="000767AA" w:rsidP="000767AA">
      <w:pPr>
        <w:pStyle w:val="Caption"/>
        <w:keepNext/>
        <w:tabs>
          <w:tab w:val="left" w:pos="142"/>
        </w:tabs>
        <w:ind w:left="142" w:firstLine="284"/>
        <w:jc w:val="center"/>
        <w:rPr>
          <w:rFonts w:asciiTheme="majorBidi" w:hAnsiTheme="majorBidi" w:cstheme="majorBidi"/>
          <w:noProof/>
          <w:color w:val="auto"/>
          <w:sz w:val="24"/>
          <w:szCs w:val="24"/>
          <w:lang w:val="id-ID"/>
        </w:rPr>
      </w:pPr>
      <w:bookmarkStart w:id="8" w:name="_Toc520969954"/>
      <w:r w:rsidRPr="001E0FA2">
        <w:rPr>
          <w:rFonts w:asciiTheme="majorBidi" w:hAnsiTheme="majorBidi" w:cstheme="majorBidi"/>
          <w:color w:val="auto"/>
          <w:sz w:val="24"/>
          <w:szCs w:val="24"/>
        </w:rPr>
        <w:t xml:space="preserve">Tabel </w:t>
      </w:r>
      <w:r>
        <w:rPr>
          <w:rFonts w:asciiTheme="majorBidi" w:hAnsiTheme="majorBidi" w:cstheme="majorBidi"/>
          <w:color w:val="auto"/>
          <w:sz w:val="24"/>
          <w:szCs w:val="24"/>
        </w:rPr>
        <w:noBreakHyphen/>
      </w:r>
      <w:r>
        <w:rPr>
          <w:rFonts w:asciiTheme="majorBidi" w:hAnsiTheme="majorBidi" w:cstheme="majorBidi"/>
          <w:color w:val="auto"/>
          <w:sz w:val="24"/>
          <w:szCs w:val="24"/>
        </w:rPr>
        <w:fldChar w:fldCharType="begin"/>
      </w:r>
      <w:r>
        <w:rPr>
          <w:rFonts w:asciiTheme="majorBidi" w:hAnsiTheme="majorBidi" w:cstheme="majorBidi"/>
          <w:color w:val="auto"/>
          <w:sz w:val="24"/>
          <w:szCs w:val="24"/>
        </w:rPr>
        <w:instrText xml:space="preserve"> SEQ Tabel \* ARABIC \s 1 </w:instrText>
      </w:r>
      <w:r>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Pr>
          <w:rFonts w:asciiTheme="majorBidi" w:hAnsiTheme="majorBidi" w:cstheme="majorBidi"/>
          <w:color w:val="auto"/>
          <w:sz w:val="24"/>
          <w:szCs w:val="24"/>
        </w:rPr>
        <w:fldChar w:fldCharType="end"/>
      </w:r>
      <w:r w:rsidRPr="001E0FA2">
        <w:rPr>
          <w:rFonts w:asciiTheme="majorBidi" w:hAnsiTheme="majorBidi" w:cstheme="majorBidi"/>
          <w:noProof/>
          <w:color w:val="auto"/>
          <w:sz w:val="24"/>
          <w:szCs w:val="24"/>
          <w:lang w:val="id-ID"/>
        </w:rPr>
        <w:t xml:space="preserve"> Luas Lahan Menurut Jenis penggunaannya</w:t>
      </w:r>
      <w:bookmarkEnd w:id="8"/>
    </w:p>
    <w:p w:rsidR="000767AA" w:rsidRDefault="000767AA" w:rsidP="000767AA">
      <w:pPr>
        <w:pStyle w:val="Caption"/>
        <w:keepNext/>
        <w:tabs>
          <w:tab w:val="left" w:pos="142"/>
        </w:tabs>
        <w:ind w:left="142" w:firstLine="284"/>
        <w:jc w:val="center"/>
        <w:rPr>
          <w:rFonts w:asciiTheme="majorBidi" w:hAnsiTheme="majorBidi" w:cstheme="majorBidi"/>
          <w:noProof/>
          <w:color w:val="auto"/>
          <w:sz w:val="24"/>
          <w:szCs w:val="24"/>
        </w:rPr>
      </w:pPr>
      <w:bookmarkStart w:id="9" w:name="_Toc520969955"/>
      <w:r w:rsidRPr="001E0FA2">
        <w:rPr>
          <w:rFonts w:asciiTheme="majorBidi" w:hAnsiTheme="majorBidi" w:cstheme="majorBidi"/>
          <w:noProof/>
          <w:color w:val="auto"/>
          <w:sz w:val="24"/>
          <w:szCs w:val="24"/>
          <w:lang w:val="id-ID"/>
        </w:rPr>
        <w:t xml:space="preserve">di </w:t>
      </w:r>
      <w:r>
        <w:rPr>
          <w:rFonts w:asciiTheme="majorBidi" w:hAnsiTheme="majorBidi" w:cstheme="majorBidi"/>
          <w:noProof/>
          <w:color w:val="auto"/>
          <w:sz w:val="24"/>
          <w:szCs w:val="24"/>
          <w:lang w:val="id-ID"/>
        </w:rPr>
        <w:t>Desa Jagapura</w:t>
      </w:r>
      <w:r w:rsidRPr="001E0FA2">
        <w:rPr>
          <w:rFonts w:asciiTheme="majorBidi" w:hAnsiTheme="majorBidi" w:cstheme="majorBidi"/>
          <w:noProof/>
          <w:color w:val="auto"/>
          <w:sz w:val="24"/>
          <w:szCs w:val="24"/>
          <w:lang w:val="id-ID"/>
        </w:rPr>
        <w:t xml:space="preserve"> -Gegesik-Cirebon</w:t>
      </w:r>
      <w:bookmarkEnd w:id="9"/>
    </w:p>
    <w:tbl>
      <w:tblPr>
        <w:tblStyle w:val="TableGrid"/>
        <w:tblW w:w="7925" w:type="dxa"/>
        <w:tblInd w:w="108" w:type="dxa"/>
        <w:tblLook w:val="04A0" w:firstRow="1" w:lastRow="0" w:firstColumn="1" w:lastColumn="0" w:noHBand="0" w:noVBand="1"/>
      </w:tblPr>
      <w:tblGrid>
        <w:gridCol w:w="900"/>
        <w:gridCol w:w="829"/>
        <w:gridCol w:w="692"/>
        <w:gridCol w:w="1117"/>
        <w:gridCol w:w="872"/>
        <w:gridCol w:w="798"/>
        <w:gridCol w:w="968"/>
        <w:gridCol w:w="1128"/>
        <w:gridCol w:w="621"/>
      </w:tblGrid>
      <w:tr w:rsidR="000767AA" w:rsidRPr="00DC4B23" w:rsidTr="000F063F">
        <w:trPr>
          <w:trHeight w:val="426"/>
        </w:trPr>
        <w:tc>
          <w:tcPr>
            <w:tcW w:w="2420" w:type="dxa"/>
            <w:gridSpan w:val="3"/>
            <w:vAlign w:val="center"/>
          </w:tcPr>
          <w:p w:rsidR="000767AA" w:rsidRPr="00DC4B23" w:rsidRDefault="000767AA" w:rsidP="000F063F">
            <w:pPr>
              <w:jc w:val="center"/>
              <w:rPr>
                <w:rFonts w:asciiTheme="majorBidi" w:hAnsiTheme="majorBidi" w:cstheme="majorBidi"/>
                <w:b/>
                <w:bCs/>
                <w:sz w:val="18"/>
                <w:szCs w:val="18"/>
              </w:rPr>
            </w:pPr>
            <w:r w:rsidRPr="00DC4B23">
              <w:rPr>
                <w:rFonts w:asciiTheme="majorBidi" w:hAnsiTheme="majorBidi" w:cstheme="majorBidi"/>
                <w:b/>
                <w:bCs/>
                <w:sz w:val="18"/>
                <w:szCs w:val="18"/>
              </w:rPr>
              <w:t>Sawah (Ha)</w:t>
            </w:r>
          </w:p>
        </w:tc>
        <w:tc>
          <w:tcPr>
            <w:tcW w:w="5505" w:type="dxa"/>
            <w:gridSpan w:val="6"/>
            <w:vAlign w:val="center"/>
          </w:tcPr>
          <w:p w:rsidR="000767AA" w:rsidRPr="00DC4B23" w:rsidRDefault="000767AA" w:rsidP="000F063F">
            <w:pPr>
              <w:jc w:val="center"/>
              <w:rPr>
                <w:rFonts w:asciiTheme="majorBidi" w:hAnsiTheme="majorBidi" w:cstheme="majorBidi"/>
                <w:b/>
                <w:bCs/>
                <w:sz w:val="18"/>
                <w:szCs w:val="18"/>
              </w:rPr>
            </w:pPr>
            <w:r w:rsidRPr="00DC4B23">
              <w:rPr>
                <w:rFonts w:asciiTheme="majorBidi" w:hAnsiTheme="majorBidi" w:cstheme="majorBidi"/>
                <w:b/>
                <w:bCs/>
                <w:sz w:val="18"/>
                <w:szCs w:val="18"/>
              </w:rPr>
              <w:t>Darat (Ha)</w:t>
            </w:r>
          </w:p>
        </w:tc>
      </w:tr>
      <w:tr w:rsidR="000767AA" w:rsidRPr="00DC4B23" w:rsidTr="000F063F">
        <w:trPr>
          <w:trHeight w:val="849"/>
        </w:trPr>
        <w:tc>
          <w:tcPr>
            <w:tcW w:w="89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Tekhnis</w:t>
            </w:r>
          </w:p>
        </w:tc>
        <w:tc>
          <w:tcPr>
            <w:tcW w:w="830"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½ Tekhnis</w:t>
            </w:r>
          </w:p>
        </w:tc>
        <w:tc>
          <w:tcPr>
            <w:tcW w:w="692"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Tadah hujan</w:t>
            </w:r>
          </w:p>
        </w:tc>
        <w:tc>
          <w:tcPr>
            <w:tcW w:w="111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Pekarangan pemukiman</w:t>
            </w:r>
          </w:p>
        </w:tc>
        <w:tc>
          <w:tcPr>
            <w:tcW w:w="872"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Tanah bengkok</w:t>
            </w:r>
          </w:p>
        </w:tc>
        <w:tc>
          <w:tcPr>
            <w:tcW w:w="79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Tanah Titisara</w:t>
            </w:r>
          </w:p>
        </w:tc>
        <w:tc>
          <w:tcPr>
            <w:tcW w:w="96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Lapangan olah raga</w:t>
            </w:r>
          </w:p>
        </w:tc>
        <w:tc>
          <w:tcPr>
            <w:tcW w:w="1129"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perkantoran</w:t>
            </w:r>
          </w:p>
        </w:tc>
        <w:tc>
          <w:tcPr>
            <w:tcW w:w="620"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jalan</w:t>
            </w:r>
          </w:p>
        </w:tc>
      </w:tr>
      <w:tr w:rsidR="000767AA" w:rsidRPr="00DC4B23" w:rsidTr="000F063F">
        <w:trPr>
          <w:trHeight w:val="453"/>
        </w:trPr>
        <w:tc>
          <w:tcPr>
            <w:tcW w:w="89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±483,072</w:t>
            </w:r>
          </w:p>
        </w:tc>
        <w:tc>
          <w:tcPr>
            <w:tcW w:w="830"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w:t>
            </w:r>
          </w:p>
        </w:tc>
        <w:tc>
          <w:tcPr>
            <w:tcW w:w="692"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w:t>
            </w:r>
          </w:p>
        </w:tc>
        <w:tc>
          <w:tcPr>
            <w:tcW w:w="111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±49,325</w:t>
            </w:r>
          </w:p>
        </w:tc>
        <w:tc>
          <w:tcPr>
            <w:tcW w:w="872"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210.450</w:t>
            </w:r>
          </w:p>
        </w:tc>
        <w:tc>
          <w:tcPr>
            <w:tcW w:w="79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15.850</w:t>
            </w:r>
          </w:p>
        </w:tc>
        <w:tc>
          <w:tcPr>
            <w:tcW w:w="968"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14.000</w:t>
            </w:r>
          </w:p>
        </w:tc>
        <w:tc>
          <w:tcPr>
            <w:tcW w:w="1129"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800</w:t>
            </w:r>
          </w:p>
        </w:tc>
        <w:tc>
          <w:tcPr>
            <w:tcW w:w="620" w:type="dxa"/>
            <w:vAlign w:val="center"/>
          </w:tcPr>
          <w:p w:rsidR="000767AA" w:rsidRPr="00DC4B23" w:rsidRDefault="000767AA" w:rsidP="000F063F">
            <w:pPr>
              <w:jc w:val="center"/>
              <w:rPr>
                <w:rFonts w:asciiTheme="majorBidi" w:hAnsiTheme="majorBidi" w:cstheme="majorBidi"/>
                <w:sz w:val="18"/>
                <w:szCs w:val="18"/>
              </w:rPr>
            </w:pPr>
            <w:r w:rsidRPr="00DC4B23">
              <w:rPr>
                <w:rFonts w:asciiTheme="majorBidi" w:hAnsiTheme="majorBidi" w:cstheme="majorBidi"/>
                <w:sz w:val="18"/>
                <w:szCs w:val="18"/>
              </w:rPr>
              <w:t>6.190</w:t>
            </w:r>
          </w:p>
        </w:tc>
      </w:tr>
    </w:tbl>
    <w:p w:rsidR="000767AA" w:rsidRPr="00BA65F6" w:rsidRDefault="000767AA" w:rsidP="000767AA">
      <w:pPr>
        <w:tabs>
          <w:tab w:val="left" w:pos="142"/>
        </w:tabs>
        <w:jc w:val="both"/>
      </w:pPr>
    </w:p>
    <w:p w:rsidR="000767AA" w:rsidRPr="00E53E14" w:rsidRDefault="000767AA" w:rsidP="000767AA">
      <w:pPr>
        <w:pStyle w:val="ListParagraph"/>
        <w:numPr>
          <w:ilvl w:val="0"/>
          <w:numId w:val="5"/>
        </w:numPr>
        <w:tabs>
          <w:tab w:val="left" w:pos="142"/>
        </w:tabs>
        <w:spacing w:line="480" w:lineRule="auto"/>
        <w:ind w:left="567" w:hanging="283"/>
        <w:jc w:val="both"/>
        <w:rPr>
          <w:rFonts w:asciiTheme="majorBidi" w:hAnsiTheme="majorBidi" w:cstheme="majorBidi"/>
          <w:sz w:val="24"/>
          <w:szCs w:val="24"/>
          <w:lang w:val="id-ID"/>
        </w:rPr>
      </w:pPr>
      <w:r w:rsidRPr="00E53E14">
        <w:rPr>
          <w:rFonts w:asciiTheme="majorBidi" w:hAnsiTheme="majorBidi" w:cstheme="majorBidi"/>
          <w:sz w:val="24"/>
          <w:szCs w:val="24"/>
          <w:lang w:val="id-ID"/>
        </w:rPr>
        <w:t>Keadaan Penduduk Desa Jagapura</w:t>
      </w:r>
    </w:p>
    <w:p w:rsidR="000767AA" w:rsidRPr="0071258D" w:rsidRDefault="000767AA" w:rsidP="000767AA">
      <w:pPr>
        <w:pStyle w:val="ListParagraph"/>
        <w:numPr>
          <w:ilvl w:val="0"/>
          <w:numId w:val="7"/>
        </w:numPr>
        <w:tabs>
          <w:tab w:val="left" w:pos="0"/>
        </w:tabs>
        <w:spacing w:line="480" w:lineRule="auto"/>
        <w:ind w:left="993" w:hanging="284"/>
        <w:jc w:val="both"/>
        <w:rPr>
          <w:rFonts w:asciiTheme="majorBidi" w:hAnsiTheme="majorBidi" w:cstheme="majorBidi"/>
          <w:sz w:val="24"/>
          <w:szCs w:val="24"/>
          <w:lang w:val="id-ID"/>
        </w:rPr>
      </w:pPr>
      <w:r w:rsidRPr="0071258D">
        <w:rPr>
          <w:rFonts w:asciiTheme="majorBidi" w:hAnsiTheme="majorBidi" w:cstheme="majorBidi"/>
          <w:sz w:val="24"/>
          <w:szCs w:val="24"/>
          <w:lang w:val="id-ID"/>
        </w:rPr>
        <w:t xml:space="preserve">Gambaran Umum Demografis </w:t>
      </w:r>
      <w:r>
        <w:rPr>
          <w:rFonts w:asciiTheme="majorBidi" w:hAnsiTheme="majorBidi" w:cstheme="majorBidi"/>
          <w:sz w:val="24"/>
          <w:szCs w:val="24"/>
          <w:lang w:val="id-ID"/>
        </w:rPr>
        <w:t>Desa Jagapura</w:t>
      </w:r>
      <w:r w:rsidRPr="0071258D">
        <w:rPr>
          <w:rFonts w:asciiTheme="majorBidi" w:hAnsiTheme="majorBidi" w:cstheme="majorBidi"/>
          <w:sz w:val="24"/>
          <w:szCs w:val="24"/>
          <w:lang w:val="id-ID"/>
        </w:rPr>
        <w:t xml:space="preserve"> </w:t>
      </w:r>
    </w:p>
    <w:p w:rsidR="000767AA" w:rsidRPr="000E78F8"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sidRPr="000E78F8">
        <w:rPr>
          <w:rFonts w:asciiTheme="majorBidi" w:hAnsiTheme="majorBidi" w:cstheme="majorBidi"/>
          <w:sz w:val="24"/>
          <w:szCs w:val="24"/>
        </w:rPr>
        <w:t xml:space="preserve">Salah satu keadaan masyarakat </w:t>
      </w:r>
      <w:r>
        <w:rPr>
          <w:rFonts w:asciiTheme="majorBidi" w:hAnsiTheme="majorBidi" w:cstheme="majorBidi"/>
          <w:sz w:val="24"/>
          <w:szCs w:val="24"/>
        </w:rPr>
        <w:t>Desa Jagapura</w:t>
      </w:r>
      <w:r w:rsidRPr="000E78F8">
        <w:rPr>
          <w:rFonts w:asciiTheme="majorBidi" w:hAnsiTheme="majorBidi" w:cstheme="majorBidi"/>
          <w:sz w:val="24"/>
          <w:szCs w:val="24"/>
        </w:rPr>
        <w:t xml:space="preserve"> yakni, memiliki beberapa Ada-Istiadat yang masih di lestarikan, antara lain:</w:t>
      </w:r>
    </w:p>
    <w:p w:rsidR="000767AA" w:rsidRPr="00A41127" w:rsidRDefault="000767AA" w:rsidP="000767AA">
      <w:pPr>
        <w:pStyle w:val="ListParagraph"/>
        <w:numPr>
          <w:ilvl w:val="0"/>
          <w:numId w:val="3"/>
        </w:numPr>
        <w:tabs>
          <w:tab w:val="left" w:pos="142"/>
        </w:tabs>
        <w:spacing w:line="480" w:lineRule="auto"/>
        <w:jc w:val="both"/>
        <w:rPr>
          <w:rFonts w:asciiTheme="majorBidi" w:hAnsiTheme="majorBidi" w:cstheme="majorBidi"/>
          <w:sz w:val="24"/>
          <w:szCs w:val="24"/>
        </w:rPr>
      </w:pPr>
      <w:r>
        <w:rPr>
          <w:rFonts w:asciiTheme="majorBidi" w:hAnsiTheme="majorBidi" w:cstheme="majorBidi"/>
          <w:sz w:val="24"/>
          <w:szCs w:val="24"/>
        </w:rPr>
        <w:t>Sedekah bumi</w:t>
      </w:r>
      <w:r w:rsidRPr="00A41127">
        <w:rPr>
          <w:rFonts w:asciiTheme="majorBidi" w:hAnsiTheme="majorBidi" w:cstheme="majorBidi"/>
          <w:sz w:val="24"/>
          <w:szCs w:val="24"/>
        </w:rPr>
        <w:t>: sedekah bumi adalah acara ritual setiap tahunnya, dilaksanakan pada menjelang musim tanam. Pada acara tradisi ini di dalammnya mengadakan, tahililan, dan beberapa ritual lainnya untuk keberkahan pesawahan</w:t>
      </w:r>
    </w:p>
    <w:p w:rsidR="000767AA" w:rsidRDefault="000767AA" w:rsidP="000767AA">
      <w:pPr>
        <w:pStyle w:val="ListParagraph"/>
        <w:numPr>
          <w:ilvl w:val="0"/>
          <w:numId w:val="3"/>
        </w:numPr>
        <w:tabs>
          <w:tab w:val="left" w:pos="142"/>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Mapag sri</w:t>
      </w:r>
      <w:r w:rsidRPr="0071258D">
        <w:rPr>
          <w:rFonts w:asciiTheme="majorBidi" w:hAnsiTheme="majorBidi" w:cstheme="majorBidi"/>
          <w:sz w:val="24"/>
          <w:szCs w:val="24"/>
          <w:lang w:val="id-ID"/>
        </w:rPr>
        <w:t xml:space="preserve">: tradisi ini dilaksanakan ketika padi akan dipanen, di dalamnya mengadakan do’a-do’a dan dilanjutkan dengan pementasan kesenian wayang kulit, untuk hiburan masyarakat </w:t>
      </w:r>
      <w:r>
        <w:rPr>
          <w:rFonts w:asciiTheme="majorBidi" w:hAnsiTheme="majorBidi" w:cstheme="majorBidi"/>
          <w:sz w:val="24"/>
          <w:szCs w:val="24"/>
          <w:lang w:val="id-ID"/>
        </w:rPr>
        <w:t>Desa Jagapura</w:t>
      </w:r>
      <w:r w:rsidRPr="0071258D">
        <w:rPr>
          <w:rFonts w:asciiTheme="majorBidi" w:hAnsiTheme="majorBidi" w:cstheme="majorBidi"/>
          <w:sz w:val="24"/>
          <w:szCs w:val="24"/>
          <w:lang w:val="id-ID"/>
        </w:rPr>
        <w:t>.</w:t>
      </w:r>
    </w:p>
    <w:p w:rsidR="000767AA" w:rsidRDefault="000767AA" w:rsidP="000767AA">
      <w:pPr>
        <w:pStyle w:val="ListParagraph"/>
        <w:numPr>
          <w:ilvl w:val="0"/>
          <w:numId w:val="3"/>
        </w:numPr>
        <w:tabs>
          <w:tab w:val="left" w:pos="142"/>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Barikan</w:t>
      </w:r>
      <w:r w:rsidRPr="0071258D">
        <w:rPr>
          <w:rFonts w:asciiTheme="majorBidi" w:hAnsiTheme="majorBidi" w:cstheme="majorBidi"/>
          <w:sz w:val="24"/>
          <w:szCs w:val="24"/>
          <w:lang w:val="id-ID"/>
        </w:rPr>
        <w:t>: tradisi ini adalah acara ritual setiap tahunnya yang dilaksanakan dengan pementasan wayang kulit dan dilaksanakan pada malam hari.</w:t>
      </w:r>
    </w:p>
    <w:p w:rsidR="000767AA" w:rsidRPr="002D259A" w:rsidRDefault="000767AA" w:rsidP="000767AA">
      <w:pPr>
        <w:pStyle w:val="ListParagraph"/>
        <w:numPr>
          <w:ilvl w:val="0"/>
          <w:numId w:val="3"/>
        </w:numPr>
        <w:tabs>
          <w:tab w:val="left" w:pos="142"/>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Kebas Jimat</w:t>
      </w:r>
      <w:r w:rsidRPr="0071258D">
        <w:rPr>
          <w:rFonts w:asciiTheme="majorBidi" w:hAnsiTheme="majorBidi" w:cstheme="majorBidi"/>
          <w:sz w:val="24"/>
          <w:szCs w:val="24"/>
          <w:lang w:val="id-ID"/>
        </w:rPr>
        <w:t xml:space="preserve">: tradisi ini adalah acara ritual yang dilaksanakan ketika Maulid Nabi, di dalamnya mengadakan pencucian pusaka-pusaka dengan air kelapa dan jeruk purut, pusaka-pusaka tersebut adalah peninggalan nenek moyang </w:t>
      </w:r>
      <w:r>
        <w:rPr>
          <w:rFonts w:asciiTheme="majorBidi" w:hAnsiTheme="majorBidi" w:cstheme="majorBidi"/>
          <w:sz w:val="24"/>
          <w:szCs w:val="24"/>
          <w:lang w:val="id-ID"/>
        </w:rPr>
        <w:t>Desa Jagapura</w:t>
      </w:r>
      <w:r w:rsidRPr="0071258D">
        <w:rPr>
          <w:rFonts w:asciiTheme="majorBidi" w:hAnsiTheme="majorBidi" w:cstheme="majorBidi"/>
          <w:sz w:val="24"/>
          <w:szCs w:val="24"/>
          <w:lang w:val="id-ID"/>
        </w:rPr>
        <w:t>.</w:t>
      </w:r>
    </w:p>
    <w:p w:rsidR="000767AA" w:rsidRPr="00A41127" w:rsidRDefault="000767AA" w:rsidP="000767AA">
      <w:pPr>
        <w:pStyle w:val="ListParagraph"/>
        <w:numPr>
          <w:ilvl w:val="0"/>
          <w:numId w:val="7"/>
        </w:numPr>
        <w:tabs>
          <w:tab w:val="left" w:pos="142"/>
        </w:tabs>
        <w:spacing w:line="480" w:lineRule="auto"/>
        <w:ind w:left="993" w:hanging="273"/>
        <w:jc w:val="both"/>
        <w:rPr>
          <w:rFonts w:asciiTheme="majorBidi" w:hAnsiTheme="majorBidi" w:cstheme="majorBidi"/>
          <w:sz w:val="24"/>
          <w:szCs w:val="24"/>
          <w:lang w:val="id-ID"/>
        </w:rPr>
      </w:pPr>
      <w:r w:rsidRPr="00A41127">
        <w:rPr>
          <w:rFonts w:asciiTheme="majorBidi" w:hAnsiTheme="majorBidi" w:cstheme="majorBidi"/>
          <w:sz w:val="24"/>
          <w:szCs w:val="24"/>
          <w:lang w:val="id-ID"/>
        </w:rPr>
        <w:lastRenderedPageBreak/>
        <w:t>Jumlah penduduk Desa Jagapura</w:t>
      </w:r>
    </w:p>
    <w:p w:rsidR="000767AA" w:rsidRPr="00FA4888" w:rsidRDefault="000767AA" w:rsidP="000767AA">
      <w:pPr>
        <w:pStyle w:val="Caption"/>
        <w:keepNext/>
        <w:tabs>
          <w:tab w:val="left" w:pos="142"/>
        </w:tabs>
        <w:ind w:left="142" w:firstLine="284"/>
        <w:jc w:val="center"/>
        <w:rPr>
          <w:rFonts w:asciiTheme="majorBidi" w:hAnsiTheme="majorBidi" w:cstheme="majorBidi"/>
          <w:color w:val="auto"/>
          <w:sz w:val="24"/>
          <w:szCs w:val="24"/>
          <w:lang w:val="id-ID"/>
        </w:rPr>
      </w:pPr>
      <w:bookmarkStart w:id="10" w:name="_Toc520969956"/>
      <w:r w:rsidRPr="00FA4888">
        <w:rPr>
          <w:rFonts w:asciiTheme="majorBidi" w:hAnsiTheme="majorBidi" w:cstheme="majorBidi"/>
          <w:color w:val="auto"/>
          <w:sz w:val="24"/>
          <w:szCs w:val="24"/>
        </w:rPr>
        <w:t>Tabel</w:t>
      </w:r>
      <w:r>
        <w:rPr>
          <w:rFonts w:asciiTheme="majorBidi" w:hAnsiTheme="majorBidi" w:cstheme="majorBidi"/>
          <w:color w:val="auto"/>
          <w:sz w:val="24"/>
          <w:szCs w:val="24"/>
        </w:rPr>
        <w:noBreakHyphen/>
      </w:r>
      <w:r>
        <w:rPr>
          <w:rFonts w:asciiTheme="majorBidi" w:hAnsiTheme="majorBidi" w:cstheme="majorBidi"/>
          <w:color w:val="auto"/>
          <w:sz w:val="24"/>
          <w:szCs w:val="24"/>
        </w:rPr>
        <w:fldChar w:fldCharType="begin"/>
      </w:r>
      <w:r>
        <w:rPr>
          <w:rFonts w:asciiTheme="majorBidi" w:hAnsiTheme="majorBidi" w:cstheme="majorBidi"/>
          <w:color w:val="auto"/>
          <w:sz w:val="24"/>
          <w:szCs w:val="24"/>
        </w:rPr>
        <w:instrText xml:space="preserve"> SEQ Tabel \* ARABIC \s 1 </w:instrText>
      </w:r>
      <w:r>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2</w:t>
      </w:r>
      <w:r>
        <w:rPr>
          <w:rFonts w:asciiTheme="majorBidi" w:hAnsiTheme="majorBidi" w:cstheme="majorBidi"/>
          <w:color w:val="auto"/>
          <w:sz w:val="24"/>
          <w:szCs w:val="24"/>
        </w:rPr>
        <w:fldChar w:fldCharType="end"/>
      </w:r>
      <w:r w:rsidRPr="00FA4888">
        <w:rPr>
          <w:rFonts w:asciiTheme="majorBidi" w:hAnsiTheme="majorBidi" w:cstheme="majorBidi"/>
          <w:color w:val="auto"/>
          <w:sz w:val="24"/>
          <w:szCs w:val="24"/>
          <w:lang w:val="id-ID"/>
        </w:rPr>
        <w:t xml:space="preserve"> Jumlah penduduk</w:t>
      </w:r>
      <w:bookmarkEnd w:id="10"/>
    </w:p>
    <w:p w:rsidR="000767AA" w:rsidRPr="00FA4888" w:rsidRDefault="000767AA" w:rsidP="000767AA">
      <w:pPr>
        <w:pStyle w:val="Caption"/>
        <w:keepNext/>
        <w:tabs>
          <w:tab w:val="left" w:pos="142"/>
        </w:tabs>
        <w:ind w:left="142" w:firstLine="284"/>
        <w:jc w:val="center"/>
        <w:rPr>
          <w:rFonts w:asciiTheme="majorBidi" w:hAnsiTheme="majorBidi" w:cstheme="majorBidi"/>
          <w:color w:val="auto"/>
          <w:sz w:val="24"/>
          <w:szCs w:val="24"/>
        </w:rPr>
      </w:pPr>
      <w:bookmarkStart w:id="11" w:name="_Toc520969957"/>
      <w:r>
        <w:rPr>
          <w:rFonts w:asciiTheme="majorBidi" w:hAnsiTheme="majorBidi" w:cstheme="majorBidi"/>
          <w:color w:val="auto"/>
          <w:sz w:val="24"/>
          <w:szCs w:val="24"/>
          <w:lang w:val="id-ID"/>
        </w:rPr>
        <w:t>Desa Jagapura</w:t>
      </w:r>
      <w:r w:rsidRPr="00FA4888">
        <w:rPr>
          <w:rFonts w:asciiTheme="majorBidi" w:hAnsiTheme="majorBidi" w:cstheme="majorBidi"/>
          <w:color w:val="auto"/>
          <w:sz w:val="24"/>
          <w:szCs w:val="24"/>
          <w:lang w:val="id-ID"/>
        </w:rPr>
        <w:t xml:space="preserve"> - Gegesik- Cirebon</w:t>
      </w:r>
      <w:bookmarkEnd w:id="11"/>
    </w:p>
    <w:tbl>
      <w:tblPr>
        <w:tblStyle w:val="TableGrid"/>
        <w:tblW w:w="4852" w:type="pct"/>
        <w:tblInd w:w="108" w:type="dxa"/>
        <w:tblLayout w:type="fixed"/>
        <w:tblLook w:val="04A0" w:firstRow="1" w:lastRow="0" w:firstColumn="1" w:lastColumn="0" w:noHBand="0" w:noVBand="1"/>
      </w:tblPr>
      <w:tblGrid>
        <w:gridCol w:w="580"/>
        <w:gridCol w:w="1503"/>
        <w:gridCol w:w="1025"/>
        <w:gridCol w:w="1579"/>
        <w:gridCol w:w="942"/>
        <w:gridCol w:w="1025"/>
        <w:gridCol w:w="1478"/>
        <w:gridCol w:w="922"/>
      </w:tblGrid>
      <w:tr w:rsidR="000767AA" w:rsidRPr="00A41127" w:rsidTr="000F063F">
        <w:trPr>
          <w:trHeight w:val="293"/>
        </w:trPr>
        <w:tc>
          <w:tcPr>
            <w:tcW w:w="320" w:type="pct"/>
            <w:vMerge w:val="restart"/>
            <w:tcBorders>
              <w:top w:val="single" w:sz="12" w:space="0" w:color="auto"/>
              <w:left w:val="single" w:sz="12" w:space="0" w:color="auto"/>
              <w:bottom w:val="single" w:sz="12" w:space="0" w:color="auto"/>
              <w:right w:val="single" w:sz="12" w:space="0" w:color="auto"/>
            </w:tcBorders>
            <w:vAlign w:val="center"/>
          </w:tcPr>
          <w:p w:rsidR="000767AA" w:rsidRPr="00A41127" w:rsidRDefault="000767AA" w:rsidP="000F063F">
            <w:pPr>
              <w:tabs>
                <w:tab w:val="left" w:pos="142"/>
              </w:tabs>
              <w:jc w:val="center"/>
              <w:rPr>
                <w:rFonts w:asciiTheme="majorBidi" w:hAnsiTheme="majorBidi" w:cstheme="majorBidi"/>
                <w:b/>
                <w:bCs/>
                <w:sz w:val="24"/>
                <w:szCs w:val="24"/>
              </w:rPr>
            </w:pPr>
            <w:r w:rsidRPr="00A41127">
              <w:rPr>
                <w:rFonts w:asciiTheme="majorBidi" w:hAnsiTheme="majorBidi" w:cstheme="majorBidi"/>
                <w:b/>
                <w:bCs/>
                <w:sz w:val="24"/>
                <w:szCs w:val="24"/>
              </w:rPr>
              <w:t>No</w:t>
            </w:r>
          </w:p>
        </w:tc>
        <w:tc>
          <w:tcPr>
            <w:tcW w:w="830" w:type="pct"/>
            <w:vMerge w:val="restart"/>
            <w:tcBorders>
              <w:top w:val="single" w:sz="12" w:space="0" w:color="auto"/>
              <w:left w:val="single" w:sz="12" w:space="0" w:color="auto"/>
              <w:bottom w:val="single" w:sz="12" w:space="0" w:color="auto"/>
              <w:right w:val="single" w:sz="12" w:space="0" w:color="auto"/>
            </w:tcBorders>
            <w:vAlign w:val="center"/>
          </w:tcPr>
          <w:p w:rsidR="000767AA" w:rsidRPr="00A41127" w:rsidRDefault="000767AA" w:rsidP="000F063F">
            <w:pPr>
              <w:pStyle w:val="ListParagraph"/>
              <w:tabs>
                <w:tab w:val="left" w:pos="142"/>
              </w:tabs>
              <w:ind w:left="142"/>
              <w:jc w:val="center"/>
              <w:rPr>
                <w:rFonts w:asciiTheme="majorBidi" w:hAnsiTheme="majorBidi" w:cstheme="majorBidi"/>
                <w:b/>
                <w:bCs/>
                <w:sz w:val="24"/>
                <w:szCs w:val="24"/>
              </w:rPr>
            </w:pPr>
            <w:r w:rsidRPr="00A41127">
              <w:rPr>
                <w:rFonts w:asciiTheme="majorBidi" w:hAnsiTheme="majorBidi" w:cstheme="majorBidi"/>
                <w:b/>
                <w:bCs/>
                <w:sz w:val="24"/>
                <w:szCs w:val="24"/>
              </w:rPr>
              <w:t>Rincian</w:t>
            </w:r>
          </w:p>
        </w:tc>
        <w:tc>
          <w:tcPr>
            <w:tcW w:w="1958" w:type="pct"/>
            <w:gridSpan w:val="3"/>
            <w:tcBorders>
              <w:top w:val="single" w:sz="12" w:space="0" w:color="auto"/>
              <w:left w:val="single" w:sz="12" w:space="0" w:color="auto"/>
              <w:bottom w:val="single" w:sz="12" w:space="0" w:color="auto"/>
              <w:right w:val="single" w:sz="12" w:space="0" w:color="auto"/>
            </w:tcBorders>
            <w:vAlign w:val="center"/>
          </w:tcPr>
          <w:p w:rsidR="000767AA" w:rsidRPr="00A41127" w:rsidRDefault="000767AA" w:rsidP="000F063F">
            <w:pPr>
              <w:tabs>
                <w:tab w:val="left" w:pos="142"/>
              </w:tabs>
              <w:jc w:val="center"/>
              <w:rPr>
                <w:rFonts w:asciiTheme="majorBidi" w:hAnsiTheme="majorBidi" w:cstheme="majorBidi"/>
                <w:b/>
                <w:bCs/>
                <w:sz w:val="24"/>
                <w:szCs w:val="24"/>
              </w:rPr>
            </w:pPr>
            <w:r w:rsidRPr="00A41127">
              <w:rPr>
                <w:rFonts w:asciiTheme="majorBidi" w:hAnsiTheme="majorBidi" w:cstheme="majorBidi"/>
                <w:b/>
                <w:bCs/>
                <w:sz w:val="24"/>
                <w:szCs w:val="24"/>
              </w:rPr>
              <w:t>Akhir Tahun 2015</w:t>
            </w:r>
          </w:p>
        </w:tc>
        <w:tc>
          <w:tcPr>
            <w:tcW w:w="1891" w:type="pct"/>
            <w:gridSpan w:val="3"/>
            <w:tcBorders>
              <w:top w:val="single" w:sz="12" w:space="0" w:color="auto"/>
              <w:left w:val="single" w:sz="12" w:space="0" w:color="auto"/>
              <w:bottom w:val="single" w:sz="12" w:space="0" w:color="auto"/>
              <w:right w:val="single" w:sz="12" w:space="0" w:color="auto"/>
            </w:tcBorders>
            <w:vAlign w:val="center"/>
          </w:tcPr>
          <w:p w:rsidR="000767AA" w:rsidRPr="00A41127" w:rsidRDefault="000767AA" w:rsidP="000F063F">
            <w:pPr>
              <w:pStyle w:val="ListParagraph"/>
              <w:tabs>
                <w:tab w:val="left" w:pos="142"/>
              </w:tabs>
              <w:ind w:left="142" w:firstLine="284"/>
              <w:jc w:val="center"/>
              <w:rPr>
                <w:rFonts w:asciiTheme="majorBidi" w:hAnsiTheme="majorBidi" w:cstheme="majorBidi"/>
                <w:b/>
                <w:bCs/>
                <w:sz w:val="24"/>
                <w:szCs w:val="24"/>
              </w:rPr>
            </w:pPr>
            <w:r w:rsidRPr="00A41127">
              <w:rPr>
                <w:rFonts w:asciiTheme="majorBidi" w:hAnsiTheme="majorBidi" w:cstheme="majorBidi"/>
                <w:b/>
                <w:bCs/>
                <w:sz w:val="24"/>
                <w:szCs w:val="24"/>
              </w:rPr>
              <w:t>Awal Tahun 2018</w:t>
            </w:r>
          </w:p>
        </w:tc>
      </w:tr>
      <w:tr w:rsidR="000767AA" w:rsidRPr="004C63F8" w:rsidTr="000F063F">
        <w:trPr>
          <w:trHeight w:val="84"/>
        </w:trPr>
        <w:tc>
          <w:tcPr>
            <w:tcW w:w="320" w:type="pct"/>
            <w:vMerge/>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pStyle w:val="ListParagraph"/>
              <w:tabs>
                <w:tab w:val="left" w:pos="142"/>
              </w:tabs>
              <w:ind w:left="142" w:firstLine="284"/>
              <w:jc w:val="center"/>
              <w:rPr>
                <w:rFonts w:asciiTheme="majorBidi" w:hAnsiTheme="majorBidi" w:cstheme="majorBidi"/>
                <w:b/>
                <w:bCs/>
                <w:sz w:val="24"/>
                <w:szCs w:val="24"/>
              </w:rPr>
            </w:pPr>
          </w:p>
        </w:tc>
        <w:tc>
          <w:tcPr>
            <w:tcW w:w="830" w:type="pct"/>
            <w:vMerge/>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pStyle w:val="ListParagraph"/>
              <w:tabs>
                <w:tab w:val="left" w:pos="142"/>
              </w:tabs>
              <w:ind w:left="142" w:firstLine="284"/>
              <w:jc w:val="center"/>
              <w:rPr>
                <w:rFonts w:asciiTheme="majorBidi" w:hAnsiTheme="majorBidi" w:cstheme="majorBidi"/>
                <w:b/>
                <w:bCs/>
                <w:sz w:val="24"/>
                <w:szCs w:val="24"/>
              </w:rPr>
            </w:pPr>
          </w:p>
        </w:tc>
        <w:tc>
          <w:tcPr>
            <w:tcW w:w="566"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Laki²</w:t>
            </w:r>
          </w:p>
        </w:tc>
        <w:tc>
          <w:tcPr>
            <w:tcW w:w="872"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Perempuan</w:t>
            </w:r>
          </w:p>
        </w:tc>
        <w:tc>
          <w:tcPr>
            <w:tcW w:w="520"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Jmlh</w:t>
            </w:r>
          </w:p>
        </w:tc>
        <w:tc>
          <w:tcPr>
            <w:tcW w:w="566"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Laki²</w:t>
            </w:r>
          </w:p>
        </w:tc>
        <w:tc>
          <w:tcPr>
            <w:tcW w:w="816"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Perempuan</w:t>
            </w:r>
          </w:p>
        </w:tc>
        <w:tc>
          <w:tcPr>
            <w:tcW w:w="509" w:type="pct"/>
            <w:tcBorders>
              <w:top w:val="single" w:sz="12" w:space="0" w:color="auto"/>
              <w:left w:val="single" w:sz="12" w:space="0" w:color="auto"/>
              <w:bottom w:val="single" w:sz="12" w:space="0" w:color="auto"/>
              <w:right w:val="single" w:sz="12" w:space="0" w:color="auto"/>
            </w:tcBorders>
            <w:vAlign w:val="center"/>
          </w:tcPr>
          <w:p w:rsidR="000767AA" w:rsidRPr="004C63F8" w:rsidRDefault="000767AA" w:rsidP="000F063F">
            <w:pPr>
              <w:tabs>
                <w:tab w:val="left" w:pos="142"/>
              </w:tabs>
              <w:jc w:val="center"/>
              <w:rPr>
                <w:rFonts w:asciiTheme="majorBidi" w:hAnsiTheme="majorBidi" w:cstheme="majorBidi"/>
                <w:b/>
                <w:bCs/>
                <w:sz w:val="24"/>
                <w:szCs w:val="24"/>
              </w:rPr>
            </w:pPr>
            <w:r w:rsidRPr="004C63F8">
              <w:rPr>
                <w:rFonts w:asciiTheme="majorBidi" w:hAnsiTheme="majorBidi" w:cstheme="majorBidi"/>
                <w:b/>
                <w:bCs/>
                <w:sz w:val="24"/>
                <w:szCs w:val="24"/>
              </w:rPr>
              <w:t>Jmlh</w:t>
            </w:r>
          </w:p>
        </w:tc>
      </w:tr>
      <w:tr w:rsidR="000767AA" w:rsidRPr="000E78F8" w:rsidTr="000F063F">
        <w:trPr>
          <w:trHeight w:val="595"/>
        </w:trPr>
        <w:tc>
          <w:tcPr>
            <w:tcW w:w="320" w:type="pct"/>
            <w:tcBorders>
              <w:top w:val="single" w:sz="12" w:space="0" w:color="auto"/>
            </w:tcBorders>
            <w:vAlign w:val="center"/>
          </w:tcPr>
          <w:p w:rsidR="000767AA" w:rsidRPr="00FA4888"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c>
          <w:tcPr>
            <w:tcW w:w="830" w:type="pct"/>
            <w:tcBorders>
              <w:top w:val="single" w:sz="12" w:space="0" w:color="auto"/>
            </w:tcBorders>
            <w:vAlign w:val="center"/>
          </w:tcPr>
          <w:p w:rsidR="000767AA" w:rsidRPr="000E78F8" w:rsidRDefault="000767AA" w:rsidP="000F063F">
            <w:pPr>
              <w:pStyle w:val="ListParagraph"/>
              <w:tabs>
                <w:tab w:val="left" w:pos="142"/>
              </w:tabs>
              <w:ind w:left="142"/>
              <w:jc w:val="center"/>
              <w:rPr>
                <w:rFonts w:asciiTheme="majorBidi" w:hAnsiTheme="majorBidi" w:cstheme="majorBidi"/>
                <w:sz w:val="24"/>
                <w:szCs w:val="24"/>
              </w:rPr>
            </w:pPr>
            <w:r w:rsidRPr="000E78F8">
              <w:rPr>
                <w:rFonts w:asciiTheme="majorBidi" w:hAnsiTheme="majorBidi" w:cstheme="majorBidi"/>
                <w:sz w:val="24"/>
                <w:szCs w:val="24"/>
              </w:rPr>
              <w:t>Penduduk Awal Tahun</w:t>
            </w:r>
          </w:p>
        </w:tc>
        <w:tc>
          <w:tcPr>
            <w:tcW w:w="566" w:type="pct"/>
            <w:tcBorders>
              <w:top w:val="single" w:sz="12" w:space="0" w:color="auto"/>
            </w:tcBorders>
            <w:vAlign w:val="center"/>
          </w:tcPr>
          <w:p w:rsidR="000767AA" w:rsidRPr="000E78F8" w:rsidRDefault="000767AA" w:rsidP="000F063F">
            <w:pPr>
              <w:pStyle w:val="ListParagraph"/>
              <w:tabs>
                <w:tab w:val="left" w:pos="142"/>
              </w:tabs>
              <w:ind w:left="142"/>
              <w:jc w:val="center"/>
              <w:rPr>
                <w:rFonts w:asciiTheme="majorBidi" w:hAnsiTheme="majorBidi" w:cstheme="majorBidi"/>
                <w:sz w:val="24"/>
                <w:szCs w:val="24"/>
              </w:rPr>
            </w:pPr>
            <w:r w:rsidRPr="000E78F8">
              <w:rPr>
                <w:rFonts w:asciiTheme="majorBidi" w:hAnsiTheme="majorBidi" w:cstheme="majorBidi"/>
                <w:sz w:val="24"/>
                <w:szCs w:val="24"/>
              </w:rPr>
              <w:t>3.944</w:t>
            </w:r>
          </w:p>
        </w:tc>
        <w:tc>
          <w:tcPr>
            <w:tcW w:w="872" w:type="pct"/>
            <w:tcBorders>
              <w:top w:val="single" w:sz="12" w:space="0" w:color="auto"/>
            </w:tcBorders>
            <w:vAlign w:val="center"/>
          </w:tcPr>
          <w:p w:rsidR="000767AA" w:rsidRPr="004C63F8" w:rsidRDefault="000767AA" w:rsidP="000F063F">
            <w:pPr>
              <w:tabs>
                <w:tab w:val="left" w:pos="142"/>
              </w:tabs>
              <w:jc w:val="center"/>
              <w:rPr>
                <w:rFonts w:asciiTheme="majorBidi" w:hAnsiTheme="majorBidi" w:cstheme="majorBidi"/>
                <w:sz w:val="24"/>
                <w:szCs w:val="24"/>
              </w:rPr>
            </w:pPr>
            <w:r w:rsidRPr="004C63F8">
              <w:rPr>
                <w:rFonts w:asciiTheme="majorBidi" w:hAnsiTheme="majorBidi" w:cstheme="majorBidi"/>
                <w:sz w:val="24"/>
                <w:szCs w:val="24"/>
              </w:rPr>
              <w:t>3.826</w:t>
            </w:r>
          </w:p>
        </w:tc>
        <w:tc>
          <w:tcPr>
            <w:tcW w:w="520" w:type="pct"/>
            <w:tcBorders>
              <w:top w:val="single" w:sz="12" w:space="0" w:color="auto"/>
            </w:tcBorders>
            <w:vAlign w:val="center"/>
          </w:tcPr>
          <w:p w:rsidR="000767AA" w:rsidRPr="004C63F8" w:rsidRDefault="000767AA" w:rsidP="000F063F">
            <w:pPr>
              <w:tabs>
                <w:tab w:val="left" w:pos="142"/>
              </w:tabs>
              <w:rPr>
                <w:rFonts w:asciiTheme="majorBidi" w:hAnsiTheme="majorBidi" w:cstheme="majorBidi"/>
                <w:sz w:val="24"/>
                <w:szCs w:val="24"/>
              </w:rPr>
            </w:pPr>
            <w:r w:rsidRPr="004C63F8">
              <w:rPr>
                <w:rFonts w:asciiTheme="majorBidi" w:hAnsiTheme="majorBidi" w:cstheme="majorBidi"/>
                <w:sz w:val="24"/>
                <w:szCs w:val="24"/>
              </w:rPr>
              <w:t>7.770</w:t>
            </w:r>
          </w:p>
        </w:tc>
        <w:tc>
          <w:tcPr>
            <w:tcW w:w="566" w:type="pct"/>
            <w:tcBorders>
              <w:top w:val="single" w:sz="12" w:space="0" w:color="auto"/>
            </w:tcBorders>
            <w:vAlign w:val="center"/>
          </w:tcPr>
          <w:p w:rsidR="000767AA" w:rsidRPr="000E78F8" w:rsidRDefault="000767AA" w:rsidP="000F063F">
            <w:pPr>
              <w:pStyle w:val="ListParagraph"/>
              <w:tabs>
                <w:tab w:val="left" w:pos="142"/>
              </w:tabs>
              <w:ind w:left="142"/>
              <w:jc w:val="center"/>
              <w:rPr>
                <w:rFonts w:asciiTheme="majorBidi" w:hAnsiTheme="majorBidi" w:cstheme="majorBidi"/>
                <w:sz w:val="24"/>
                <w:szCs w:val="24"/>
              </w:rPr>
            </w:pPr>
            <w:r w:rsidRPr="000E78F8">
              <w:rPr>
                <w:rFonts w:asciiTheme="majorBidi" w:hAnsiTheme="majorBidi" w:cstheme="majorBidi"/>
                <w:sz w:val="24"/>
                <w:szCs w:val="24"/>
              </w:rPr>
              <w:t>3.965</w:t>
            </w:r>
          </w:p>
        </w:tc>
        <w:tc>
          <w:tcPr>
            <w:tcW w:w="816" w:type="pct"/>
            <w:tcBorders>
              <w:top w:val="single" w:sz="12" w:space="0" w:color="auto"/>
            </w:tcBorders>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3.914</w:t>
            </w:r>
          </w:p>
        </w:tc>
        <w:tc>
          <w:tcPr>
            <w:tcW w:w="509" w:type="pct"/>
            <w:tcBorders>
              <w:top w:val="single" w:sz="12" w:space="0" w:color="auto"/>
            </w:tcBorders>
            <w:vAlign w:val="center"/>
          </w:tcPr>
          <w:p w:rsidR="000767AA" w:rsidRPr="000E78F8" w:rsidRDefault="000767AA" w:rsidP="000F063F">
            <w:pPr>
              <w:pStyle w:val="ListParagraph"/>
              <w:tabs>
                <w:tab w:val="left" w:pos="142"/>
              </w:tabs>
              <w:ind w:left="142"/>
              <w:jc w:val="center"/>
              <w:rPr>
                <w:rFonts w:asciiTheme="majorBidi" w:hAnsiTheme="majorBidi" w:cstheme="majorBidi"/>
                <w:sz w:val="24"/>
                <w:szCs w:val="24"/>
              </w:rPr>
            </w:pPr>
            <w:r w:rsidRPr="000E78F8">
              <w:rPr>
                <w:rFonts w:asciiTheme="majorBidi" w:hAnsiTheme="majorBidi" w:cstheme="majorBidi"/>
                <w:sz w:val="24"/>
                <w:szCs w:val="24"/>
              </w:rPr>
              <w:t>7.879</w:t>
            </w:r>
          </w:p>
        </w:tc>
      </w:tr>
      <w:tr w:rsidR="000767AA" w:rsidRPr="000E78F8" w:rsidTr="000F063F">
        <w:trPr>
          <w:trHeight w:val="293"/>
        </w:trPr>
        <w:tc>
          <w:tcPr>
            <w:tcW w:w="320" w:type="pct"/>
            <w:vAlign w:val="center"/>
          </w:tcPr>
          <w:p w:rsidR="000767AA" w:rsidRPr="00FA4888"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2</w:t>
            </w:r>
          </w:p>
        </w:tc>
        <w:tc>
          <w:tcPr>
            <w:tcW w:w="830" w:type="pct"/>
            <w:vAlign w:val="center"/>
          </w:tcPr>
          <w:p w:rsidR="000767AA" w:rsidRPr="000E78F8" w:rsidRDefault="000767AA" w:rsidP="000F063F">
            <w:pPr>
              <w:pStyle w:val="ListParagraph"/>
              <w:tabs>
                <w:tab w:val="left" w:pos="142"/>
              </w:tabs>
              <w:ind w:left="142"/>
              <w:jc w:val="center"/>
              <w:rPr>
                <w:rFonts w:asciiTheme="majorBidi" w:hAnsiTheme="majorBidi" w:cstheme="majorBidi"/>
                <w:sz w:val="24"/>
                <w:szCs w:val="24"/>
              </w:rPr>
            </w:pPr>
            <w:r w:rsidRPr="000E78F8">
              <w:rPr>
                <w:rFonts w:asciiTheme="majorBidi" w:hAnsiTheme="majorBidi" w:cstheme="majorBidi"/>
                <w:sz w:val="24"/>
                <w:szCs w:val="24"/>
              </w:rPr>
              <w:t>Lahir</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25</w:t>
            </w:r>
          </w:p>
        </w:tc>
        <w:tc>
          <w:tcPr>
            <w:tcW w:w="872"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15</w:t>
            </w:r>
          </w:p>
        </w:tc>
        <w:tc>
          <w:tcPr>
            <w:tcW w:w="520"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40</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52</w:t>
            </w:r>
          </w:p>
        </w:tc>
        <w:tc>
          <w:tcPr>
            <w:tcW w:w="816"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51</w:t>
            </w:r>
          </w:p>
        </w:tc>
        <w:tc>
          <w:tcPr>
            <w:tcW w:w="509"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103</w:t>
            </w:r>
          </w:p>
        </w:tc>
      </w:tr>
      <w:tr w:rsidR="000767AA" w:rsidRPr="000E78F8" w:rsidTr="000F063F">
        <w:trPr>
          <w:trHeight w:val="293"/>
        </w:trPr>
        <w:tc>
          <w:tcPr>
            <w:tcW w:w="320" w:type="pct"/>
            <w:vAlign w:val="center"/>
          </w:tcPr>
          <w:p w:rsidR="000767AA" w:rsidRPr="00FA4888"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3</w:t>
            </w:r>
          </w:p>
        </w:tc>
        <w:tc>
          <w:tcPr>
            <w:tcW w:w="830"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Mati</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14</w:t>
            </w:r>
          </w:p>
        </w:tc>
        <w:tc>
          <w:tcPr>
            <w:tcW w:w="872"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15</w:t>
            </w:r>
          </w:p>
        </w:tc>
        <w:tc>
          <w:tcPr>
            <w:tcW w:w="520"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29</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37</w:t>
            </w:r>
          </w:p>
        </w:tc>
        <w:tc>
          <w:tcPr>
            <w:tcW w:w="816"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31</w:t>
            </w:r>
          </w:p>
        </w:tc>
        <w:tc>
          <w:tcPr>
            <w:tcW w:w="509" w:type="pct"/>
            <w:vAlign w:val="center"/>
          </w:tcPr>
          <w:p w:rsidR="000767AA" w:rsidRPr="00844C6A" w:rsidRDefault="000767AA" w:rsidP="000F063F">
            <w:pPr>
              <w:tabs>
                <w:tab w:val="left" w:pos="142"/>
              </w:tabs>
              <w:jc w:val="center"/>
              <w:rPr>
                <w:rFonts w:asciiTheme="majorBidi" w:hAnsiTheme="majorBidi" w:cstheme="majorBidi"/>
                <w:sz w:val="24"/>
                <w:szCs w:val="24"/>
              </w:rPr>
            </w:pPr>
            <w:r w:rsidRPr="00844C6A">
              <w:rPr>
                <w:rFonts w:asciiTheme="majorBidi" w:hAnsiTheme="majorBidi" w:cstheme="majorBidi"/>
                <w:sz w:val="24"/>
                <w:szCs w:val="24"/>
              </w:rPr>
              <w:t>68</w:t>
            </w:r>
          </w:p>
        </w:tc>
      </w:tr>
      <w:tr w:rsidR="000767AA" w:rsidRPr="000E78F8" w:rsidTr="000F063F">
        <w:trPr>
          <w:trHeight w:val="302"/>
        </w:trPr>
        <w:tc>
          <w:tcPr>
            <w:tcW w:w="320" w:type="pct"/>
            <w:vAlign w:val="center"/>
          </w:tcPr>
          <w:p w:rsidR="000767AA" w:rsidRPr="00FA4888"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4</w:t>
            </w:r>
          </w:p>
        </w:tc>
        <w:tc>
          <w:tcPr>
            <w:tcW w:w="830"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Datang</w:t>
            </w:r>
          </w:p>
        </w:tc>
        <w:tc>
          <w:tcPr>
            <w:tcW w:w="566" w:type="pct"/>
            <w:vAlign w:val="center"/>
          </w:tcPr>
          <w:p w:rsidR="000767AA" w:rsidRPr="00844C6A" w:rsidRDefault="000767AA" w:rsidP="000F063F">
            <w:pPr>
              <w:tabs>
                <w:tab w:val="left" w:pos="142"/>
              </w:tabs>
              <w:jc w:val="center"/>
              <w:rPr>
                <w:rFonts w:asciiTheme="majorBidi" w:hAnsiTheme="majorBidi" w:cstheme="majorBidi"/>
                <w:sz w:val="24"/>
                <w:szCs w:val="24"/>
              </w:rPr>
            </w:pPr>
            <w:r w:rsidRPr="00844C6A">
              <w:rPr>
                <w:rFonts w:asciiTheme="majorBidi" w:hAnsiTheme="majorBidi" w:cstheme="majorBidi"/>
                <w:sz w:val="24"/>
                <w:szCs w:val="24"/>
              </w:rPr>
              <w:t>10</w:t>
            </w:r>
          </w:p>
        </w:tc>
        <w:tc>
          <w:tcPr>
            <w:tcW w:w="872"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19</w:t>
            </w:r>
          </w:p>
        </w:tc>
        <w:tc>
          <w:tcPr>
            <w:tcW w:w="520" w:type="pct"/>
            <w:vAlign w:val="center"/>
          </w:tcPr>
          <w:p w:rsidR="000767AA" w:rsidRPr="00844C6A" w:rsidRDefault="000767AA" w:rsidP="000F063F">
            <w:pPr>
              <w:tabs>
                <w:tab w:val="left" w:pos="142"/>
              </w:tabs>
              <w:jc w:val="center"/>
              <w:rPr>
                <w:rFonts w:asciiTheme="majorBidi" w:hAnsiTheme="majorBidi" w:cstheme="majorBidi"/>
                <w:sz w:val="24"/>
                <w:szCs w:val="24"/>
              </w:rPr>
            </w:pPr>
            <w:r w:rsidRPr="00844C6A">
              <w:rPr>
                <w:rFonts w:asciiTheme="majorBidi" w:hAnsiTheme="majorBidi" w:cstheme="majorBidi"/>
                <w:sz w:val="24"/>
                <w:szCs w:val="24"/>
              </w:rPr>
              <w:t>29</w:t>
            </w:r>
          </w:p>
        </w:tc>
        <w:tc>
          <w:tcPr>
            <w:tcW w:w="566" w:type="pct"/>
            <w:vAlign w:val="center"/>
          </w:tcPr>
          <w:p w:rsidR="000767AA" w:rsidRPr="00844C6A" w:rsidRDefault="000767AA" w:rsidP="000F063F">
            <w:pPr>
              <w:tabs>
                <w:tab w:val="left" w:pos="142"/>
              </w:tabs>
              <w:jc w:val="center"/>
              <w:rPr>
                <w:rFonts w:asciiTheme="majorBidi" w:hAnsiTheme="majorBidi" w:cstheme="majorBidi"/>
                <w:sz w:val="24"/>
                <w:szCs w:val="24"/>
              </w:rPr>
            </w:pPr>
            <w:r w:rsidRPr="00844C6A">
              <w:rPr>
                <w:rFonts w:asciiTheme="majorBidi" w:hAnsiTheme="majorBidi" w:cstheme="majorBidi"/>
                <w:sz w:val="24"/>
                <w:szCs w:val="24"/>
              </w:rPr>
              <w:t>15</w:t>
            </w:r>
          </w:p>
        </w:tc>
        <w:tc>
          <w:tcPr>
            <w:tcW w:w="816" w:type="pct"/>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8</w:t>
            </w:r>
          </w:p>
        </w:tc>
        <w:tc>
          <w:tcPr>
            <w:tcW w:w="509" w:type="pct"/>
            <w:vAlign w:val="center"/>
          </w:tcPr>
          <w:p w:rsidR="000767AA" w:rsidRPr="00844C6A" w:rsidRDefault="000767AA" w:rsidP="000F063F">
            <w:pPr>
              <w:tabs>
                <w:tab w:val="left" w:pos="142"/>
              </w:tabs>
              <w:jc w:val="center"/>
              <w:rPr>
                <w:rFonts w:asciiTheme="majorBidi" w:hAnsiTheme="majorBidi" w:cstheme="majorBidi"/>
                <w:sz w:val="24"/>
                <w:szCs w:val="24"/>
              </w:rPr>
            </w:pPr>
            <w:r w:rsidRPr="00844C6A">
              <w:rPr>
                <w:rFonts w:asciiTheme="majorBidi" w:hAnsiTheme="majorBidi" w:cstheme="majorBidi"/>
                <w:sz w:val="24"/>
                <w:szCs w:val="24"/>
              </w:rPr>
              <w:t>23</w:t>
            </w:r>
          </w:p>
        </w:tc>
      </w:tr>
      <w:tr w:rsidR="000767AA" w:rsidRPr="000E78F8" w:rsidTr="000F063F">
        <w:trPr>
          <w:trHeight w:val="302"/>
        </w:trPr>
        <w:tc>
          <w:tcPr>
            <w:tcW w:w="320"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5</w:t>
            </w:r>
          </w:p>
        </w:tc>
        <w:tc>
          <w:tcPr>
            <w:tcW w:w="830"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Pindah</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11</w:t>
            </w:r>
          </w:p>
        </w:tc>
        <w:tc>
          <w:tcPr>
            <w:tcW w:w="872"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20</w:t>
            </w:r>
          </w:p>
        </w:tc>
        <w:tc>
          <w:tcPr>
            <w:tcW w:w="520"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31</w:t>
            </w:r>
          </w:p>
        </w:tc>
        <w:tc>
          <w:tcPr>
            <w:tcW w:w="56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34</w:t>
            </w:r>
          </w:p>
        </w:tc>
        <w:tc>
          <w:tcPr>
            <w:tcW w:w="816"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17</w:t>
            </w:r>
          </w:p>
        </w:tc>
        <w:tc>
          <w:tcPr>
            <w:tcW w:w="509" w:type="pct"/>
            <w:vAlign w:val="center"/>
          </w:tcPr>
          <w:p w:rsidR="000767AA" w:rsidRPr="00FA4888" w:rsidRDefault="000767AA" w:rsidP="000F063F">
            <w:pPr>
              <w:tabs>
                <w:tab w:val="left" w:pos="142"/>
              </w:tabs>
              <w:jc w:val="center"/>
              <w:rPr>
                <w:rFonts w:asciiTheme="majorBidi" w:hAnsiTheme="majorBidi" w:cstheme="majorBidi"/>
                <w:sz w:val="24"/>
                <w:szCs w:val="24"/>
              </w:rPr>
            </w:pPr>
            <w:r w:rsidRPr="00FA4888">
              <w:rPr>
                <w:rFonts w:asciiTheme="majorBidi" w:hAnsiTheme="majorBidi" w:cstheme="majorBidi"/>
                <w:sz w:val="24"/>
                <w:szCs w:val="24"/>
              </w:rPr>
              <w:t>51</w:t>
            </w:r>
          </w:p>
        </w:tc>
      </w:tr>
    </w:tbl>
    <w:p w:rsidR="000767AA" w:rsidRPr="00C17D2A" w:rsidRDefault="000767AA" w:rsidP="000767AA">
      <w:pPr>
        <w:pStyle w:val="ListParagraph"/>
        <w:tabs>
          <w:tab w:val="left" w:pos="142"/>
        </w:tabs>
        <w:spacing w:line="480" w:lineRule="auto"/>
        <w:ind w:left="142" w:firstLine="284"/>
        <w:rPr>
          <w:rFonts w:asciiTheme="majorBidi" w:hAnsiTheme="majorBidi" w:cstheme="majorBidi"/>
        </w:rPr>
      </w:pPr>
      <w:r w:rsidRPr="00C17D2A">
        <w:rPr>
          <w:rFonts w:asciiTheme="majorBidi" w:hAnsiTheme="majorBidi" w:cstheme="majorBidi"/>
          <w:lang w:val="id-ID"/>
        </w:rPr>
        <w:t>Sumber: Desa Jagapura, menurut sensus penduduk.</w:t>
      </w:r>
    </w:p>
    <w:p w:rsidR="000767AA" w:rsidRPr="00C17D2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r w:rsidRPr="000E78F8">
        <w:rPr>
          <w:rFonts w:asciiTheme="majorBidi" w:hAnsiTheme="majorBidi" w:cstheme="majorBidi"/>
          <w:sz w:val="24"/>
          <w:szCs w:val="24"/>
          <w:lang w:val="id-ID"/>
        </w:rPr>
        <w:t>Menurut data sensus penduduk yang diambil tahun 2018 tercatat sekitar 7.879 jiwa mengalami kanaikan perbandingan dengan tahun 2015, rata-rata perkembangannya sekitar 0,5% .</w:t>
      </w:r>
    </w:p>
    <w:p w:rsidR="000767AA" w:rsidRPr="00C17D2A" w:rsidRDefault="000767AA" w:rsidP="000767AA">
      <w:pPr>
        <w:pStyle w:val="ListParagraph"/>
        <w:numPr>
          <w:ilvl w:val="0"/>
          <w:numId w:val="7"/>
        </w:numPr>
        <w:tabs>
          <w:tab w:val="left" w:pos="142"/>
        </w:tabs>
        <w:spacing w:line="480" w:lineRule="auto"/>
        <w:ind w:left="993"/>
        <w:jc w:val="both"/>
        <w:rPr>
          <w:rFonts w:asciiTheme="majorBidi" w:hAnsiTheme="majorBidi" w:cstheme="majorBidi"/>
          <w:sz w:val="24"/>
          <w:szCs w:val="24"/>
          <w:lang w:val="id-ID"/>
        </w:rPr>
      </w:pPr>
      <w:r w:rsidRPr="000E78F8">
        <w:rPr>
          <w:rFonts w:asciiTheme="majorBidi" w:hAnsiTheme="majorBidi" w:cstheme="majorBidi"/>
          <w:sz w:val="24"/>
          <w:szCs w:val="24"/>
          <w:lang w:val="id-ID"/>
        </w:rPr>
        <w:t xml:space="preserve">Jumlah Penduduk berdasarkan mata pencaharian </w:t>
      </w:r>
      <w:r>
        <w:rPr>
          <w:rFonts w:asciiTheme="majorBidi" w:hAnsiTheme="majorBidi" w:cstheme="majorBidi"/>
          <w:sz w:val="24"/>
          <w:szCs w:val="24"/>
          <w:lang w:val="id-ID"/>
        </w:rPr>
        <w:t>Desa Jagapura</w:t>
      </w:r>
      <w:bookmarkStart w:id="12" w:name="_Toc520969958"/>
    </w:p>
    <w:p w:rsidR="000767AA" w:rsidRPr="004802B4" w:rsidRDefault="000767AA" w:rsidP="000767AA">
      <w:pPr>
        <w:pStyle w:val="Caption"/>
        <w:keepNext/>
        <w:tabs>
          <w:tab w:val="left" w:pos="142"/>
        </w:tabs>
        <w:ind w:left="142" w:firstLine="284"/>
        <w:jc w:val="center"/>
        <w:rPr>
          <w:rFonts w:asciiTheme="majorBidi" w:hAnsiTheme="majorBidi" w:cstheme="majorBidi"/>
          <w:color w:val="auto"/>
          <w:sz w:val="24"/>
          <w:szCs w:val="24"/>
        </w:rPr>
      </w:pPr>
      <w:r w:rsidRPr="004802B4">
        <w:rPr>
          <w:rFonts w:asciiTheme="majorBidi" w:hAnsiTheme="majorBidi" w:cstheme="majorBidi"/>
          <w:color w:val="auto"/>
          <w:sz w:val="24"/>
          <w:szCs w:val="24"/>
        </w:rPr>
        <w:t>Tabel</w:t>
      </w:r>
      <w:r>
        <w:rPr>
          <w:rFonts w:asciiTheme="majorBidi" w:hAnsiTheme="majorBidi" w:cstheme="majorBidi"/>
          <w:color w:val="auto"/>
          <w:sz w:val="24"/>
          <w:szCs w:val="24"/>
        </w:rPr>
        <w:noBreakHyphen/>
      </w:r>
      <w:r>
        <w:rPr>
          <w:rFonts w:asciiTheme="majorBidi" w:hAnsiTheme="majorBidi" w:cstheme="majorBidi"/>
          <w:color w:val="auto"/>
          <w:sz w:val="24"/>
          <w:szCs w:val="24"/>
        </w:rPr>
        <w:fldChar w:fldCharType="begin"/>
      </w:r>
      <w:r>
        <w:rPr>
          <w:rFonts w:asciiTheme="majorBidi" w:hAnsiTheme="majorBidi" w:cstheme="majorBidi"/>
          <w:color w:val="auto"/>
          <w:sz w:val="24"/>
          <w:szCs w:val="24"/>
        </w:rPr>
        <w:instrText xml:space="preserve"> SEQ Tabel \* ARABIC \s 1 </w:instrText>
      </w:r>
      <w:r>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3</w:t>
      </w:r>
      <w:r>
        <w:rPr>
          <w:rFonts w:asciiTheme="majorBidi" w:hAnsiTheme="majorBidi" w:cstheme="majorBidi"/>
          <w:color w:val="auto"/>
          <w:sz w:val="24"/>
          <w:szCs w:val="24"/>
        </w:rPr>
        <w:fldChar w:fldCharType="end"/>
      </w:r>
      <w:r w:rsidRPr="004802B4">
        <w:rPr>
          <w:rFonts w:asciiTheme="majorBidi" w:hAnsiTheme="majorBidi" w:cstheme="majorBidi"/>
          <w:noProof/>
          <w:color w:val="auto"/>
          <w:sz w:val="24"/>
          <w:szCs w:val="24"/>
          <w:lang w:val="id-ID"/>
        </w:rPr>
        <w:t xml:space="preserve"> Jumlah Penduduk Berdasarkan Mata Pencaharian</w:t>
      </w:r>
      <w:bookmarkEnd w:id="12"/>
    </w:p>
    <w:tbl>
      <w:tblPr>
        <w:tblStyle w:val="TableGrid"/>
        <w:tblW w:w="4839" w:type="pct"/>
        <w:tblInd w:w="108" w:type="dxa"/>
        <w:tblLook w:val="04A0" w:firstRow="1" w:lastRow="0" w:firstColumn="1" w:lastColumn="0" w:noHBand="0" w:noVBand="1"/>
      </w:tblPr>
      <w:tblGrid>
        <w:gridCol w:w="747"/>
        <w:gridCol w:w="4139"/>
        <w:gridCol w:w="2145"/>
        <w:gridCol w:w="2018"/>
      </w:tblGrid>
      <w:tr w:rsidR="000767AA" w:rsidRPr="00A41127" w:rsidTr="000F063F">
        <w:trPr>
          <w:trHeight w:val="20"/>
        </w:trPr>
        <w:tc>
          <w:tcPr>
            <w:tcW w:w="413" w:type="pct"/>
            <w:vAlign w:val="center"/>
          </w:tcPr>
          <w:p w:rsidR="000767AA" w:rsidRPr="00A41127" w:rsidRDefault="000767AA" w:rsidP="000F063F">
            <w:pPr>
              <w:pStyle w:val="ListParagraph"/>
              <w:tabs>
                <w:tab w:val="left" w:pos="142"/>
              </w:tabs>
              <w:ind w:left="142"/>
              <w:jc w:val="center"/>
              <w:rPr>
                <w:rFonts w:asciiTheme="majorBidi" w:hAnsiTheme="majorBidi" w:cstheme="majorBidi"/>
                <w:b/>
                <w:bCs/>
                <w:sz w:val="24"/>
                <w:szCs w:val="24"/>
              </w:rPr>
            </w:pPr>
            <w:r w:rsidRPr="00A41127">
              <w:rPr>
                <w:rFonts w:asciiTheme="majorBidi" w:hAnsiTheme="majorBidi" w:cstheme="majorBidi"/>
                <w:b/>
                <w:bCs/>
                <w:sz w:val="24"/>
                <w:szCs w:val="24"/>
              </w:rPr>
              <w:t>No</w:t>
            </w:r>
          </w:p>
        </w:tc>
        <w:tc>
          <w:tcPr>
            <w:tcW w:w="2287" w:type="pct"/>
            <w:vAlign w:val="center"/>
          </w:tcPr>
          <w:p w:rsidR="000767AA" w:rsidRPr="00A41127" w:rsidRDefault="000767AA" w:rsidP="000F063F">
            <w:pPr>
              <w:tabs>
                <w:tab w:val="left" w:pos="142"/>
              </w:tabs>
              <w:jc w:val="center"/>
              <w:rPr>
                <w:rFonts w:asciiTheme="majorBidi" w:hAnsiTheme="majorBidi" w:cstheme="majorBidi"/>
                <w:b/>
                <w:bCs/>
                <w:sz w:val="24"/>
                <w:szCs w:val="24"/>
              </w:rPr>
            </w:pPr>
            <w:r w:rsidRPr="00A41127">
              <w:rPr>
                <w:rFonts w:asciiTheme="majorBidi" w:hAnsiTheme="majorBidi" w:cstheme="majorBidi"/>
                <w:b/>
                <w:bCs/>
                <w:sz w:val="24"/>
                <w:szCs w:val="24"/>
              </w:rPr>
              <w:t>Kelompok Usia Kerja</w:t>
            </w:r>
          </w:p>
        </w:tc>
        <w:tc>
          <w:tcPr>
            <w:tcW w:w="1185" w:type="pct"/>
            <w:vAlign w:val="center"/>
          </w:tcPr>
          <w:p w:rsidR="000767AA" w:rsidRPr="00A41127" w:rsidRDefault="000767AA" w:rsidP="000F063F">
            <w:pPr>
              <w:pStyle w:val="ListParagraph"/>
              <w:tabs>
                <w:tab w:val="left" w:pos="-45"/>
              </w:tabs>
              <w:ind w:left="97"/>
              <w:jc w:val="center"/>
              <w:rPr>
                <w:rFonts w:asciiTheme="majorBidi" w:hAnsiTheme="majorBidi" w:cstheme="majorBidi"/>
                <w:b/>
                <w:bCs/>
                <w:sz w:val="24"/>
                <w:szCs w:val="24"/>
              </w:rPr>
            </w:pPr>
            <w:r w:rsidRPr="00A41127">
              <w:rPr>
                <w:rFonts w:asciiTheme="majorBidi" w:hAnsiTheme="majorBidi" w:cstheme="majorBidi"/>
                <w:b/>
                <w:bCs/>
                <w:sz w:val="24"/>
                <w:szCs w:val="24"/>
              </w:rPr>
              <w:t>Laki-Laki</w:t>
            </w:r>
          </w:p>
        </w:tc>
        <w:tc>
          <w:tcPr>
            <w:tcW w:w="1115" w:type="pct"/>
            <w:vAlign w:val="center"/>
          </w:tcPr>
          <w:p w:rsidR="000767AA" w:rsidRPr="00A41127" w:rsidRDefault="000767AA" w:rsidP="000F063F">
            <w:pPr>
              <w:pStyle w:val="ListParagraph"/>
              <w:tabs>
                <w:tab w:val="left" w:pos="-109"/>
              </w:tabs>
              <w:ind w:left="-109"/>
              <w:jc w:val="center"/>
              <w:rPr>
                <w:rFonts w:asciiTheme="majorBidi" w:hAnsiTheme="majorBidi" w:cstheme="majorBidi"/>
                <w:b/>
                <w:bCs/>
                <w:sz w:val="24"/>
                <w:szCs w:val="24"/>
              </w:rPr>
            </w:pPr>
            <w:r w:rsidRPr="00A41127">
              <w:rPr>
                <w:rFonts w:asciiTheme="majorBidi" w:hAnsiTheme="majorBidi" w:cstheme="majorBidi"/>
                <w:b/>
                <w:bCs/>
                <w:sz w:val="24"/>
                <w:szCs w:val="24"/>
              </w:rPr>
              <w:t>Perempuan</w:t>
            </w:r>
          </w:p>
        </w:tc>
      </w:tr>
      <w:tr w:rsidR="000767AA" w:rsidRPr="000E78F8" w:rsidTr="000F063F">
        <w:trPr>
          <w:trHeight w:val="20"/>
        </w:trPr>
        <w:tc>
          <w:tcPr>
            <w:tcW w:w="413" w:type="pct"/>
            <w:vAlign w:val="center"/>
          </w:tcPr>
          <w:p w:rsidR="000767AA" w:rsidRPr="001E0FA2" w:rsidRDefault="000767AA" w:rsidP="000F063F">
            <w:pPr>
              <w:tabs>
                <w:tab w:val="left" w:pos="0"/>
              </w:tabs>
              <w:jc w:val="center"/>
              <w:rPr>
                <w:rFonts w:asciiTheme="majorBidi" w:hAnsiTheme="majorBidi" w:cstheme="majorBidi"/>
                <w:sz w:val="24"/>
                <w:szCs w:val="24"/>
              </w:rPr>
            </w:pPr>
            <w:r w:rsidRPr="001E0FA2">
              <w:rPr>
                <w:rFonts w:asciiTheme="majorBidi" w:hAnsiTheme="majorBidi" w:cstheme="majorBidi"/>
                <w:sz w:val="24"/>
                <w:szCs w:val="24"/>
              </w:rPr>
              <w:t>1</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Petani</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1.819</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780</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2</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Buru Tani</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1.156</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1.312</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3</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Buruh Migran</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85</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306</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4</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Pegawai Negeri Sipil/PNS</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5</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4</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5</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Buruh Harian Lepas</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1.775</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981</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6</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Pengrajin Industri Rumah Tangga</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2</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lastRenderedPageBreak/>
              <w:t>7</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Pedagang Keliling</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6</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18</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8</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Peternak</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2</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1E0FA2" w:rsidRDefault="000767AA" w:rsidP="000F063F">
            <w:pPr>
              <w:tabs>
                <w:tab w:val="left" w:pos="-142"/>
              </w:tabs>
              <w:jc w:val="center"/>
              <w:rPr>
                <w:rFonts w:asciiTheme="majorBidi" w:hAnsiTheme="majorBidi" w:cstheme="majorBidi"/>
                <w:sz w:val="24"/>
                <w:szCs w:val="24"/>
              </w:rPr>
            </w:pPr>
            <w:r w:rsidRPr="001E0FA2">
              <w:rPr>
                <w:rFonts w:asciiTheme="majorBidi" w:hAnsiTheme="majorBidi" w:cstheme="majorBidi"/>
                <w:sz w:val="24"/>
                <w:szCs w:val="24"/>
              </w:rPr>
              <w:t>9</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Montir</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15</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10</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Bidan Swasta</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11</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TNI</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2</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12</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POLRI</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3</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13</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Pensiunan PNS/TNI/ POLRI</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5</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14</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Pengusaha Kecil Dan Menengah</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4</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15</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Dukun Kampung</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1</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16</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Karyawan Perusahaan Swasta</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38</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26</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17</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Karyawan Perusahaan Pemerintahan</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2</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w:t>
            </w:r>
          </w:p>
        </w:tc>
      </w:tr>
      <w:tr w:rsidR="000767AA" w:rsidRPr="000E78F8" w:rsidTr="000F063F">
        <w:trPr>
          <w:trHeight w:val="20"/>
        </w:trPr>
        <w:tc>
          <w:tcPr>
            <w:tcW w:w="413" w:type="pct"/>
            <w:vAlign w:val="center"/>
          </w:tcPr>
          <w:p w:rsidR="000767AA" w:rsidRPr="000E78F8" w:rsidRDefault="000767AA" w:rsidP="000F063F">
            <w:pPr>
              <w:pStyle w:val="ListParagraph"/>
              <w:tabs>
                <w:tab w:val="left" w:pos="142"/>
              </w:tabs>
              <w:ind w:left="142"/>
              <w:rPr>
                <w:rFonts w:asciiTheme="majorBidi" w:hAnsiTheme="majorBidi" w:cstheme="majorBidi"/>
                <w:sz w:val="24"/>
                <w:szCs w:val="24"/>
              </w:rPr>
            </w:pPr>
            <w:r w:rsidRPr="000E78F8">
              <w:rPr>
                <w:rFonts w:asciiTheme="majorBidi" w:hAnsiTheme="majorBidi" w:cstheme="majorBidi"/>
                <w:sz w:val="24"/>
                <w:szCs w:val="24"/>
              </w:rPr>
              <w:t>18</w:t>
            </w:r>
          </w:p>
        </w:tc>
        <w:tc>
          <w:tcPr>
            <w:tcW w:w="2287" w:type="pct"/>
            <w:vAlign w:val="center"/>
          </w:tcPr>
          <w:p w:rsidR="000767AA" w:rsidRPr="001E0FA2" w:rsidRDefault="000767AA" w:rsidP="000F063F">
            <w:pPr>
              <w:tabs>
                <w:tab w:val="left" w:pos="142"/>
              </w:tabs>
              <w:rPr>
                <w:rFonts w:asciiTheme="majorBidi" w:hAnsiTheme="majorBidi" w:cstheme="majorBidi"/>
                <w:sz w:val="24"/>
                <w:szCs w:val="24"/>
              </w:rPr>
            </w:pPr>
            <w:r w:rsidRPr="001E0FA2">
              <w:rPr>
                <w:rFonts w:asciiTheme="majorBidi" w:hAnsiTheme="majorBidi" w:cstheme="majorBidi"/>
                <w:sz w:val="24"/>
                <w:szCs w:val="24"/>
              </w:rPr>
              <w:t>Perangkat Desa</w:t>
            </w:r>
          </w:p>
        </w:tc>
        <w:tc>
          <w:tcPr>
            <w:tcW w:w="1185" w:type="pct"/>
            <w:vAlign w:val="center"/>
          </w:tcPr>
          <w:p w:rsidR="000767AA" w:rsidRPr="000E78F8" w:rsidRDefault="000767AA" w:rsidP="000F063F">
            <w:pPr>
              <w:pStyle w:val="ListParagraph"/>
              <w:tabs>
                <w:tab w:val="left" w:pos="97"/>
              </w:tabs>
              <w:ind w:left="142" w:hanging="187"/>
              <w:jc w:val="center"/>
              <w:rPr>
                <w:rFonts w:asciiTheme="majorBidi" w:hAnsiTheme="majorBidi" w:cstheme="majorBidi"/>
                <w:sz w:val="24"/>
                <w:szCs w:val="24"/>
              </w:rPr>
            </w:pPr>
            <w:r w:rsidRPr="000E78F8">
              <w:rPr>
                <w:rFonts w:asciiTheme="majorBidi" w:hAnsiTheme="majorBidi" w:cstheme="majorBidi"/>
                <w:sz w:val="24"/>
                <w:szCs w:val="24"/>
              </w:rPr>
              <w:t>9</w:t>
            </w:r>
          </w:p>
        </w:tc>
        <w:tc>
          <w:tcPr>
            <w:tcW w:w="1115" w:type="pct"/>
            <w:vAlign w:val="center"/>
          </w:tcPr>
          <w:p w:rsidR="000767AA" w:rsidRPr="000E78F8" w:rsidRDefault="000767AA" w:rsidP="000F063F">
            <w:pPr>
              <w:pStyle w:val="ListParagraph"/>
              <w:tabs>
                <w:tab w:val="left" w:pos="-109"/>
                <w:tab w:val="left" w:pos="97"/>
              </w:tabs>
              <w:ind w:left="-109" w:hanging="187"/>
              <w:jc w:val="center"/>
              <w:rPr>
                <w:rFonts w:asciiTheme="majorBidi" w:hAnsiTheme="majorBidi" w:cstheme="majorBidi"/>
                <w:sz w:val="24"/>
                <w:szCs w:val="24"/>
              </w:rPr>
            </w:pPr>
            <w:r w:rsidRPr="000E78F8">
              <w:rPr>
                <w:rFonts w:asciiTheme="majorBidi" w:hAnsiTheme="majorBidi" w:cstheme="majorBidi"/>
                <w:sz w:val="24"/>
                <w:szCs w:val="24"/>
              </w:rPr>
              <w:t>2</w:t>
            </w:r>
          </w:p>
        </w:tc>
      </w:tr>
      <w:tr w:rsidR="000767AA" w:rsidRPr="000E78F8" w:rsidTr="000F063F">
        <w:trPr>
          <w:trHeight w:val="20"/>
        </w:trPr>
        <w:tc>
          <w:tcPr>
            <w:tcW w:w="2700" w:type="pct"/>
            <w:gridSpan w:val="2"/>
            <w:vAlign w:val="center"/>
          </w:tcPr>
          <w:p w:rsidR="000767AA" w:rsidRPr="000E78F8" w:rsidRDefault="000767AA" w:rsidP="000F063F">
            <w:pPr>
              <w:pStyle w:val="ListParagraph"/>
              <w:tabs>
                <w:tab w:val="left" w:pos="142"/>
              </w:tabs>
              <w:ind w:left="142" w:firstLine="284"/>
              <w:rPr>
                <w:rFonts w:asciiTheme="majorBidi" w:hAnsiTheme="majorBidi" w:cstheme="majorBidi"/>
                <w:sz w:val="24"/>
                <w:szCs w:val="24"/>
              </w:rPr>
            </w:pPr>
            <w:r w:rsidRPr="000E78F8">
              <w:rPr>
                <w:rFonts w:asciiTheme="majorBidi" w:hAnsiTheme="majorBidi" w:cstheme="majorBidi"/>
                <w:sz w:val="24"/>
                <w:szCs w:val="24"/>
              </w:rPr>
              <w:t>Jumlah Total</w:t>
            </w:r>
          </w:p>
        </w:tc>
        <w:tc>
          <w:tcPr>
            <w:tcW w:w="2300" w:type="pct"/>
            <w:gridSpan w:val="2"/>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3.125 Orang</w:t>
            </w:r>
          </w:p>
        </w:tc>
      </w:tr>
    </w:tbl>
    <w:p w:rsidR="000767AA" w:rsidRPr="00334EFB"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r w:rsidRPr="00C17D2A">
        <w:rPr>
          <w:rFonts w:asciiTheme="majorBidi" w:hAnsiTheme="majorBidi" w:cstheme="majorBidi"/>
          <w:lang w:val="id-ID"/>
        </w:rPr>
        <w:t>Sumber: Desa Jagapura, menurut sensus penduduk</w:t>
      </w:r>
      <w:r w:rsidRPr="000E78F8">
        <w:rPr>
          <w:rFonts w:asciiTheme="majorBidi" w:hAnsiTheme="majorBidi" w:cstheme="majorBidi"/>
          <w:sz w:val="24"/>
          <w:szCs w:val="24"/>
          <w:lang w:val="id-ID"/>
        </w:rPr>
        <w:t>.</w:t>
      </w:r>
    </w:p>
    <w:p w:rsidR="000767AA" w:rsidRPr="000E78F8" w:rsidRDefault="000767AA" w:rsidP="000767AA">
      <w:pPr>
        <w:pStyle w:val="ListParagraph"/>
        <w:tabs>
          <w:tab w:val="left" w:pos="0"/>
        </w:tabs>
        <w:spacing w:line="480" w:lineRule="auto"/>
        <w:ind w:left="0" w:firstLine="567"/>
        <w:jc w:val="both"/>
        <w:rPr>
          <w:rFonts w:asciiTheme="majorBidi" w:hAnsiTheme="majorBidi" w:cstheme="majorBidi"/>
          <w:sz w:val="24"/>
          <w:szCs w:val="24"/>
          <w:lang w:val="id-ID"/>
        </w:rPr>
      </w:pPr>
      <w:r w:rsidRPr="000E78F8">
        <w:rPr>
          <w:rFonts w:asciiTheme="majorBidi" w:hAnsiTheme="majorBidi" w:cstheme="majorBidi"/>
          <w:sz w:val="24"/>
          <w:szCs w:val="24"/>
          <w:lang w:val="id-ID"/>
        </w:rPr>
        <w:t xml:space="preserve">Berkaitan dengan ketenagakejaan yang terdapat di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sampai akhir tahun ini dapat dikatakan kondusif, walaupun dipihak lain masih dihadapkan pada keterbatasan lapangan kerja dan jumlah pencarian tenaga kerja yang cukup banyak. Keadaan ini dikarenakan krisis ekonomi dan kenaikan harga BBM. </w:t>
      </w:r>
    </w:p>
    <w:p w:rsidR="000767AA" w:rsidRPr="000E78F8" w:rsidRDefault="000767AA" w:rsidP="000767AA">
      <w:pPr>
        <w:pStyle w:val="ListParagraph"/>
        <w:tabs>
          <w:tab w:val="left" w:pos="0"/>
        </w:tabs>
        <w:spacing w:line="480" w:lineRule="auto"/>
        <w:ind w:left="0" w:firstLine="567"/>
        <w:jc w:val="both"/>
        <w:rPr>
          <w:rFonts w:asciiTheme="majorBidi" w:hAnsiTheme="majorBidi" w:cstheme="majorBidi"/>
          <w:sz w:val="24"/>
          <w:szCs w:val="24"/>
          <w:lang w:val="id-ID"/>
        </w:rPr>
      </w:pPr>
      <w:r w:rsidRPr="000E78F8">
        <w:rPr>
          <w:rFonts w:asciiTheme="majorBidi" w:hAnsiTheme="majorBidi" w:cstheme="majorBidi"/>
          <w:sz w:val="24"/>
          <w:szCs w:val="24"/>
          <w:lang w:val="id-ID"/>
        </w:rPr>
        <w:t>Jumlah angkatan kerja pada tahun ini sebanyak 189 orang. Jumlah pencarian kerja yang dapat tersalurkan dan ditempatkan di perusahaan-perusahaan maupun jenis pekerjaan lainnya sebanyak 46 orang, sedangkan sisanya sebanyak 245 orang yang belum mendapat pekerjaan.</w:t>
      </w:r>
    </w:p>
    <w:p w:rsidR="000767AA" w:rsidRPr="000E78F8" w:rsidRDefault="000767AA" w:rsidP="000767AA">
      <w:pPr>
        <w:pStyle w:val="ListParagraph"/>
        <w:tabs>
          <w:tab w:val="left" w:pos="0"/>
        </w:tabs>
        <w:spacing w:line="480" w:lineRule="auto"/>
        <w:ind w:left="0" w:firstLine="567"/>
        <w:jc w:val="both"/>
        <w:rPr>
          <w:rFonts w:asciiTheme="majorBidi" w:hAnsiTheme="majorBidi" w:cstheme="majorBidi"/>
          <w:sz w:val="24"/>
          <w:szCs w:val="24"/>
          <w:lang w:val="id-ID"/>
        </w:rPr>
      </w:pPr>
      <w:r w:rsidRPr="000E78F8">
        <w:rPr>
          <w:rFonts w:asciiTheme="majorBidi" w:hAnsiTheme="majorBidi" w:cstheme="majorBidi"/>
          <w:sz w:val="24"/>
          <w:szCs w:val="24"/>
          <w:lang w:val="id-ID"/>
        </w:rPr>
        <w:t>Dari segi pendidikan lulusan SLTA/ sederajat menempati peringkat urutan tertinggi dari jumlah prosentase pencarian kerja yang berhasil ditempatkan terhadap total pencarian kerja, yaitu menurut tingkat pendidikan mencapai 68%.</w:t>
      </w:r>
    </w:p>
    <w:p w:rsidR="000767AA" w:rsidRPr="00C64949"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sidRPr="000E78F8">
        <w:rPr>
          <w:rFonts w:asciiTheme="majorBidi" w:hAnsiTheme="majorBidi" w:cstheme="majorBidi"/>
          <w:sz w:val="24"/>
          <w:szCs w:val="24"/>
          <w:lang w:val="id-ID"/>
        </w:rPr>
        <w:lastRenderedPageBreak/>
        <w:t xml:space="preserve">Dalam hal ini, jumlah tenaga kerja yang ditempatkan mengalami kenaikan, sementara jumlah pencarian kerja yang terdaftar mengalami penurunan. Salah satu faktor penyebabnya adalah kompetensi yang dimiliki, dikaitkan dengan </w:t>
      </w:r>
      <w:r w:rsidRPr="000E78F8">
        <w:rPr>
          <w:rFonts w:asciiTheme="majorBidi" w:hAnsiTheme="majorBidi" w:cstheme="majorBidi"/>
          <w:i/>
          <w:iCs/>
          <w:sz w:val="24"/>
          <w:szCs w:val="24"/>
          <w:lang w:val="id-ID"/>
        </w:rPr>
        <w:t>skill</w:t>
      </w:r>
      <w:r w:rsidRPr="000E78F8">
        <w:rPr>
          <w:rFonts w:asciiTheme="majorBidi" w:hAnsiTheme="majorBidi" w:cstheme="majorBidi"/>
          <w:sz w:val="24"/>
          <w:szCs w:val="24"/>
          <w:lang w:val="id-ID"/>
        </w:rPr>
        <w:t xml:space="preserve"> yang</w:t>
      </w:r>
      <w:r>
        <w:rPr>
          <w:rFonts w:asciiTheme="majorBidi" w:hAnsiTheme="majorBidi" w:cstheme="majorBidi"/>
          <w:sz w:val="24"/>
          <w:szCs w:val="24"/>
          <w:lang w:val="id-ID"/>
        </w:rPr>
        <w:t xml:space="preserve"> dibutuhkan oleh lapangan kerja</w:t>
      </w:r>
      <w:r>
        <w:rPr>
          <w:rFonts w:asciiTheme="majorBidi" w:hAnsiTheme="majorBidi" w:cstheme="majorBidi"/>
          <w:sz w:val="24"/>
          <w:szCs w:val="24"/>
        </w:rPr>
        <w:t>.</w:t>
      </w:r>
    </w:p>
    <w:p w:rsidR="000767AA" w:rsidRPr="004802B4" w:rsidRDefault="000767AA" w:rsidP="000767AA">
      <w:pPr>
        <w:pStyle w:val="ListParagraph"/>
        <w:numPr>
          <w:ilvl w:val="0"/>
          <w:numId w:val="7"/>
        </w:numPr>
        <w:tabs>
          <w:tab w:val="left" w:pos="142"/>
        </w:tabs>
        <w:spacing w:line="480" w:lineRule="auto"/>
        <w:jc w:val="both"/>
        <w:rPr>
          <w:rFonts w:asciiTheme="majorBidi" w:hAnsiTheme="majorBidi" w:cstheme="majorBidi"/>
          <w:sz w:val="24"/>
          <w:szCs w:val="24"/>
        </w:rPr>
      </w:pPr>
      <w:r>
        <w:rPr>
          <w:rFonts w:asciiTheme="majorBidi" w:hAnsiTheme="majorBidi" w:cstheme="majorBidi"/>
          <w:sz w:val="24"/>
          <w:szCs w:val="24"/>
        </w:rPr>
        <w:t>Jumlah penduduk berdasarkan pendidikan</w:t>
      </w:r>
    </w:p>
    <w:p w:rsidR="000767AA" w:rsidRPr="004802B4" w:rsidRDefault="000767AA" w:rsidP="000767AA">
      <w:pPr>
        <w:pStyle w:val="Caption"/>
        <w:keepNext/>
        <w:jc w:val="center"/>
        <w:rPr>
          <w:rFonts w:asciiTheme="majorBidi" w:hAnsiTheme="majorBidi" w:cstheme="majorBidi"/>
          <w:color w:val="auto"/>
          <w:sz w:val="24"/>
          <w:szCs w:val="24"/>
        </w:rPr>
      </w:pPr>
      <w:bookmarkStart w:id="13" w:name="_Toc520969959"/>
      <w:r>
        <w:rPr>
          <w:rFonts w:asciiTheme="majorBidi" w:hAnsiTheme="majorBidi" w:cstheme="majorBidi"/>
          <w:color w:val="auto"/>
          <w:sz w:val="24"/>
          <w:szCs w:val="24"/>
        </w:rPr>
        <w:t xml:space="preserve">Tabel </w:t>
      </w:r>
      <w:r>
        <w:rPr>
          <w:rFonts w:asciiTheme="majorBidi" w:hAnsiTheme="majorBidi" w:cstheme="majorBidi"/>
          <w:color w:val="auto"/>
          <w:sz w:val="24"/>
          <w:szCs w:val="24"/>
        </w:rPr>
        <w:noBreakHyphen/>
        <w:t>4</w:t>
      </w:r>
      <w:r w:rsidRPr="004802B4">
        <w:rPr>
          <w:rFonts w:asciiTheme="majorBidi" w:hAnsiTheme="majorBidi" w:cstheme="majorBidi"/>
          <w:color w:val="auto"/>
          <w:sz w:val="24"/>
          <w:szCs w:val="24"/>
        </w:rPr>
        <w:t>. sarana dan Prasarana Pendidikan</w:t>
      </w:r>
      <w:bookmarkEnd w:id="13"/>
    </w:p>
    <w:tbl>
      <w:tblPr>
        <w:tblStyle w:val="TableGrid"/>
        <w:tblW w:w="4868" w:type="pct"/>
        <w:tblInd w:w="108" w:type="dxa"/>
        <w:tblLook w:val="04A0" w:firstRow="1" w:lastRow="0" w:firstColumn="1" w:lastColumn="0" w:noHBand="0" w:noVBand="1"/>
      </w:tblPr>
      <w:tblGrid>
        <w:gridCol w:w="645"/>
        <w:gridCol w:w="4002"/>
        <w:gridCol w:w="2280"/>
        <w:gridCol w:w="2157"/>
      </w:tblGrid>
      <w:tr w:rsidR="000767AA" w:rsidTr="000F063F">
        <w:tc>
          <w:tcPr>
            <w:tcW w:w="355" w:type="pct"/>
            <w:tcBorders>
              <w:top w:val="single" w:sz="12" w:space="0" w:color="auto"/>
              <w:left w:val="single" w:sz="12" w:space="0" w:color="auto"/>
              <w:bottom w:val="single" w:sz="12" w:space="0" w:color="auto"/>
              <w:right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NO</w:t>
            </w:r>
          </w:p>
        </w:tc>
        <w:tc>
          <w:tcPr>
            <w:tcW w:w="2203" w:type="pct"/>
            <w:tcBorders>
              <w:top w:val="single" w:sz="12" w:space="0" w:color="auto"/>
              <w:left w:val="single" w:sz="12" w:space="0" w:color="auto"/>
              <w:bottom w:val="single" w:sz="12" w:space="0" w:color="auto"/>
              <w:right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Jenjang Sekolah</w:t>
            </w:r>
          </w:p>
        </w:tc>
        <w:tc>
          <w:tcPr>
            <w:tcW w:w="1255" w:type="pct"/>
            <w:tcBorders>
              <w:top w:val="single" w:sz="12" w:space="0" w:color="auto"/>
              <w:left w:val="single" w:sz="12" w:space="0" w:color="auto"/>
              <w:bottom w:val="single" w:sz="12" w:space="0" w:color="auto"/>
              <w:right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Jumlah</w:t>
            </w:r>
          </w:p>
        </w:tc>
        <w:tc>
          <w:tcPr>
            <w:tcW w:w="1187" w:type="pct"/>
            <w:tcBorders>
              <w:top w:val="single" w:sz="12" w:space="0" w:color="auto"/>
              <w:left w:val="single" w:sz="12" w:space="0" w:color="auto"/>
              <w:bottom w:val="single" w:sz="12" w:space="0" w:color="auto"/>
              <w:right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kepemilikan Sekolah</w:t>
            </w:r>
          </w:p>
        </w:tc>
      </w:tr>
      <w:tr w:rsidR="000767AA" w:rsidTr="000F063F">
        <w:tc>
          <w:tcPr>
            <w:tcW w:w="355" w:type="pct"/>
            <w:tcBorders>
              <w:top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c>
          <w:tcPr>
            <w:tcW w:w="2203" w:type="pct"/>
            <w:tcBorders>
              <w:top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Pendidikan Usia Dini</w:t>
            </w:r>
          </w:p>
        </w:tc>
        <w:tc>
          <w:tcPr>
            <w:tcW w:w="1255" w:type="pct"/>
            <w:tcBorders>
              <w:top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2</w:t>
            </w:r>
          </w:p>
        </w:tc>
        <w:tc>
          <w:tcPr>
            <w:tcW w:w="1187" w:type="pct"/>
            <w:tcBorders>
              <w:top w:val="single" w:sz="12" w:space="0" w:color="auto"/>
            </w:tcBorders>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Swasta</w:t>
            </w:r>
          </w:p>
        </w:tc>
      </w:tr>
      <w:tr w:rsidR="000767AA" w:rsidTr="000F063F">
        <w:tc>
          <w:tcPr>
            <w:tcW w:w="3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2</w:t>
            </w:r>
          </w:p>
        </w:tc>
        <w:tc>
          <w:tcPr>
            <w:tcW w:w="2203"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Sekolah Dasar</w:t>
            </w:r>
          </w:p>
        </w:tc>
        <w:tc>
          <w:tcPr>
            <w:tcW w:w="12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4</w:t>
            </w:r>
          </w:p>
        </w:tc>
        <w:tc>
          <w:tcPr>
            <w:tcW w:w="1187"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Swasta</w:t>
            </w:r>
          </w:p>
        </w:tc>
      </w:tr>
      <w:tr w:rsidR="000767AA" w:rsidTr="000F063F">
        <w:tc>
          <w:tcPr>
            <w:tcW w:w="3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3</w:t>
            </w:r>
          </w:p>
        </w:tc>
        <w:tc>
          <w:tcPr>
            <w:tcW w:w="2203"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Madrasah Ibtidaiyah/ MI</w:t>
            </w:r>
          </w:p>
        </w:tc>
        <w:tc>
          <w:tcPr>
            <w:tcW w:w="12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c>
          <w:tcPr>
            <w:tcW w:w="1187"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Swata</w:t>
            </w:r>
          </w:p>
        </w:tc>
      </w:tr>
      <w:tr w:rsidR="000767AA" w:rsidTr="000F063F">
        <w:tc>
          <w:tcPr>
            <w:tcW w:w="3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4</w:t>
            </w:r>
          </w:p>
        </w:tc>
        <w:tc>
          <w:tcPr>
            <w:tcW w:w="2203"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Madrasah Diniyah</w:t>
            </w:r>
          </w:p>
        </w:tc>
        <w:tc>
          <w:tcPr>
            <w:tcW w:w="12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c>
          <w:tcPr>
            <w:tcW w:w="1187"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Swasta</w:t>
            </w:r>
          </w:p>
        </w:tc>
      </w:tr>
      <w:tr w:rsidR="000767AA" w:rsidTr="000F063F">
        <w:tc>
          <w:tcPr>
            <w:tcW w:w="3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5</w:t>
            </w:r>
          </w:p>
        </w:tc>
        <w:tc>
          <w:tcPr>
            <w:tcW w:w="2203"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MTs/ SLTP</w:t>
            </w:r>
          </w:p>
        </w:tc>
        <w:tc>
          <w:tcPr>
            <w:tcW w:w="12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w:t>
            </w:r>
          </w:p>
        </w:tc>
        <w:tc>
          <w:tcPr>
            <w:tcW w:w="1187"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Pemerintah</w:t>
            </w:r>
          </w:p>
        </w:tc>
      </w:tr>
      <w:tr w:rsidR="000767AA" w:rsidTr="000F063F">
        <w:tc>
          <w:tcPr>
            <w:tcW w:w="3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6</w:t>
            </w:r>
          </w:p>
        </w:tc>
        <w:tc>
          <w:tcPr>
            <w:tcW w:w="2203"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SLTA/ Sederajat</w:t>
            </w:r>
          </w:p>
        </w:tc>
        <w:tc>
          <w:tcPr>
            <w:tcW w:w="1255"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w:t>
            </w:r>
          </w:p>
        </w:tc>
        <w:tc>
          <w:tcPr>
            <w:tcW w:w="1187" w:type="pct"/>
            <w:vAlign w:val="center"/>
          </w:tcPr>
          <w:p w:rsidR="000767AA"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w:t>
            </w:r>
          </w:p>
        </w:tc>
      </w:tr>
    </w:tbl>
    <w:p w:rsidR="000767AA" w:rsidRPr="00334EFB" w:rsidRDefault="000767AA" w:rsidP="000767AA">
      <w:pPr>
        <w:tabs>
          <w:tab w:val="left" w:pos="142"/>
        </w:tabs>
        <w:spacing w:line="480" w:lineRule="auto"/>
        <w:jc w:val="both"/>
        <w:rPr>
          <w:rFonts w:asciiTheme="majorBidi" w:hAnsiTheme="majorBidi" w:cstheme="majorBidi"/>
          <w:sz w:val="24"/>
          <w:szCs w:val="24"/>
        </w:rPr>
      </w:pPr>
    </w:p>
    <w:p w:rsidR="000767AA" w:rsidRPr="000E78F8" w:rsidRDefault="000767AA" w:rsidP="000767AA">
      <w:pPr>
        <w:pStyle w:val="ListParagraph"/>
        <w:numPr>
          <w:ilvl w:val="0"/>
          <w:numId w:val="7"/>
        </w:numPr>
        <w:tabs>
          <w:tab w:val="left" w:pos="142"/>
        </w:tabs>
        <w:spacing w:line="480" w:lineRule="auto"/>
        <w:ind w:left="142" w:firstLine="284"/>
        <w:jc w:val="both"/>
        <w:rPr>
          <w:rFonts w:asciiTheme="majorBidi" w:hAnsiTheme="majorBidi" w:cstheme="majorBidi"/>
          <w:sz w:val="24"/>
          <w:szCs w:val="24"/>
          <w:lang w:val="id-ID"/>
        </w:rPr>
      </w:pPr>
      <w:r w:rsidRPr="000E78F8">
        <w:rPr>
          <w:rFonts w:asciiTheme="majorBidi" w:hAnsiTheme="majorBidi" w:cstheme="majorBidi"/>
          <w:sz w:val="24"/>
          <w:szCs w:val="24"/>
          <w:lang w:val="id-ID"/>
        </w:rPr>
        <w:t xml:space="preserve">Jumlah penduduk menurut pendidikan </w:t>
      </w:r>
    </w:p>
    <w:p w:rsidR="000767AA" w:rsidRPr="000D55D1" w:rsidRDefault="000767AA" w:rsidP="000767AA">
      <w:pPr>
        <w:pStyle w:val="Caption"/>
        <w:keepNext/>
        <w:tabs>
          <w:tab w:val="left" w:pos="142"/>
        </w:tabs>
        <w:ind w:left="142" w:firstLine="284"/>
        <w:jc w:val="center"/>
        <w:rPr>
          <w:rFonts w:asciiTheme="majorBidi" w:hAnsiTheme="majorBidi" w:cstheme="majorBidi"/>
          <w:sz w:val="24"/>
          <w:szCs w:val="24"/>
        </w:rPr>
      </w:pPr>
      <w:bookmarkStart w:id="14" w:name="_Toc520969960"/>
      <w:r>
        <w:rPr>
          <w:rFonts w:asciiTheme="majorBidi" w:hAnsiTheme="majorBidi" w:cstheme="majorBidi"/>
          <w:color w:val="auto"/>
          <w:sz w:val="24"/>
          <w:szCs w:val="24"/>
        </w:rPr>
        <w:t xml:space="preserve">Tabel </w:t>
      </w:r>
      <w:r>
        <w:rPr>
          <w:rFonts w:asciiTheme="majorBidi" w:hAnsiTheme="majorBidi" w:cstheme="majorBidi"/>
          <w:color w:val="auto"/>
          <w:sz w:val="24"/>
          <w:szCs w:val="24"/>
        </w:rPr>
        <w:noBreakHyphen/>
      </w:r>
      <w:r>
        <w:rPr>
          <w:rFonts w:asciiTheme="majorBidi" w:hAnsiTheme="majorBidi" w:cstheme="majorBidi"/>
          <w:color w:val="auto"/>
          <w:sz w:val="24"/>
          <w:szCs w:val="24"/>
        </w:rPr>
        <w:fldChar w:fldCharType="begin"/>
      </w:r>
      <w:r>
        <w:rPr>
          <w:rFonts w:asciiTheme="majorBidi" w:hAnsiTheme="majorBidi" w:cstheme="majorBidi"/>
          <w:color w:val="auto"/>
          <w:sz w:val="24"/>
          <w:szCs w:val="24"/>
        </w:rPr>
        <w:instrText xml:space="preserve"> SEQ Tabel \* ARABIC \s 1 </w:instrText>
      </w:r>
      <w:r>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Pr>
          <w:rFonts w:asciiTheme="majorBidi" w:hAnsiTheme="majorBidi" w:cstheme="majorBidi"/>
          <w:color w:val="auto"/>
          <w:sz w:val="24"/>
          <w:szCs w:val="24"/>
        </w:rPr>
        <w:fldChar w:fldCharType="end"/>
      </w:r>
      <w:r w:rsidRPr="000D55D1">
        <w:rPr>
          <w:rFonts w:asciiTheme="majorBidi" w:hAnsiTheme="majorBidi" w:cstheme="majorBidi"/>
          <w:color w:val="auto"/>
          <w:sz w:val="24"/>
          <w:szCs w:val="24"/>
          <w:lang w:val="id-ID"/>
        </w:rPr>
        <w:t>. Jumlah Penduduk Berdasarkan Pendidikan</w:t>
      </w:r>
      <w:bookmarkEnd w:id="14"/>
    </w:p>
    <w:tbl>
      <w:tblPr>
        <w:tblStyle w:val="TableGrid"/>
        <w:tblW w:w="4868" w:type="pct"/>
        <w:tblInd w:w="108" w:type="dxa"/>
        <w:tblLook w:val="04A0" w:firstRow="1" w:lastRow="0" w:firstColumn="1" w:lastColumn="0" w:noHBand="0" w:noVBand="1"/>
      </w:tblPr>
      <w:tblGrid>
        <w:gridCol w:w="746"/>
        <w:gridCol w:w="3408"/>
        <w:gridCol w:w="2223"/>
        <w:gridCol w:w="2691"/>
      </w:tblGrid>
      <w:tr w:rsidR="000767AA" w:rsidRPr="000E78F8" w:rsidTr="000F063F">
        <w:trPr>
          <w:trHeight w:val="20"/>
        </w:trPr>
        <w:tc>
          <w:tcPr>
            <w:tcW w:w="411" w:type="pct"/>
            <w:vMerge w:val="restart"/>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0"/>
              </w:tabs>
              <w:ind w:left="142"/>
              <w:jc w:val="center"/>
              <w:rPr>
                <w:rFonts w:asciiTheme="majorBidi" w:hAnsiTheme="majorBidi" w:cstheme="majorBidi"/>
                <w:sz w:val="24"/>
                <w:szCs w:val="24"/>
              </w:rPr>
            </w:pPr>
            <w:r w:rsidRPr="000E78F8">
              <w:rPr>
                <w:rFonts w:asciiTheme="majorBidi" w:hAnsiTheme="majorBidi" w:cstheme="majorBidi"/>
                <w:sz w:val="24"/>
                <w:szCs w:val="24"/>
              </w:rPr>
              <w:t>No</w:t>
            </w:r>
          </w:p>
        </w:tc>
        <w:tc>
          <w:tcPr>
            <w:tcW w:w="1879" w:type="pct"/>
            <w:vMerge w:val="restart"/>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Jenjang Pendidikan</w:t>
            </w:r>
          </w:p>
        </w:tc>
        <w:tc>
          <w:tcPr>
            <w:tcW w:w="2710" w:type="pct"/>
            <w:gridSpan w:val="2"/>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Jumlah</w:t>
            </w:r>
          </w:p>
        </w:tc>
      </w:tr>
      <w:tr w:rsidR="000767AA" w:rsidRPr="000E78F8" w:rsidTr="000F063F">
        <w:trPr>
          <w:trHeight w:val="20"/>
        </w:trPr>
        <w:tc>
          <w:tcPr>
            <w:tcW w:w="411" w:type="pct"/>
            <w:vMerge/>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p>
        </w:tc>
        <w:tc>
          <w:tcPr>
            <w:tcW w:w="1879" w:type="pct"/>
            <w:vMerge/>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p>
        </w:tc>
        <w:tc>
          <w:tcPr>
            <w:tcW w:w="1226" w:type="pct"/>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Laki-Laki</w:t>
            </w:r>
          </w:p>
        </w:tc>
        <w:tc>
          <w:tcPr>
            <w:tcW w:w="1484" w:type="pct"/>
            <w:tcBorders>
              <w:top w:val="single" w:sz="18" w:space="0" w:color="auto"/>
              <w:left w:val="single" w:sz="18" w:space="0" w:color="auto"/>
              <w:bottom w:val="single" w:sz="18" w:space="0" w:color="auto"/>
              <w:right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Perempuan</w:t>
            </w:r>
          </w:p>
        </w:tc>
      </w:tr>
      <w:tr w:rsidR="000767AA" w:rsidRPr="000E78F8" w:rsidTr="000F063F">
        <w:trPr>
          <w:trHeight w:val="20"/>
        </w:trPr>
        <w:tc>
          <w:tcPr>
            <w:tcW w:w="411" w:type="pct"/>
            <w:tcBorders>
              <w:top w:val="single" w:sz="18" w:space="0" w:color="auto"/>
            </w:tcBorders>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1</w:t>
            </w:r>
          </w:p>
        </w:tc>
        <w:tc>
          <w:tcPr>
            <w:tcW w:w="1879" w:type="pct"/>
            <w:tcBorders>
              <w:top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3-6 Thn Belum Masuk TK</w:t>
            </w:r>
          </w:p>
        </w:tc>
        <w:tc>
          <w:tcPr>
            <w:tcW w:w="1226" w:type="pct"/>
            <w:tcBorders>
              <w:top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95 Orang</w:t>
            </w:r>
          </w:p>
        </w:tc>
        <w:tc>
          <w:tcPr>
            <w:tcW w:w="1484" w:type="pct"/>
            <w:tcBorders>
              <w:top w:val="single" w:sz="18" w:space="0" w:color="auto"/>
            </w:tcBorders>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84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2</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3-6 Thn Sedang Tk/Play Group</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99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86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3</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7-8 Thn Tidak Pernah Sekolah</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723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699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4</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7-8 Thn Sedang Sekolah</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261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252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lastRenderedPageBreak/>
              <w:t>5</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18-56 Thn Tidak Pernah Sekolah</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1.588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1.421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6</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18-56 Thn Sekolah SD Tapi Tidak Tamat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253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361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7</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SD/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283orang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275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8</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12-56 Thn Tidak Tamat SLTP</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184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258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sidRPr="000D55D1">
              <w:rPr>
                <w:rFonts w:asciiTheme="majorBidi" w:hAnsiTheme="majorBidi" w:cstheme="majorBidi"/>
                <w:sz w:val="24"/>
                <w:szCs w:val="24"/>
              </w:rPr>
              <w:t>9</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Usia 12-56 Thn Tidak Tamat SLTA</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125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118 Orang</w:t>
            </w:r>
          </w:p>
        </w:tc>
      </w:tr>
      <w:tr w:rsidR="000767AA" w:rsidRPr="000E78F8" w:rsidTr="000F063F">
        <w:trPr>
          <w:trHeight w:val="20"/>
        </w:trPr>
        <w:tc>
          <w:tcPr>
            <w:tcW w:w="411" w:type="pct"/>
            <w:vAlign w:val="center"/>
          </w:tcPr>
          <w:p w:rsidR="000767AA" w:rsidRPr="00632FE8" w:rsidRDefault="000767AA" w:rsidP="000F063F">
            <w:pPr>
              <w:tabs>
                <w:tab w:val="left" w:pos="142"/>
              </w:tabs>
              <w:jc w:val="center"/>
              <w:rPr>
                <w:rFonts w:asciiTheme="majorBidi" w:hAnsiTheme="majorBidi" w:cstheme="majorBidi"/>
                <w:sz w:val="24"/>
                <w:szCs w:val="24"/>
              </w:rPr>
            </w:pPr>
            <w:r w:rsidRPr="00632FE8">
              <w:rPr>
                <w:rFonts w:asciiTheme="majorBidi" w:hAnsiTheme="majorBidi" w:cstheme="majorBidi"/>
                <w:sz w:val="24"/>
                <w:szCs w:val="24"/>
              </w:rPr>
              <w:t>10</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SLTP/Sederajat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127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155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11</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SMA/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198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160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12</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D-1/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5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9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13</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D-2/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3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6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14</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D-3/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9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2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15</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S-1 /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15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13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16</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S</w:t>
            </w:r>
            <w:r>
              <w:rPr>
                <w:rFonts w:asciiTheme="majorBidi" w:hAnsiTheme="majorBidi" w:cstheme="majorBidi"/>
                <w:sz w:val="24"/>
                <w:szCs w:val="24"/>
              </w:rPr>
              <w:t>-</w:t>
            </w:r>
            <w:r w:rsidRPr="000E78F8">
              <w:rPr>
                <w:rFonts w:asciiTheme="majorBidi" w:hAnsiTheme="majorBidi" w:cstheme="majorBidi"/>
                <w:sz w:val="24"/>
                <w:szCs w:val="24"/>
              </w:rPr>
              <w:t>2 / Sederajat</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0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17</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Kejar Paket A</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0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18</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Kejar Paket B</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1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0 Orang</w:t>
            </w:r>
          </w:p>
        </w:tc>
      </w:tr>
      <w:tr w:rsidR="000767AA" w:rsidRPr="000E78F8" w:rsidTr="000F063F">
        <w:trPr>
          <w:trHeight w:val="20"/>
        </w:trPr>
        <w:tc>
          <w:tcPr>
            <w:tcW w:w="411" w:type="pct"/>
            <w:vAlign w:val="center"/>
          </w:tcPr>
          <w:p w:rsidR="000767AA" w:rsidRPr="000D55D1" w:rsidRDefault="000767AA" w:rsidP="000F063F">
            <w:pPr>
              <w:tabs>
                <w:tab w:val="left" w:pos="142"/>
              </w:tabs>
              <w:jc w:val="center"/>
              <w:rPr>
                <w:rFonts w:asciiTheme="majorBidi" w:hAnsiTheme="majorBidi" w:cstheme="majorBidi"/>
                <w:sz w:val="24"/>
                <w:szCs w:val="24"/>
              </w:rPr>
            </w:pPr>
            <w:r>
              <w:rPr>
                <w:rFonts w:asciiTheme="majorBidi" w:hAnsiTheme="majorBidi" w:cstheme="majorBidi"/>
                <w:sz w:val="24"/>
                <w:szCs w:val="24"/>
              </w:rPr>
              <w:t>19</w:t>
            </w:r>
          </w:p>
        </w:tc>
        <w:tc>
          <w:tcPr>
            <w:tcW w:w="1879"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Tamat Kejar Paket C</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0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4 Orang</w:t>
            </w:r>
          </w:p>
        </w:tc>
      </w:tr>
      <w:tr w:rsidR="000767AA" w:rsidRPr="000E78F8" w:rsidTr="000F063F">
        <w:trPr>
          <w:trHeight w:val="20"/>
        </w:trPr>
        <w:tc>
          <w:tcPr>
            <w:tcW w:w="2290" w:type="pct"/>
            <w:gridSpan w:val="2"/>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Jumlah</w:t>
            </w:r>
          </w:p>
        </w:tc>
        <w:tc>
          <w:tcPr>
            <w:tcW w:w="1226"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3.971 Orang</w:t>
            </w:r>
          </w:p>
        </w:tc>
        <w:tc>
          <w:tcPr>
            <w:tcW w:w="1484" w:type="pct"/>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3.905 Orang</w:t>
            </w:r>
          </w:p>
        </w:tc>
      </w:tr>
      <w:tr w:rsidR="000767AA" w:rsidRPr="000E78F8" w:rsidTr="000F063F">
        <w:trPr>
          <w:trHeight w:val="20"/>
        </w:trPr>
        <w:tc>
          <w:tcPr>
            <w:tcW w:w="2290" w:type="pct"/>
            <w:gridSpan w:val="2"/>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Jumlah Total</w:t>
            </w:r>
          </w:p>
        </w:tc>
        <w:tc>
          <w:tcPr>
            <w:tcW w:w="2710" w:type="pct"/>
            <w:gridSpan w:val="2"/>
            <w:vAlign w:val="center"/>
          </w:tcPr>
          <w:p w:rsidR="000767AA" w:rsidRPr="000E78F8" w:rsidRDefault="000767AA" w:rsidP="000F063F">
            <w:pPr>
              <w:pStyle w:val="ListParagraph"/>
              <w:tabs>
                <w:tab w:val="left" w:pos="142"/>
              </w:tabs>
              <w:ind w:left="142" w:firstLine="284"/>
              <w:jc w:val="center"/>
              <w:rPr>
                <w:rFonts w:asciiTheme="majorBidi" w:hAnsiTheme="majorBidi" w:cstheme="majorBidi"/>
                <w:sz w:val="24"/>
                <w:szCs w:val="24"/>
              </w:rPr>
            </w:pPr>
            <w:r w:rsidRPr="000E78F8">
              <w:rPr>
                <w:rFonts w:asciiTheme="majorBidi" w:hAnsiTheme="majorBidi" w:cstheme="majorBidi"/>
                <w:sz w:val="24"/>
                <w:szCs w:val="24"/>
              </w:rPr>
              <w:t>7. 879 Orang</w:t>
            </w:r>
          </w:p>
        </w:tc>
      </w:tr>
    </w:tbl>
    <w:p w:rsidR="000767AA" w:rsidRPr="002D259A" w:rsidRDefault="000767AA" w:rsidP="000767AA">
      <w:pPr>
        <w:pStyle w:val="ListParagraph"/>
        <w:tabs>
          <w:tab w:val="left" w:pos="142"/>
        </w:tabs>
        <w:spacing w:line="480" w:lineRule="auto"/>
        <w:ind w:left="142" w:firstLine="284"/>
        <w:jc w:val="both"/>
        <w:rPr>
          <w:rFonts w:asciiTheme="majorBidi" w:hAnsiTheme="majorBidi" w:cstheme="majorBidi"/>
          <w:sz w:val="24"/>
          <w:szCs w:val="24"/>
        </w:rPr>
      </w:pPr>
      <w:r w:rsidRPr="000E78F8">
        <w:rPr>
          <w:rFonts w:asciiTheme="majorBidi" w:hAnsiTheme="majorBidi" w:cstheme="majorBidi"/>
          <w:sz w:val="24"/>
          <w:szCs w:val="24"/>
          <w:lang w:val="id-ID"/>
        </w:rPr>
        <w:t xml:space="preserve">Sumber: </w:t>
      </w:r>
      <w:r>
        <w:rPr>
          <w:rFonts w:asciiTheme="majorBidi" w:hAnsiTheme="majorBidi" w:cstheme="majorBidi"/>
          <w:sz w:val="24"/>
          <w:szCs w:val="24"/>
          <w:lang w:val="id-ID"/>
        </w:rPr>
        <w:t>Desa Jagapura, menurut sensus penduduk.</w:t>
      </w:r>
    </w:p>
    <w:p w:rsidR="000767A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r w:rsidRPr="000E78F8">
        <w:rPr>
          <w:rFonts w:asciiTheme="majorBidi" w:hAnsiTheme="majorBidi" w:cstheme="majorBidi"/>
          <w:sz w:val="24"/>
          <w:szCs w:val="24"/>
          <w:lang w:val="id-ID"/>
        </w:rPr>
        <w:t>Dari tabel tersebut kita dapat melihat, kurangnya tingkat perhatian masyarakat mengenai pendidikan, terbukti yang memiliki angka paling besar yakni kat</w:t>
      </w:r>
      <w:r>
        <w:rPr>
          <w:rFonts w:asciiTheme="majorBidi" w:hAnsiTheme="majorBidi" w:cstheme="majorBidi"/>
          <w:sz w:val="24"/>
          <w:szCs w:val="24"/>
          <w:lang w:val="id-ID"/>
        </w:rPr>
        <w:t>egori yang tidak pernah sekolah</w:t>
      </w:r>
      <w:r>
        <w:rPr>
          <w:rFonts w:asciiTheme="majorBidi" w:hAnsiTheme="majorBidi" w:cstheme="majorBidi"/>
          <w:sz w:val="24"/>
          <w:szCs w:val="24"/>
        </w:rPr>
        <w:t>.</w:t>
      </w:r>
    </w:p>
    <w:p w:rsidR="000767A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p>
    <w:p w:rsidR="000767A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p>
    <w:p w:rsidR="000767A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p>
    <w:p w:rsidR="000767AA" w:rsidRPr="002D259A" w:rsidRDefault="000767AA" w:rsidP="000767AA">
      <w:pPr>
        <w:pStyle w:val="ListParagraph"/>
        <w:tabs>
          <w:tab w:val="left" w:pos="0"/>
        </w:tabs>
        <w:spacing w:line="480" w:lineRule="auto"/>
        <w:ind w:left="0" w:firstLine="567"/>
        <w:jc w:val="both"/>
        <w:rPr>
          <w:rFonts w:asciiTheme="majorBidi" w:hAnsiTheme="majorBidi" w:cstheme="majorBidi"/>
          <w:sz w:val="24"/>
          <w:szCs w:val="24"/>
        </w:rPr>
      </w:pPr>
      <w:bookmarkStart w:id="15" w:name="_GoBack"/>
      <w:bookmarkEnd w:id="15"/>
    </w:p>
    <w:p w:rsidR="000767AA" w:rsidRPr="000E78F8" w:rsidRDefault="000767AA" w:rsidP="000767AA">
      <w:pPr>
        <w:pStyle w:val="ListParagraph"/>
        <w:numPr>
          <w:ilvl w:val="0"/>
          <w:numId w:val="7"/>
        </w:numPr>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300" distR="114300" simplePos="0" relativeHeight="251659264" behindDoc="0" locked="0" layoutInCell="1" allowOverlap="1" wp14:anchorId="0987973E" wp14:editId="31C1DFD2">
                <wp:simplePos x="0" y="0"/>
                <wp:positionH relativeFrom="column">
                  <wp:posOffset>556260</wp:posOffset>
                </wp:positionH>
                <wp:positionV relativeFrom="paragraph">
                  <wp:posOffset>281305</wp:posOffset>
                </wp:positionV>
                <wp:extent cx="1659255" cy="699770"/>
                <wp:effectExtent l="0" t="0" r="17145" b="24130"/>
                <wp:wrapNone/>
                <wp:docPr id="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699770"/>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AF79AC" w:rsidRDefault="000767AA" w:rsidP="000767AA">
                            <w:pPr>
                              <w:jc w:val="center"/>
                              <w:rPr>
                                <w:rFonts w:asciiTheme="majorBidi" w:hAnsiTheme="majorBidi" w:cstheme="majorBidi"/>
                                <w:sz w:val="24"/>
                                <w:szCs w:val="24"/>
                                <w:u w:val="single"/>
                                <w:lang w:val="id-ID"/>
                              </w:rPr>
                            </w:pPr>
                            <w:r w:rsidRPr="00AF79AC">
                              <w:rPr>
                                <w:rFonts w:asciiTheme="majorBidi" w:hAnsiTheme="majorBidi" w:cstheme="majorBidi"/>
                                <w:sz w:val="24"/>
                                <w:szCs w:val="24"/>
                                <w:u w:val="single"/>
                                <w:lang w:val="id-ID"/>
                              </w:rPr>
                              <w:t>Kepala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Hidul Asan Santoso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87973E" id="Rectangle 1" o:spid="_x0000_s1028" style="position:absolute;left:0;text-align:left;margin-left:43.8pt;margin-top:22.15pt;width:130.6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" fillcolor="white [3201]" strokecolor="black [3200]" strokeweight="1pt">
                <v:path arrowok="t"/>
                <v:textbox>
                  <w:txbxContent>
                    <w:p w:rsidR="000767AA" w:rsidRPr="00AF79AC" w:rsidRDefault="000767AA" w:rsidP="000767AA">
                      <w:pPr>
                        <w:jc w:val="center"/>
                        <w:rPr>
                          <w:rFonts w:asciiTheme="majorBidi" w:hAnsiTheme="majorBidi" w:cstheme="majorBidi"/>
                          <w:sz w:val="24"/>
                          <w:szCs w:val="24"/>
                          <w:u w:val="single"/>
                          <w:lang w:val="id-ID"/>
                        </w:rPr>
                      </w:pPr>
                      <w:r w:rsidRPr="00AF79AC">
                        <w:rPr>
                          <w:rFonts w:asciiTheme="majorBidi" w:hAnsiTheme="majorBidi" w:cstheme="majorBidi"/>
                          <w:sz w:val="24"/>
                          <w:szCs w:val="24"/>
                          <w:u w:val="single"/>
                          <w:lang w:val="id-ID"/>
                        </w:rPr>
                        <w:t>Kepala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Hidul Asan Santoso</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5B43AE6" wp14:editId="1E4491ED">
                <wp:simplePos x="0" y="0"/>
                <wp:positionH relativeFrom="column">
                  <wp:posOffset>2941955</wp:posOffset>
                </wp:positionH>
                <wp:positionV relativeFrom="paragraph">
                  <wp:posOffset>330200</wp:posOffset>
                </wp:positionV>
                <wp:extent cx="1659255" cy="846455"/>
                <wp:effectExtent l="0" t="0" r="17145" b="10795"/>
                <wp:wrapNone/>
                <wp:docPr id="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846455"/>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AF79AC" w:rsidRDefault="000767AA" w:rsidP="000767AA">
                            <w:pPr>
                              <w:jc w:val="center"/>
                              <w:rPr>
                                <w:rFonts w:asciiTheme="majorBidi" w:hAnsiTheme="majorBidi" w:cstheme="majorBidi"/>
                                <w:sz w:val="24"/>
                                <w:szCs w:val="24"/>
                                <w:u w:val="single"/>
                                <w:lang w:val="id-ID"/>
                              </w:rPr>
                            </w:pPr>
                            <w:r w:rsidRPr="00AF79AC">
                              <w:rPr>
                                <w:rFonts w:asciiTheme="majorBidi" w:hAnsiTheme="majorBidi" w:cstheme="majorBidi"/>
                                <w:sz w:val="24"/>
                                <w:szCs w:val="24"/>
                                <w:u w:val="single"/>
                                <w:lang w:val="id-ID"/>
                              </w:rPr>
                              <w:t>Badan pemusyawaratan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Jawahir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B43AE6" id="Rectangle 4" o:spid="_x0000_s1029" style="position:absolute;left:0;text-align:left;margin-left:231.65pt;margin-top:26pt;width:130.65pt;height:6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" fillcolor="white [3201]" strokecolor="black [3200]" strokeweight="1pt">
                <v:path arrowok="t"/>
                <v:textbox>
                  <w:txbxContent>
                    <w:p w:rsidR="000767AA" w:rsidRPr="00AF79AC" w:rsidRDefault="000767AA" w:rsidP="000767AA">
                      <w:pPr>
                        <w:jc w:val="center"/>
                        <w:rPr>
                          <w:rFonts w:asciiTheme="majorBidi" w:hAnsiTheme="majorBidi" w:cstheme="majorBidi"/>
                          <w:sz w:val="24"/>
                          <w:szCs w:val="24"/>
                          <w:u w:val="single"/>
                          <w:lang w:val="id-ID"/>
                        </w:rPr>
                      </w:pPr>
                      <w:r w:rsidRPr="00AF79AC">
                        <w:rPr>
                          <w:rFonts w:asciiTheme="majorBidi" w:hAnsiTheme="majorBidi" w:cstheme="majorBidi"/>
                          <w:sz w:val="24"/>
                          <w:szCs w:val="24"/>
                          <w:u w:val="single"/>
                          <w:lang w:val="id-ID"/>
                        </w:rPr>
                        <w:t>Badan pemusyawaratan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Jawahir</w:t>
                      </w:r>
                    </w:p>
                  </w:txbxContent>
                </v:textbox>
              </v:rect>
            </w:pict>
          </mc:Fallback>
        </mc:AlternateContent>
      </w:r>
      <w:r w:rsidRPr="000E78F8">
        <w:rPr>
          <w:rFonts w:asciiTheme="majorBidi" w:hAnsiTheme="majorBidi" w:cstheme="majorBidi"/>
          <w:sz w:val="24"/>
          <w:szCs w:val="24"/>
          <w:lang w:val="id-ID"/>
        </w:rPr>
        <w:t xml:space="preserve">Struktur Aparatur  </w:t>
      </w:r>
      <w:r>
        <w:rPr>
          <w:rFonts w:asciiTheme="majorBidi" w:hAnsiTheme="majorBidi" w:cstheme="majorBidi"/>
          <w:sz w:val="24"/>
          <w:szCs w:val="24"/>
          <w:lang w:val="id-ID"/>
        </w:rPr>
        <w:t>Desa Jagapura</w: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299" distR="114299" simplePos="0" relativeHeight="251660288" behindDoc="0" locked="0" layoutInCell="1" allowOverlap="1" wp14:anchorId="479EFB0D" wp14:editId="39120647">
                <wp:simplePos x="0" y="0"/>
                <wp:positionH relativeFrom="column">
                  <wp:posOffset>1560829</wp:posOffset>
                </wp:positionH>
                <wp:positionV relativeFrom="paragraph">
                  <wp:posOffset>283845</wp:posOffset>
                </wp:positionV>
                <wp:extent cx="0" cy="600075"/>
                <wp:effectExtent l="0" t="0" r="19050" b="9525"/>
                <wp:wrapNone/>
                <wp:docPr id="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D80082"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2.9pt,22.35pt" to="122.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0387A27F" wp14:editId="0571874E">
                <wp:simplePos x="0" y="0"/>
                <wp:positionH relativeFrom="column">
                  <wp:posOffset>2221230</wp:posOffset>
                </wp:positionH>
                <wp:positionV relativeFrom="paragraph">
                  <wp:posOffset>41909</wp:posOffset>
                </wp:positionV>
                <wp:extent cx="725170" cy="0"/>
                <wp:effectExtent l="0" t="0" r="17780" b="19050"/>
                <wp:wrapNone/>
                <wp:docPr id="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95A163"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4.9pt,3.3pt" to="2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" strokecolor="black [3200]" strokeweight=".5pt">
                <v:stroke joinstyle="miter"/>
                <o:lock v:ext="edit" shapetype="f"/>
              </v:line>
            </w:pict>
          </mc:Fallback>
        </mc:AlternateConten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300" distR="114300" simplePos="0" relativeHeight="251661312" behindDoc="0" locked="0" layoutInCell="1" allowOverlap="1" wp14:anchorId="6F607268" wp14:editId="6211ED06">
                <wp:simplePos x="0" y="0"/>
                <wp:positionH relativeFrom="column">
                  <wp:posOffset>2402576</wp:posOffset>
                </wp:positionH>
                <wp:positionV relativeFrom="paragraph">
                  <wp:posOffset>219314</wp:posOffset>
                </wp:positionV>
                <wp:extent cx="1659255" cy="699770"/>
                <wp:effectExtent l="0" t="0" r="17145" b="24130"/>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699770"/>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Sekertaris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Jamhuri Hidayat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07268" id="Rectangle 3" o:spid="_x0000_s1030" style="position:absolute;left:0;text-align:left;margin-left:189.2pt;margin-top:17.25pt;width:130.6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" fillcolor="white [3201]" strokecolor="black [3200]" strokeweight="1pt">
                <v:path arrowok="t"/>
                <v:textbo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Sekertaris Desa</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Jamhuri Hidayat</w:t>
                      </w:r>
                    </w:p>
                  </w:txbxContent>
                </v:textbox>
              </v:rect>
            </w:pict>
          </mc:Fallback>
        </mc:AlternateConten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4294967295" distB="4294967295" distL="114300" distR="114300" simplePos="0" relativeHeight="251663360" behindDoc="0" locked="0" layoutInCell="1" allowOverlap="1" wp14:anchorId="64BEF916" wp14:editId="0D66AF24">
                <wp:simplePos x="0" y="0"/>
                <wp:positionH relativeFrom="column">
                  <wp:posOffset>1562100</wp:posOffset>
                </wp:positionH>
                <wp:positionV relativeFrom="paragraph">
                  <wp:posOffset>181609</wp:posOffset>
                </wp:positionV>
                <wp:extent cx="828040" cy="0"/>
                <wp:effectExtent l="0" t="0" r="10160" b="19050"/>
                <wp:wrapNone/>
                <wp:docPr id="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A7719"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3pt,14.3pt" to="188.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" strokecolor="black [3200]" strokeweight=".5pt">
                <v:stroke joinstyle="miter"/>
                <o:lock v:ext="edit" shapetype="f"/>
              </v:line>
            </w:pict>
          </mc:Fallback>
        </mc:AlternateConten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299" distR="114299" simplePos="0" relativeHeight="251666432" behindDoc="0" locked="0" layoutInCell="1" allowOverlap="1" wp14:anchorId="3759AC01" wp14:editId="0628777C">
                <wp:simplePos x="0" y="0"/>
                <wp:positionH relativeFrom="column">
                  <wp:posOffset>3683634</wp:posOffset>
                </wp:positionH>
                <wp:positionV relativeFrom="paragraph">
                  <wp:posOffset>220345</wp:posOffset>
                </wp:positionV>
                <wp:extent cx="0" cy="194310"/>
                <wp:effectExtent l="0" t="0" r="19050" b="15240"/>
                <wp:wrapNone/>
                <wp:docPr id="6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4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37B2C7F" id="Straight Connector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0.05pt,17.35pt" to="290.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" strokecolor="black [3200]" strokeweight=".5pt">
                <v:stroke joinstyle="miter"/>
                <o:lock v:ext="edit" shapetype="f"/>
              </v:line>
            </w:pict>
          </mc:Fallback>
        </mc:AlternateContent>
      </w:r>
      <w:r w:rsidRPr="000E78F8">
        <w:rPr>
          <w:rFonts w:asciiTheme="majorBidi" w:hAnsiTheme="majorBidi" w:cstheme="majorBidi"/>
          <w:sz w:val="24"/>
          <w:szCs w:val="24"/>
          <w:lang w:val="id-ID"/>
        </w:rPr>
        <w:t xml:space="preserve"> </w:t>
      </w:r>
    </w:p>
    <w:p w:rsidR="000767AA" w:rsidRPr="000E78F8" w:rsidRDefault="000767AA" w:rsidP="000767AA">
      <w:pPr>
        <w:pStyle w:val="ListParagraph"/>
        <w:tabs>
          <w:tab w:val="left" w:pos="142"/>
        </w:tabs>
        <w:spacing w:line="480" w:lineRule="auto"/>
        <w:ind w:left="142" w:firstLine="284"/>
        <w:jc w:val="both"/>
        <w:rPr>
          <w:rFonts w:asciiTheme="majorBidi" w:hAnsiTheme="majorBidi" w:cstheme="majorBidi"/>
          <w:sz w:val="24"/>
          <w:szCs w:val="24"/>
          <w:lang w:val="id-ID"/>
        </w:rPr>
      </w:pPr>
      <w:r>
        <w:rPr>
          <w:noProof/>
        </w:rPr>
        <mc:AlternateContent>
          <mc:Choice Requires="wps">
            <w:drawing>
              <wp:anchor distT="0" distB="0" distL="114300" distR="114300" simplePos="0" relativeHeight="251671552" behindDoc="0" locked="0" layoutInCell="1" allowOverlap="1" wp14:anchorId="597C90B5" wp14:editId="1AC86698">
                <wp:simplePos x="0" y="0"/>
                <wp:positionH relativeFrom="column">
                  <wp:posOffset>3787140</wp:posOffset>
                </wp:positionH>
                <wp:positionV relativeFrom="paragraph">
                  <wp:posOffset>196850</wp:posOffset>
                </wp:positionV>
                <wp:extent cx="1066800" cy="1310640"/>
                <wp:effectExtent l="0" t="0" r="19050" b="22860"/>
                <wp:wrapNone/>
                <wp:docPr id="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310640"/>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Default="000767AA" w:rsidP="000767AA">
                            <w:pPr>
                              <w:jc w:val="center"/>
                              <w:rPr>
                                <w:rFonts w:asciiTheme="majorBidi" w:hAnsiTheme="majorBidi" w:cstheme="majorBidi"/>
                                <w:sz w:val="24"/>
                                <w:szCs w:val="24"/>
                                <w:u w:val="single"/>
                              </w:rPr>
                            </w:pPr>
                            <w:r>
                              <w:rPr>
                                <w:rFonts w:asciiTheme="majorBidi" w:hAnsiTheme="majorBidi" w:cstheme="majorBidi"/>
                                <w:sz w:val="24"/>
                                <w:szCs w:val="24"/>
                                <w:u w:val="single"/>
                                <w:lang w:val="id-ID"/>
                              </w:rPr>
                              <w:t>Kepala urusan keuangan &amp; umum</w:t>
                            </w:r>
                          </w:p>
                          <w:p w:rsidR="000767AA" w:rsidRPr="002D259A"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lang w:val="id-ID"/>
                              </w:rPr>
                              <w:t>Mamnur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C90B5" id="Rectangle 13" o:spid="_x0000_s1031" style="position:absolute;left:0;text-align:left;margin-left:298.2pt;margin-top:15.5pt;width:84pt;height:10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" fillcolor="white [3201]" strokecolor="black [3200]" strokeweight="1pt">
                <v:path arrowok="t"/>
                <v:textbox>
                  <w:txbxContent>
                    <w:p w:rsidR="000767AA" w:rsidRDefault="000767AA" w:rsidP="000767AA">
                      <w:pPr>
                        <w:jc w:val="center"/>
                        <w:rPr>
                          <w:rFonts w:asciiTheme="majorBidi" w:hAnsiTheme="majorBidi" w:cstheme="majorBidi"/>
                          <w:sz w:val="24"/>
                          <w:szCs w:val="24"/>
                          <w:u w:val="single"/>
                        </w:rPr>
                      </w:pPr>
                      <w:r>
                        <w:rPr>
                          <w:rFonts w:asciiTheme="majorBidi" w:hAnsiTheme="majorBidi" w:cstheme="majorBidi"/>
                          <w:sz w:val="24"/>
                          <w:szCs w:val="24"/>
                          <w:u w:val="single"/>
                          <w:lang w:val="id-ID"/>
                        </w:rPr>
                        <w:t>Kepala urusan keuangan &amp; umum</w:t>
                      </w:r>
                    </w:p>
                    <w:p w:rsidR="000767AA" w:rsidRPr="002D259A"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lang w:val="id-ID"/>
                        </w:rPr>
                        <w:t>Mamnur</w:t>
                      </w:r>
                    </w:p>
                  </w:txbxContent>
                </v:textbox>
              </v:rect>
            </w:pict>
          </mc:Fallback>
        </mc:AlternateContent>
      </w:r>
      <w:r>
        <w:rPr>
          <w:noProof/>
        </w:rPr>
        <mc:AlternateContent>
          <mc:Choice Requires="wps">
            <w:drawing>
              <wp:anchor distT="4294967295" distB="4294967295" distL="114300" distR="114300" simplePos="0" relativeHeight="251667456" behindDoc="0" locked="0" layoutInCell="1" allowOverlap="1" wp14:anchorId="15148BD8" wp14:editId="5045A0E7">
                <wp:simplePos x="0" y="0"/>
                <wp:positionH relativeFrom="column">
                  <wp:posOffset>492125</wp:posOffset>
                </wp:positionH>
                <wp:positionV relativeFrom="paragraph">
                  <wp:posOffset>86359</wp:posOffset>
                </wp:positionV>
                <wp:extent cx="3787775" cy="0"/>
                <wp:effectExtent l="0" t="0" r="22225" b="19050"/>
                <wp:wrapNone/>
                <wp:docPr id="6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B3290"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75pt,6.8pt" to="33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&#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74624" behindDoc="0" locked="0" layoutInCell="1" allowOverlap="1" wp14:anchorId="1A3AAA0B" wp14:editId="579A1F97">
                <wp:simplePos x="0" y="0"/>
                <wp:positionH relativeFrom="column">
                  <wp:posOffset>4279264</wp:posOffset>
                </wp:positionH>
                <wp:positionV relativeFrom="paragraph">
                  <wp:posOffset>59055</wp:posOffset>
                </wp:positionV>
                <wp:extent cx="0" cy="137795"/>
                <wp:effectExtent l="0" t="0" r="19050" b="14605"/>
                <wp:wrapNone/>
                <wp:docPr id="6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588555" id="Straight Connector 17"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36.95pt,4.65pt" to="33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&#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73600" behindDoc="0" locked="0" layoutInCell="1" allowOverlap="1" wp14:anchorId="4EBADB84" wp14:editId="718433DD">
                <wp:simplePos x="0" y="0"/>
                <wp:positionH relativeFrom="column">
                  <wp:posOffset>3114039</wp:posOffset>
                </wp:positionH>
                <wp:positionV relativeFrom="paragraph">
                  <wp:posOffset>75565</wp:posOffset>
                </wp:positionV>
                <wp:extent cx="0" cy="103505"/>
                <wp:effectExtent l="0" t="0" r="19050" b="10795"/>
                <wp:wrapNone/>
                <wp:docPr id="6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BA856D" id="Straight Connector 1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5.2pt,5.95pt" to="245.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77C6881D" wp14:editId="1660B0DB">
                <wp:simplePos x="0" y="0"/>
                <wp:positionH relativeFrom="column">
                  <wp:posOffset>2578100</wp:posOffset>
                </wp:positionH>
                <wp:positionV relativeFrom="paragraph">
                  <wp:posOffset>192405</wp:posOffset>
                </wp:positionV>
                <wp:extent cx="1104900" cy="1172845"/>
                <wp:effectExtent l="0" t="0" r="19050" b="27305"/>
                <wp:wrapNone/>
                <wp:docPr id="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172845"/>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2D259A"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 xml:space="preserve">Kepala urusan pemberdayaan masyarakat </w:t>
                            </w:r>
                            <w:r>
                              <w:rPr>
                                <w:rFonts w:asciiTheme="majorBidi" w:hAnsiTheme="majorBidi" w:cstheme="majorBidi"/>
                                <w:sz w:val="24"/>
                                <w:szCs w:val="24"/>
                                <w:lang w:val="id-ID"/>
                              </w:rPr>
                              <w:t>M. Bulughul Maram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6881D" id="Rectangle 12" o:spid="_x0000_s1032" style="position:absolute;left:0;text-align:left;margin-left:203pt;margin-top:15.15pt;width:87pt;height:9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" fillcolor="white [3201]" strokecolor="black [3200]" strokeweight="1pt">
                <v:path arrowok="t"/>
                <v:textbox>
                  <w:txbxContent>
                    <w:p w:rsidR="000767AA" w:rsidRPr="002D259A"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 xml:space="preserve">Kepala urusan pemberdayaan masyarakat </w:t>
                      </w:r>
                      <w:r>
                        <w:rPr>
                          <w:rFonts w:asciiTheme="majorBidi" w:hAnsiTheme="majorBidi" w:cstheme="majorBidi"/>
                          <w:sz w:val="24"/>
                          <w:szCs w:val="24"/>
                          <w:lang w:val="id-ID"/>
                        </w:rPr>
                        <w:t>M. Bulughul Maram</w:t>
                      </w:r>
                    </w:p>
                  </w:txbxContent>
                </v:textbox>
              </v:rect>
            </w:pict>
          </mc:Fallback>
        </mc:AlternateContent>
      </w:r>
      <w:r>
        <w:rPr>
          <w:noProof/>
        </w:rPr>
        <mc:AlternateContent>
          <mc:Choice Requires="wps">
            <w:drawing>
              <wp:anchor distT="0" distB="0" distL="114299" distR="114299" simplePos="0" relativeHeight="251672576" behindDoc="0" locked="0" layoutInCell="1" allowOverlap="1" wp14:anchorId="166D7FD4" wp14:editId="01CD9953">
                <wp:simplePos x="0" y="0"/>
                <wp:positionH relativeFrom="column">
                  <wp:posOffset>1717039</wp:posOffset>
                </wp:positionH>
                <wp:positionV relativeFrom="paragraph">
                  <wp:posOffset>62865</wp:posOffset>
                </wp:positionV>
                <wp:extent cx="0" cy="134620"/>
                <wp:effectExtent l="0" t="0" r="19050" b="1778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E1020D1" id="Straight Connector 1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5.2pt,4.95pt" to="135.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477FA632" wp14:editId="0717A9FB">
                <wp:simplePos x="0" y="0"/>
                <wp:positionH relativeFrom="column">
                  <wp:posOffset>1315085</wp:posOffset>
                </wp:positionH>
                <wp:positionV relativeFrom="paragraph">
                  <wp:posOffset>178435</wp:posOffset>
                </wp:positionV>
                <wp:extent cx="1171575" cy="838200"/>
                <wp:effectExtent l="0" t="0" r="28575" b="19050"/>
                <wp:wrapNone/>
                <wp:docPr id="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838200"/>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 xml:space="preserve">Kepala urusan Pembangunan </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Yayan Sopyan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FA632" id="Rectangle 11" o:spid="_x0000_s1033" style="position:absolute;left:0;text-align:left;margin-left:103.55pt;margin-top:14.05pt;width:92.2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" fillcolor="white [3201]" strokecolor="black [3200]" strokeweight="1pt">
                <v:path arrowok="t"/>
                <v:textbo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 xml:space="preserve">Kepala urusan Pembangunan </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Yayan Sopyan</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1E0B62F" wp14:editId="14BA052A">
                <wp:simplePos x="0" y="0"/>
                <wp:positionH relativeFrom="column">
                  <wp:posOffset>18415</wp:posOffset>
                </wp:positionH>
                <wp:positionV relativeFrom="paragraph">
                  <wp:posOffset>180975</wp:posOffset>
                </wp:positionV>
                <wp:extent cx="1171575" cy="838200"/>
                <wp:effectExtent l="0" t="0" r="28575" b="19050"/>
                <wp:wrapNone/>
                <wp:docPr id="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838200"/>
                        </a:xfrm>
                        <a:prstGeom prst="rect">
                          <a:avLst/>
                        </a:prstGeom>
                      </wps:spPr>
                      <wps:style>
                        <a:lnRef idx="2">
                          <a:schemeClr val="dk1"/>
                        </a:lnRef>
                        <a:fillRef idx="1">
                          <a:schemeClr val="lt1"/>
                        </a:fillRef>
                        <a:effectRef idx="0">
                          <a:schemeClr val="dk1"/>
                        </a:effectRef>
                        <a:fontRef idx="minor">
                          <a:schemeClr val="dk1"/>
                        </a:fontRef>
                      </wps:style>
                      <wps:txb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Kepala urusan Pemerintahan</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Rusdawi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0B62F" id="Rectangle 10" o:spid="_x0000_s1034" style="position:absolute;left:0;text-align:left;margin-left:1.45pt;margin-top:14.25pt;width:92.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" fillcolor="white [3201]" strokecolor="black [3200]" strokeweight="1pt">
                <v:path arrowok="t"/>
                <v:textbox>
                  <w:txbxContent>
                    <w:p w:rsidR="000767AA" w:rsidRPr="00AF79AC" w:rsidRDefault="000767AA" w:rsidP="000767AA">
                      <w:pPr>
                        <w:jc w:val="center"/>
                        <w:rPr>
                          <w:rFonts w:asciiTheme="majorBidi" w:hAnsiTheme="majorBidi" w:cstheme="majorBidi"/>
                          <w:sz w:val="24"/>
                          <w:szCs w:val="24"/>
                          <w:u w:val="single"/>
                          <w:lang w:val="id-ID"/>
                        </w:rPr>
                      </w:pPr>
                      <w:r>
                        <w:rPr>
                          <w:rFonts w:asciiTheme="majorBidi" w:hAnsiTheme="majorBidi" w:cstheme="majorBidi"/>
                          <w:sz w:val="24"/>
                          <w:szCs w:val="24"/>
                          <w:u w:val="single"/>
                          <w:lang w:val="id-ID"/>
                        </w:rPr>
                        <w:t>Kepala urusan Pemerintahan</w:t>
                      </w:r>
                    </w:p>
                    <w:p w:rsidR="000767AA" w:rsidRPr="00AF79AC" w:rsidRDefault="000767AA" w:rsidP="000767AA">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Rusdawi </w:t>
                      </w:r>
                    </w:p>
                  </w:txbxContent>
                </v:textbox>
              </v:rect>
            </w:pict>
          </mc:Fallback>
        </mc:AlternateContent>
      </w:r>
      <w:r>
        <w:rPr>
          <w:noProof/>
        </w:rPr>
        <mc:AlternateContent>
          <mc:Choice Requires="wps">
            <w:drawing>
              <wp:anchor distT="0" distB="0" distL="114299" distR="114299" simplePos="0" relativeHeight="251665408" behindDoc="0" locked="0" layoutInCell="1" allowOverlap="1" wp14:anchorId="3F64D8CD" wp14:editId="1ADE0153">
                <wp:simplePos x="0" y="0"/>
                <wp:positionH relativeFrom="column">
                  <wp:posOffset>490219</wp:posOffset>
                </wp:positionH>
                <wp:positionV relativeFrom="paragraph">
                  <wp:posOffset>55245</wp:posOffset>
                </wp:positionV>
                <wp:extent cx="0" cy="225425"/>
                <wp:effectExtent l="0" t="0" r="19050" b="22225"/>
                <wp:wrapNone/>
                <wp:docPr id="5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25DE90" id="Straight Connector 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pt,4.35pt" to="38.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" strokecolor="black [3200]" strokeweight=".5pt">
                <v:stroke joinstyle="miter"/>
                <o:lock v:ext="edit" shapetype="f"/>
              </v:line>
            </w:pict>
          </mc:Fallback>
        </mc:AlternateContent>
      </w:r>
    </w:p>
    <w:p w:rsidR="000767AA" w:rsidRPr="000F0861" w:rsidRDefault="000767AA" w:rsidP="000767AA">
      <w:pPr>
        <w:tabs>
          <w:tab w:val="left" w:pos="142"/>
        </w:tabs>
        <w:spacing w:line="480" w:lineRule="auto"/>
        <w:ind w:left="142"/>
        <w:jc w:val="both"/>
        <w:rPr>
          <w:rFonts w:asciiTheme="majorBidi" w:hAnsiTheme="majorBidi" w:cstheme="majorBidi"/>
          <w:sz w:val="24"/>
          <w:szCs w:val="24"/>
        </w:rPr>
      </w:pPr>
    </w:p>
    <w:p w:rsidR="000767AA" w:rsidRPr="002D259A" w:rsidRDefault="000767AA" w:rsidP="000767AA">
      <w:pPr>
        <w:tabs>
          <w:tab w:val="left" w:pos="142"/>
        </w:tabs>
        <w:spacing w:line="480" w:lineRule="auto"/>
        <w:rPr>
          <w:rFonts w:asciiTheme="majorBidi" w:hAnsiTheme="majorBidi" w:cstheme="majorBidi"/>
          <w:sz w:val="24"/>
          <w:szCs w:val="24"/>
        </w:rPr>
      </w:pPr>
    </w:p>
    <w:p w:rsidR="000767AA" w:rsidRDefault="000767AA" w:rsidP="000767AA">
      <w:pPr>
        <w:tabs>
          <w:tab w:val="left" w:pos="142"/>
        </w:tabs>
        <w:spacing w:line="480" w:lineRule="auto"/>
        <w:ind w:left="142" w:firstLine="284"/>
        <w:jc w:val="both"/>
        <w:rPr>
          <w:rFonts w:asciiTheme="majorBidi" w:hAnsiTheme="majorBidi" w:cstheme="majorBidi"/>
          <w:sz w:val="24"/>
          <w:szCs w:val="24"/>
          <w:lang w:val="id-ID"/>
        </w:rPr>
      </w:pPr>
    </w:p>
    <w:p w:rsidR="000767AA" w:rsidRPr="00334EFB" w:rsidRDefault="000767AA" w:rsidP="000767AA">
      <w:pPr>
        <w:tabs>
          <w:tab w:val="left" w:pos="0"/>
        </w:tabs>
        <w:spacing w:line="480" w:lineRule="auto"/>
        <w:ind w:firstLine="567"/>
        <w:jc w:val="both"/>
        <w:rPr>
          <w:rFonts w:asciiTheme="majorBidi" w:hAnsiTheme="majorBidi" w:cstheme="majorBidi"/>
          <w:sz w:val="24"/>
          <w:szCs w:val="24"/>
        </w:rPr>
      </w:pPr>
      <w:r w:rsidRPr="000E78F8">
        <w:rPr>
          <w:rFonts w:asciiTheme="majorBidi" w:hAnsiTheme="majorBidi" w:cstheme="majorBidi"/>
          <w:sz w:val="24"/>
          <w:szCs w:val="24"/>
          <w:lang w:val="id-ID"/>
        </w:rPr>
        <w:t xml:space="preserve">Pada bagan tersebut terlihat bahwa struktur aparatur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 xml:space="preserve"> sama seperti struktur pemerintahan lainnya yang memiliki bidang-bidang tertentu untuk mempermudah pelayanannya terhadap masyarakat khususnya masyarakat </w:t>
      </w:r>
      <w:r>
        <w:rPr>
          <w:rFonts w:asciiTheme="majorBidi" w:hAnsiTheme="majorBidi" w:cstheme="majorBidi"/>
          <w:sz w:val="24"/>
          <w:szCs w:val="24"/>
          <w:lang w:val="id-ID"/>
        </w:rPr>
        <w:t>Desa Jagapura</w:t>
      </w:r>
      <w:r w:rsidRPr="000E78F8">
        <w:rPr>
          <w:rFonts w:asciiTheme="majorBidi" w:hAnsiTheme="majorBidi" w:cstheme="majorBidi"/>
          <w:sz w:val="24"/>
          <w:szCs w:val="24"/>
          <w:lang w:val="id-ID"/>
        </w:rPr>
        <w:t>.</w:t>
      </w:r>
    </w:p>
    <w:p w:rsidR="00235E9C" w:rsidRDefault="00235E9C"/>
    <w:sectPr w:rsidR="0023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Default="000767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Pr="008C2EAD" w:rsidRDefault="000767AA" w:rsidP="00C64949">
    <w:pPr>
      <w:pStyle w:val="Footer"/>
      <w:jc w:val="center"/>
      <w:rPr>
        <w:lang w:val="id-ID"/>
      </w:rPr>
    </w:pPr>
  </w:p>
  <w:p w:rsidR="00572666" w:rsidRDefault="000767A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Default="000767AA">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Default="000767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Default="000767AA">
    <w:pPr>
      <w:pStyle w:val="Header"/>
      <w:jc w:val="right"/>
    </w:pPr>
    <w:r>
      <w:fldChar w:fldCharType="begin"/>
    </w:r>
    <w:r>
      <w:instrText xml:space="preserve"> PAGE   \* MERGEFORMAT </w:instrText>
    </w:r>
    <w:r>
      <w:fldChar w:fldCharType="separate"/>
    </w:r>
    <w:r>
      <w:rPr>
        <w:noProof/>
      </w:rPr>
      <w:t>20</w:t>
    </w:r>
    <w:r>
      <w:rPr>
        <w:noProof/>
      </w:rPr>
      <w:fldChar w:fldCharType="end"/>
    </w:r>
  </w:p>
  <w:p w:rsidR="00572666" w:rsidRDefault="000767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66" w:rsidRDefault="000767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09F5"/>
    <w:multiLevelType w:val="hybridMultilevel"/>
    <w:tmpl w:val="6FF8FF62"/>
    <w:lvl w:ilvl="0" w:tplc="2C2E68CA">
      <w:start w:val="1"/>
      <w:numFmt w:val="decimal"/>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 w15:restartNumberingAfterBreak="0">
    <w:nsid w:val="18F777B2"/>
    <w:multiLevelType w:val="hybridMultilevel"/>
    <w:tmpl w:val="3C26FCB0"/>
    <w:lvl w:ilvl="0" w:tplc="3A9E2CF8">
      <w:start w:val="1"/>
      <w:numFmt w:val="decimal"/>
      <w:lvlText w:val="%1)"/>
      <w:lvlJc w:val="left"/>
      <w:pPr>
        <w:ind w:left="1080" w:hanging="360"/>
      </w:pPr>
      <w:rPr>
        <w:rFonts w:asciiTheme="majorBidi" w:eastAsiaTheme="minorHAnsi" w:hAnsiTheme="majorBidi" w:cstheme="majorBidi"/>
      </w:rPr>
    </w:lvl>
    <w:lvl w:ilvl="1" w:tplc="04210019">
      <w:start w:val="1"/>
      <w:numFmt w:val="lowerLetter"/>
      <w:lvlText w:val="%2."/>
      <w:lvlJc w:val="left"/>
      <w:pPr>
        <w:ind w:left="1800" w:hanging="360"/>
      </w:pPr>
    </w:lvl>
    <w:lvl w:ilvl="2" w:tplc="B25CEC2C">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91B1FB0"/>
    <w:multiLevelType w:val="hybridMultilevel"/>
    <w:tmpl w:val="620026C8"/>
    <w:lvl w:ilvl="0" w:tplc="1C30CC22">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F744C17"/>
    <w:multiLevelType w:val="hybridMultilevel"/>
    <w:tmpl w:val="C5782B3E"/>
    <w:lvl w:ilvl="0" w:tplc="3A84657A">
      <w:start w:val="1"/>
      <w:numFmt w:val="decimal"/>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673470A2"/>
    <w:multiLevelType w:val="hybridMultilevel"/>
    <w:tmpl w:val="8E944122"/>
    <w:lvl w:ilvl="0" w:tplc="09C62A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B8E636E"/>
    <w:multiLevelType w:val="hybridMultilevel"/>
    <w:tmpl w:val="C6CE6344"/>
    <w:lvl w:ilvl="0" w:tplc="A5CE761E">
      <w:start w:val="1"/>
      <w:numFmt w:val="lowerLetter"/>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6" w15:restartNumberingAfterBreak="0">
    <w:nsid w:val="7B3C11A9"/>
    <w:multiLevelType w:val="hybridMultilevel"/>
    <w:tmpl w:val="C37CF6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AA"/>
    <w:rsid w:val="000767AA"/>
    <w:rsid w:val="00150922"/>
    <w:rsid w:val="00235E9C"/>
    <w:rsid w:val="00F9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D501C"/>
  <w15:chartTrackingRefBased/>
  <w15:docId w15:val="{86A39E1A-2513-4EAA-B85A-20788A9B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7AA"/>
    <w:pPr>
      <w:ind w:left="720"/>
      <w:contextualSpacing/>
    </w:pPr>
  </w:style>
  <w:style w:type="paragraph" w:styleId="Header">
    <w:name w:val="header"/>
    <w:basedOn w:val="Normal"/>
    <w:link w:val="HeaderChar"/>
    <w:uiPriority w:val="99"/>
    <w:unhideWhenUsed/>
    <w:rsid w:val="00076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7AA"/>
  </w:style>
  <w:style w:type="paragraph" w:styleId="Footer">
    <w:name w:val="footer"/>
    <w:basedOn w:val="Normal"/>
    <w:link w:val="FooterChar"/>
    <w:uiPriority w:val="99"/>
    <w:unhideWhenUsed/>
    <w:rsid w:val="00076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7AA"/>
  </w:style>
  <w:style w:type="table" w:styleId="TableGrid">
    <w:name w:val="Table Grid"/>
    <w:basedOn w:val="TableNormal"/>
    <w:uiPriority w:val="59"/>
    <w:rsid w:val="000767A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67AA"/>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jpeg"/><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2021-02-09T14:59:00Z</dcterms:created>
  <dcterms:modified xsi:type="dcterms:W3CDTF">2021-02-09T15:00:00Z</dcterms:modified>
</cp:coreProperties>
</file>