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DCA34" w14:textId="77777777" w:rsidR="00C67ECF" w:rsidRPr="00962E86" w:rsidRDefault="00C67ECF" w:rsidP="003473F2">
      <w:pPr>
        <w:pStyle w:val="ListParagraph"/>
        <w:spacing w:before="80" w:line="240" w:lineRule="auto"/>
        <w:ind w:left="0"/>
        <w:rPr>
          <w:rFonts w:ascii="Garamond" w:hAnsi="Garamond"/>
          <w:b/>
          <w:sz w:val="24"/>
          <w:szCs w:val="24"/>
        </w:rPr>
      </w:pPr>
    </w:p>
    <w:p w14:paraId="504B5BD5" w14:textId="7A66C3AB" w:rsidR="0008546F" w:rsidRDefault="0008546F" w:rsidP="0008546F">
      <w:pPr>
        <w:pStyle w:val="Jurnal11Judul"/>
      </w:pPr>
      <w:r>
        <w:t>Dakwah Model A</w:t>
      </w:r>
      <w:r>
        <w:rPr>
          <w:lang w:val="en-US"/>
        </w:rPr>
        <w:t>DDIE</w:t>
      </w:r>
      <w:r>
        <w:t xml:space="preserve"> </w:t>
      </w:r>
      <w:proofErr w:type="spellStart"/>
      <w:r>
        <w:t>dalam</w:t>
      </w:r>
      <w:proofErr w:type="spellEnd"/>
      <w:r>
        <w:t xml:space="preserve"> </w:t>
      </w:r>
      <w:proofErr w:type="spellStart"/>
      <w:r w:rsidRPr="0008546F">
        <w:t>Menumbuhkan</w:t>
      </w:r>
      <w:proofErr w:type="spellEnd"/>
      <w:r w:rsidRPr="0008546F">
        <w:t xml:space="preserve"> Ekonomi </w:t>
      </w:r>
      <w:proofErr w:type="spellStart"/>
      <w:r w:rsidRPr="0008546F">
        <w:t>Kreatif</w:t>
      </w:r>
      <w:proofErr w:type="spellEnd"/>
      <w:r w:rsidRPr="0008546F">
        <w:t xml:space="preserve"> </w:t>
      </w:r>
      <w:proofErr w:type="spellStart"/>
      <w:r>
        <w:t>melalui</w:t>
      </w:r>
      <w:proofErr w:type="spellEnd"/>
      <w:r>
        <w:t xml:space="preserve"> </w:t>
      </w:r>
      <w:proofErr w:type="spellStart"/>
      <w:r>
        <w:t>Penanaman</w:t>
      </w:r>
      <w:proofErr w:type="spellEnd"/>
      <w:r>
        <w:t xml:space="preserve"> </w:t>
      </w:r>
      <w:proofErr w:type="spellStart"/>
      <w:r>
        <w:t>Hidroponik</w:t>
      </w:r>
      <w:proofErr w:type="spellEnd"/>
      <w:r>
        <w:t xml:space="preserve"> </w:t>
      </w:r>
      <w:proofErr w:type="spellStart"/>
      <w:r>
        <w:t>d</w:t>
      </w:r>
      <w:r w:rsidRPr="0008546F">
        <w:t>ari</w:t>
      </w:r>
      <w:proofErr w:type="spellEnd"/>
      <w:r w:rsidRPr="0008546F">
        <w:t xml:space="preserve"> </w:t>
      </w:r>
      <w:proofErr w:type="spellStart"/>
      <w:r w:rsidRPr="0008546F">
        <w:t>Barang</w:t>
      </w:r>
      <w:proofErr w:type="spellEnd"/>
      <w:r w:rsidRPr="0008546F">
        <w:t xml:space="preserve"> </w:t>
      </w:r>
      <w:proofErr w:type="spellStart"/>
      <w:r w:rsidRPr="0008546F">
        <w:t>Bekas</w:t>
      </w:r>
      <w:proofErr w:type="spellEnd"/>
      <w:r w:rsidRPr="0008546F">
        <w:t xml:space="preserve"> </w:t>
      </w:r>
    </w:p>
    <w:p w14:paraId="49C0AFE0" w14:textId="6EA2F437" w:rsidR="0008546F" w:rsidRPr="00AA19EC" w:rsidRDefault="0008546F" w:rsidP="0008546F">
      <w:pPr>
        <w:pStyle w:val="Jurnal12Penulis"/>
      </w:pPr>
      <w:proofErr w:type="spellStart"/>
      <w:r w:rsidRPr="00AA19EC">
        <w:rPr>
          <w:rFonts w:cstheme="majorBidi"/>
        </w:rPr>
        <w:t>Aep</w:t>
      </w:r>
      <w:proofErr w:type="spellEnd"/>
      <w:r w:rsidRPr="00AA19EC">
        <w:rPr>
          <w:rFonts w:cstheme="majorBidi"/>
        </w:rPr>
        <w:t xml:space="preserve"> Kusnawan</w:t>
      </w:r>
      <w:r>
        <w:rPr>
          <w:vertAlign w:val="superscript"/>
        </w:rPr>
        <w:t>1</w:t>
      </w:r>
      <w:r>
        <w:t xml:space="preserve"> </w:t>
      </w:r>
      <w:r>
        <w:rPr>
          <w:lang w:val="en-US"/>
        </w:rPr>
        <w:t xml:space="preserve">&amp; </w:t>
      </w:r>
      <w:r>
        <w:t>Ahmad Muslikhun</w:t>
      </w:r>
      <w:r>
        <w:rPr>
          <w:vertAlign w:val="superscript"/>
        </w:rPr>
        <w:t>2</w:t>
      </w:r>
      <w:r w:rsidRPr="00AA19EC">
        <w:t xml:space="preserve"> </w:t>
      </w:r>
    </w:p>
    <w:p w14:paraId="699E0888" w14:textId="6263D2C5" w:rsidR="008E56D3" w:rsidRPr="00FD5364" w:rsidRDefault="003465EC" w:rsidP="0008546F">
      <w:pPr>
        <w:pStyle w:val="Jurnal13Jurusan"/>
      </w:pPr>
      <w:r>
        <w:rPr>
          <w:vertAlign w:val="superscript"/>
        </w:rPr>
        <w:t>1</w:t>
      </w:r>
      <w:r w:rsidR="0008546F">
        <w:rPr>
          <w:vertAlign w:val="superscript"/>
          <w:lang w:val="en-US"/>
        </w:rPr>
        <w:t>2</w:t>
      </w:r>
      <w:r w:rsidR="0008546F">
        <w:t xml:space="preserve">Jurusan </w:t>
      </w:r>
      <w:proofErr w:type="spellStart"/>
      <w:r w:rsidR="0008546F">
        <w:rPr>
          <w:lang w:val="en-US"/>
        </w:rPr>
        <w:t>Manajemen</w:t>
      </w:r>
      <w:proofErr w:type="spellEnd"/>
      <w:r w:rsidR="0008546F">
        <w:rPr>
          <w:lang w:val="en-US"/>
        </w:rPr>
        <w:t xml:space="preserve"> Dakwah, </w:t>
      </w:r>
      <w:proofErr w:type="spellStart"/>
      <w:r w:rsidR="0008546F">
        <w:rPr>
          <w:lang w:val="en-US"/>
        </w:rPr>
        <w:t>Fakultas</w:t>
      </w:r>
      <w:proofErr w:type="spellEnd"/>
      <w:r w:rsidR="0008546F">
        <w:rPr>
          <w:lang w:val="en-US"/>
        </w:rPr>
        <w:t xml:space="preserve"> Dakwah dan </w:t>
      </w:r>
      <w:proofErr w:type="spellStart"/>
      <w:r w:rsidR="0008546F">
        <w:rPr>
          <w:lang w:val="en-US"/>
        </w:rPr>
        <w:t>Komunikasi</w:t>
      </w:r>
      <w:proofErr w:type="spellEnd"/>
      <w:r w:rsidR="0008546F">
        <w:rPr>
          <w:lang w:val="en-US"/>
        </w:rPr>
        <w:t xml:space="preserve">, UIN </w:t>
      </w:r>
      <w:proofErr w:type="spellStart"/>
      <w:r w:rsidR="0008546F">
        <w:rPr>
          <w:lang w:val="en-US"/>
        </w:rPr>
        <w:t>Sunan</w:t>
      </w:r>
      <w:proofErr w:type="spellEnd"/>
      <w:r w:rsidR="0008546F">
        <w:rPr>
          <w:lang w:val="en-US"/>
        </w:rPr>
        <w:t xml:space="preserve"> </w:t>
      </w:r>
      <w:proofErr w:type="spellStart"/>
      <w:r w:rsidR="0008546F">
        <w:rPr>
          <w:lang w:val="en-US"/>
        </w:rPr>
        <w:t>Gunung</w:t>
      </w:r>
      <w:proofErr w:type="spellEnd"/>
      <w:r w:rsidR="0008546F">
        <w:rPr>
          <w:lang w:val="en-US"/>
        </w:rPr>
        <w:t xml:space="preserve"> </w:t>
      </w:r>
      <w:proofErr w:type="spellStart"/>
      <w:r w:rsidR="0008546F">
        <w:rPr>
          <w:lang w:val="en-US"/>
        </w:rPr>
        <w:t>Djati</w:t>
      </w:r>
      <w:proofErr w:type="spellEnd"/>
      <w:r w:rsidR="0008546F">
        <w:rPr>
          <w:lang w:val="en-US"/>
        </w:rPr>
        <w:t xml:space="preserve"> Bandung</w:t>
      </w:r>
      <w:r w:rsidR="008E56D3">
        <w:t xml:space="preserve"> </w:t>
      </w:r>
      <w:r w:rsidR="00977AD5">
        <w:t xml:space="preserve"> </w:t>
      </w:r>
    </w:p>
    <w:p w14:paraId="6EBA3048" w14:textId="6908D1F4" w:rsidR="003465EC" w:rsidRPr="0008546F" w:rsidRDefault="0008546F" w:rsidP="003465EC">
      <w:pPr>
        <w:pStyle w:val="Jurnal14Email"/>
        <w:rPr>
          <w:lang w:val="en-US"/>
        </w:rPr>
      </w:pPr>
      <w:r>
        <w:t>*aep</w:t>
      </w:r>
      <w:r>
        <w:rPr>
          <w:lang w:val="en-US"/>
        </w:rPr>
        <w:t>_</w:t>
      </w:r>
      <w:r>
        <w:t>kusnawan</w:t>
      </w:r>
      <w:r>
        <w:rPr>
          <w:lang w:val="en-US"/>
        </w:rPr>
        <w:t>@uinsgd.ac.id</w:t>
      </w:r>
    </w:p>
    <w:p w14:paraId="4545B704" w14:textId="2A428E28" w:rsidR="0008546F" w:rsidRPr="003473F2" w:rsidRDefault="00A012AB" w:rsidP="00160363">
      <w:pPr>
        <w:pStyle w:val="Jurnal15aAbstrakJudul"/>
        <w:rPr>
          <w:b w:val="0"/>
          <w:sz w:val="22"/>
        </w:rPr>
      </w:pPr>
      <w:r w:rsidRPr="003473F2">
        <w:rPr>
          <w:i w:val="0"/>
          <w:sz w:val="22"/>
          <w:lang w:val="id-ID"/>
        </w:rPr>
        <w:t>ABSTRAK</w:t>
      </w:r>
      <w:r w:rsidR="008E56D3" w:rsidRPr="003473F2">
        <w:rPr>
          <w:i w:val="0"/>
          <w:sz w:val="22"/>
          <w:lang w:val="id-ID"/>
        </w:rPr>
        <w:t xml:space="preserve"> </w:t>
      </w:r>
    </w:p>
    <w:p w14:paraId="51A91924" w14:textId="50AF9F5A" w:rsidR="0008546F" w:rsidRPr="003473F2" w:rsidRDefault="0008546F" w:rsidP="0008546F">
      <w:pPr>
        <w:pStyle w:val="Jurnal15bAbstrakBody"/>
        <w:rPr>
          <w:iCs/>
          <w:sz w:val="22"/>
        </w:rPr>
      </w:pPr>
      <w:r w:rsidRPr="003473F2">
        <w:rPr>
          <w:sz w:val="22"/>
        </w:rPr>
        <w:t xml:space="preserve">Tujuan </w:t>
      </w:r>
      <w:proofErr w:type="spellStart"/>
      <w:r w:rsidRPr="003473F2">
        <w:rPr>
          <w:iCs/>
          <w:sz w:val="22"/>
          <w:lang w:val="en-US"/>
        </w:rPr>
        <w:t>penelitian</w:t>
      </w:r>
      <w:proofErr w:type="spellEnd"/>
      <w:r w:rsidRPr="003473F2">
        <w:rPr>
          <w:sz w:val="22"/>
        </w:rPr>
        <w:t xml:space="preserve"> ini adalah memperkenalkan dan melatih bertanam sayuran secara hidroponik bagi pemuda dan remaja Larangan.  Metode yang digunakan adalah Model ADDIE (Anilisys, Design, Depelopmen</w:t>
      </w:r>
      <w:r w:rsidRPr="003473F2">
        <w:rPr>
          <w:iCs/>
          <w:sz w:val="22"/>
        </w:rPr>
        <w:t>t, Implementation, Evaluation).</w:t>
      </w:r>
      <w:r w:rsidRPr="003473F2">
        <w:rPr>
          <w:iCs/>
          <w:sz w:val="22"/>
          <w:lang w:val="en-US"/>
        </w:rPr>
        <w:t xml:space="preserve"> </w:t>
      </w:r>
      <w:r w:rsidRPr="003473F2">
        <w:rPr>
          <w:sz w:val="22"/>
        </w:rPr>
        <w:t>Hasil pelatihan menunjukan bahwa peserta yang dilatih berwirausaha ini, berpotensi dapat memberdayakan masyarakat sekitar. Mereka dapat meraih keuntungan mengembangkan Hidroponik  yang tidak memerlukan lahan yang luas, nutrisi seimbang, bebas gulma serta produksi yang tinggi. Hidroponik ini juga dapat memanfaatkan pekarangan rumah. Oleh karena itu, dengan diadakannya kegiatan ini para generasi muda mampu menciptakan terobosan baru dan membuka lapangan pekerjaan baru  dalam bidang pertanian. Mereka mampu menciptakan dan mengembangkan ekonomi kreatif untuk disa</w:t>
      </w:r>
      <w:r w:rsidRPr="003473F2">
        <w:rPr>
          <w:iCs/>
          <w:sz w:val="22"/>
        </w:rPr>
        <w:t xml:space="preserve">lurkan kepada masyarakat luas. </w:t>
      </w:r>
      <w:r w:rsidRPr="003473F2">
        <w:rPr>
          <w:iCs/>
          <w:sz w:val="22"/>
          <w:lang w:val="en-US"/>
        </w:rPr>
        <w:t>P</w:t>
      </w:r>
      <w:r w:rsidRPr="003473F2">
        <w:rPr>
          <w:sz w:val="22"/>
        </w:rPr>
        <w:t xml:space="preserve">elatihan dakwah berbasis ekonomi kreatif melalui penanaman hidroponik dari barang bekas, telah menunjukan gairah baru di kalangan pemuda dan remaja kecamatan Larangan. </w:t>
      </w:r>
    </w:p>
    <w:p w14:paraId="5B2EB035" w14:textId="62D344D4" w:rsidR="00A012AB" w:rsidRPr="003473F2" w:rsidRDefault="00A012AB" w:rsidP="00160363">
      <w:pPr>
        <w:pStyle w:val="Jurnal15cKataKunci"/>
        <w:rPr>
          <w:sz w:val="22"/>
        </w:rPr>
      </w:pPr>
      <w:r w:rsidRPr="003473F2">
        <w:rPr>
          <w:b/>
          <w:sz w:val="22"/>
        </w:rPr>
        <w:t xml:space="preserve">Kata Kunci </w:t>
      </w:r>
      <w:r w:rsidRPr="003473F2">
        <w:rPr>
          <w:b/>
          <w:bCs/>
          <w:sz w:val="22"/>
        </w:rPr>
        <w:t xml:space="preserve">: </w:t>
      </w:r>
      <w:r w:rsidR="0008546F" w:rsidRPr="003473F2">
        <w:rPr>
          <w:sz w:val="22"/>
        </w:rPr>
        <w:t>Pelatihan Dakwah; Model ADDIE; Ekonomi Kreatif; Hidroponik</w:t>
      </w:r>
      <w:r w:rsidR="0008546F" w:rsidRPr="003473F2">
        <w:rPr>
          <w:sz w:val="22"/>
          <w:lang w:val="en-US"/>
        </w:rPr>
        <w:t>.</w:t>
      </w:r>
    </w:p>
    <w:p w14:paraId="292ABDF1" w14:textId="1EFE2A4C" w:rsidR="00A012AB" w:rsidRPr="003473F2" w:rsidRDefault="00A012AB" w:rsidP="00A012AB">
      <w:pPr>
        <w:pStyle w:val="Jurnal16aAbstractJudul"/>
        <w:rPr>
          <w:sz w:val="22"/>
          <w:lang w:val="id-ID"/>
        </w:rPr>
      </w:pPr>
      <w:r w:rsidRPr="003473F2">
        <w:rPr>
          <w:sz w:val="22"/>
        </w:rPr>
        <w:t>ABSTRACT</w:t>
      </w:r>
      <w:r w:rsidR="008E56D3" w:rsidRPr="003473F2">
        <w:rPr>
          <w:sz w:val="22"/>
          <w:lang w:val="id-ID"/>
        </w:rPr>
        <w:t xml:space="preserve"> </w:t>
      </w:r>
    </w:p>
    <w:p w14:paraId="17A9726A" w14:textId="52ABF570" w:rsidR="00160363" w:rsidRPr="003473F2" w:rsidRDefault="00160363" w:rsidP="00160363">
      <w:pPr>
        <w:pStyle w:val="Jurnal15bAbstrakBody"/>
        <w:rPr>
          <w:b/>
          <w:sz w:val="20"/>
        </w:rPr>
      </w:pPr>
      <w:r w:rsidRPr="003473F2">
        <w:rPr>
          <w:sz w:val="20"/>
        </w:rPr>
        <w:t>This study aimed to introduce and train hydroponic vegetable cultivation for young people and youth of Larangan. The ADDIE Model method is used (Analysis, Design, Development, Implementation, Evaluation). The training results show that the participants who are trained in entrepreneurship have the potential to empower the surrounding community. They can benefit from developing hydroponics that does not require large land areas, balanced nutrition, free of weeds, and high production. Hydroponics can also take advantage of the yard of the house. Therefore, the younger generation can create breakthroughs and open new jobs in the agricultural sector by holding this activity. They can create and develop a creative economy to be distributed to the broader community. Da'wah training based on the creative economy through hydroponic planting from used goods has shown a new passion among youth and youth in the Larangan sub-district.</w:t>
      </w:r>
    </w:p>
    <w:p w14:paraId="51381C13" w14:textId="46DE822F" w:rsidR="00160363" w:rsidRPr="003473F2" w:rsidRDefault="00A012AB" w:rsidP="003473F2">
      <w:pPr>
        <w:pStyle w:val="Jurnal16cKeywords"/>
        <w:rPr>
          <w:rFonts w:ascii="Times New Roman" w:hAnsi="Times New Roman"/>
          <w:lang w:val="en-US"/>
        </w:rPr>
      </w:pPr>
      <w:r w:rsidRPr="003473F2">
        <w:rPr>
          <w:b/>
          <w:sz w:val="20"/>
        </w:rPr>
        <w:t>Keywords</w:t>
      </w:r>
      <w:r w:rsidR="00F96C5C" w:rsidRPr="003473F2">
        <w:rPr>
          <w:b/>
          <w:sz w:val="20"/>
        </w:rPr>
        <w:t xml:space="preserve"> </w:t>
      </w:r>
      <w:r w:rsidRPr="003473F2">
        <w:rPr>
          <w:b/>
          <w:sz w:val="20"/>
        </w:rPr>
        <w:t>:</w:t>
      </w:r>
      <w:r w:rsidR="00F96C5C" w:rsidRPr="003473F2">
        <w:rPr>
          <w:b/>
          <w:sz w:val="20"/>
        </w:rPr>
        <w:t xml:space="preserve"> </w:t>
      </w:r>
      <w:r w:rsidR="00160363" w:rsidRPr="003473F2">
        <w:rPr>
          <w:sz w:val="20"/>
        </w:rPr>
        <w:t>Da'wah Training; ADDIE models; Creative Economy; Hydroponics</w:t>
      </w:r>
      <w:r w:rsidR="00160363" w:rsidRPr="003473F2">
        <w:rPr>
          <w:sz w:val="20"/>
          <w:lang w:val="en-US"/>
        </w:rPr>
        <w:t>.</w:t>
      </w:r>
    </w:p>
    <w:p w14:paraId="185DAD51" w14:textId="1950F0F1" w:rsidR="00C67ECF" w:rsidRPr="008E56D3" w:rsidRDefault="00C67ECF" w:rsidP="00633909">
      <w:pPr>
        <w:pStyle w:val="Jurnal21HeadingPENDAHULUANdll"/>
        <w:rPr>
          <w:lang w:val="id-ID"/>
        </w:rPr>
      </w:pPr>
      <w:r w:rsidRPr="00962E86">
        <w:lastRenderedPageBreak/>
        <w:t>PENDAHULUAN</w:t>
      </w:r>
      <w:r w:rsidR="008E56D3">
        <w:rPr>
          <w:lang w:val="id-ID"/>
        </w:rPr>
        <w:t xml:space="preserve"> </w:t>
      </w:r>
    </w:p>
    <w:p w14:paraId="3D9A916E" w14:textId="75C5640A" w:rsidR="0008546F" w:rsidRPr="00AA19EC" w:rsidRDefault="0008546F" w:rsidP="0008546F">
      <w:pPr>
        <w:pStyle w:val="Jurnal23BodyArtikelParagraf1"/>
      </w:pPr>
      <w:r w:rsidRPr="00AA19EC">
        <w:t xml:space="preserve">Dalam konteks  pemberdayaan masyarakat, dakwah tidak hanya sekedar bermakna menyampaikan </w:t>
      </w:r>
      <w:r w:rsidRPr="00AA19EC">
        <w:rPr>
          <w:i/>
        </w:rPr>
        <w:t>(Tabligh)</w:t>
      </w:r>
      <w:r w:rsidRPr="00AA19EC">
        <w:t xml:space="preserve">, tidak pula hanya sekedar menasehati </w:t>
      </w:r>
      <w:r w:rsidRPr="00AA19EC">
        <w:rPr>
          <w:i/>
        </w:rPr>
        <w:t>(Irsyad)</w:t>
      </w:r>
      <w:r w:rsidRPr="00AA19EC">
        <w:t xml:space="preserve">, ataupun mengorganisir </w:t>
      </w:r>
      <w:r w:rsidRPr="00AA19EC">
        <w:rPr>
          <w:i/>
        </w:rPr>
        <w:t>(Tadbir)</w:t>
      </w:r>
      <w:r w:rsidRPr="00AA19EC">
        <w:t xml:space="preserve">, akan tetapi melakukan aksi sosial yang berupaya menjawab kebutuhan realitas sosial yang kelak akan bermanfaat bagi pemberdayaan masyarakat </w:t>
      </w:r>
      <w:r w:rsidRPr="00AA19EC">
        <w:rPr>
          <w:i/>
        </w:rPr>
        <w:t>(Tamkin)</w:t>
      </w:r>
      <w:r w:rsidR="00F121FB">
        <w:rPr>
          <w:i/>
          <w:lang w:val="en-US"/>
        </w:rPr>
        <w:t xml:space="preserve"> </w:t>
      </w:r>
      <w:r w:rsidR="00F121FB">
        <w:rPr>
          <w:lang w:val="en-US"/>
        </w:rPr>
        <w:t>(</w:t>
      </w:r>
      <w:proofErr w:type="spellStart"/>
      <w:r w:rsidR="00F121FB">
        <w:rPr>
          <w:lang w:val="en-US"/>
        </w:rPr>
        <w:t>Kusnawan</w:t>
      </w:r>
      <w:proofErr w:type="spellEnd"/>
      <w:r w:rsidR="00F121FB">
        <w:rPr>
          <w:lang w:val="en-US"/>
        </w:rPr>
        <w:t>, 2008)</w:t>
      </w:r>
      <w:r w:rsidRPr="00AA19EC">
        <w:t>. Salah satu diantara upaya pemberdayaan tersebut dilakukan melalui pelatihan. Pelatihan tersebut dilakukan sesuai analisa kebutuhan pelatihan, yang kemudian diprogram untuk menjawab kebutuhan</w:t>
      </w:r>
      <w:r w:rsidR="00F121FB">
        <w:rPr>
          <w:lang w:val="en-US"/>
        </w:rPr>
        <w:t xml:space="preserve"> (</w:t>
      </w:r>
      <w:proofErr w:type="spellStart"/>
      <w:r w:rsidR="00F121FB">
        <w:rPr>
          <w:lang w:val="en-US"/>
        </w:rPr>
        <w:t>Sudjana</w:t>
      </w:r>
      <w:proofErr w:type="spellEnd"/>
      <w:r w:rsidR="00F121FB">
        <w:rPr>
          <w:lang w:val="en-US"/>
        </w:rPr>
        <w:t>, 2007)</w:t>
      </w:r>
      <w:r w:rsidRPr="00AA19EC">
        <w:t>.</w:t>
      </w:r>
    </w:p>
    <w:p w14:paraId="6DCA0CD6" w14:textId="6BC53A12" w:rsidR="0008546F" w:rsidRPr="00AA19EC" w:rsidRDefault="0008546F" w:rsidP="00FD1B95">
      <w:pPr>
        <w:pStyle w:val="Jurnal23BodyArtikelParagraf2dst"/>
        <w:spacing w:before="0"/>
      </w:pPr>
      <w:proofErr w:type="spellStart"/>
      <w:r w:rsidRPr="00AA19EC">
        <w:rPr>
          <w:rFonts w:eastAsiaTheme="minorHAnsi"/>
        </w:rPr>
        <w:t>Pelatihan</w:t>
      </w:r>
      <w:proofErr w:type="spellEnd"/>
      <w:r w:rsidRPr="00AA19EC">
        <w:rPr>
          <w:rFonts w:eastAsiaTheme="minorHAnsi"/>
        </w:rPr>
        <w:t xml:space="preserve"> </w:t>
      </w:r>
      <w:proofErr w:type="spellStart"/>
      <w:r w:rsidRPr="00AA19EC">
        <w:rPr>
          <w:rFonts w:eastAsiaTheme="minorHAnsi"/>
        </w:rPr>
        <w:t>ini</w:t>
      </w:r>
      <w:proofErr w:type="spellEnd"/>
      <w:r w:rsidRPr="00AA19EC">
        <w:rPr>
          <w:rFonts w:eastAsiaTheme="minorHAnsi"/>
        </w:rPr>
        <w:t xml:space="preserve"> </w:t>
      </w:r>
      <w:proofErr w:type="spellStart"/>
      <w:r w:rsidRPr="00AA19EC">
        <w:rPr>
          <w:rFonts w:eastAsiaTheme="minorHAnsi"/>
        </w:rPr>
        <w:t>berlokasi</w:t>
      </w:r>
      <w:proofErr w:type="spellEnd"/>
      <w:r w:rsidRPr="00AA19EC">
        <w:rPr>
          <w:rFonts w:eastAsiaTheme="minorHAnsi"/>
        </w:rPr>
        <w:t xml:space="preserve"> di </w:t>
      </w:r>
      <w:proofErr w:type="spellStart"/>
      <w:r w:rsidRPr="00AA19EC">
        <w:rPr>
          <w:rFonts w:eastAsiaTheme="minorHAnsi"/>
        </w:rPr>
        <w:t>Desa</w:t>
      </w:r>
      <w:proofErr w:type="spellEnd"/>
      <w:r w:rsidRPr="00AA19EC">
        <w:rPr>
          <w:rFonts w:eastAsiaTheme="minorHAnsi"/>
        </w:rPr>
        <w:t xml:space="preserve"> </w:t>
      </w:r>
      <w:proofErr w:type="spellStart"/>
      <w:r w:rsidRPr="00AA19EC">
        <w:rPr>
          <w:rFonts w:eastAsiaTheme="minorHAnsi"/>
        </w:rPr>
        <w:t>Selatri</w:t>
      </w:r>
      <w:proofErr w:type="spellEnd"/>
      <w:r w:rsidRPr="00AA19EC">
        <w:rPr>
          <w:rFonts w:eastAsiaTheme="minorHAnsi"/>
        </w:rPr>
        <w:t xml:space="preserve">, </w:t>
      </w:r>
      <w:proofErr w:type="spellStart"/>
      <w:r w:rsidRPr="00AA19EC">
        <w:rPr>
          <w:rFonts w:eastAsiaTheme="minorHAnsi"/>
        </w:rPr>
        <w:t>Kecamatan</w:t>
      </w:r>
      <w:proofErr w:type="spellEnd"/>
      <w:r w:rsidRPr="00AA19EC">
        <w:rPr>
          <w:rFonts w:eastAsiaTheme="minorHAnsi"/>
        </w:rPr>
        <w:t xml:space="preserve"> </w:t>
      </w:r>
      <w:proofErr w:type="spellStart"/>
      <w:r w:rsidRPr="00AA19EC">
        <w:rPr>
          <w:rFonts w:eastAsiaTheme="minorHAnsi"/>
        </w:rPr>
        <w:t>Larangan</w:t>
      </w:r>
      <w:proofErr w:type="spellEnd"/>
      <w:r w:rsidRPr="00AA19EC">
        <w:rPr>
          <w:rFonts w:eastAsiaTheme="minorHAnsi"/>
        </w:rPr>
        <w:t xml:space="preserve">, </w:t>
      </w:r>
      <w:proofErr w:type="spellStart"/>
      <w:r w:rsidRPr="00AA19EC">
        <w:rPr>
          <w:rFonts w:eastAsiaTheme="minorHAnsi"/>
        </w:rPr>
        <w:t>Kabupaten</w:t>
      </w:r>
      <w:proofErr w:type="spellEnd"/>
      <w:r w:rsidRPr="00AA19EC">
        <w:rPr>
          <w:rFonts w:eastAsiaTheme="minorHAnsi"/>
        </w:rPr>
        <w:t xml:space="preserve"> </w:t>
      </w:r>
      <w:proofErr w:type="spellStart"/>
      <w:r w:rsidRPr="00AA19EC">
        <w:rPr>
          <w:rFonts w:eastAsiaTheme="minorHAnsi"/>
        </w:rPr>
        <w:t>Brebes</w:t>
      </w:r>
      <w:proofErr w:type="spellEnd"/>
      <w:r w:rsidRPr="00AA19EC">
        <w:rPr>
          <w:rFonts w:eastAsiaTheme="minorHAnsi"/>
        </w:rPr>
        <w:t xml:space="preserve">, </w:t>
      </w:r>
      <w:proofErr w:type="spellStart"/>
      <w:r w:rsidRPr="00AA19EC">
        <w:rPr>
          <w:rFonts w:eastAsiaTheme="minorHAnsi"/>
        </w:rPr>
        <w:t>Provinsi</w:t>
      </w:r>
      <w:proofErr w:type="spellEnd"/>
      <w:r w:rsidRPr="00AA19EC">
        <w:rPr>
          <w:rFonts w:eastAsiaTheme="minorHAnsi"/>
        </w:rPr>
        <w:t xml:space="preserve"> </w:t>
      </w:r>
      <w:proofErr w:type="spellStart"/>
      <w:r w:rsidRPr="00AA19EC">
        <w:rPr>
          <w:rFonts w:eastAsiaTheme="minorHAnsi"/>
        </w:rPr>
        <w:t>Jawa</w:t>
      </w:r>
      <w:proofErr w:type="spellEnd"/>
      <w:r w:rsidRPr="00AA19EC">
        <w:rPr>
          <w:rFonts w:eastAsiaTheme="minorHAnsi"/>
        </w:rPr>
        <w:t xml:space="preserve"> Tengah. </w:t>
      </w:r>
      <w:proofErr w:type="spellStart"/>
      <w:r w:rsidRPr="00AA19EC">
        <w:rPr>
          <w:rFonts w:eastAsiaTheme="minorHAnsi"/>
        </w:rPr>
        <w:t>Khalayak</w:t>
      </w:r>
      <w:proofErr w:type="spellEnd"/>
      <w:r w:rsidRPr="00AA19EC">
        <w:rPr>
          <w:rFonts w:eastAsiaTheme="minorHAnsi"/>
        </w:rPr>
        <w:t xml:space="preserve"> </w:t>
      </w:r>
      <w:proofErr w:type="spellStart"/>
      <w:r w:rsidRPr="00AA19EC">
        <w:rPr>
          <w:rFonts w:eastAsiaTheme="minorHAnsi"/>
        </w:rPr>
        <w:t>sasaran</w:t>
      </w:r>
      <w:proofErr w:type="spellEnd"/>
      <w:r w:rsidRPr="00AA19EC">
        <w:rPr>
          <w:rFonts w:eastAsiaTheme="minorHAnsi"/>
        </w:rPr>
        <w:t xml:space="preserve"> </w:t>
      </w:r>
      <w:proofErr w:type="spellStart"/>
      <w:r w:rsidRPr="00AA19EC">
        <w:rPr>
          <w:rFonts w:eastAsiaTheme="minorHAnsi"/>
        </w:rPr>
        <w:t>adalah</w:t>
      </w:r>
      <w:proofErr w:type="spellEnd"/>
      <w:r w:rsidRPr="00AA19EC">
        <w:rPr>
          <w:rFonts w:eastAsiaTheme="minorHAnsi"/>
        </w:rPr>
        <w:t xml:space="preserve"> pemuda dan </w:t>
      </w:r>
      <w:proofErr w:type="spellStart"/>
      <w:r w:rsidRPr="00AA19EC">
        <w:rPr>
          <w:rFonts w:eastAsiaTheme="minorHAnsi"/>
        </w:rPr>
        <w:t>remaja</w:t>
      </w:r>
      <w:proofErr w:type="spellEnd"/>
      <w:r w:rsidRPr="00AA19EC">
        <w:rPr>
          <w:rFonts w:eastAsiaTheme="minorHAnsi"/>
        </w:rPr>
        <w:t xml:space="preserve"> </w:t>
      </w:r>
      <w:proofErr w:type="spellStart"/>
      <w:r w:rsidRPr="00AA19EC">
        <w:rPr>
          <w:rFonts w:eastAsiaTheme="minorHAnsi"/>
        </w:rPr>
        <w:t>Larangan</w:t>
      </w:r>
      <w:proofErr w:type="spellEnd"/>
      <w:r w:rsidRPr="00AA19EC">
        <w:rPr>
          <w:rFonts w:eastAsiaTheme="minorHAnsi"/>
        </w:rPr>
        <w:t xml:space="preserve">. Para pemuda dan </w:t>
      </w:r>
      <w:proofErr w:type="spellStart"/>
      <w:r w:rsidRPr="00AA19EC">
        <w:rPr>
          <w:rFonts w:eastAsiaTheme="minorHAnsi"/>
        </w:rPr>
        <w:t>remaja</w:t>
      </w:r>
      <w:proofErr w:type="spellEnd"/>
      <w:r w:rsidRPr="00AA19EC">
        <w:rPr>
          <w:rFonts w:eastAsiaTheme="minorHAnsi"/>
        </w:rPr>
        <w:t xml:space="preserve"> </w:t>
      </w:r>
      <w:proofErr w:type="spellStart"/>
      <w:r w:rsidRPr="00AA19EC">
        <w:rPr>
          <w:rFonts w:eastAsiaTheme="minorHAnsi"/>
        </w:rPr>
        <w:t>Kecamatan</w:t>
      </w:r>
      <w:proofErr w:type="spellEnd"/>
      <w:r w:rsidRPr="00AA19EC">
        <w:rPr>
          <w:rFonts w:eastAsiaTheme="minorHAnsi"/>
        </w:rPr>
        <w:t xml:space="preserve"> </w:t>
      </w:r>
      <w:proofErr w:type="spellStart"/>
      <w:r w:rsidRPr="00AA19EC">
        <w:rPr>
          <w:rFonts w:eastAsiaTheme="minorHAnsi"/>
        </w:rPr>
        <w:t>Larangan</w:t>
      </w:r>
      <w:proofErr w:type="spellEnd"/>
      <w:r w:rsidRPr="00AA19EC">
        <w:rPr>
          <w:rFonts w:eastAsiaTheme="minorHAnsi"/>
        </w:rPr>
        <w:t xml:space="preserve"> </w:t>
      </w:r>
      <w:proofErr w:type="spellStart"/>
      <w:r w:rsidRPr="00AA19EC">
        <w:rPr>
          <w:rFonts w:eastAsiaTheme="minorHAnsi"/>
        </w:rPr>
        <w:t>diperkenalkan</w:t>
      </w:r>
      <w:proofErr w:type="spellEnd"/>
      <w:r w:rsidRPr="00AA19EC">
        <w:rPr>
          <w:rFonts w:eastAsiaTheme="minorHAnsi"/>
        </w:rPr>
        <w:t xml:space="preserve"> pada </w:t>
      </w:r>
      <w:proofErr w:type="spellStart"/>
      <w:r w:rsidRPr="00AA19EC">
        <w:rPr>
          <w:rFonts w:eastAsiaTheme="minorHAnsi"/>
        </w:rPr>
        <w:t>teknologi</w:t>
      </w:r>
      <w:proofErr w:type="spellEnd"/>
      <w:r w:rsidRPr="00AA19EC">
        <w:rPr>
          <w:rFonts w:eastAsiaTheme="minorHAnsi"/>
        </w:rPr>
        <w:t xml:space="preserve"> yang </w:t>
      </w:r>
      <w:proofErr w:type="spellStart"/>
      <w:r w:rsidRPr="00AA19EC">
        <w:rPr>
          <w:rFonts w:eastAsiaTheme="minorHAnsi"/>
        </w:rPr>
        <w:t>dapat</w:t>
      </w:r>
      <w:proofErr w:type="spellEnd"/>
      <w:r w:rsidRPr="00AA19EC">
        <w:rPr>
          <w:rFonts w:eastAsiaTheme="minorHAnsi"/>
        </w:rPr>
        <w:t xml:space="preserve"> </w:t>
      </w:r>
      <w:proofErr w:type="spellStart"/>
      <w:r w:rsidRPr="00AA19EC">
        <w:rPr>
          <w:rFonts w:eastAsiaTheme="minorHAnsi"/>
        </w:rPr>
        <w:t>digunakan</w:t>
      </w:r>
      <w:proofErr w:type="spellEnd"/>
      <w:r w:rsidRPr="00AA19EC">
        <w:rPr>
          <w:rFonts w:eastAsiaTheme="minorHAnsi"/>
        </w:rPr>
        <w:t xml:space="preserve"> </w:t>
      </w:r>
      <w:proofErr w:type="spellStart"/>
      <w:r w:rsidRPr="00AA19EC">
        <w:rPr>
          <w:rFonts w:eastAsiaTheme="minorHAnsi"/>
        </w:rPr>
        <w:t>untuk</w:t>
      </w:r>
      <w:proofErr w:type="spellEnd"/>
      <w:r w:rsidRPr="00AA19EC">
        <w:rPr>
          <w:rFonts w:eastAsiaTheme="minorHAnsi"/>
        </w:rPr>
        <w:t xml:space="preserve"> </w:t>
      </w:r>
      <w:proofErr w:type="spellStart"/>
      <w:r w:rsidRPr="00AA19EC">
        <w:rPr>
          <w:rFonts w:eastAsiaTheme="minorHAnsi"/>
        </w:rPr>
        <w:t>memenuhi</w:t>
      </w:r>
      <w:proofErr w:type="spellEnd"/>
      <w:r w:rsidRPr="00AA19EC">
        <w:rPr>
          <w:rFonts w:eastAsiaTheme="minorHAnsi"/>
        </w:rPr>
        <w:t xml:space="preserve"> </w:t>
      </w:r>
      <w:proofErr w:type="spellStart"/>
      <w:r w:rsidRPr="00AA19EC">
        <w:rPr>
          <w:rFonts w:eastAsiaTheme="minorHAnsi"/>
        </w:rPr>
        <w:t>kebutuhan</w:t>
      </w:r>
      <w:proofErr w:type="spellEnd"/>
      <w:r w:rsidRPr="00AA19EC">
        <w:rPr>
          <w:rFonts w:eastAsiaTheme="minorHAnsi"/>
        </w:rPr>
        <w:t xml:space="preserve"> </w:t>
      </w:r>
      <w:proofErr w:type="spellStart"/>
      <w:r w:rsidRPr="00AA19EC">
        <w:rPr>
          <w:rFonts w:eastAsiaTheme="minorHAnsi"/>
        </w:rPr>
        <w:t>sayur-sayuran</w:t>
      </w:r>
      <w:proofErr w:type="spellEnd"/>
      <w:r w:rsidRPr="00AA19EC">
        <w:rPr>
          <w:rFonts w:eastAsiaTheme="minorHAnsi"/>
        </w:rPr>
        <w:t xml:space="preserve"> </w:t>
      </w:r>
      <w:proofErr w:type="spellStart"/>
      <w:r w:rsidRPr="00AA19EC">
        <w:rPr>
          <w:rFonts w:eastAsiaTheme="minorHAnsi"/>
        </w:rPr>
        <w:t>secara</w:t>
      </w:r>
      <w:proofErr w:type="spellEnd"/>
      <w:r w:rsidRPr="00AA19EC">
        <w:rPr>
          <w:rFonts w:eastAsiaTheme="minorHAnsi"/>
        </w:rPr>
        <w:t xml:space="preserve"> </w:t>
      </w:r>
      <w:proofErr w:type="spellStart"/>
      <w:r w:rsidRPr="00AA19EC">
        <w:rPr>
          <w:rFonts w:eastAsiaTheme="minorHAnsi"/>
        </w:rPr>
        <w:t>berkesinambungan</w:t>
      </w:r>
      <w:proofErr w:type="spellEnd"/>
      <w:r w:rsidRPr="00AA19EC">
        <w:rPr>
          <w:rFonts w:eastAsiaTheme="minorHAnsi"/>
        </w:rPr>
        <w:t xml:space="preserve">, </w:t>
      </w:r>
      <w:proofErr w:type="spellStart"/>
      <w:r w:rsidRPr="00AA19EC">
        <w:rPr>
          <w:rFonts w:eastAsiaTheme="minorHAnsi"/>
        </w:rPr>
        <w:t>sehat</w:t>
      </w:r>
      <w:proofErr w:type="spellEnd"/>
      <w:r w:rsidRPr="00AA19EC">
        <w:rPr>
          <w:rFonts w:eastAsiaTheme="minorHAnsi"/>
        </w:rPr>
        <w:t xml:space="preserve">, dan </w:t>
      </w:r>
      <w:proofErr w:type="spellStart"/>
      <w:r w:rsidRPr="00AA19EC">
        <w:rPr>
          <w:rFonts w:eastAsiaTheme="minorHAnsi"/>
        </w:rPr>
        <w:t>bebas</w:t>
      </w:r>
      <w:proofErr w:type="spellEnd"/>
      <w:r w:rsidRPr="00AA19EC">
        <w:rPr>
          <w:rFonts w:eastAsiaTheme="minorHAnsi"/>
        </w:rPr>
        <w:t xml:space="preserve"> </w:t>
      </w:r>
      <w:proofErr w:type="spellStart"/>
      <w:r w:rsidRPr="00AA19EC">
        <w:rPr>
          <w:rFonts w:eastAsiaTheme="minorHAnsi"/>
        </w:rPr>
        <w:t>pestisida</w:t>
      </w:r>
      <w:proofErr w:type="spellEnd"/>
      <w:r w:rsidRPr="00AA19EC">
        <w:rPr>
          <w:rFonts w:eastAsiaTheme="minorHAnsi"/>
        </w:rPr>
        <w:t xml:space="preserve">. </w:t>
      </w:r>
      <w:proofErr w:type="spellStart"/>
      <w:r w:rsidRPr="00AA19EC">
        <w:rPr>
          <w:rFonts w:eastAsiaTheme="minorHAnsi"/>
        </w:rPr>
        <w:t>Teknologi</w:t>
      </w:r>
      <w:proofErr w:type="spellEnd"/>
      <w:r w:rsidRPr="00AA19EC">
        <w:rPr>
          <w:rFonts w:eastAsiaTheme="minorHAnsi"/>
        </w:rPr>
        <w:t xml:space="preserve"> </w:t>
      </w:r>
      <w:proofErr w:type="spellStart"/>
      <w:r w:rsidRPr="00AA19EC">
        <w:rPr>
          <w:rFonts w:eastAsiaTheme="minorHAnsi"/>
        </w:rPr>
        <w:t>itu</w:t>
      </w:r>
      <w:proofErr w:type="spellEnd"/>
      <w:r w:rsidRPr="00AA19EC">
        <w:rPr>
          <w:rFonts w:eastAsiaTheme="minorHAnsi"/>
        </w:rPr>
        <w:t xml:space="preserve"> yang </w:t>
      </w:r>
      <w:proofErr w:type="spellStart"/>
      <w:r w:rsidRPr="00AA19EC">
        <w:rPr>
          <w:rFonts w:eastAsiaTheme="minorHAnsi"/>
        </w:rPr>
        <w:t>lazim</w:t>
      </w:r>
      <w:proofErr w:type="spellEnd"/>
      <w:r w:rsidRPr="00AA19EC">
        <w:rPr>
          <w:rFonts w:eastAsiaTheme="minorHAnsi"/>
        </w:rPr>
        <w:t xml:space="preserve"> </w:t>
      </w:r>
      <w:proofErr w:type="spellStart"/>
      <w:r w:rsidRPr="00AA19EC">
        <w:rPr>
          <w:rFonts w:eastAsiaTheme="minorHAnsi"/>
        </w:rPr>
        <w:t>dikenal</w:t>
      </w:r>
      <w:proofErr w:type="spellEnd"/>
      <w:r w:rsidRPr="00AA19EC">
        <w:rPr>
          <w:rFonts w:eastAsiaTheme="minorHAnsi"/>
        </w:rPr>
        <w:t xml:space="preserve"> </w:t>
      </w:r>
      <w:proofErr w:type="spellStart"/>
      <w:r w:rsidRPr="00AA19EC">
        <w:rPr>
          <w:rFonts w:eastAsiaTheme="minorHAnsi"/>
        </w:rPr>
        <w:t>dengan</w:t>
      </w:r>
      <w:proofErr w:type="spellEnd"/>
      <w:r w:rsidRPr="00AA19EC">
        <w:rPr>
          <w:rFonts w:eastAsiaTheme="minorHAnsi"/>
        </w:rPr>
        <w:t xml:space="preserve"> </w:t>
      </w:r>
      <w:proofErr w:type="spellStart"/>
      <w:r w:rsidRPr="00AA19EC">
        <w:rPr>
          <w:rFonts w:eastAsiaTheme="minorHAnsi"/>
        </w:rPr>
        <w:t>istilah</w:t>
      </w:r>
      <w:proofErr w:type="spellEnd"/>
      <w:r w:rsidRPr="00AA19EC">
        <w:rPr>
          <w:rFonts w:eastAsiaTheme="minorHAnsi"/>
        </w:rPr>
        <w:t xml:space="preserve"> </w:t>
      </w:r>
      <w:proofErr w:type="spellStart"/>
      <w:r w:rsidRPr="00AA19EC">
        <w:rPr>
          <w:rFonts w:eastAsiaTheme="minorHAnsi"/>
        </w:rPr>
        <w:t>Hidroponik</w:t>
      </w:r>
      <w:proofErr w:type="spellEnd"/>
      <w:r w:rsidRPr="00AA19EC">
        <w:rPr>
          <w:rFonts w:eastAsiaTheme="minorHAnsi"/>
        </w:rPr>
        <w:t xml:space="preserve">. </w:t>
      </w:r>
    </w:p>
    <w:p w14:paraId="7B5B72D0" w14:textId="42F25B3D" w:rsidR="0008546F" w:rsidRPr="00AA19EC" w:rsidRDefault="0008546F" w:rsidP="00FD1B95">
      <w:pPr>
        <w:pStyle w:val="Jurnal23BodyArtikelParagraf2dst"/>
        <w:spacing w:before="0"/>
      </w:pPr>
      <w:r w:rsidRPr="00AA19EC">
        <w:rPr>
          <w:lang w:val="id-ID"/>
        </w:rPr>
        <w:t xml:space="preserve">Hidroponik adalah salah satu teknik budidaya tanaman khususnya sayuran yang memiliki beberapa keuntungan antara lain tidak memerlukan lahan yang luas, nutrisi seimbang, bebas gulma serta produksi yang tinggi. </w:t>
      </w:r>
      <w:r w:rsidRPr="00AA19EC">
        <w:t xml:space="preserve">Teknik </w:t>
      </w:r>
      <w:proofErr w:type="spellStart"/>
      <w:r w:rsidRPr="00AA19EC">
        <w:t>budidaya</w:t>
      </w:r>
      <w:proofErr w:type="spellEnd"/>
      <w:r w:rsidRPr="00AA19EC">
        <w:t xml:space="preserve"> </w:t>
      </w:r>
      <w:proofErr w:type="spellStart"/>
      <w:r w:rsidRPr="00AA19EC">
        <w:t>sayuran</w:t>
      </w:r>
      <w:proofErr w:type="spellEnd"/>
      <w:r w:rsidRPr="00AA19EC">
        <w:t xml:space="preserve"> </w:t>
      </w:r>
      <w:proofErr w:type="spellStart"/>
      <w:r w:rsidRPr="00AA19EC">
        <w:t>secara</w:t>
      </w:r>
      <w:proofErr w:type="spellEnd"/>
      <w:r w:rsidRPr="00AA19EC">
        <w:t xml:space="preserve"> </w:t>
      </w:r>
      <w:proofErr w:type="spellStart"/>
      <w:r w:rsidRPr="00AA19EC">
        <w:t>hidroponik</w:t>
      </w:r>
      <w:proofErr w:type="spellEnd"/>
      <w:r w:rsidRPr="00AA19EC">
        <w:t xml:space="preserve"> </w:t>
      </w:r>
      <w:proofErr w:type="spellStart"/>
      <w:r w:rsidRPr="00AA19EC">
        <w:t>dapat</w:t>
      </w:r>
      <w:proofErr w:type="spellEnd"/>
      <w:r w:rsidRPr="00AA19EC">
        <w:t xml:space="preserve"> </w:t>
      </w:r>
      <w:proofErr w:type="spellStart"/>
      <w:r w:rsidRPr="00AA19EC">
        <w:t>memanfaatkan</w:t>
      </w:r>
      <w:proofErr w:type="spellEnd"/>
      <w:r w:rsidRPr="00AA19EC">
        <w:t xml:space="preserve"> </w:t>
      </w:r>
      <w:proofErr w:type="spellStart"/>
      <w:r w:rsidRPr="00AA19EC">
        <w:t>pekarangan</w:t>
      </w:r>
      <w:proofErr w:type="spellEnd"/>
      <w:r w:rsidRPr="00AA19EC">
        <w:t xml:space="preserve"> </w:t>
      </w:r>
      <w:proofErr w:type="spellStart"/>
      <w:r w:rsidRPr="00AA19EC">
        <w:t>rumah</w:t>
      </w:r>
      <w:proofErr w:type="spellEnd"/>
      <w:r w:rsidRPr="00AA19EC">
        <w:t xml:space="preserve"> </w:t>
      </w:r>
      <w:proofErr w:type="spellStart"/>
      <w:r w:rsidRPr="00AA19EC">
        <w:t>atau</w:t>
      </w:r>
      <w:proofErr w:type="spellEnd"/>
      <w:r w:rsidRPr="00AA19EC">
        <w:t xml:space="preserve"> </w:t>
      </w:r>
      <w:proofErr w:type="spellStart"/>
      <w:r w:rsidRPr="00AA19EC">
        <w:t>halaman</w:t>
      </w:r>
      <w:proofErr w:type="spellEnd"/>
      <w:r w:rsidRPr="00AA19EC">
        <w:t xml:space="preserve"> </w:t>
      </w:r>
      <w:proofErr w:type="spellStart"/>
      <w:r w:rsidRPr="00AA19EC">
        <w:t>sekolah</w:t>
      </w:r>
      <w:proofErr w:type="spellEnd"/>
      <w:r w:rsidRPr="00AA19EC">
        <w:t xml:space="preserve">. Oleh </w:t>
      </w:r>
      <w:proofErr w:type="spellStart"/>
      <w:r w:rsidRPr="00AA19EC">
        <w:t>karena</w:t>
      </w:r>
      <w:proofErr w:type="spellEnd"/>
      <w:r w:rsidRPr="00AA19EC">
        <w:t xml:space="preserve"> </w:t>
      </w:r>
      <w:proofErr w:type="spellStart"/>
      <w:r w:rsidRPr="00AA19EC">
        <w:t>itu</w:t>
      </w:r>
      <w:proofErr w:type="spellEnd"/>
      <w:r w:rsidRPr="00AA19EC">
        <w:t xml:space="preserve">, </w:t>
      </w:r>
      <w:proofErr w:type="spellStart"/>
      <w:r w:rsidRPr="00AA19EC">
        <w:t>diperlukan</w:t>
      </w:r>
      <w:proofErr w:type="spellEnd"/>
      <w:r w:rsidRPr="00AA19EC">
        <w:t xml:space="preserve"> </w:t>
      </w:r>
      <w:proofErr w:type="spellStart"/>
      <w:r w:rsidRPr="00AA19EC">
        <w:t>kegiatan</w:t>
      </w:r>
      <w:proofErr w:type="spellEnd"/>
      <w:r w:rsidRPr="00AA19EC">
        <w:t xml:space="preserve"> </w:t>
      </w:r>
      <w:proofErr w:type="spellStart"/>
      <w:r w:rsidRPr="00AA19EC">
        <w:t>pengenalan</w:t>
      </w:r>
      <w:proofErr w:type="spellEnd"/>
      <w:r w:rsidRPr="00AA19EC">
        <w:t xml:space="preserve"> </w:t>
      </w:r>
      <w:proofErr w:type="spellStart"/>
      <w:r w:rsidRPr="00AA19EC">
        <w:t>bertanam</w:t>
      </w:r>
      <w:proofErr w:type="spellEnd"/>
      <w:r w:rsidRPr="00AA19EC">
        <w:t xml:space="preserve"> </w:t>
      </w:r>
      <w:proofErr w:type="spellStart"/>
      <w:r w:rsidRPr="00AA19EC">
        <w:t>sayuran</w:t>
      </w:r>
      <w:proofErr w:type="spellEnd"/>
      <w:r w:rsidRPr="00AA19EC">
        <w:t xml:space="preserve"> </w:t>
      </w:r>
      <w:proofErr w:type="spellStart"/>
      <w:r w:rsidRPr="00AA19EC">
        <w:t>secara</w:t>
      </w:r>
      <w:proofErr w:type="spellEnd"/>
      <w:r w:rsidRPr="00AA19EC">
        <w:t xml:space="preserve"> </w:t>
      </w:r>
      <w:proofErr w:type="spellStart"/>
      <w:r w:rsidRPr="00AA19EC">
        <w:t>hidroponik</w:t>
      </w:r>
      <w:proofErr w:type="spellEnd"/>
      <w:r w:rsidRPr="00AA19EC">
        <w:t>.</w:t>
      </w:r>
    </w:p>
    <w:p w14:paraId="7E50862D" w14:textId="77777777" w:rsidR="0008546F" w:rsidRPr="00AA19EC" w:rsidRDefault="0008546F" w:rsidP="00FD1B95">
      <w:pPr>
        <w:pStyle w:val="Jurnal23BodyArtikelParagraf2dst"/>
        <w:spacing w:before="0"/>
      </w:pPr>
      <w:proofErr w:type="spellStart"/>
      <w:r w:rsidRPr="00AA19EC">
        <w:rPr>
          <w:rFonts w:eastAsiaTheme="minorHAnsi"/>
        </w:rPr>
        <w:t>Istilah</w:t>
      </w:r>
      <w:proofErr w:type="spellEnd"/>
      <w:r w:rsidRPr="00AA19EC">
        <w:rPr>
          <w:rFonts w:eastAsiaTheme="minorHAnsi"/>
        </w:rPr>
        <w:t xml:space="preserve"> </w:t>
      </w:r>
      <w:proofErr w:type="spellStart"/>
      <w:r w:rsidRPr="00AA19EC">
        <w:rPr>
          <w:rFonts w:eastAsiaTheme="minorHAnsi"/>
        </w:rPr>
        <w:t>Hidroponik</w:t>
      </w:r>
      <w:proofErr w:type="spellEnd"/>
      <w:r w:rsidRPr="00AA19EC">
        <w:rPr>
          <w:rFonts w:eastAsiaTheme="minorHAnsi"/>
        </w:rPr>
        <w:t xml:space="preserve"> </w:t>
      </w:r>
      <w:proofErr w:type="spellStart"/>
      <w:r w:rsidRPr="00AA19EC">
        <w:rPr>
          <w:rFonts w:eastAsiaTheme="minorHAnsi"/>
        </w:rPr>
        <w:t>sendiri</w:t>
      </w:r>
      <w:proofErr w:type="spellEnd"/>
      <w:r w:rsidRPr="00AA19EC">
        <w:rPr>
          <w:rFonts w:eastAsiaTheme="minorHAnsi"/>
        </w:rPr>
        <w:t xml:space="preserve"> </w:t>
      </w:r>
      <w:proofErr w:type="spellStart"/>
      <w:r w:rsidRPr="00AA19EC">
        <w:rPr>
          <w:rFonts w:eastAsiaTheme="minorHAnsi"/>
        </w:rPr>
        <w:t>secara</w:t>
      </w:r>
      <w:proofErr w:type="spellEnd"/>
      <w:r w:rsidRPr="00AA19EC">
        <w:rPr>
          <w:rFonts w:eastAsiaTheme="minorHAnsi"/>
        </w:rPr>
        <w:t xml:space="preserve"> </w:t>
      </w:r>
      <w:proofErr w:type="spellStart"/>
      <w:r w:rsidRPr="00AA19EC">
        <w:rPr>
          <w:rFonts w:eastAsiaTheme="minorHAnsi"/>
        </w:rPr>
        <w:t>bahasa</w:t>
      </w:r>
      <w:proofErr w:type="spellEnd"/>
      <w:r w:rsidRPr="00AA19EC">
        <w:rPr>
          <w:rFonts w:eastAsiaTheme="minorHAnsi"/>
        </w:rPr>
        <w:t xml:space="preserve"> </w:t>
      </w:r>
      <w:proofErr w:type="spellStart"/>
      <w:r w:rsidRPr="00AA19EC">
        <w:rPr>
          <w:rFonts w:eastAsiaTheme="minorHAnsi"/>
        </w:rPr>
        <w:t>berasal</w:t>
      </w:r>
      <w:proofErr w:type="spellEnd"/>
      <w:r w:rsidRPr="00AA19EC">
        <w:rPr>
          <w:rFonts w:eastAsiaTheme="minorHAnsi"/>
        </w:rPr>
        <w:t xml:space="preserve"> </w:t>
      </w:r>
      <w:proofErr w:type="spellStart"/>
      <w:r w:rsidRPr="00AA19EC">
        <w:rPr>
          <w:rFonts w:eastAsiaTheme="minorHAnsi"/>
        </w:rPr>
        <w:t>dari</w:t>
      </w:r>
      <w:proofErr w:type="spellEnd"/>
      <w:r w:rsidRPr="00AA19EC">
        <w:rPr>
          <w:rFonts w:eastAsiaTheme="minorHAnsi"/>
        </w:rPr>
        <w:t xml:space="preserve"> </w:t>
      </w:r>
      <w:proofErr w:type="spellStart"/>
      <w:r w:rsidRPr="00AA19EC">
        <w:rPr>
          <w:rFonts w:eastAsiaTheme="minorHAnsi"/>
        </w:rPr>
        <w:t>bahasa</w:t>
      </w:r>
      <w:proofErr w:type="spellEnd"/>
      <w:r w:rsidRPr="00AA19EC">
        <w:rPr>
          <w:rFonts w:eastAsiaTheme="minorHAnsi"/>
        </w:rPr>
        <w:t xml:space="preserve"> Latin </w:t>
      </w:r>
      <w:proofErr w:type="spellStart"/>
      <w:r w:rsidRPr="00F20E78">
        <w:rPr>
          <w:rFonts w:eastAsiaTheme="minorHAnsi"/>
          <w:bCs/>
          <w:i/>
          <w:iCs/>
        </w:rPr>
        <w:t>hydros</w:t>
      </w:r>
      <w:proofErr w:type="spellEnd"/>
      <w:r w:rsidRPr="00AA19EC">
        <w:rPr>
          <w:rFonts w:eastAsiaTheme="minorHAnsi"/>
          <w:b/>
          <w:bCs/>
          <w:i/>
          <w:iCs/>
        </w:rPr>
        <w:t xml:space="preserve"> </w:t>
      </w:r>
      <w:r w:rsidRPr="00AA19EC">
        <w:rPr>
          <w:rFonts w:eastAsiaTheme="minorHAnsi"/>
        </w:rPr>
        <w:t xml:space="preserve">yang </w:t>
      </w:r>
      <w:proofErr w:type="spellStart"/>
      <w:r w:rsidRPr="00AA19EC">
        <w:rPr>
          <w:rFonts w:eastAsiaTheme="minorHAnsi"/>
        </w:rPr>
        <w:t>berarti</w:t>
      </w:r>
      <w:proofErr w:type="spellEnd"/>
      <w:r w:rsidRPr="00AA19EC">
        <w:rPr>
          <w:rFonts w:eastAsiaTheme="minorHAnsi"/>
        </w:rPr>
        <w:t xml:space="preserve"> air dan </w:t>
      </w:r>
      <w:proofErr w:type="spellStart"/>
      <w:r w:rsidRPr="00F20E78">
        <w:rPr>
          <w:rFonts w:eastAsiaTheme="minorHAnsi"/>
          <w:bCs/>
          <w:i/>
          <w:iCs/>
        </w:rPr>
        <w:t>phonos</w:t>
      </w:r>
      <w:proofErr w:type="spellEnd"/>
      <w:r w:rsidRPr="00AA19EC">
        <w:rPr>
          <w:rFonts w:eastAsiaTheme="minorHAnsi"/>
          <w:b/>
          <w:bCs/>
          <w:i/>
          <w:iCs/>
        </w:rPr>
        <w:t xml:space="preserve"> </w:t>
      </w:r>
      <w:r w:rsidRPr="00AA19EC">
        <w:rPr>
          <w:rFonts w:eastAsiaTheme="minorHAnsi"/>
        </w:rPr>
        <w:t xml:space="preserve">yang </w:t>
      </w:r>
      <w:proofErr w:type="spellStart"/>
      <w:r w:rsidRPr="00AA19EC">
        <w:rPr>
          <w:rFonts w:eastAsiaTheme="minorHAnsi"/>
        </w:rPr>
        <w:t>berarti</w:t>
      </w:r>
      <w:proofErr w:type="spellEnd"/>
      <w:r w:rsidRPr="00AA19EC">
        <w:rPr>
          <w:rFonts w:eastAsiaTheme="minorHAnsi"/>
        </w:rPr>
        <w:t xml:space="preserve"> </w:t>
      </w:r>
      <w:proofErr w:type="spellStart"/>
      <w:r w:rsidRPr="00AA19EC">
        <w:rPr>
          <w:rFonts w:eastAsiaTheme="minorHAnsi"/>
        </w:rPr>
        <w:t>kerja</w:t>
      </w:r>
      <w:proofErr w:type="spellEnd"/>
      <w:r w:rsidRPr="00AA19EC">
        <w:rPr>
          <w:rFonts w:eastAsiaTheme="minorHAnsi"/>
        </w:rPr>
        <w:t xml:space="preserve">. Arti </w:t>
      </w:r>
      <w:proofErr w:type="spellStart"/>
      <w:r w:rsidRPr="00AA19EC">
        <w:rPr>
          <w:rFonts w:eastAsiaTheme="minorHAnsi"/>
        </w:rPr>
        <w:t>harfiah</w:t>
      </w:r>
      <w:proofErr w:type="spellEnd"/>
      <w:r w:rsidRPr="00AA19EC">
        <w:rPr>
          <w:rFonts w:eastAsiaTheme="minorHAnsi"/>
        </w:rPr>
        <w:t xml:space="preserve"> </w:t>
      </w:r>
      <w:proofErr w:type="spellStart"/>
      <w:r w:rsidRPr="00AA19EC">
        <w:rPr>
          <w:rFonts w:eastAsiaTheme="minorHAnsi"/>
        </w:rPr>
        <w:t>dari</w:t>
      </w:r>
      <w:proofErr w:type="spellEnd"/>
      <w:r w:rsidRPr="00AA19EC">
        <w:rPr>
          <w:rFonts w:eastAsiaTheme="minorHAnsi"/>
        </w:rPr>
        <w:t xml:space="preserve"> </w:t>
      </w:r>
      <w:proofErr w:type="spellStart"/>
      <w:r w:rsidRPr="00AA19EC">
        <w:rPr>
          <w:rFonts w:eastAsiaTheme="minorHAnsi"/>
        </w:rPr>
        <w:t>hidroponik</w:t>
      </w:r>
      <w:proofErr w:type="spellEnd"/>
      <w:r w:rsidRPr="00AA19EC">
        <w:rPr>
          <w:rFonts w:eastAsiaTheme="minorHAnsi"/>
        </w:rPr>
        <w:t xml:space="preserve"> </w:t>
      </w:r>
      <w:proofErr w:type="spellStart"/>
      <w:r w:rsidRPr="00AA19EC">
        <w:rPr>
          <w:rFonts w:eastAsiaTheme="minorHAnsi"/>
        </w:rPr>
        <w:t>adalah</w:t>
      </w:r>
      <w:proofErr w:type="spellEnd"/>
      <w:r w:rsidRPr="00AA19EC">
        <w:rPr>
          <w:rFonts w:eastAsiaTheme="minorHAnsi"/>
        </w:rPr>
        <w:t xml:space="preserve"> </w:t>
      </w:r>
      <w:proofErr w:type="spellStart"/>
      <w:r w:rsidRPr="00AA19EC">
        <w:rPr>
          <w:rFonts w:eastAsiaTheme="minorHAnsi"/>
        </w:rPr>
        <w:t>kerja</w:t>
      </w:r>
      <w:proofErr w:type="spellEnd"/>
      <w:r w:rsidRPr="00AA19EC">
        <w:rPr>
          <w:rFonts w:eastAsiaTheme="minorHAnsi"/>
        </w:rPr>
        <w:t xml:space="preserve"> air. </w:t>
      </w:r>
      <w:proofErr w:type="spellStart"/>
      <w:r w:rsidRPr="00AA19EC">
        <w:rPr>
          <w:rFonts w:eastAsiaTheme="minorHAnsi"/>
        </w:rPr>
        <w:t>Bertanam</w:t>
      </w:r>
      <w:proofErr w:type="spellEnd"/>
      <w:r w:rsidRPr="00AA19EC">
        <w:rPr>
          <w:rFonts w:eastAsiaTheme="minorHAnsi"/>
        </w:rPr>
        <w:t xml:space="preserve"> </w:t>
      </w:r>
      <w:proofErr w:type="spellStart"/>
      <w:r w:rsidRPr="00AA19EC">
        <w:rPr>
          <w:rFonts w:eastAsiaTheme="minorHAnsi"/>
        </w:rPr>
        <w:t>secara</w:t>
      </w:r>
      <w:proofErr w:type="spellEnd"/>
      <w:r w:rsidRPr="00AA19EC">
        <w:rPr>
          <w:rFonts w:eastAsiaTheme="minorHAnsi"/>
        </w:rPr>
        <w:t xml:space="preserve"> </w:t>
      </w:r>
      <w:proofErr w:type="spellStart"/>
      <w:r w:rsidRPr="00AA19EC">
        <w:rPr>
          <w:rFonts w:eastAsiaTheme="minorHAnsi"/>
        </w:rPr>
        <w:t>hidroponik</w:t>
      </w:r>
      <w:proofErr w:type="spellEnd"/>
      <w:r w:rsidRPr="00AA19EC">
        <w:rPr>
          <w:rFonts w:eastAsiaTheme="minorHAnsi"/>
        </w:rPr>
        <w:t xml:space="preserve"> </w:t>
      </w:r>
      <w:proofErr w:type="spellStart"/>
      <w:r w:rsidRPr="00AA19EC">
        <w:rPr>
          <w:rFonts w:eastAsiaTheme="minorHAnsi"/>
        </w:rPr>
        <w:t>kemudian</w:t>
      </w:r>
      <w:proofErr w:type="spellEnd"/>
      <w:r w:rsidRPr="00AA19EC">
        <w:rPr>
          <w:rFonts w:eastAsiaTheme="minorHAnsi"/>
        </w:rPr>
        <w:t xml:space="preserve"> </w:t>
      </w:r>
      <w:proofErr w:type="spellStart"/>
      <w:r w:rsidRPr="00AA19EC">
        <w:rPr>
          <w:rFonts w:eastAsiaTheme="minorHAnsi"/>
        </w:rPr>
        <w:t>dikenal</w:t>
      </w:r>
      <w:proofErr w:type="spellEnd"/>
      <w:r w:rsidRPr="00AA19EC">
        <w:rPr>
          <w:rFonts w:eastAsiaTheme="minorHAnsi"/>
        </w:rPr>
        <w:t xml:space="preserve"> </w:t>
      </w:r>
      <w:proofErr w:type="spellStart"/>
      <w:r w:rsidRPr="00AA19EC">
        <w:rPr>
          <w:rFonts w:eastAsiaTheme="minorHAnsi"/>
        </w:rPr>
        <w:t>dengan</w:t>
      </w:r>
      <w:proofErr w:type="spellEnd"/>
      <w:r w:rsidRPr="00AA19EC">
        <w:rPr>
          <w:rFonts w:eastAsiaTheme="minorHAnsi"/>
        </w:rPr>
        <w:t xml:space="preserve"> </w:t>
      </w:r>
      <w:proofErr w:type="spellStart"/>
      <w:r w:rsidRPr="00AA19EC">
        <w:rPr>
          <w:rFonts w:eastAsiaTheme="minorHAnsi"/>
        </w:rPr>
        <w:t>bertanam</w:t>
      </w:r>
      <w:proofErr w:type="spellEnd"/>
      <w:r w:rsidRPr="00AA19EC">
        <w:rPr>
          <w:rFonts w:eastAsiaTheme="minorHAnsi"/>
        </w:rPr>
        <w:t xml:space="preserve"> </w:t>
      </w:r>
      <w:proofErr w:type="spellStart"/>
      <w:r w:rsidRPr="00AA19EC">
        <w:rPr>
          <w:rFonts w:eastAsiaTheme="minorHAnsi"/>
        </w:rPr>
        <w:t>tanpa</w:t>
      </w:r>
      <w:proofErr w:type="spellEnd"/>
      <w:r w:rsidRPr="00AA19EC">
        <w:rPr>
          <w:rFonts w:eastAsiaTheme="minorHAnsi"/>
        </w:rPr>
        <w:t xml:space="preserve"> medium </w:t>
      </w:r>
      <w:proofErr w:type="spellStart"/>
      <w:r w:rsidRPr="00AA19EC">
        <w:rPr>
          <w:rFonts w:eastAsiaTheme="minorHAnsi"/>
        </w:rPr>
        <w:t>tanah</w:t>
      </w:r>
      <w:proofErr w:type="spellEnd"/>
      <w:r w:rsidRPr="00AA19EC">
        <w:rPr>
          <w:rFonts w:eastAsiaTheme="minorHAnsi"/>
        </w:rPr>
        <w:t xml:space="preserve"> (soilless cultivation, soilless culture). </w:t>
      </w:r>
      <w:proofErr w:type="spellStart"/>
      <w:r w:rsidRPr="00AA19EC">
        <w:rPr>
          <w:rFonts w:eastAsiaTheme="minorHAnsi"/>
        </w:rPr>
        <w:t>Mulanya</w:t>
      </w:r>
      <w:proofErr w:type="spellEnd"/>
      <w:r w:rsidRPr="00AA19EC">
        <w:rPr>
          <w:rFonts w:eastAsiaTheme="minorHAnsi"/>
        </w:rPr>
        <w:t xml:space="preserve">, orang </w:t>
      </w:r>
      <w:proofErr w:type="spellStart"/>
      <w:r w:rsidRPr="00AA19EC">
        <w:rPr>
          <w:rFonts w:eastAsiaTheme="minorHAnsi"/>
        </w:rPr>
        <w:t>bertanam</w:t>
      </w:r>
      <w:proofErr w:type="spellEnd"/>
      <w:r w:rsidRPr="00AA19EC">
        <w:rPr>
          <w:rFonts w:eastAsiaTheme="minorHAnsi"/>
        </w:rPr>
        <w:t xml:space="preserve"> </w:t>
      </w:r>
      <w:proofErr w:type="spellStart"/>
      <w:r w:rsidRPr="00AA19EC">
        <w:rPr>
          <w:rFonts w:eastAsiaTheme="minorHAnsi"/>
        </w:rPr>
        <w:t>dengan</w:t>
      </w:r>
      <w:proofErr w:type="spellEnd"/>
      <w:r w:rsidRPr="00AA19EC">
        <w:rPr>
          <w:rFonts w:eastAsiaTheme="minorHAnsi"/>
        </w:rPr>
        <w:t xml:space="preserve"> </w:t>
      </w:r>
      <w:proofErr w:type="spellStart"/>
      <w:r w:rsidRPr="00AA19EC">
        <w:rPr>
          <w:rFonts w:eastAsiaTheme="minorHAnsi"/>
        </w:rPr>
        <w:t>metode</w:t>
      </w:r>
      <w:proofErr w:type="spellEnd"/>
      <w:r w:rsidRPr="00AA19EC">
        <w:rPr>
          <w:rFonts w:eastAsiaTheme="minorHAnsi"/>
        </w:rPr>
        <w:t xml:space="preserve"> </w:t>
      </w:r>
      <w:proofErr w:type="spellStart"/>
      <w:r w:rsidRPr="00AA19EC">
        <w:rPr>
          <w:rFonts w:eastAsiaTheme="minorHAnsi"/>
        </w:rPr>
        <w:t>hidroponik</w:t>
      </w:r>
      <w:proofErr w:type="spellEnd"/>
      <w:r w:rsidRPr="00AA19EC">
        <w:rPr>
          <w:rFonts w:eastAsiaTheme="minorHAnsi"/>
        </w:rPr>
        <w:t xml:space="preserve"> </w:t>
      </w:r>
      <w:proofErr w:type="spellStart"/>
      <w:r w:rsidRPr="00AA19EC">
        <w:rPr>
          <w:rFonts w:eastAsiaTheme="minorHAnsi"/>
        </w:rPr>
        <w:t>menggunakan</w:t>
      </w:r>
      <w:proofErr w:type="spellEnd"/>
      <w:r w:rsidRPr="00AA19EC">
        <w:rPr>
          <w:rFonts w:eastAsiaTheme="minorHAnsi"/>
        </w:rPr>
        <w:t xml:space="preserve"> </w:t>
      </w:r>
      <w:proofErr w:type="spellStart"/>
      <w:r w:rsidRPr="00AA19EC">
        <w:rPr>
          <w:rFonts w:eastAsiaTheme="minorHAnsi"/>
        </w:rPr>
        <w:t>wadah</w:t>
      </w:r>
      <w:proofErr w:type="spellEnd"/>
      <w:r w:rsidRPr="00AA19EC">
        <w:rPr>
          <w:rFonts w:eastAsiaTheme="minorHAnsi"/>
        </w:rPr>
        <w:t xml:space="preserve"> yang </w:t>
      </w:r>
      <w:proofErr w:type="spellStart"/>
      <w:r w:rsidRPr="00AA19EC">
        <w:rPr>
          <w:rFonts w:eastAsiaTheme="minorHAnsi"/>
        </w:rPr>
        <w:t>berisi</w:t>
      </w:r>
      <w:proofErr w:type="spellEnd"/>
      <w:r w:rsidRPr="00AA19EC">
        <w:rPr>
          <w:rFonts w:eastAsiaTheme="minorHAnsi"/>
        </w:rPr>
        <w:t xml:space="preserve"> air yang </w:t>
      </w:r>
      <w:proofErr w:type="spellStart"/>
      <w:r w:rsidRPr="00AA19EC">
        <w:rPr>
          <w:rFonts w:eastAsiaTheme="minorHAnsi"/>
        </w:rPr>
        <w:t>telah</w:t>
      </w:r>
      <w:proofErr w:type="spellEnd"/>
      <w:r w:rsidRPr="00AA19EC">
        <w:rPr>
          <w:rFonts w:eastAsiaTheme="minorHAnsi"/>
        </w:rPr>
        <w:t xml:space="preserve"> </w:t>
      </w:r>
      <w:proofErr w:type="spellStart"/>
      <w:r w:rsidRPr="00AA19EC">
        <w:rPr>
          <w:rFonts w:eastAsiaTheme="minorHAnsi"/>
        </w:rPr>
        <w:t>dicampur</w:t>
      </w:r>
      <w:proofErr w:type="spellEnd"/>
      <w:r w:rsidRPr="00AA19EC">
        <w:rPr>
          <w:rFonts w:eastAsiaTheme="minorHAnsi"/>
        </w:rPr>
        <w:t xml:space="preserve"> </w:t>
      </w:r>
      <w:proofErr w:type="spellStart"/>
      <w:r w:rsidRPr="00AA19EC">
        <w:rPr>
          <w:rFonts w:eastAsiaTheme="minorHAnsi"/>
        </w:rPr>
        <w:t>dengan</w:t>
      </w:r>
      <w:proofErr w:type="spellEnd"/>
      <w:r w:rsidRPr="00AA19EC">
        <w:rPr>
          <w:rFonts w:eastAsiaTheme="minorHAnsi"/>
        </w:rPr>
        <w:t xml:space="preserve"> </w:t>
      </w:r>
      <w:proofErr w:type="spellStart"/>
      <w:r w:rsidRPr="00AA19EC">
        <w:rPr>
          <w:rFonts w:eastAsiaTheme="minorHAnsi"/>
        </w:rPr>
        <w:t>pupuk</w:t>
      </w:r>
      <w:proofErr w:type="spellEnd"/>
      <w:r w:rsidRPr="00AA19EC">
        <w:rPr>
          <w:rFonts w:eastAsiaTheme="minorHAnsi"/>
        </w:rPr>
        <w:t xml:space="preserve"> </w:t>
      </w:r>
      <w:proofErr w:type="spellStart"/>
      <w:r w:rsidRPr="00AA19EC">
        <w:rPr>
          <w:rFonts w:eastAsiaTheme="minorHAnsi"/>
        </w:rPr>
        <w:t>mikro</w:t>
      </w:r>
      <w:proofErr w:type="spellEnd"/>
      <w:r w:rsidRPr="00AA19EC">
        <w:rPr>
          <w:rFonts w:eastAsiaTheme="minorHAnsi"/>
        </w:rPr>
        <w:t xml:space="preserve"> </w:t>
      </w:r>
      <w:proofErr w:type="spellStart"/>
      <w:r w:rsidRPr="00AA19EC">
        <w:rPr>
          <w:rFonts w:eastAsiaTheme="minorHAnsi"/>
        </w:rPr>
        <w:t>maupun</w:t>
      </w:r>
      <w:proofErr w:type="spellEnd"/>
      <w:r w:rsidRPr="00AA19EC">
        <w:rPr>
          <w:rFonts w:eastAsiaTheme="minorHAnsi"/>
        </w:rPr>
        <w:t xml:space="preserve"> </w:t>
      </w:r>
      <w:proofErr w:type="spellStart"/>
      <w:r w:rsidRPr="00AA19EC">
        <w:rPr>
          <w:rFonts w:eastAsiaTheme="minorHAnsi"/>
        </w:rPr>
        <w:t>makro</w:t>
      </w:r>
      <w:proofErr w:type="spellEnd"/>
      <w:r w:rsidRPr="00AA19EC">
        <w:rPr>
          <w:rFonts w:eastAsiaTheme="minorHAnsi"/>
        </w:rPr>
        <w:t xml:space="preserve">. </w:t>
      </w:r>
    </w:p>
    <w:p w14:paraId="72386CD9" w14:textId="77777777" w:rsidR="0008546F" w:rsidRPr="00AA19EC" w:rsidRDefault="0008546F" w:rsidP="00FD1B95">
      <w:pPr>
        <w:pStyle w:val="Jurnal23BodyArtikelParagraf2dst"/>
        <w:spacing w:before="0"/>
      </w:pPr>
      <w:proofErr w:type="spellStart"/>
      <w:r w:rsidRPr="00AA19EC">
        <w:rPr>
          <w:rFonts w:eastAsiaTheme="minorHAnsi"/>
        </w:rPr>
        <w:t>Secara</w:t>
      </w:r>
      <w:proofErr w:type="spellEnd"/>
      <w:r w:rsidRPr="00AA19EC">
        <w:rPr>
          <w:rFonts w:eastAsiaTheme="minorHAnsi"/>
        </w:rPr>
        <w:t xml:space="preserve"> </w:t>
      </w:r>
      <w:proofErr w:type="spellStart"/>
      <w:r w:rsidRPr="00AA19EC">
        <w:rPr>
          <w:rFonts w:eastAsiaTheme="minorHAnsi"/>
        </w:rPr>
        <w:t>Etimologis</w:t>
      </w:r>
      <w:proofErr w:type="spellEnd"/>
      <w:r w:rsidRPr="00AA19EC">
        <w:rPr>
          <w:rFonts w:eastAsiaTheme="minorHAnsi"/>
        </w:rPr>
        <w:t xml:space="preserve">, </w:t>
      </w:r>
      <w:proofErr w:type="spellStart"/>
      <w:r w:rsidRPr="00AA19EC">
        <w:rPr>
          <w:rFonts w:eastAsiaTheme="minorHAnsi"/>
        </w:rPr>
        <w:t>Hidroponik</w:t>
      </w:r>
      <w:proofErr w:type="spellEnd"/>
      <w:r w:rsidRPr="00AA19EC">
        <w:rPr>
          <w:rFonts w:eastAsiaTheme="minorHAnsi"/>
        </w:rPr>
        <w:t xml:space="preserve"> </w:t>
      </w:r>
      <w:proofErr w:type="spellStart"/>
      <w:r w:rsidRPr="00AA19EC">
        <w:rPr>
          <w:rFonts w:eastAsiaTheme="minorHAnsi"/>
        </w:rPr>
        <w:t>diambil</w:t>
      </w:r>
      <w:proofErr w:type="spellEnd"/>
      <w:r w:rsidRPr="00AA19EC">
        <w:rPr>
          <w:rFonts w:eastAsiaTheme="minorHAnsi"/>
        </w:rPr>
        <w:t xml:space="preserve"> </w:t>
      </w:r>
      <w:proofErr w:type="spellStart"/>
      <w:r w:rsidRPr="00AA19EC">
        <w:rPr>
          <w:rFonts w:eastAsiaTheme="minorHAnsi"/>
        </w:rPr>
        <w:t>dari</w:t>
      </w:r>
      <w:proofErr w:type="spellEnd"/>
      <w:r w:rsidRPr="00AA19EC">
        <w:rPr>
          <w:rFonts w:eastAsiaTheme="minorHAnsi"/>
        </w:rPr>
        <w:t xml:space="preserve"> </w:t>
      </w:r>
      <w:proofErr w:type="spellStart"/>
      <w:r w:rsidRPr="00AA19EC">
        <w:rPr>
          <w:rFonts w:eastAsiaTheme="minorHAnsi"/>
        </w:rPr>
        <w:t>bahasa</w:t>
      </w:r>
      <w:proofErr w:type="spellEnd"/>
      <w:r w:rsidRPr="00AA19EC">
        <w:rPr>
          <w:rFonts w:eastAsiaTheme="minorHAnsi"/>
        </w:rPr>
        <w:t xml:space="preserve"> Yunani </w:t>
      </w:r>
      <w:proofErr w:type="spellStart"/>
      <w:r w:rsidRPr="00AA19EC">
        <w:rPr>
          <w:rFonts w:eastAsiaTheme="minorHAnsi"/>
        </w:rPr>
        <w:t>yaitu</w:t>
      </w:r>
      <w:proofErr w:type="spellEnd"/>
      <w:r w:rsidRPr="00AA19EC">
        <w:rPr>
          <w:rFonts w:eastAsiaTheme="minorHAnsi"/>
        </w:rPr>
        <w:t xml:space="preserve"> </w:t>
      </w:r>
      <w:proofErr w:type="spellStart"/>
      <w:r w:rsidRPr="00AA19EC">
        <w:rPr>
          <w:rFonts w:eastAsiaTheme="minorHAnsi"/>
        </w:rPr>
        <w:t>hydroyang</w:t>
      </w:r>
      <w:proofErr w:type="spellEnd"/>
      <w:r w:rsidRPr="00AA19EC">
        <w:rPr>
          <w:rFonts w:eastAsiaTheme="minorHAnsi"/>
        </w:rPr>
        <w:t xml:space="preserve"> </w:t>
      </w:r>
      <w:proofErr w:type="spellStart"/>
      <w:r w:rsidRPr="00AA19EC">
        <w:rPr>
          <w:rFonts w:eastAsiaTheme="minorHAnsi"/>
        </w:rPr>
        <w:t>artinya</w:t>
      </w:r>
      <w:proofErr w:type="spellEnd"/>
      <w:r w:rsidRPr="00AA19EC">
        <w:rPr>
          <w:rFonts w:eastAsiaTheme="minorHAnsi"/>
        </w:rPr>
        <w:t xml:space="preserve"> air dan </w:t>
      </w:r>
      <w:proofErr w:type="spellStart"/>
      <w:r w:rsidRPr="00AA19EC">
        <w:rPr>
          <w:rFonts w:eastAsiaTheme="minorHAnsi"/>
        </w:rPr>
        <w:t>ponos</w:t>
      </w:r>
      <w:proofErr w:type="spellEnd"/>
      <w:r w:rsidRPr="00AA19EC">
        <w:rPr>
          <w:rFonts w:eastAsiaTheme="minorHAnsi"/>
        </w:rPr>
        <w:t xml:space="preserve"> yang </w:t>
      </w:r>
      <w:proofErr w:type="spellStart"/>
      <w:r w:rsidRPr="00AA19EC">
        <w:rPr>
          <w:rFonts w:eastAsiaTheme="minorHAnsi"/>
        </w:rPr>
        <w:t>artinya</w:t>
      </w:r>
      <w:proofErr w:type="spellEnd"/>
      <w:r w:rsidRPr="00AA19EC">
        <w:rPr>
          <w:rFonts w:eastAsiaTheme="minorHAnsi"/>
        </w:rPr>
        <w:t xml:space="preserve"> </w:t>
      </w:r>
      <w:proofErr w:type="spellStart"/>
      <w:r w:rsidRPr="00AA19EC">
        <w:rPr>
          <w:rFonts w:eastAsiaTheme="minorHAnsi"/>
        </w:rPr>
        <w:t>daya</w:t>
      </w:r>
      <w:proofErr w:type="spellEnd"/>
      <w:r w:rsidRPr="00AA19EC">
        <w:rPr>
          <w:rFonts w:eastAsiaTheme="minorHAnsi"/>
        </w:rPr>
        <w:t xml:space="preserve">. </w:t>
      </w:r>
      <w:proofErr w:type="spellStart"/>
      <w:r w:rsidRPr="00AA19EC">
        <w:rPr>
          <w:rFonts w:eastAsiaTheme="minorHAnsi"/>
        </w:rPr>
        <w:t>Hidroponik</w:t>
      </w:r>
      <w:proofErr w:type="spellEnd"/>
      <w:r w:rsidRPr="00AA19EC">
        <w:rPr>
          <w:rFonts w:eastAsiaTheme="minorHAnsi"/>
        </w:rPr>
        <w:t xml:space="preserve"> juga </w:t>
      </w:r>
      <w:proofErr w:type="spellStart"/>
      <w:r w:rsidRPr="00AA19EC">
        <w:rPr>
          <w:rFonts w:eastAsiaTheme="minorHAnsi"/>
        </w:rPr>
        <w:t>dikenal</w:t>
      </w:r>
      <w:proofErr w:type="spellEnd"/>
      <w:r w:rsidRPr="00AA19EC">
        <w:rPr>
          <w:rFonts w:eastAsiaTheme="minorHAnsi"/>
        </w:rPr>
        <w:t xml:space="preserve"> </w:t>
      </w:r>
      <w:proofErr w:type="spellStart"/>
      <w:r w:rsidRPr="00AA19EC">
        <w:rPr>
          <w:rFonts w:eastAsiaTheme="minorHAnsi"/>
        </w:rPr>
        <w:t>dengan</w:t>
      </w:r>
      <w:proofErr w:type="spellEnd"/>
      <w:r w:rsidRPr="00AA19EC">
        <w:rPr>
          <w:rFonts w:eastAsiaTheme="minorHAnsi"/>
        </w:rPr>
        <w:t xml:space="preserve"> </w:t>
      </w:r>
      <w:proofErr w:type="spellStart"/>
      <w:r w:rsidRPr="00AA19EC">
        <w:rPr>
          <w:rFonts w:eastAsiaTheme="minorHAnsi"/>
        </w:rPr>
        <w:t>sebutan</w:t>
      </w:r>
      <w:proofErr w:type="spellEnd"/>
      <w:r w:rsidRPr="00AA19EC">
        <w:rPr>
          <w:rFonts w:eastAsiaTheme="minorHAnsi"/>
        </w:rPr>
        <w:t xml:space="preserve"> soilless culture yang </w:t>
      </w:r>
      <w:proofErr w:type="spellStart"/>
      <w:r w:rsidRPr="00AA19EC">
        <w:rPr>
          <w:rFonts w:eastAsiaTheme="minorHAnsi"/>
        </w:rPr>
        <w:t>artinya</w:t>
      </w:r>
      <w:proofErr w:type="spellEnd"/>
      <w:r w:rsidRPr="00AA19EC">
        <w:rPr>
          <w:rFonts w:eastAsiaTheme="minorHAnsi"/>
        </w:rPr>
        <w:t xml:space="preserve"> </w:t>
      </w:r>
      <w:proofErr w:type="spellStart"/>
      <w:r w:rsidRPr="00AA19EC">
        <w:rPr>
          <w:rFonts w:eastAsiaTheme="minorHAnsi"/>
        </w:rPr>
        <w:t>budidaya</w:t>
      </w:r>
      <w:proofErr w:type="spellEnd"/>
      <w:r w:rsidRPr="00AA19EC">
        <w:rPr>
          <w:rFonts w:eastAsiaTheme="minorHAnsi"/>
        </w:rPr>
        <w:t xml:space="preserve"> </w:t>
      </w:r>
      <w:proofErr w:type="spellStart"/>
      <w:r w:rsidRPr="00AA19EC">
        <w:rPr>
          <w:rFonts w:eastAsiaTheme="minorHAnsi"/>
        </w:rPr>
        <w:t>tanaman</w:t>
      </w:r>
      <w:proofErr w:type="spellEnd"/>
      <w:r w:rsidRPr="00AA19EC">
        <w:rPr>
          <w:rFonts w:eastAsiaTheme="minorHAnsi"/>
        </w:rPr>
        <w:t xml:space="preserve"> </w:t>
      </w:r>
      <w:proofErr w:type="spellStart"/>
      <w:r w:rsidRPr="00AA19EC">
        <w:rPr>
          <w:rFonts w:eastAsiaTheme="minorHAnsi"/>
        </w:rPr>
        <w:t>tanpa</w:t>
      </w:r>
      <w:proofErr w:type="spellEnd"/>
      <w:r w:rsidRPr="00AA19EC">
        <w:rPr>
          <w:rFonts w:eastAsiaTheme="minorHAnsi"/>
        </w:rPr>
        <w:t xml:space="preserve"> </w:t>
      </w:r>
      <w:proofErr w:type="spellStart"/>
      <w:r w:rsidRPr="00AA19EC">
        <w:rPr>
          <w:rFonts w:eastAsiaTheme="minorHAnsi"/>
        </w:rPr>
        <w:t>tanah</w:t>
      </w:r>
      <w:proofErr w:type="spellEnd"/>
      <w:r w:rsidRPr="00AA19EC">
        <w:rPr>
          <w:rFonts w:eastAsiaTheme="minorHAnsi"/>
        </w:rPr>
        <w:t xml:space="preserve">. Jadi </w:t>
      </w:r>
      <w:proofErr w:type="spellStart"/>
      <w:r w:rsidRPr="00AA19EC">
        <w:rPr>
          <w:rFonts w:eastAsiaTheme="minorHAnsi"/>
        </w:rPr>
        <w:t>tanaman</w:t>
      </w:r>
      <w:proofErr w:type="spellEnd"/>
      <w:r w:rsidRPr="00AA19EC">
        <w:rPr>
          <w:rFonts w:eastAsiaTheme="minorHAnsi"/>
        </w:rPr>
        <w:t xml:space="preserve"> </w:t>
      </w:r>
      <w:proofErr w:type="spellStart"/>
      <w:r w:rsidRPr="00AA19EC">
        <w:rPr>
          <w:rFonts w:eastAsiaTheme="minorHAnsi"/>
        </w:rPr>
        <w:t>hidroponik</w:t>
      </w:r>
      <w:proofErr w:type="spellEnd"/>
      <w:r w:rsidRPr="00AA19EC">
        <w:rPr>
          <w:rFonts w:eastAsiaTheme="minorHAnsi"/>
        </w:rPr>
        <w:t xml:space="preserve"> </w:t>
      </w:r>
      <w:proofErr w:type="spellStart"/>
      <w:r w:rsidRPr="00AA19EC">
        <w:rPr>
          <w:rFonts w:eastAsiaTheme="minorHAnsi"/>
        </w:rPr>
        <w:t>adalah</w:t>
      </w:r>
      <w:proofErr w:type="spellEnd"/>
      <w:r w:rsidRPr="00AA19EC">
        <w:rPr>
          <w:rFonts w:eastAsiaTheme="minorHAnsi"/>
        </w:rPr>
        <w:t xml:space="preserve"> </w:t>
      </w:r>
      <w:proofErr w:type="spellStart"/>
      <w:r w:rsidRPr="00AA19EC">
        <w:rPr>
          <w:rFonts w:eastAsiaTheme="minorHAnsi"/>
        </w:rPr>
        <w:t>tanaman</w:t>
      </w:r>
      <w:proofErr w:type="spellEnd"/>
      <w:r w:rsidRPr="00AA19EC">
        <w:rPr>
          <w:rFonts w:eastAsiaTheme="minorHAnsi"/>
        </w:rPr>
        <w:t xml:space="preserve"> yang </w:t>
      </w:r>
      <w:proofErr w:type="spellStart"/>
      <w:r w:rsidRPr="00AA19EC">
        <w:rPr>
          <w:rFonts w:eastAsiaTheme="minorHAnsi"/>
        </w:rPr>
        <w:t>ditanam</w:t>
      </w:r>
      <w:proofErr w:type="spellEnd"/>
      <w:r w:rsidRPr="00AA19EC">
        <w:rPr>
          <w:rFonts w:eastAsiaTheme="minorHAnsi"/>
        </w:rPr>
        <w:t xml:space="preserve"> </w:t>
      </w:r>
      <w:proofErr w:type="spellStart"/>
      <w:r w:rsidRPr="00AA19EC">
        <w:rPr>
          <w:rFonts w:eastAsiaTheme="minorHAnsi"/>
        </w:rPr>
        <w:t>dengan</w:t>
      </w:r>
      <w:proofErr w:type="spellEnd"/>
      <w:r w:rsidRPr="00AA19EC">
        <w:rPr>
          <w:rFonts w:eastAsiaTheme="minorHAnsi"/>
        </w:rPr>
        <w:t xml:space="preserve"> </w:t>
      </w:r>
      <w:proofErr w:type="spellStart"/>
      <w:r w:rsidRPr="00AA19EC">
        <w:rPr>
          <w:rFonts w:eastAsiaTheme="minorHAnsi"/>
        </w:rPr>
        <w:t>pemanfaatan</w:t>
      </w:r>
      <w:proofErr w:type="spellEnd"/>
      <w:r w:rsidRPr="00AA19EC">
        <w:rPr>
          <w:rFonts w:eastAsiaTheme="minorHAnsi"/>
        </w:rPr>
        <w:t xml:space="preserve"> air dan </w:t>
      </w:r>
      <w:proofErr w:type="spellStart"/>
      <w:r w:rsidRPr="00AA19EC">
        <w:rPr>
          <w:rFonts w:eastAsiaTheme="minorHAnsi"/>
        </w:rPr>
        <w:t>tanpa</w:t>
      </w:r>
      <w:proofErr w:type="spellEnd"/>
      <w:r w:rsidRPr="00AA19EC">
        <w:rPr>
          <w:rFonts w:eastAsiaTheme="minorHAnsi"/>
        </w:rPr>
        <w:t xml:space="preserve"> </w:t>
      </w:r>
      <w:proofErr w:type="spellStart"/>
      <w:r w:rsidRPr="00AA19EC">
        <w:rPr>
          <w:rFonts w:eastAsiaTheme="minorHAnsi"/>
        </w:rPr>
        <w:t>penggunaan</w:t>
      </w:r>
      <w:proofErr w:type="spellEnd"/>
      <w:r w:rsidRPr="00AA19EC">
        <w:rPr>
          <w:rFonts w:eastAsiaTheme="minorHAnsi"/>
        </w:rPr>
        <w:t xml:space="preserve"> </w:t>
      </w:r>
      <w:proofErr w:type="spellStart"/>
      <w:r w:rsidRPr="00AA19EC">
        <w:rPr>
          <w:rFonts w:eastAsiaTheme="minorHAnsi"/>
        </w:rPr>
        <w:t>tanah</w:t>
      </w:r>
      <w:proofErr w:type="spellEnd"/>
      <w:r w:rsidRPr="00AA19EC">
        <w:rPr>
          <w:rFonts w:eastAsiaTheme="minorHAnsi"/>
        </w:rPr>
        <w:t xml:space="preserve"> </w:t>
      </w:r>
      <w:proofErr w:type="spellStart"/>
      <w:r w:rsidRPr="00AA19EC">
        <w:rPr>
          <w:rFonts w:eastAsiaTheme="minorHAnsi"/>
        </w:rPr>
        <w:t>sebagai</w:t>
      </w:r>
      <w:proofErr w:type="spellEnd"/>
      <w:r w:rsidRPr="00AA19EC">
        <w:rPr>
          <w:rFonts w:eastAsiaTheme="minorHAnsi"/>
        </w:rPr>
        <w:t xml:space="preserve"> media </w:t>
      </w:r>
      <w:proofErr w:type="spellStart"/>
      <w:r w:rsidRPr="00AA19EC">
        <w:rPr>
          <w:rFonts w:eastAsiaTheme="minorHAnsi"/>
        </w:rPr>
        <w:t>tanam</w:t>
      </w:r>
      <w:proofErr w:type="spellEnd"/>
      <w:r w:rsidRPr="00AA19EC">
        <w:rPr>
          <w:rFonts w:eastAsiaTheme="minorHAnsi"/>
        </w:rPr>
        <w:t>.</w:t>
      </w:r>
    </w:p>
    <w:p w14:paraId="79B4AE73" w14:textId="38F900C9" w:rsidR="0008546F" w:rsidRPr="00AA19EC" w:rsidRDefault="0008546F" w:rsidP="00FD1B95">
      <w:pPr>
        <w:pStyle w:val="Jurnal23BodyArtikelParagraf2dst"/>
        <w:spacing w:before="0"/>
        <w:rPr>
          <w:rFonts w:eastAsiaTheme="minorHAnsi"/>
        </w:rPr>
      </w:pPr>
      <w:proofErr w:type="spellStart"/>
      <w:r w:rsidRPr="00AA19EC">
        <w:rPr>
          <w:rFonts w:eastAsiaTheme="minorHAnsi"/>
        </w:rPr>
        <w:t>Pengertian</w:t>
      </w:r>
      <w:proofErr w:type="spellEnd"/>
      <w:r w:rsidRPr="00AA19EC">
        <w:rPr>
          <w:rFonts w:eastAsiaTheme="minorHAnsi"/>
        </w:rPr>
        <w:t xml:space="preserve"> </w:t>
      </w:r>
      <w:proofErr w:type="spellStart"/>
      <w:r w:rsidRPr="00AA19EC">
        <w:rPr>
          <w:rFonts w:eastAsiaTheme="minorHAnsi"/>
        </w:rPr>
        <w:t>tanaman</w:t>
      </w:r>
      <w:proofErr w:type="spellEnd"/>
      <w:r w:rsidRPr="00AA19EC">
        <w:rPr>
          <w:rFonts w:eastAsiaTheme="minorHAnsi"/>
        </w:rPr>
        <w:t xml:space="preserve"> </w:t>
      </w:r>
      <w:proofErr w:type="spellStart"/>
      <w:r w:rsidRPr="00AA19EC">
        <w:rPr>
          <w:rFonts w:eastAsiaTheme="minorHAnsi"/>
        </w:rPr>
        <w:t>hidroponik</w:t>
      </w:r>
      <w:proofErr w:type="spellEnd"/>
      <w:r w:rsidRPr="00AA19EC">
        <w:rPr>
          <w:rFonts w:eastAsiaTheme="minorHAnsi"/>
        </w:rPr>
        <w:t xml:space="preserve"> </w:t>
      </w:r>
      <w:proofErr w:type="spellStart"/>
      <w:r w:rsidRPr="00AA19EC">
        <w:rPr>
          <w:rFonts w:eastAsiaTheme="minorHAnsi"/>
        </w:rPr>
        <w:t>secara</w:t>
      </w:r>
      <w:proofErr w:type="spellEnd"/>
      <w:r w:rsidRPr="00AA19EC">
        <w:rPr>
          <w:rFonts w:eastAsiaTheme="minorHAnsi"/>
        </w:rPr>
        <w:t xml:space="preserve"> </w:t>
      </w:r>
      <w:proofErr w:type="spellStart"/>
      <w:r w:rsidRPr="00AA19EC">
        <w:rPr>
          <w:rFonts w:eastAsiaTheme="minorHAnsi"/>
        </w:rPr>
        <w:t>umum</w:t>
      </w:r>
      <w:proofErr w:type="spellEnd"/>
      <w:r w:rsidRPr="00AA19EC">
        <w:rPr>
          <w:rFonts w:eastAsiaTheme="minorHAnsi"/>
        </w:rPr>
        <w:t xml:space="preserve"> </w:t>
      </w:r>
      <w:proofErr w:type="spellStart"/>
      <w:r w:rsidRPr="00AA19EC">
        <w:rPr>
          <w:rFonts w:eastAsiaTheme="minorHAnsi"/>
        </w:rPr>
        <w:t>adalah</w:t>
      </w:r>
      <w:proofErr w:type="spellEnd"/>
      <w:r w:rsidRPr="00AA19EC">
        <w:rPr>
          <w:rFonts w:eastAsiaTheme="minorHAnsi"/>
        </w:rPr>
        <w:t xml:space="preserve"> </w:t>
      </w:r>
      <w:proofErr w:type="spellStart"/>
      <w:r w:rsidRPr="00AA19EC">
        <w:rPr>
          <w:rFonts w:eastAsiaTheme="minorHAnsi"/>
        </w:rPr>
        <w:t>tanaman</w:t>
      </w:r>
      <w:proofErr w:type="spellEnd"/>
      <w:r w:rsidRPr="00AA19EC">
        <w:rPr>
          <w:rFonts w:eastAsiaTheme="minorHAnsi"/>
        </w:rPr>
        <w:t xml:space="preserve"> yang </w:t>
      </w:r>
      <w:proofErr w:type="spellStart"/>
      <w:r w:rsidRPr="00AA19EC">
        <w:rPr>
          <w:rFonts w:eastAsiaTheme="minorHAnsi"/>
        </w:rPr>
        <w:t>ditanam</w:t>
      </w:r>
      <w:proofErr w:type="spellEnd"/>
      <w:r w:rsidRPr="00AA19EC">
        <w:rPr>
          <w:rFonts w:eastAsiaTheme="minorHAnsi"/>
        </w:rPr>
        <w:t xml:space="preserve"> </w:t>
      </w:r>
      <w:proofErr w:type="spellStart"/>
      <w:r w:rsidRPr="00AA19EC">
        <w:rPr>
          <w:rFonts w:eastAsiaTheme="minorHAnsi"/>
        </w:rPr>
        <w:t>dengan</w:t>
      </w:r>
      <w:proofErr w:type="spellEnd"/>
      <w:r w:rsidRPr="00AA19EC">
        <w:rPr>
          <w:rFonts w:eastAsiaTheme="minorHAnsi"/>
        </w:rPr>
        <w:t xml:space="preserve"> </w:t>
      </w:r>
      <w:proofErr w:type="spellStart"/>
      <w:r w:rsidRPr="00AA19EC">
        <w:rPr>
          <w:rFonts w:eastAsiaTheme="minorHAnsi"/>
        </w:rPr>
        <w:t>memanfaatkan</w:t>
      </w:r>
      <w:proofErr w:type="spellEnd"/>
      <w:r w:rsidRPr="00AA19EC">
        <w:rPr>
          <w:rFonts w:eastAsiaTheme="minorHAnsi"/>
        </w:rPr>
        <w:t xml:space="preserve"> air </w:t>
      </w:r>
      <w:proofErr w:type="spellStart"/>
      <w:r w:rsidRPr="00AA19EC">
        <w:rPr>
          <w:rFonts w:eastAsiaTheme="minorHAnsi"/>
        </w:rPr>
        <w:t>tanpa</w:t>
      </w:r>
      <w:proofErr w:type="spellEnd"/>
      <w:r w:rsidRPr="00AA19EC">
        <w:rPr>
          <w:rFonts w:eastAsiaTheme="minorHAnsi"/>
        </w:rPr>
        <w:t xml:space="preserve"> </w:t>
      </w:r>
      <w:proofErr w:type="spellStart"/>
      <w:r w:rsidRPr="00AA19EC">
        <w:rPr>
          <w:rFonts w:eastAsiaTheme="minorHAnsi"/>
        </w:rPr>
        <w:t>menggunakan</w:t>
      </w:r>
      <w:proofErr w:type="spellEnd"/>
      <w:r w:rsidRPr="00AA19EC">
        <w:rPr>
          <w:rFonts w:eastAsiaTheme="minorHAnsi"/>
        </w:rPr>
        <w:t xml:space="preserve"> media </w:t>
      </w:r>
      <w:proofErr w:type="spellStart"/>
      <w:r w:rsidRPr="00AA19EC">
        <w:rPr>
          <w:rFonts w:eastAsiaTheme="minorHAnsi"/>
        </w:rPr>
        <w:t>tanah</w:t>
      </w:r>
      <w:proofErr w:type="spellEnd"/>
      <w:r w:rsidRPr="00AA19EC">
        <w:rPr>
          <w:rFonts w:eastAsiaTheme="minorHAnsi"/>
        </w:rPr>
        <w:t xml:space="preserve">, </w:t>
      </w:r>
      <w:proofErr w:type="spellStart"/>
      <w:r w:rsidRPr="00AA19EC">
        <w:rPr>
          <w:rFonts w:eastAsiaTheme="minorHAnsi"/>
        </w:rPr>
        <w:t>melainkan</w:t>
      </w:r>
      <w:proofErr w:type="spellEnd"/>
      <w:r w:rsidRPr="00AA19EC">
        <w:rPr>
          <w:rFonts w:eastAsiaTheme="minorHAnsi"/>
        </w:rPr>
        <w:t xml:space="preserve"> </w:t>
      </w:r>
      <w:proofErr w:type="spellStart"/>
      <w:r w:rsidRPr="00AA19EC">
        <w:rPr>
          <w:rFonts w:eastAsiaTheme="minorHAnsi"/>
        </w:rPr>
        <w:t>menekankan</w:t>
      </w:r>
      <w:proofErr w:type="spellEnd"/>
      <w:r w:rsidRPr="00AA19EC">
        <w:rPr>
          <w:rFonts w:eastAsiaTheme="minorHAnsi"/>
        </w:rPr>
        <w:t xml:space="preserve"> pada </w:t>
      </w:r>
      <w:proofErr w:type="spellStart"/>
      <w:r w:rsidRPr="00AA19EC">
        <w:rPr>
          <w:rFonts w:eastAsiaTheme="minorHAnsi"/>
        </w:rPr>
        <w:t>pemenuhan</w:t>
      </w:r>
      <w:proofErr w:type="spellEnd"/>
      <w:r w:rsidRPr="00AA19EC">
        <w:rPr>
          <w:rFonts w:eastAsiaTheme="minorHAnsi"/>
        </w:rPr>
        <w:t xml:space="preserve"> </w:t>
      </w:r>
      <w:proofErr w:type="spellStart"/>
      <w:r w:rsidRPr="00AA19EC">
        <w:rPr>
          <w:rFonts w:eastAsiaTheme="minorHAnsi"/>
        </w:rPr>
        <w:t>kebutuhan</w:t>
      </w:r>
      <w:proofErr w:type="spellEnd"/>
      <w:r w:rsidRPr="00AA19EC">
        <w:rPr>
          <w:rFonts w:eastAsiaTheme="minorHAnsi"/>
        </w:rPr>
        <w:t xml:space="preserve"> </w:t>
      </w:r>
      <w:proofErr w:type="spellStart"/>
      <w:r w:rsidRPr="00AA19EC">
        <w:rPr>
          <w:rFonts w:eastAsiaTheme="minorHAnsi"/>
        </w:rPr>
        <w:t>nutrisi</w:t>
      </w:r>
      <w:proofErr w:type="spellEnd"/>
      <w:r w:rsidRPr="00AA19EC">
        <w:rPr>
          <w:rFonts w:eastAsiaTheme="minorHAnsi"/>
        </w:rPr>
        <w:t xml:space="preserve"> </w:t>
      </w:r>
      <w:proofErr w:type="spellStart"/>
      <w:r w:rsidRPr="00AA19EC">
        <w:rPr>
          <w:rFonts w:eastAsiaTheme="minorHAnsi"/>
        </w:rPr>
        <w:t>tanaman</w:t>
      </w:r>
      <w:proofErr w:type="spellEnd"/>
      <w:r w:rsidRPr="00AA19EC">
        <w:rPr>
          <w:rFonts w:eastAsiaTheme="minorHAnsi"/>
        </w:rPr>
        <w:t xml:space="preserve"> </w:t>
      </w:r>
      <w:proofErr w:type="spellStart"/>
      <w:r w:rsidRPr="00AA19EC">
        <w:rPr>
          <w:rFonts w:eastAsiaTheme="minorHAnsi"/>
        </w:rPr>
        <w:t>untuk</w:t>
      </w:r>
      <w:proofErr w:type="spellEnd"/>
      <w:r w:rsidRPr="00AA19EC">
        <w:rPr>
          <w:rFonts w:eastAsiaTheme="minorHAnsi"/>
        </w:rPr>
        <w:t xml:space="preserve"> </w:t>
      </w:r>
      <w:proofErr w:type="spellStart"/>
      <w:r w:rsidRPr="00AA19EC">
        <w:rPr>
          <w:rFonts w:eastAsiaTheme="minorHAnsi"/>
        </w:rPr>
        <w:t>bisa</w:t>
      </w:r>
      <w:proofErr w:type="spellEnd"/>
      <w:r w:rsidRPr="00AA19EC">
        <w:rPr>
          <w:rFonts w:eastAsiaTheme="minorHAnsi"/>
        </w:rPr>
        <w:t xml:space="preserve"> </w:t>
      </w:r>
      <w:proofErr w:type="spellStart"/>
      <w:r w:rsidRPr="00AA19EC">
        <w:rPr>
          <w:rFonts w:eastAsiaTheme="minorHAnsi"/>
        </w:rPr>
        <w:t>tumbuh</w:t>
      </w:r>
      <w:proofErr w:type="spellEnd"/>
      <w:r w:rsidRPr="00AA19EC">
        <w:rPr>
          <w:rFonts w:eastAsiaTheme="minorHAnsi"/>
        </w:rPr>
        <w:t xml:space="preserve">. Jadi </w:t>
      </w:r>
      <w:proofErr w:type="spellStart"/>
      <w:r w:rsidRPr="00AA19EC">
        <w:rPr>
          <w:rFonts w:eastAsiaTheme="minorHAnsi"/>
        </w:rPr>
        <w:t>tanaman</w:t>
      </w:r>
      <w:proofErr w:type="spellEnd"/>
      <w:r w:rsidRPr="00AA19EC">
        <w:rPr>
          <w:rFonts w:eastAsiaTheme="minorHAnsi"/>
        </w:rPr>
        <w:t xml:space="preserve"> </w:t>
      </w:r>
      <w:proofErr w:type="spellStart"/>
      <w:r w:rsidRPr="00AA19EC">
        <w:rPr>
          <w:rFonts w:eastAsiaTheme="minorHAnsi"/>
        </w:rPr>
        <w:t>hidroponik</w:t>
      </w:r>
      <w:proofErr w:type="spellEnd"/>
      <w:r w:rsidRPr="00AA19EC">
        <w:rPr>
          <w:rFonts w:eastAsiaTheme="minorHAnsi"/>
        </w:rPr>
        <w:t xml:space="preserve"> </w:t>
      </w:r>
      <w:proofErr w:type="spellStart"/>
      <w:r w:rsidRPr="00AA19EC">
        <w:rPr>
          <w:rFonts w:eastAsiaTheme="minorHAnsi"/>
        </w:rPr>
        <w:t>tidak</w:t>
      </w:r>
      <w:proofErr w:type="spellEnd"/>
      <w:r w:rsidRPr="00AA19EC">
        <w:rPr>
          <w:rFonts w:eastAsiaTheme="minorHAnsi"/>
        </w:rPr>
        <w:t xml:space="preserve"> </w:t>
      </w:r>
      <w:proofErr w:type="spellStart"/>
      <w:r w:rsidRPr="00AA19EC">
        <w:rPr>
          <w:rFonts w:eastAsiaTheme="minorHAnsi"/>
        </w:rPr>
        <w:t>ditanam</w:t>
      </w:r>
      <w:proofErr w:type="spellEnd"/>
      <w:r w:rsidRPr="00AA19EC">
        <w:rPr>
          <w:rFonts w:eastAsiaTheme="minorHAnsi"/>
        </w:rPr>
        <w:t xml:space="preserve"> di media </w:t>
      </w:r>
      <w:proofErr w:type="spellStart"/>
      <w:r w:rsidRPr="00AA19EC">
        <w:rPr>
          <w:rFonts w:eastAsiaTheme="minorHAnsi"/>
        </w:rPr>
        <w:t>tanah</w:t>
      </w:r>
      <w:proofErr w:type="spellEnd"/>
      <w:r w:rsidRPr="00AA19EC">
        <w:rPr>
          <w:rFonts w:eastAsiaTheme="minorHAnsi"/>
        </w:rPr>
        <w:t xml:space="preserve"> </w:t>
      </w:r>
      <w:proofErr w:type="spellStart"/>
      <w:r w:rsidRPr="00AA19EC">
        <w:rPr>
          <w:rFonts w:eastAsiaTheme="minorHAnsi"/>
        </w:rPr>
        <w:t>melainkan</w:t>
      </w:r>
      <w:proofErr w:type="spellEnd"/>
      <w:r w:rsidRPr="00AA19EC">
        <w:rPr>
          <w:rFonts w:eastAsiaTheme="minorHAnsi"/>
        </w:rPr>
        <w:t xml:space="preserve"> media lain </w:t>
      </w:r>
      <w:proofErr w:type="spellStart"/>
      <w:r w:rsidRPr="00AA19EC">
        <w:rPr>
          <w:rFonts w:eastAsiaTheme="minorHAnsi"/>
        </w:rPr>
        <w:t>seperti</w:t>
      </w:r>
      <w:proofErr w:type="spellEnd"/>
      <w:r w:rsidRPr="00AA19EC">
        <w:rPr>
          <w:rFonts w:eastAsiaTheme="minorHAnsi"/>
        </w:rPr>
        <w:t xml:space="preserve"> </w:t>
      </w:r>
      <w:proofErr w:type="spellStart"/>
      <w:r w:rsidRPr="00AA19EC">
        <w:rPr>
          <w:rFonts w:eastAsiaTheme="minorHAnsi"/>
        </w:rPr>
        <w:t>bata</w:t>
      </w:r>
      <w:proofErr w:type="spellEnd"/>
      <w:r w:rsidRPr="00AA19EC">
        <w:rPr>
          <w:rFonts w:eastAsiaTheme="minorHAnsi"/>
        </w:rPr>
        <w:t xml:space="preserve"> </w:t>
      </w:r>
      <w:proofErr w:type="spellStart"/>
      <w:r w:rsidRPr="00AA19EC">
        <w:rPr>
          <w:rFonts w:eastAsiaTheme="minorHAnsi"/>
        </w:rPr>
        <w:t>merah</w:t>
      </w:r>
      <w:proofErr w:type="spellEnd"/>
      <w:r w:rsidRPr="00AA19EC">
        <w:rPr>
          <w:rFonts w:eastAsiaTheme="minorHAnsi"/>
        </w:rPr>
        <w:t xml:space="preserve">, rockwool, </w:t>
      </w:r>
      <w:proofErr w:type="spellStart"/>
      <w:r w:rsidRPr="00AA19EC">
        <w:rPr>
          <w:rFonts w:eastAsiaTheme="minorHAnsi"/>
        </w:rPr>
        <w:t>kerikil</w:t>
      </w:r>
      <w:proofErr w:type="spellEnd"/>
      <w:r w:rsidRPr="00AA19EC">
        <w:rPr>
          <w:rFonts w:eastAsiaTheme="minorHAnsi"/>
        </w:rPr>
        <w:t xml:space="preserve">, </w:t>
      </w:r>
      <w:proofErr w:type="spellStart"/>
      <w:r w:rsidRPr="00AA19EC">
        <w:rPr>
          <w:rFonts w:eastAsiaTheme="minorHAnsi"/>
        </w:rPr>
        <w:t>arang</w:t>
      </w:r>
      <w:proofErr w:type="spellEnd"/>
      <w:r w:rsidRPr="00AA19EC">
        <w:rPr>
          <w:rFonts w:eastAsiaTheme="minorHAnsi"/>
        </w:rPr>
        <w:t xml:space="preserve"> </w:t>
      </w:r>
      <w:proofErr w:type="spellStart"/>
      <w:r w:rsidRPr="00AA19EC">
        <w:rPr>
          <w:rFonts w:eastAsiaTheme="minorHAnsi"/>
        </w:rPr>
        <w:t>sekam</w:t>
      </w:r>
      <w:proofErr w:type="spellEnd"/>
      <w:r w:rsidRPr="00AA19EC">
        <w:rPr>
          <w:rFonts w:eastAsiaTheme="minorHAnsi"/>
        </w:rPr>
        <w:t xml:space="preserve"> dan </w:t>
      </w:r>
      <w:proofErr w:type="spellStart"/>
      <w:r w:rsidRPr="00AA19EC">
        <w:rPr>
          <w:rFonts w:eastAsiaTheme="minorHAnsi"/>
        </w:rPr>
        <w:t>sebagainya</w:t>
      </w:r>
      <w:proofErr w:type="spellEnd"/>
      <w:r w:rsidR="00F121FB">
        <w:rPr>
          <w:rFonts w:eastAsiaTheme="minorHAnsi"/>
        </w:rPr>
        <w:t xml:space="preserve"> (</w:t>
      </w:r>
      <w:proofErr w:type="spellStart"/>
      <w:r w:rsidR="00F121FB">
        <w:rPr>
          <w:rFonts w:eastAsiaTheme="minorHAnsi"/>
        </w:rPr>
        <w:t>Masduki</w:t>
      </w:r>
      <w:proofErr w:type="spellEnd"/>
      <w:r w:rsidR="00F121FB">
        <w:rPr>
          <w:rFonts w:eastAsiaTheme="minorHAnsi"/>
        </w:rPr>
        <w:t>, 2017).</w:t>
      </w:r>
    </w:p>
    <w:p w14:paraId="23956817" w14:textId="77777777" w:rsidR="0008546F" w:rsidRPr="00AA19EC" w:rsidRDefault="0008546F" w:rsidP="00FD1B95">
      <w:pPr>
        <w:pStyle w:val="Jurnal23BodyArtikelParagraf2dst"/>
        <w:spacing w:before="0"/>
        <w:rPr>
          <w:rFonts w:eastAsiaTheme="minorHAnsi"/>
        </w:rPr>
      </w:pPr>
      <w:proofErr w:type="spellStart"/>
      <w:r w:rsidRPr="00AA19EC">
        <w:rPr>
          <w:rFonts w:eastAsiaTheme="minorHAnsi"/>
        </w:rPr>
        <w:t>Hidroponik</w:t>
      </w:r>
      <w:proofErr w:type="spellEnd"/>
      <w:r w:rsidRPr="00AA19EC">
        <w:rPr>
          <w:rFonts w:eastAsiaTheme="minorHAnsi"/>
        </w:rPr>
        <w:t xml:space="preserve"> juga </w:t>
      </w:r>
      <w:proofErr w:type="spellStart"/>
      <w:r w:rsidRPr="00AA19EC">
        <w:rPr>
          <w:rFonts w:eastAsiaTheme="minorHAnsi"/>
        </w:rPr>
        <w:t>dapat</w:t>
      </w:r>
      <w:proofErr w:type="spellEnd"/>
      <w:r w:rsidRPr="00AA19EC">
        <w:rPr>
          <w:rFonts w:eastAsiaTheme="minorHAnsi"/>
        </w:rPr>
        <w:t xml:space="preserve"> </w:t>
      </w:r>
      <w:proofErr w:type="spellStart"/>
      <w:r w:rsidRPr="00AA19EC">
        <w:rPr>
          <w:rFonts w:eastAsiaTheme="minorHAnsi"/>
        </w:rPr>
        <w:t>dikembangkan</w:t>
      </w:r>
      <w:proofErr w:type="spellEnd"/>
      <w:r w:rsidRPr="00AA19EC">
        <w:rPr>
          <w:rFonts w:eastAsiaTheme="minorHAnsi"/>
        </w:rPr>
        <w:t xml:space="preserve"> pada media </w:t>
      </w:r>
      <w:proofErr w:type="spellStart"/>
      <w:r w:rsidRPr="00AA19EC">
        <w:rPr>
          <w:rFonts w:eastAsiaTheme="minorHAnsi"/>
        </w:rPr>
        <w:t>barang</w:t>
      </w:r>
      <w:proofErr w:type="spellEnd"/>
      <w:r w:rsidRPr="00AA19EC">
        <w:rPr>
          <w:rFonts w:eastAsiaTheme="minorHAnsi"/>
        </w:rPr>
        <w:t xml:space="preserve"> </w:t>
      </w:r>
      <w:proofErr w:type="spellStart"/>
      <w:r w:rsidRPr="00AA19EC">
        <w:rPr>
          <w:rFonts w:eastAsiaTheme="minorHAnsi"/>
        </w:rPr>
        <w:t>bekas</w:t>
      </w:r>
      <w:proofErr w:type="spellEnd"/>
      <w:r w:rsidRPr="00AA19EC">
        <w:rPr>
          <w:rFonts w:eastAsiaTheme="minorHAnsi"/>
        </w:rPr>
        <w:t xml:space="preserve">. </w:t>
      </w:r>
      <w:proofErr w:type="spellStart"/>
      <w:r w:rsidRPr="00AA19EC">
        <w:rPr>
          <w:rFonts w:eastAsiaTheme="minorHAnsi"/>
        </w:rPr>
        <w:t>Barang</w:t>
      </w:r>
      <w:proofErr w:type="spellEnd"/>
      <w:r w:rsidRPr="00AA19EC">
        <w:rPr>
          <w:rFonts w:eastAsiaTheme="minorHAnsi"/>
        </w:rPr>
        <w:t xml:space="preserve"> </w:t>
      </w:r>
      <w:proofErr w:type="spellStart"/>
      <w:r w:rsidRPr="00AA19EC">
        <w:rPr>
          <w:rFonts w:eastAsiaTheme="minorHAnsi"/>
        </w:rPr>
        <w:t>bekas</w:t>
      </w:r>
      <w:proofErr w:type="spellEnd"/>
      <w:r w:rsidRPr="00AA19EC">
        <w:rPr>
          <w:rFonts w:eastAsiaTheme="minorHAnsi"/>
        </w:rPr>
        <w:t xml:space="preserve"> yang </w:t>
      </w:r>
      <w:proofErr w:type="spellStart"/>
      <w:r w:rsidRPr="00AA19EC">
        <w:rPr>
          <w:rFonts w:eastAsiaTheme="minorHAnsi"/>
        </w:rPr>
        <w:t>selalu</w:t>
      </w:r>
      <w:proofErr w:type="spellEnd"/>
      <w:r w:rsidRPr="00AA19EC">
        <w:rPr>
          <w:rFonts w:eastAsiaTheme="minorHAnsi"/>
        </w:rPr>
        <w:t xml:space="preserve"> </w:t>
      </w:r>
      <w:proofErr w:type="spellStart"/>
      <w:r w:rsidRPr="00AA19EC">
        <w:rPr>
          <w:rFonts w:eastAsiaTheme="minorHAnsi"/>
        </w:rPr>
        <w:t>meningkat</w:t>
      </w:r>
      <w:proofErr w:type="spellEnd"/>
      <w:r w:rsidRPr="00AA19EC">
        <w:rPr>
          <w:rFonts w:eastAsiaTheme="minorHAnsi"/>
        </w:rPr>
        <w:t xml:space="preserve"> </w:t>
      </w:r>
      <w:proofErr w:type="spellStart"/>
      <w:r w:rsidRPr="00AA19EC">
        <w:rPr>
          <w:rFonts w:eastAsiaTheme="minorHAnsi"/>
        </w:rPr>
        <w:t>menjadi</w:t>
      </w:r>
      <w:proofErr w:type="spellEnd"/>
      <w:r w:rsidRPr="00AA19EC">
        <w:t xml:space="preserve"> </w:t>
      </w:r>
      <w:proofErr w:type="spellStart"/>
      <w:r w:rsidRPr="00AA19EC">
        <w:t>sampah</w:t>
      </w:r>
      <w:proofErr w:type="spellEnd"/>
      <w:r w:rsidRPr="00AA19EC">
        <w:t xml:space="preserve">, </w:t>
      </w:r>
      <w:proofErr w:type="spellStart"/>
      <w:r w:rsidRPr="00AA19EC">
        <w:t>khususnya</w:t>
      </w:r>
      <w:proofErr w:type="spellEnd"/>
      <w:r w:rsidRPr="00AA19EC">
        <w:t xml:space="preserve"> </w:t>
      </w:r>
      <w:proofErr w:type="spellStart"/>
      <w:r w:rsidRPr="00AA19EC">
        <w:t>sampah</w:t>
      </w:r>
      <w:proofErr w:type="spellEnd"/>
      <w:r w:rsidRPr="00AA19EC">
        <w:t xml:space="preserve"> </w:t>
      </w:r>
      <w:proofErr w:type="spellStart"/>
      <w:r w:rsidRPr="00AA19EC">
        <w:t>plastik</w:t>
      </w:r>
      <w:proofErr w:type="spellEnd"/>
      <w:r w:rsidRPr="00AA19EC">
        <w:t xml:space="preserve">, merupakan </w:t>
      </w:r>
      <w:proofErr w:type="spellStart"/>
      <w:r w:rsidRPr="00AA19EC">
        <w:t>masalah</w:t>
      </w:r>
      <w:proofErr w:type="spellEnd"/>
      <w:r w:rsidRPr="00AA19EC">
        <w:t xml:space="preserve"> yang </w:t>
      </w:r>
      <w:proofErr w:type="spellStart"/>
      <w:r w:rsidRPr="00AA19EC">
        <w:t>dihadapi</w:t>
      </w:r>
      <w:proofErr w:type="spellEnd"/>
      <w:r w:rsidRPr="00AA19EC">
        <w:t xml:space="preserve"> oleh </w:t>
      </w:r>
      <w:proofErr w:type="spellStart"/>
      <w:r w:rsidRPr="00AA19EC">
        <w:t>masyarakat</w:t>
      </w:r>
      <w:proofErr w:type="spellEnd"/>
      <w:r w:rsidRPr="00AA19EC">
        <w:t xml:space="preserve">. </w:t>
      </w:r>
      <w:proofErr w:type="spellStart"/>
      <w:r w:rsidRPr="00AA19EC">
        <w:t>Plastik</w:t>
      </w:r>
      <w:proofErr w:type="spellEnd"/>
      <w:r w:rsidRPr="00AA19EC">
        <w:t xml:space="preserve"> </w:t>
      </w:r>
      <w:proofErr w:type="spellStart"/>
      <w:r w:rsidRPr="00AA19EC">
        <w:t>tidak</w:t>
      </w:r>
      <w:proofErr w:type="spellEnd"/>
      <w:r w:rsidRPr="00AA19EC">
        <w:t xml:space="preserve"> </w:t>
      </w:r>
      <w:proofErr w:type="spellStart"/>
      <w:r w:rsidRPr="00AA19EC">
        <w:t>mudah</w:t>
      </w:r>
      <w:proofErr w:type="spellEnd"/>
      <w:r w:rsidRPr="00AA19EC">
        <w:t xml:space="preserve"> </w:t>
      </w:r>
      <w:proofErr w:type="spellStart"/>
      <w:r w:rsidRPr="00AA19EC">
        <w:t>lapuk</w:t>
      </w:r>
      <w:proofErr w:type="spellEnd"/>
      <w:r w:rsidRPr="00AA19EC">
        <w:t xml:space="preserve">, </w:t>
      </w:r>
      <w:proofErr w:type="spellStart"/>
      <w:r w:rsidRPr="00AA19EC">
        <w:lastRenderedPageBreak/>
        <w:t>ringan</w:t>
      </w:r>
      <w:proofErr w:type="spellEnd"/>
      <w:r w:rsidRPr="00AA19EC">
        <w:t xml:space="preserve">, </w:t>
      </w:r>
      <w:proofErr w:type="spellStart"/>
      <w:r w:rsidRPr="00AA19EC">
        <w:t>antikarat</w:t>
      </w:r>
      <w:proofErr w:type="spellEnd"/>
      <w:r w:rsidRPr="00AA19EC">
        <w:t xml:space="preserve">, dan </w:t>
      </w:r>
      <w:proofErr w:type="spellStart"/>
      <w:r w:rsidRPr="00AA19EC">
        <w:t>murah</w:t>
      </w:r>
      <w:proofErr w:type="spellEnd"/>
      <w:r w:rsidRPr="00AA19EC">
        <w:t xml:space="preserve">, </w:t>
      </w:r>
      <w:proofErr w:type="spellStart"/>
      <w:r w:rsidRPr="00AA19EC">
        <w:t>sehingga</w:t>
      </w:r>
      <w:proofErr w:type="spellEnd"/>
      <w:r w:rsidRPr="00AA19EC">
        <w:t xml:space="preserve"> </w:t>
      </w:r>
      <w:proofErr w:type="spellStart"/>
      <w:r w:rsidRPr="00AA19EC">
        <w:t>masih</w:t>
      </w:r>
      <w:proofErr w:type="spellEnd"/>
      <w:r w:rsidRPr="00AA19EC">
        <w:t xml:space="preserve"> </w:t>
      </w:r>
      <w:proofErr w:type="spellStart"/>
      <w:r w:rsidRPr="00AA19EC">
        <w:t>digunakan</w:t>
      </w:r>
      <w:proofErr w:type="spellEnd"/>
      <w:r w:rsidRPr="00AA19EC">
        <w:t xml:space="preserve"> </w:t>
      </w:r>
      <w:proofErr w:type="spellStart"/>
      <w:r w:rsidRPr="00AA19EC">
        <w:t>dalam</w:t>
      </w:r>
      <w:proofErr w:type="spellEnd"/>
      <w:r w:rsidRPr="00AA19EC">
        <w:t xml:space="preserve"> </w:t>
      </w:r>
      <w:proofErr w:type="spellStart"/>
      <w:r w:rsidRPr="00AA19EC">
        <w:t>kehidupan</w:t>
      </w:r>
      <w:proofErr w:type="spellEnd"/>
      <w:r w:rsidRPr="00AA19EC">
        <w:t xml:space="preserve"> </w:t>
      </w:r>
      <w:proofErr w:type="spellStart"/>
      <w:r w:rsidRPr="00AA19EC">
        <w:t>sehari-hari</w:t>
      </w:r>
      <w:proofErr w:type="spellEnd"/>
      <w:r w:rsidRPr="00AA19EC">
        <w:t xml:space="preserve">. </w:t>
      </w:r>
      <w:proofErr w:type="spellStart"/>
      <w:r w:rsidRPr="00AA19EC">
        <w:t>Persoalannya</w:t>
      </w:r>
      <w:proofErr w:type="spellEnd"/>
      <w:r w:rsidRPr="00AA19EC">
        <w:t xml:space="preserve">, </w:t>
      </w:r>
      <w:proofErr w:type="spellStart"/>
      <w:r w:rsidRPr="00AA19EC">
        <w:t>selain</w:t>
      </w:r>
      <w:proofErr w:type="spellEnd"/>
      <w:r w:rsidRPr="00AA19EC">
        <w:t xml:space="preserve"> non-</w:t>
      </w:r>
      <w:proofErr w:type="spellStart"/>
      <w:r w:rsidRPr="00AA19EC">
        <w:t>biodegradabel</w:t>
      </w:r>
      <w:proofErr w:type="spellEnd"/>
      <w:r w:rsidRPr="00AA19EC">
        <w:t xml:space="preserve">, </w:t>
      </w:r>
      <w:proofErr w:type="spellStart"/>
      <w:r w:rsidRPr="00AA19EC">
        <w:t>plastik</w:t>
      </w:r>
      <w:proofErr w:type="spellEnd"/>
      <w:r w:rsidRPr="00AA19EC">
        <w:t xml:space="preserve"> </w:t>
      </w:r>
      <w:proofErr w:type="spellStart"/>
      <w:r w:rsidRPr="00AA19EC">
        <w:t>dapat</w:t>
      </w:r>
      <w:proofErr w:type="spellEnd"/>
      <w:r w:rsidRPr="00AA19EC">
        <w:t xml:space="preserve"> </w:t>
      </w:r>
      <w:proofErr w:type="spellStart"/>
      <w:r w:rsidRPr="00AA19EC">
        <w:t>mencemari</w:t>
      </w:r>
      <w:proofErr w:type="spellEnd"/>
      <w:r w:rsidRPr="00AA19EC">
        <w:t xml:space="preserve"> </w:t>
      </w:r>
      <w:proofErr w:type="spellStart"/>
      <w:r w:rsidRPr="00AA19EC">
        <w:t>tanah</w:t>
      </w:r>
      <w:proofErr w:type="spellEnd"/>
      <w:r w:rsidRPr="00AA19EC">
        <w:t xml:space="preserve"> dan air </w:t>
      </w:r>
      <w:proofErr w:type="spellStart"/>
      <w:r w:rsidRPr="00AA19EC">
        <w:t>karena</w:t>
      </w:r>
      <w:proofErr w:type="spellEnd"/>
      <w:r w:rsidRPr="00AA19EC">
        <w:t xml:space="preserve"> </w:t>
      </w:r>
      <w:proofErr w:type="spellStart"/>
      <w:r w:rsidRPr="00AA19EC">
        <w:t>mengandung</w:t>
      </w:r>
      <w:proofErr w:type="spellEnd"/>
      <w:r w:rsidRPr="00AA19EC">
        <w:t xml:space="preserve"> </w:t>
      </w:r>
      <w:proofErr w:type="spellStart"/>
      <w:r w:rsidRPr="00AA19EC">
        <w:t>bahan-bahan</w:t>
      </w:r>
      <w:proofErr w:type="spellEnd"/>
      <w:r w:rsidRPr="00AA19EC">
        <w:t xml:space="preserve"> </w:t>
      </w:r>
      <w:proofErr w:type="spellStart"/>
      <w:r w:rsidRPr="00AA19EC">
        <w:t>berbahaya</w:t>
      </w:r>
      <w:proofErr w:type="spellEnd"/>
      <w:r w:rsidRPr="00AA19EC">
        <w:t xml:space="preserve">, </w:t>
      </w:r>
      <w:proofErr w:type="spellStart"/>
      <w:r w:rsidRPr="00AA19EC">
        <w:t>seperti</w:t>
      </w:r>
      <w:proofErr w:type="spellEnd"/>
      <w:r w:rsidRPr="00AA19EC">
        <w:t xml:space="preserve"> </w:t>
      </w:r>
      <w:proofErr w:type="spellStart"/>
      <w:r w:rsidRPr="00AA19EC">
        <w:t>hidrokarbon</w:t>
      </w:r>
      <w:proofErr w:type="spellEnd"/>
      <w:r w:rsidRPr="00AA19EC">
        <w:t xml:space="preserve"> </w:t>
      </w:r>
      <w:proofErr w:type="spellStart"/>
      <w:r w:rsidRPr="00AA19EC">
        <w:t>aromatik</w:t>
      </w:r>
      <w:proofErr w:type="spellEnd"/>
      <w:r w:rsidRPr="00AA19EC">
        <w:t xml:space="preserve">, </w:t>
      </w:r>
      <w:proofErr w:type="spellStart"/>
      <w:r w:rsidRPr="00AA19EC">
        <w:t>ftalat</w:t>
      </w:r>
      <w:proofErr w:type="spellEnd"/>
      <w:r w:rsidRPr="00AA19EC">
        <w:t xml:space="preserve">, dan </w:t>
      </w:r>
      <w:proofErr w:type="spellStart"/>
      <w:r w:rsidRPr="00AA19EC">
        <w:t>organoklorin</w:t>
      </w:r>
      <w:proofErr w:type="spellEnd"/>
      <w:r w:rsidRPr="00AA19EC">
        <w:t xml:space="preserve">. </w:t>
      </w:r>
    </w:p>
    <w:p w14:paraId="35C70D01" w14:textId="79D9D989" w:rsidR="0008546F" w:rsidRPr="00AA19EC" w:rsidRDefault="0008546F" w:rsidP="00FD1B95">
      <w:pPr>
        <w:pStyle w:val="Jurnal23BodyArtikelParagraf2dst"/>
        <w:spacing w:before="0"/>
        <w:rPr>
          <w:rFonts w:eastAsiaTheme="minorHAnsi"/>
        </w:rPr>
      </w:pPr>
      <w:proofErr w:type="spellStart"/>
      <w:r w:rsidRPr="00AA19EC">
        <w:rPr>
          <w:rFonts w:eastAsiaTheme="minorHAnsi"/>
        </w:rPr>
        <w:t>Plastik</w:t>
      </w:r>
      <w:proofErr w:type="spellEnd"/>
      <w:r w:rsidRPr="00AA19EC">
        <w:rPr>
          <w:rFonts w:eastAsiaTheme="minorHAnsi"/>
        </w:rPr>
        <w:t xml:space="preserve"> </w:t>
      </w:r>
      <w:proofErr w:type="spellStart"/>
      <w:r w:rsidRPr="00AA19EC">
        <w:rPr>
          <w:rFonts w:eastAsiaTheme="minorHAnsi"/>
        </w:rPr>
        <w:t>masih</w:t>
      </w:r>
      <w:proofErr w:type="spellEnd"/>
      <w:r w:rsidRPr="00AA19EC">
        <w:rPr>
          <w:rFonts w:eastAsiaTheme="minorHAnsi"/>
        </w:rPr>
        <w:t xml:space="preserve"> </w:t>
      </w:r>
      <w:proofErr w:type="spellStart"/>
      <w:r w:rsidRPr="00AA19EC">
        <w:rPr>
          <w:rFonts w:eastAsiaTheme="minorHAnsi"/>
        </w:rPr>
        <w:t>sering</w:t>
      </w:r>
      <w:proofErr w:type="spellEnd"/>
      <w:r w:rsidRPr="00AA19EC">
        <w:rPr>
          <w:rFonts w:eastAsiaTheme="minorHAnsi"/>
        </w:rPr>
        <w:t xml:space="preserve"> </w:t>
      </w:r>
      <w:proofErr w:type="spellStart"/>
      <w:r w:rsidRPr="00AA19EC">
        <w:rPr>
          <w:rFonts w:eastAsiaTheme="minorHAnsi"/>
        </w:rPr>
        <w:t>digunakan</w:t>
      </w:r>
      <w:proofErr w:type="spellEnd"/>
      <w:r w:rsidRPr="00AA19EC">
        <w:rPr>
          <w:rFonts w:eastAsiaTheme="minorHAnsi"/>
        </w:rPr>
        <w:t xml:space="preserve"> </w:t>
      </w:r>
      <w:proofErr w:type="spellStart"/>
      <w:r w:rsidRPr="00AA19EC">
        <w:rPr>
          <w:rFonts w:eastAsiaTheme="minorHAnsi"/>
        </w:rPr>
        <w:t>dalam</w:t>
      </w:r>
      <w:proofErr w:type="spellEnd"/>
      <w:r w:rsidRPr="00AA19EC">
        <w:rPr>
          <w:rFonts w:eastAsiaTheme="minorHAnsi"/>
        </w:rPr>
        <w:t xml:space="preserve"> </w:t>
      </w:r>
      <w:proofErr w:type="spellStart"/>
      <w:r w:rsidRPr="00AA19EC">
        <w:rPr>
          <w:rFonts w:eastAsiaTheme="minorHAnsi"/>
        </w:rPr>
        <w:t>kehidupan</w:t>
      </w:r>
      <w:proofErr w:type="spellEnd"/>
      <w:r w:rsidRPr="00AA19EC">
        <w:rPr>
          <w:rFonts w:eastAsiaTheme="minorHAnsi"/>
        </w:rPr>
        <w:t xml:space="preserve"> </w:t>
      </w:r>
      <w:proofErr w:type="spellStart"/>
      <w:r w:rsidRPr="00AA19EC">
        <w:rPr>
          <w:rFonts w:eastAsiaTheme="minorHAnsi"/>
        </w:rPr>
        <w:t>sehari-hari</w:t>
      </w:r>
      <w:proofErr w:type="spellEnd"/>
      <w:r w:rsidRPr="00AA19EC">
        <w:rPr>
          <w:rFonts w:eastAsiaTheme="minorHAnsi"/>
        </w:rPr>
        <w:t xml:space="preserve"> </w:t>
      </w:r>
      <w:proofErr w:type="spellStart"/>
      <w:r w:rsidRPr="00AA19EC">
        <w:rPr>
          <w:rFonts w:eastAsiaTheme="minorHAnsi"/>
        </w:rPr>
        <w:t>masyarakat</w:t>
      </w:r>
      <w:proofErr w:type="spellEnd"/>
      <w:r w:rsidRPr="00AA19EC">
        <w:rPr>
          <w:rFonts w:eastAsiaTheme="minorHAnsi"/>
        </w:rPr>
        <w:t xml:space="preserve">. </w:t>
      </w:r>
      <w:proofErr w:type="spellStart"/>
      <w:r w:rsidRPr="00AA19EC">
        <w:rPr>
          <w:rFonts w:eastAsiaTheme="minorHAnsi"/>
        </w:rPr>
        <w:t>Selain</w:t>
      </w:r>
      <w:proofErr w:type="spellEnd"/>
      <w:r w:rsidRPr="00AA19EC">
        <w:rPr>
          <w:rFonts w:eastAsiaTheme="minorHAnsi"/>
        </w:rPr>
        <w:t xml:space="preserve"> </w:t>
      </w:r>
      <w:proofErr w:type="spellStart"/>
      <w:r w:rsidRPr="00AA19EC">
        <w:rPr>
          <w:rFonts w:eastAsiaTheme="minorHAnsi"/>
        </w:rPr>
        <w:t>bahannya</w:t>
      </w:r>
      <w:proofErr w:type="spellEnd"/>
      <w:r w:rsidRPr="00AA19EC">
        <w:rPr>
          <w:rFonts w:eastAsiaTheme="minorHAnsi"/>
        </w:rPr>
        <w:t xml:space="preserve"> yang </w:t>
      </w:r>
      <w:proofErr w:type="spellStart"/>
      <w:r w:rsidRPr="00AA19EC">
        <w:rPr>
          <w:rFonts w:eastAsiaTheme="minorHAnsi"/>
        </w:rPr>
        <w:t>tidak</w:t>
      </w:r>
      <w:proofErr w:type="spellEnd"/>
      <w:r w:rsidRPr="00AA19EC">
        <w:rPr>
          <w:rFonts w:eastAsiaTheme="minorHAnsi"/>
        </w:rPr>
        <w:t xml:space="preserve"> mahal, </w:t>
      </w:r>
      <w:proofErr w:type="spellStart"/>
      <w:r w:rsidRPr="00AA19EC">
        <w:rPr>
          <w:rFonts w:eastAsiaTheme="minorHAnsi"/>
        </w:rPr>
        <w:t>plastik</w:t>
      </w:r>
      <w:proofErr w:type="spellEnd"/>
      <w:r w:rsidRPr="00AA19EC">
        <w:rPr>
          <w:rFonts w:eastAsiaTheme="minorHAnsi"/>
        </w:rPr>
        <w:t xml:space="preserve"> </w:t>
      </w:r>
      <w:proofErr w:type="spellStart"/>
      <w:r w:rsidRPr="00AA19EC">
        <w:rPr>
          <w:rFonts w:eastAsiaTheme="minorHAnsi"/>
        </w:rPr>
        <w:t>tidak</w:t>
      </w:r>
      <w:proofErr w:type="spellEnd"/>
      <w:r w:rsidRPr="00AA19EC">
        <w:rPr>
          <w:rFonts w:eastAsiaTheme="minorHAnsi"/>
        </w:rPr>
        <w:t xml:space="preserve"> </w:t>
      </w:r>
      <w:proofErr w:type="spellStart"/>
      <w:r w:rsidRPr="00AA19EC">
        <w:rPr>
          <w:rFonts w:eastAsiaTheme="minorHAnsi"/>
        </w:rPr>
        <w:t>mudah</w:t>
      </w:r>
      <w:proofErr w:type="spellEnd"/>
      <w:r w:rsidRPr="00AA19EC">
        <w:rPr>
          <w:rFonts w:eastAsiaTheme="minorHAnsi"/>
        </w:rPr>
        <w:t xml:space="preserve"> </w:t>
      </w:r>
      <w:proofErr w:type="spellStart"/>
      <w:r w:rsidRPr="00AA19EC">
        <w:rPr>
          <w:rFonts w:eastAsiaTheme="minorHAnsi"/>
        </w:rPr>
        <w:t>lapuk</w:t>
      </w:r>
      <w:proofErr w:type="spellEnd"/>
      <w:r w:rsidRPr="00AA19EC">
        <w:rPr>
          <w:rFonts w:eastAsiaTheme="minorHAnsi"/>
        </w:rPr>
        <w:t xml:space="preserve">, </w:t>
      </w:r>
      <w:proofErr w:type="spellStart"/>
      <w:r w:rsidRPr="00AA19EC">
        <w:rPr>
          <w:rFonts w:eastAsiaTheme="minorHAnsi"/>
        </w:rPr>
        <w:t>ringan</w:t>
      </w:r>
      <w:proofErr w:type="spellEnd"/>
      <w:r w:rsidRPr="00AA19EC">
        <w:rPr>
          <w:rFonts w:eastAsiaTheme="minorHAnsi"/>
        </w:rPr>
        <w:t xml:space="preserve">, dan anti-karat. </w:t>
      </w:r>
      <w:proofErr w:type="spellStart"/>
      <w:r w:rsidRPr="00AA19EC">
        <w:rPr>
          <w:rFonts w:eastAsiaTheme="minorHAnsi"/>
        </w:rPr>
        <w:t>Walaupun</w:t>
      </w:r>
      <w:proofErr w:type="spellEnd"/>
      <w:r w:rsidRPr="00AA19EC">
        <w:rPr>
          <w:rFonts w:eastAsiaTheme="minorHAnsi"/>
        </w:rPr>
        <w:t xml:space="preserve"> </w:t>
      </w:r>
      <w:proofErr w:type="spellStart"/>
      <w:r w:rsidRPr="00AA19EC">
        <w:rPr>
          <w:rFonts w:eastAsiaTheme="minorHAnsi"/>
        </w:rPr>
        <w:t>demikian</w:t>
      </w:r>
      <w:proofErr w:type="spellEnd"/>
      <w:r w:rsidRPr="00AA19EC">
        <w:rPr>
          <w:rFonts w:eastAsiaTheme="minorHAnsi"/>
        </w:rPr>
        <w:t xml:space="preserve">, </w:t>
      </w:r>
      <w:proofErr w:type="spellStart"/>
      <w:r w:rsidRPr="00AA19EC">
        <w:rPr>
          <w:rFonts w:eastAsiaTheme="minorHAnsi"/>
        </w:rPr>
        <w:t>tumpukan</w:t>
      </w:r>
      <w:proofErr w:type="spellEnd"/>
      <w:r w:rsidRPr="00AA19EC">
        <w:rPr>
          <w:rFonts w:eastAsiaTheme="minorHAnsi"/>
        </w:rPr>
        <w:t xml:space="preserve"> </w:t>
      </w:r>
      <w:proofErr w:type="spellStart"/>
      <w:r w:rsidRPr="00AA19EC">
        <w:rPr>
          <w:rFonts w:eastAsiaTheme="minorHAnsi"/>
        </w:rPr>
        <w:t>sampah</w:t>
      </w:r>
      <w:proofErr w:type="spellEnd"/>
      <w:r w:rsidRPr="00AA19EC">
        <w:rPr>
          <w:rFonts w:eastAsiaTheme="minorHAnsi"/>
        </w:rPr>
        <w:t xml:space="preserve"> </w:t>
      </w:r>
      <w:proofErr w:type="spellStart"/>
      <w:r w:rsidRPr="00AA19EC">
        <w:rPr>
          <w:rFonts w:eastAsiaTheme="minorHAnsi"/>
        </w:rPr>
        <w:t>plastik</w:t>
      </w:r>
      <w:proofErr w:type="spellEnd"/>
      <w:r w:rsidRPr="00AA19EC">
        <w:rPr>
          <w:rFonts w:eastAsiaTheme="minorHAnsi"/>
        </w:rPr>
        <w:t xml:space="preserve"> </w:t>
      </w:r>
      <w:proofErr w:type="spellStart"/>
      <w:r w:rsidRPr="00AA19EC">
        <w:rPr>
          <w:rFonts w:eastAsiaTheme="minorHAnsi"/>
        </w:rPr>
        <w:t>dapat</w:t>
      </w:r>
      <w:proofErr w:type="spellEnd"/>
      <w:r w:rsidRPr="00AA19EC">
        <w:rPr>
          <w:rFonts w:eastAsiaTheme="minorHAnsi"/>
        </w:rPr>
        <w:t xml:space="preserve"> </w:t>
      </w:r>
      <w:proofErr w:type="spellStart"/>
      <w:r w:rsidRPr="00AA19EC">
        <w:rPr>
          <w:rFonts w:eastAsiaTheme="minorHAnsi"/>
        </w:rPr>
        <w:t>mengganggu</w:t>
      </w:r>
      <w:proofErr w:type="spellEnd"/>
      <w:r w:rsidRPr="00AA19EC">
        <w:rPr>
          <w:rFonts w:eastAsiaTheme="minorHAnsi"/>
        </w:rPr>
        <w:t xml:space="preserve"> </w:t>
      </w:r>
      <w:proofErr w:type="spellStart"/>
      <w:r w:rsidRPr="00AA19EC">
        <w:rPr>
          <w:rFonts w:eastAsiaTheme="minorHAnsi"/>
        </w:rPr>
        <w:t>lingkungan</w:t>
      </w:r>
      <w:proofErr w:type="spellEnd"/>
      <w:r w:rsidRPr="00AA19EC">
        <w:rPr>
          <w:rFonts w:eastAsiaTheme="minorHAnsi"/>
        </w:rPr>
        <w:t xml:space="preserve"> </w:t>
      </w:r>
      <w:proofErr w:type="spellStart"/>
      <w:r w:rsidRPr="00AA19EC">
        <w:rPr>
          <w:rFonts w:eastAsiaTheme="minorHAnsi"/>
        </w:rPr>
        <w:t>karena</w:t>
      </w:r>
      <w:proofErr w:type="spellEnd"/>
      <w:r w:rsidRPr="00AA19EC">
        <w:rPr>
          <w:rFonts w:eastAsiaTheme="minorHAnsi"/>
        </w:rPr>
        <w:t xml:space="preserve"> </w:t>
      </w:r>
      <w:proofErr w:type="spellStart"/>
      <w:r w:rsidRPr="00AA19EC">
        <w:rPr>
          <w:rFonts w:eastAsiaTheme="minorHAnsi"/>
        </w:rPr>
        <w:t>ia</w:t>
      </w:r>
      <w:proofErr w:type="spellEnd"/>
      <w:r w:rsidRPr="00AA19EC">
        <w:rPr>
          <w:rFonts w:eastAsiaTheme="minorHAnsi"/>
        </w:rPr>
        <w:t xml:space="preserve"> </w:t>
      </w:r>
      <w:proofErr w:type="spellStart"/>
      <w:r w:rsidRPr="00AA19EC">
        <w:rPr>
          <w:rFonts w:eastAsiaTheme="minorHAnsi"/>
        </w:rPr>
        <w:t>bersifat</w:t>
      </w:r>
      <w:proofErr w:type="spellEnd"/>
      <w:r w:rsidRPr="00AA19EC">
        <w:rPr>
          <w:rFonts w:eastAsiaTheme="minorHAnsi"/>
        </w:rPr>
        <w:t xml:space="preserve"> non-</w:t>
      </w:r>
      <w:proofErr w:type="spellStart"/>
      <w:r w:rsidRPr="00AA19EC">
        <w:rPr>
          <w:rFonts w:eastAsiaTheme="minorHAnsi"/>
        </w:rPr>
        <w:t>biodegradabel</w:t>
      </w:r>
      <w:proofErr w:type="spellEnd"/>
      <w:r w:rsidRPr="00AA19EC">
        <w:rPr>
          <w:rFonts w:eastAsiaTheme="minorHAnsi"/>
        </w:rPr>
        <w:t xml:space="preserve">. Sifat </w:t>
      </w:r>
      <w:proofErr w:type="spellStart"/>
      <w:r w:rsidRPr="00AA19EC">
        <w:rPr>
          <w:rFonts w:eastAsiaTheme="minorHAnsi"/>
        </w:rPr>
        <w:t>tersebut</w:t>
      </w:r>
      <w:proofErr w:type="spellEnd"/>
      <w:r w:rsidRPr="00AA19EC">
        <w:rPr>
          <w:rFonts w:eastAsiaTheme="minorHAnsi"/>
        </w:rPr>
        <w:t xml:space="preserve"> </w:t>
      </w:r>
      <w:proofErr w:type="spellStart"/>
      <w:r w:rsidRPr="00AA19EC">
        <w:rPr>
          <w:rFonts w:eastAsiaTheme="minorHAnsi"/>
        </w:rPr>
        <w:t>menjadikannya</w:t>
      </w:r>
      <w:proofErr w:type="spellEnd"/>
      <w:r w:rsidRPr="00AA19EC">
        <w:rPr>
          <w:rFonts w:eastAsiaTheme="minorHAnsi"/>
        </w:rPr>
        <w:t xml:space="preserve"> </w:t>
      </w:r>
      <w:proofErr w:type="spellStart"/>
      <w:r w:rsidRPr="00AA19EC">
        <w:rPr>
          <w:rFonts w:eastAsiaTheme="minorHAnsi"/>
        </w:rPr>
        <w:t>penyumbang</w:t>
      </w:r>
      <w:proofErr w:type="spellEnd"/>
      <w:r w:rsidRPr="00AA19EC">
        <w:rPr>
          <w:rFonts w:eastAsiaTheme="minorHAnsi"/>
        </w:rPr>
        <w:t xml:space="preserve"> </w:t>
      </w:r>
      <w:proofErr w:type="spellStart"/>
      <w:r w:rsidRPr="00AA19EC">
        <w:rPr>
          <w:rFonts w:eastAsiaTheme="minorHAnsi"/>
        </w:rPr>
        <w:t>limbah</w:t>
      </w:r>
      <w:proofErr w:type="spellEnd"/>
      <w:r w:rsidRPr="00AA19EC">
        <w:rPr>
          <w:rFonts w:eastAsiaTheme="minorHAnsi"/>
        </w:rPr>
        <w:t xml:space="preserve"> </w:t>
      </w:r>
      <w:proofErr w:type="spellStart"/>
      <w:r w:rsidRPr="00AA19EC">
        <w:rPr>
          <w:rFonts w:eastAsiaTheme="minorHAnsi"/>
        </w:rPr>
        <w:t>terbesar</w:t>
      </w:r>
      <w:proofErr w:type="spellEnd"/>
      <w:r w:rsidRPr="00AA19EC">
        <w:rPr>
          <w:rFonts w:eastAsiaTheme="minorHAnsi"/>
        </w:rPr>
        <w:t xml:space="preserve"> yang </w:t>
      </w:r>
      <w:proofErr w:type="spellStart"/>
      <w:r w:rsidRPr="00AA19EC">
        <w:rPr>
          <w:rFonts w:eastAsiaTheme="minorHAnsi"/>
        </w:rPr>
        <w:t>menyebabkan</w:t>
      </w:r>
      <w:proofErr w:type="spellEnd"/>
      <w:r w:rsidRPr="00AA19EC">
        <w:rPr>
          <w:rFonts w:eastAsiaTheme="minorHAnsi"/>
        </w:rPr>
        <w:t xml:space="preserve"> </w:t>
      </w:r>
      <w:proofErr w:type="spellStart"/>
      <w:r w:rsidRPr="00AA19EC">
        <w:rPr>
          <w:rFonts w:eastAsiaTheme="minorHAnsi"/>
        </w:rPr>
        <w:t>kerusakan</w:t>
      </w:r>
      <w:proofErr w:type="spellEnd"/>
      <w:r w:rsidRPr="00AA19EC">
        <w:rPr>
          <w:rFonts w:eastAsiaTheme="minorHAnsi"/>
        </w:rPr>
        <w:t xml:space="preserve"> </w:t>
      </w:r>
      <w:proofErr w:type="spellStart"/>
      <w:r w:rsidRPr="00AA19EC">
        <w:rPr>
          <w:rFonts w:eastAsiaTheme="minorHAnsi"/>
        </w:rPr>
        <w:t>lingkungan</w:t>
      </w:r>
      <w:proofErr w:type="spellEnd"/>
      <w:r w:rsidRPr="00AA19EC">
        <w:rPr>
          <w:rFonts w:eastAsiaTheme="minorHAnsi"/>
        </w:rPr>
        <w:t xml:space="preserve">, </w:t>
      </w:r>
      <w:proofErr w:type="spellStart"/>
      <w:r w:rsidRPr="00AA19EC">
        <w:rPr>
          <w:rFonts w:eastAsiaTheme="minorHAnsi"/>
        </w:rPr>
        <w:t>Selain</w:t>
      </w:r>
      <w:proofErr w:type="spellEnd"/>
      <w:r w:rsidRPr="00AA19EC">
        <w:rPr>
          <w:rFonts w:eastAsiaTheme="minorHAnsi"/>
        </w:rPr>
        <w:t xml:space="preserve"> </w:t>
      </w:r>
      <w:proofErr w:type="spellStart"/>
      <w:r w:rsidRPr="00AA19EC">
        <w:rPr>
          <w:rFonts w:eastAsiaTheme="minorHAnsi"/>
        </w:rPr>
        <w:t>mengganggu</w:t>
      </w:r>
      <w:proofErr w:type="spellEnd"/>
      <w:r w:rsidRPr="00AA19EC">
        <w:rPr>
          <w:rFonts w:eastAsiaTheme="minorHAnsi"/>
        </w:rPr>
        <w:t xml:space="preserve"> </w:t>
      </w:r>
      <w:proofErr w:type="spellStart"/>
      <w:r w:rsidRPr="00AA19EC">
        <w:rPr>
          <w:rFonts w:eastAsiaTheme="minorHAnsi"/>
        </w:rPr>
        <w:t>estetika</w:t>
      </w:r>
      <w:proofErr w:type="spellEnd"/>
      <w:r w:rsidRPr="00AA19EC">
        <w:rPr>
          <w:rFonts w:eastAsiaTheme="minorHAnsi"/>
        </w:rPr>
        <w:t xml:space="preserve">, </w:t>
      </w:r>
      <w:proofErr w:type="spellStart"/>
      <w:r w:rsidRPr="00AA19EC">
        <w:rPr>
          <w:rFonts w:eastAsiaTheme="minorHAnsi"/>
        </w:rPr>
        <w:t>masalah</w:t>
      </w:r>
      <w:proofErr w:type="spellEnd"/>
      <w:r w:rsidRPr="00AA19EC">
        <w:rPr>
          <w:rFonts w:eastAsiaTheme="minorHAnsi"/>
        </w:rPr>
        <w:t xml:space="preserve"> yang </w:t>
      </w:r>
      <w:proofErr w:type="spellStart"/>
      <w:r w:rsidRPr="00AA19EC">
        <w:rPr>
          <w:rFonts w:eastAsiaTheme="minorHAnsi"/>
        </w:rPr>
        <w:t>ditimbulkan</w:t>
      </w:r>
      <w:proofErr w:type="spellEnd"/>
      <w:r w:rsidRPr="00AA19EC">
        <w:rPr>
          <w:rFonts w:eastAsiaTheme="minorHAnsi"/>
        </w:rPr>
        <w:t xml:space="preserve"> oleh </w:t>
      </w:r>
      <w:proofErr w:type="spellStart"/>
      <w:r w:rsidRPr="00AA19EC">
        <w:rPr>
          <w:rFonts w:eastAsiaTheme="minorHAnsi"/>
        </w:rPr>
        <w:t>plastik</w:t>
      </w:r>
      <w:proofErr w:type="spellEnd"/>
      <w:r w:rsidRPr="00AA19EC">
        <w:rPr>
          <w:rFonts w:eastAsiaTheme="minorHAnsi"/>
        </w:rPr>
        <w:t xml:space="preserve"> </w:t>
      </w:r>
      <w:proofErr w:type="spellStart"/>
      <w:r w:rsidRPr="00AA19EC">
        <w:rPr>
          <w:rFonts w:eastAsiaTheme="minorHAnsi"/>
        </w:rPr>
        <w:t>adalah</w:t>
      </w:r>
      <w:proofErr w:type="spellEnd"/>
      <w:r w:rsidRPr="00AA19EC">
        <w:rPr>
          <w:rFonts w:eastAsiaTheme="minorHAnsi"/>
        </w:rPr>
        <w:t xml:space="preserve"> </w:t>
      </w:r>
      <w:proofErr w:type="spellStart"/>
      <w:r w:rsidRPr="00AA19EC">
        <w:rPr>
          <w:rFonts w:eastAsiaTheme="minorHAnsi"/>
        </w:rPr>
        <w:t>risikonya</w:t>
      </w:r>
      <w:proofErr w:type="spellEnd"/>
      <w:r w:rsidRPr="00AA19EC">
        <w:rPr>
          <w:rFonts w:eastAsiaTheme="minorHAnsi"/>
        </w:rPr>
        <w:t xml:space="preserve"> </w:t>
      </w:r>
      <w:proofErr w:type="spellStart"/>
      <w:r w:rsidRPr="00AA19EC">
        <w:rPr>
          <w:rFonts w:eastAsiaTheme="minorHAnsi"/>
        </w:rPr>
        <w:t>untuk</w:t>
      </w:r>
      <w:proofErr w:type="spellEnd"/>
      <w:r w:rsidRPr="00AA19EC">
        <w:rPr>
          <w:rFonts w:eastAsiaTheme="minorHAnsi"/>
        </w:rPr>
        <w:t xml:space="preserve"> </w:t>
      </w:r>
      <w:proofErr w:type="spellStart"/>
      <w:r w:rsidRPr="00AA19EC">
        <w:rPr>
          <w:rFonts w:eastAsiaTheme="minorHAnsi"/>
        </w:rPr>
        <w:t>mentransfer</w:t>
      </w:r>
      <w:proofErr w:type="spellEnd"/>
      <w:r w:rsidRPr="00AA19EC">
        <w:rPr>
          <w:rFonts w:eastAsiaTheme="minorHAnsi"/>
        </w:rPr>
        <w:t xml:space="preserve"> </w:t>
      </w:r>
      <w:proofErr w:type="spellStart"/>
      <w:r w:rsidRPr="00AA19EC">
        <w:rPr>
          <w:rFonts w:eastAsiaTheme="minorHAnsi"/>
        </w:rPr>
        <w:t>senyawa-senyawa</w:t>
      </w:r>
      <w:proofErr w:type="spellEnd"/>
      <w:r w:rsidRPr="00AA19EC">
        <w:rPr>
          <w:rFonts w:eastAsiaTheme="minorHAnsi"/>
        </w:rPr>
        <w:t xml:space="preserve"> </w:t>
      </w:r>
      <w:proofErr w:type="spellStart"/>
      <w:r w:rsidRPr="00AA19EC">
        <w:rPr>
          <w:rFonts w:eastAsiaTheme="minorHAnsi"/>
        </w:rPr>
        <w:t>toksik</w:t>
      </w:r>
      <w:proofErr w:type="spellEnd"/>
      <w:r w:rsidRPr="00AA19EC">
        <w:rPr>
          <w:rFonts w:eastAsiaTheme="minorHAnsi"/>
        </w:rPr>
        <w:t xml:space="preserve"> </w:t>
      </w:r>
      <w:proofErr w:type="spellStart"/>
      <w:r w:rsidRPr="00AA19EC">
        <w:rPr>
          <w:rFonts w:eastAsiaTheme="minorHAnsi"/>
        </w:rPr>
        <w:t>kepada</w:t>
      </w:r>
      <w:proofErr w:type="spellEnd"/>
      <w:r w:rsidRPr="00AA19EC">
        <w:rPr>
          <w:rFonts w:eastAsiaTheme="minorHAnsi"/>
        </w:rPr>
        <w:t xml:space="preserve"> </w:t>
      </w:r>
      <w:proofErr w:type="spellStart"/>
      <w:r w:rsidRPr="00AA19EC">
        <w:rPr>
          <w:rFonts w:eastAsiaTheme="minorHAnsi"/>
        </w:rPr>
        <w:t>ekosistem</w:t>
      </w:r>
      <w:proofErr w:type="spellEnd"/>
      <w:r w:rsidRPr="00AA19EC">
        <w:rPr>
          <w:rFonts w:eastAsiaTheme="minorHAnsi"/>
        </w:rPr>
        <w:t xml:space="preserve"> dan </w:t>
      </w:r>
      <w:proofErr w:type="spellStart"/>
      <w:r w:rsidRPr="00AA19EC">
        <w:rPr>
          <w:rFonts w:eastAsiaTheme="minorHAnsi"/>
        </w:rPr>
        <w:t>mengganggu</w:t>
      </w:r>
      <w:proofErr w:type="spellEnd"/>
      <w:r w:rsidRPr="00AA19EC">
        <w:rPr>
          <w:rFonts w:eastAsiaTheme="minorHAnsi"/>
        </w:rPr>
        <w:t xml:space="preserve"> </w:t>
      </w:r>
      <w:proofErr w:type="spellStart"/>
      <w:r w:rsidRPr="00AA19EC">
        <w:rPr>
          <w:rFonts w:eastAsiaTheme="minorHAnsi"/>
        </w:rPr>
        <w:t>makhluk</w:t>
      </w:r>
      <w:proofErr w:type="spellEnd"/>
      <w:r w:rsidRPr="00AA19EC">
        <w:rPr>
          <w:rFonts w:eastAsiaTheme="minorHAnsi"/>
        </w:rPr>
        <w:t xml:space="preserve"> </w:t>
      </w:r>
      <w:proofErr w:type="spellStart"/>
      <w:r w:rsidRPr="00AA19EC">
        <w:rPr>
          <w:rFonts w:eastAsiaTheme="minorHAnsi"/>
        </w:rPr>
        <w:t>hidup</w:t>
      </w:r>
      <w:proofErr w:type="spellEnd"/>
      <w:r w:rsidRPr="00AA19EC">
        <w:rPr>
          <w:rFonts w:eastAsiaTheme="minorHAnsi"/>
        </w:rPr>
        <w:t xml:space="preserve"> di </w:t>
      </w:r>
      <w:proofErr w:type="spellStart"/>
      <w:r w:rsidRPr="00AA19EC">
        <w:rPr>
          <w:rFonts w:eastAsiaTheme="minorHAnsi"/>
        </w:rPr>
        <w:t>dalamnya</w:t>
      </w:r>
      <w:proofErr w:type="spellEnd"/>
      <w:r w:rsidRPr="00AA19EC">
        <w:rPr>
          <w:rFonts w:eastAsiaTheme="minorHAnsi"/>
        </w:rPr>
        <w:t xml:space="preserve"> </w:t>
      </w:r>
      <w:proofErr w:type="spellStart"/>
      <w:r w:rsidRPr="00AA19EC">
        <w:rPr>
          <w:rFonts w:eastAsiaTheme="minorHAnsi"/>
        </w:rPr>
        <w:t>karena</w:t>
      </w:r>
      <w:proofErr w:type="spellEnd"/>
      <w:r w:rsidRPr="00AA19EC">
        <w:rPr>
          <w:rFonts w:eastAsiaTheme="minorHAnsi"/>
        </w:rPr>
        <w:t xml:space="preserve"> </w:t>
      </w:r>
      <w:proofErr w:type="spellStart"/>
      <w:r w:rsidRPr="00AA19EC">
        <w:rPr>
          <w:rFonts w:eastAsiaTheme="minorHAnsi"/>
        </w:rPr>
        <w:t>plastik</w:t>
      </w:r>
      <w:proofErr w:type="spellEnd"/>
      <w:r w:rsidRPr="00AA19EC">
        <w:rPr>
          <w:rFonts w:eastAsiaTheme="minorHAnsi"/>
        </w:rPr>
        <w:t xml:space="preserve"> </w:t>
      </w:r>
      <w:proofErr w:type="spellStart"/>
      <w:r w:rsidRPr="00AA19EC">
        <w:rPr>
          <w:rFonts w:eastAsiaTheme="minorHAnsi"/>
        </w:rPr>
        <w:t>tertelan</w:t>
      </w:r>
      <w:proofErr w:type="spellEnd"/>
      <w:r w:rsidRPr="00AA19EC">
        <w:rPr>
          <w:rFonts w:eastAsiaTheme="minorHAnsi"/>
        </w:rPr>
        <w:t xml:space="preserve"> oleh </w:t>
      </w:r>
      <w:proofErr w:type="spellStart"/>
      <w:r w:rsidRPr="00AA19EC">
        <w:rPr>
          <w:rFonts w:eastAsiaTheme="minorHAnsi"/>
        </w:rPr>
        <w:t>mereka</w:t>
      </w:r>
      <w:proofErr w:type="spellEnd"/>
      <w:r w:rsidR="00F121FB">
        <w:rPr>
          <w:rFonts w:eastAsiaTheme="minorHAnsi"/>
        </w:rPr>
        <w:t xml:space="preserve"> (</w:t>
      </w:r>
      <w:proofErr w:type="spellStart"/>
      <w:r w:rsidR="00F121FB">
        <w:rPr>
          <w:rFonts w:eastAsiaTheme="minorHAnsi"/>
        </w:rPr>
        <w:t>Septiani</w:t>
      </w:r>
      <w:proofErr w:type="spellEnd"/>
      <w:r w:rsidR="00F121FB">
        <w:rPr>
          <w:rFonts w:eastAsiaTheme="minorHAnsi"/>
        </w:rPr>
        <w:t>, 2019)</w:t>
      </w:r>
      <w:r w:rsidRPr="00AA19EC">
        <w:rPr>
          <w:rFonts w:eastAsiaTheme="minorHAnsi"/>
        </w:rPr>
        <w:t>.</w:t>
      </w:r>
    </w:p>
    <w:p w14:paraId="304AA041" w14:textId="197DCAD1" w:rsidR="0008546F" w:rsidRDefault="0008546F" w:rsidP="00FD1B95">
      <w:pPr>
        <w:pStyle w:val="Jurnal23BodyArtikelParagraf2dst"/>
        <w:spacing w:before="0"/>
      </w:pPr>
      <w:proofErr w:type="spellStart"/>
      <w:r w:rsidRPr="00AA19EC">
        <w:t>Dengan</w:t>
      </w:r>
      <w:proofErr w:type="spellEnd"/>
      <w:r w:rsidRPr="00AA19EC">
        <w:t xml:space="preserve"> </w:t>
      </w:r>
      <w:proofErr w:type="spellStart"/>
      <w:r w:rsidRPr="00AA19EC">
        <w:t>adanya</w:t>
      </w:r>
      <w:proofErr w:type="spellEnd"/>
      <w:r w:rsidRPr="00AA19EC">
        <w:t xml:space="preserve"> </w:t>
      </w:r>
      <w:proofErr w:type="spellStart"/>
      <w:r w:rsidRPr="00AA19EC">
        <w:t>kegiatan</w:t>
      </w:r>
      <w:proofErr w:type="spellEnd"/>
      <w:r w:rsidRPr="00AA19EC">
        <w:t xml:space="preserve"> </w:t>
      </w:r>
      <w:proofErr w:type="spellStart"/>
      <w:r w:rsidRPr="00AA19EC">
        <w:rPr>
          <w:bCs/>
        </w:rPr>
        <w:t>pelatihan</w:t>
      </w:r>
      <w:proofErr w:type="spellEnd"/>
      <w:r w:rsidRPr="00AA19EC">
        <w:rPr>
          <w:bCs/>
        </w:rPr>
        <w:t xml:space="preserve"> </w:t>
      </w:r>
      <w:proofErr w:type="spellStart"/>
      <w:r w:rsidRPr="00AA19EC">
        <w:rPr>
          <w:bCs/>
        </w:rPr>
        <w:t>dakwah</w:t>
      </w:r>
      <w:proofErr w:type="spellEnd"/>
      <w:r w:rsidRPr="00AA19EC">
        <w:rPr>
          <w:bCs/>
        </w:rPr>
        <w:t xml:space="preserve"> model ADDIE </w:t>
      </w:r>
      <w:proofErr w:type="spellStart"/>
      <w:r w:rsidRPr="00AA19EC">
        <w:rPr>
          <w:bCs/>
        </w:rPr>
        <w:t>dalam</w:t>
      </w:r>
      <w:proofErr w:type="spellEnd"/>
      <w:r w:rsidRPr="00AA19EC">
        <w:rPr>
          <w:bCs/>
        </w:rPr>
        <w:t xml:space="preserve"> </w:t>
      </w:r>
      <w:proofErr w:type="spellStart"/>
      <w:r w:rsidRPr="00AA19EC">
        <w:rPr>
          <w:bCs/>
        </w:rPr>
        <w:t>menumbuhkan</w:t>
      </w:r>
      <w:proofErr w:type="spellEnd"/>
      <w:r w:rsidRPr="00AA19EC">
        <w:rPr>
          <w:bCs/>
        </w:rPr>
        <w:t xml:space="preserve"> </w:t>
      </w:r>
      <w:proofErr w:type="spellStart"/>
      <w:r w:rsidRPr="00AA19EC">
        <w:rPr>
          <w:bCs/>
        </w:rPr>
        <w:t>ekonomi</w:t>
      </w:r>
      <w:proofErr w:type="spellEnd"/>
      <w:r w:rsidRPr="00AA19EC">
        <w:rPr>
          <w:bCs/>
        </w:rPr>
        <w:t xml:space="preserve"> </w:t>
      </w:r>
      <w:proofErr w:type="spellStart"/>
      <w:r w:rsidRPr="00AA19EC">
        <w:rPr>
          <w:bCs/>
        </w:rPr>
        <w:t>kreatif</w:t>
      </w:r>
      <w:proofErr w:type="spellEnd"/>
      <w:r w:rsidRPr="00AA19EC">
        <w:rPr>
          <w:bCs/>
        </w:rPr>
        <w:t xml:space="preserve"> </w:t>
      </w:r>
      <w:proofErr w:type="spellStart"/>
      <w:r w:rsidRPr="00AA19EC">
        <w:rPr>
          <w:bCs/>
        </w:rPr>
        <w:t>melalui</w:t>
      </w:r>
      <w:proofErr w:type="spellEnd"/>
      <w:r w:rsidRPr="00AA19EC">
        <w:rPr>
          <w:bCs/>
        </w:rPr>
        <w:t xml:space="preserve"> </w:t>
      </w:r>
      <w:proofErr w:type="spellStart"/>
      <w:r w:rsidRPr="00AA19EC">
        <w:rPr>
          <w:bCs/>
        </w:rPr>
        <w:t>penanaman</w:t>
      </w:r>
      <w:proofErr w:type="spellEnd"/>
      <w:r w:rsidRPr="00AA19EC">
        <w:rPr>
          <w:bCs/>
        </w:rPr>
        <w:t xml:space="preserve"> </w:t>
      </w:r>
      <w:proofErr w:type="spellStart"/>
      <w:r w:rsidRPr="00AA19EC">
        <w:rPr>
          <w:bCs/>
        </w:rPr>
        <w:t>hidroponik</w:t>
      </w:r>
      <w:proofErr w:type="spellEnd"/>
      <w:r w:rsidRPr="00AA19EC">
        <w:rPr>
          <w:bCs/>
        </w:rPr>
        <w:t xml:space="preserve"> </w:t>
      </w:r>
      <w:proofErr w:type="spellStart"/>
      <w:r w:rsidRPr="00AA19EC">
        <w:rPr>
          <w:bCs/>
        </w:rPr>
        <w:t>dari</w:t>
      </w:r>
      <w:proofErr w:type="spellEnd"/>
      <w:r w:rsidRPr="00AA19EC">
        <w:rPr>
          <w:bCs/>
        </w:rPr>
        <w:t xml:space="preserve"> </w:t>
      </w:r>
      <w:proofErr w:type="spellStart"/>
      <w:r w:rsidRPr="00AA19EC">
        <w:rPr>
          <w:bCs/>
        </w:rPr>
        <w:t>barang</w:t>
      </w:r>
      <w:proofErr w:type="spellEnd"/>
      <w:r w:rsidRPr="00AA19EC">
        <w:rPr>
          <w:bCs/>
        </w:rPr>
        <w:t xml:space="preserve"> </w:t>
      </w:r>
      <w:proofErr w:type="spellStart"/>
      <w:r w:rsidRPr="00AA19EC">
        <w:rPr>
          <w:bCs/>
        </w:rPr>
        <w:t>bekas</w:t>
      </w:r>
      <w:proofErr w:type="spellEnd"/>
      <w:r w:rsidRPr="00AA19EC">
        <w:rPr>
          <w:bCs/>
        </w:rPr>
        <w:t xml:space="preserve"> </w:t>
      </w:r>
      <w:proofErr w:type="spellStart"/>
      <w:r w:rsidRPr="00AA19EC">
        <w:rPr>
          <w:bCs/>
        </w:rPr>
        <w:t>ini</w:t>
      </w:r>
      <w:proofErr w:type="spellEnd"/>
      <w:r w:rsidRPr="00AA19EC">
        <w:t xml:space="preserve">, </w:t>
      </w:r>
      <w:proofErr w:type="spellStart"/>
      <w:r w:rsidRPr="00AA19EC">
        <w:t>diharapkan</w:t>
      </w:r>
      <w:proofErr w:type="spellEnd"/>
      <w:r w:rsidRPr="00AA19EC">
        <w:t xml:space="preserve"> para </w:t>
      </w:r>
      <w:proofErr w:type="spellStart"/>
      <w:r w:rsidRPr="00AA19EC">
        <w:t>generasi</w:t>
      </w:r>
      <w:proofErr w:type="spellEnd"/>
      <w:r w:rsidRPr="00AA19EC">
        <w:t xml:space="preserve"> </w:t>
      </w:r>
      <w:proofErr w:type="spellStart"/>
      <w:r w:rsidRPr="00AA19EC">
        <w:t>muda</w:t>
      </w:r>
      <w:proofErr w:type="spellEnd"/>
      <w:r w:rsidRPr="00AA19EC">
        <w:t xml:space="preserve"> </w:t>
      </w:r>
      <w:proofErr w:type="spellStart"/>
      <w:r w:rsidRPr="00AA19EC">
        <w:t>Larangan</w:t>
      </w:r>
      <w:proofErr w:type="spellEnd"/>
      <w:r w:rsidRPr="00AA19EC">
        <w:t xml:space="preserve">, </w:t>
      </w:r>
      <w:proofErr w:type="spellStart"/>
      <w:r w:rsidRPr="00AA19EC">
        <w:t>akan</w:t>
      </w:r>
      <w:proofErr w:type="spellEnd"/>
      <w:r w:rsidRPr="00AA19EC">
        <w:t xml:space="preserve"> </w:t>
      </w:r>
      <w:proofErr w:type="spellStart"/>
      <w:r w:rsidRPr="00AA19EC">
        <w:t>mampu</w:t>
      </w:r>
      <w:proofErr w:type="spellEnd"/>
      <w:r w:rsidRPr="00AA19EC">
        <w:t xml:space="preserve"> </w:t>
      </w:r>
      <w:proofErr w:type="spellStart"/>
      <w:r w:rsidRPr="00AA19EC">
        <w:t>menciptakan</w:t>
      </w:r>
      <w:proofErr w:type="spellEnd"/>
      <w:r w:rsidRPr="00AA19EC">
        <w:t xml:space="preserve"> </w:t>
      </w:r>
      <w:proofErr w:type="spellStart"/>
      <w:r w:rsidRPr="00AA19EC">
        <w:t>terobosan</w:t>
      </w:r>
      <w:proofErr w:type="spellEnd"/>
      <w:r w:rsidRPr="00AA19EC">
        <w:t xml:space="preserve"> </w:t>
      </w:r>
      <w:proofErr w:type="spellStart"/>
      <w:r w:rsidRPr="00AA19EC">
        <w:t>baru</w:t>
      </w:r>
      <w:proofErr w:type="spellEnd"/>
      <w:r w:rsidRPr="00AA19EC">
        <w:t xml:space="preserve"> pada </w:t>
      </w:r>
      <w:proofErr w:type="spellStart"/>
      <w:r w:rsidRPr="00AA19EC">
        <w:t>lapangan</w:t>
      </w:r>
      <w:proofErr w:type="spellEnd"/>
      <w:r w:rsidRPr="00AA19EC">
        <w:t xml:space="preserve"> </w:t>
      </w:r>
      <w:proofErr w:type="spellStart"/>
      <w:r w:rsidRPr="00AA19EC">
        <w:t>pekerjaan</w:t>
      </w:r>
      <w:proofErr w:type="spellEnd"/>
      <w:r w:rsidRPr="00AA19EC">
        <w:t xml:space="preserve"> </w:t>
      </w:r>
      <w:proofErr w:type="spellStart"/>
      <w:r w:rsidRPr="00AA19EC">
        <w:t>baru</w:t>
      </w:r>
      <w:proofErr w:type="spellEnd"/>
      <w:r w:rsidRPr="00AA19EC">
        <w:t xml:space="preserve"> </w:t>
      </w:r>
      <w:proofErr w:type="spellStart"/>
      <w:r w:rsidRPr="00AA19EC">
        <w:t>terutama</w:t>
      </w:r>
      <w:proofErr w:type="spellEnd"/>
      <w:r w:rsidRPr="00AA19EC">
        <w:t xml:space="preserve"> </w:t>
      </w:r>
      <w:proofErr w:type="spellStart"/>
      <w:r w:rsidRPr="00AA19EC">
        <w:t>dalam</w:t>
      </w:r>
      <w:proofErr w:type="spellEnd"/>
      <w:r w:rsidRPr="00AA19EC">
        <w:t xml:space="preserve"> </w:t>
      </w:r>
      <w:proofErr w:type="spellStart"/>
      <w:r w:rsidRPr="00AA19EC">
        <w:t>lingkungan</w:t>
      </w:r>
      <w:proofErr w:type="spellEnd"/>
      <w:r w:rsidRPr="00AA19EC">
        <w:t xml:space="preserve"> </w:t>
      </w:r>
      <w:proofErr w:type="spellStart"/>
      <w:r w:rsidRPr="00AA19EC">
        <w:t>pertanian</w:t>
      </w:r>
      <w:proofErr w:type="spellEnd"/>
      <w:r w:rsidRPr="00AA19EC">
        <w:t xml:space="preserve">.  </w:t>
      </w:r>
      <w:proofErr w:type="spellStart"/>
      <w:r w:rsidRPr="00AA19EC">
        <w:t>Mereka</w:t>
      </w:r>
      <w:proofErr w:type="spellEnd"/>
      <w:r w:rsidRPr="00AA19EC">
        <w:t xml:space="preserve"> juga </w:t>
      </w:r>
      <w:proofErr w:type="spellStart"/>
      <w:r w:rsidRPr="00AA19EC">
        <w:t>diharapkan</w:t>
      </w:r>
      <w:proofErr w:type="spellEnd"/>
      <w:r w:rsidRPr="00AA19EC">
        <w:t xml:space="preserve"> </w:t>
      </w:r>
      <w:proofErr w:type="spellStart"/>
      <w:r w:rsidRPr="00AA19EC">
        <w:t>mampu</w:t>
      </w:r>
      <w:proofErr w:type="spellEnd"/>
      <w:r w:rsidRPr="00AA19EC">
        <w:t xml:space="preserve"> </w:t>
      </w:r>
      <w:proofErr w:type="spellStart"/>
      <w:r w:rsidRPr="00AA19EC">
        <w:t>menciptakan</w:t>
      </w:r>
      <w:proofErr w:type="spellEnd"/>
      <w:r w:rsidRPr="00AA19EC">
        <w:t xml:space="preserve"> dan </w:t>
      </w:r>
      <w:proofErr w:type="spellStart"/>
      <w:r w:rsidRPr="00AA19EC">
        <w:t>mengembangkan</w:t>
      </w:r>
      <w:proofErr w:type="spellEnd"/>
      <w:r w:rsidRPr="00AA19EC">
        <w:t xml:space="preserve"> </w:t>
      </w:r>
      <w:proofErr w:type="spellStart"/>
      <w:r w:rsidRPr="00AA19EC">
        <w:t>ekonomi</w:t>
      </w:r>
      <w:proofErr w:type="spellEnd"/>
      <w:r w:rsidRPr="00AA19EC">
        <w:t xml:space="preserve"> </w:t>
      </w:r>
      <w:proofErr w:type="spellStart"/>
      <w:r w:rsidRPr="00AA19EC">
        <w:t>kreatif</w:t>
      </w:r>
      <w:proofErr w:type="spellEnd"/>
      <w:r w:rsidRPr="00AA19EC">
        <w:t xml:space="preserve"> </w:t>
      </w:r>
      <w:proofErr w:type="spellStart"/>
      <w:r w:rsidRPr="00AA19EC">
        <w:t>untuk</w:t>
      </w:r>
      <w:proofErr w:type="spellEnd"/>
      <w:r w:rsidRPr="00AA19EC">
        <w:t xml:space="preserve"> </w:t>
      </w:r>
      <w:proofErr w:type="spellStart"/>
      <w:r w:rsidRPr="00AA19EC">
        <w:t>disalurkan</w:t>
      </w:r>
      <w:proofErr w:type="spellEnd"/>
      <w:r w:rsidRPr="00AA19EC">
        <w:t xml:space="preserve"> </w:t>
      </w:r>
      <w:proofErr w:type="spellStart"/>
      <w:r w:rsidRPr="00AA19EC">
        <w:t>kepada</w:t>
      </w:r>
      <w:proofErr w:type="spellEnd"/>
      <w:r w:rsidRPr="00AA19EC">
        <w:t xml:space="preserve"> </w:t>
      </w:r>
      <w:proofErr w:type="spellStart"/>
      <w:r w:rsidRPr="00AA19EC">
        <w:t>masyarakat</w:t>
      </w:r>
      <w:proofErr w:type="spellEnd"/>
      <w:r w:rsidRPr="00AA19EC">
        <w:t xml:space="preserve"> </w:t>
      </w:r>
      <w:proofErr w:type="spellStart"/>
      <w:r w:rsidRPr="00AA19EC">
        <w:t>luas</w:t>
      </w:r>
      <w:proofErr w:type="spellEnd"/>
      <w:r w:rsidRPr="00AA19EC">
        <w:t>.</w:t>
      </w:r>
    </w:p>
    <w:p w14:paraId="09DA75F1" w14:textId="7858E87C" w:rsidR="00987F83" w:rsidRPr="00B73463" w:rsidRDefault="00987F83" w:rsidP="00FD1B95">
      <w:pPr>
        <w:pStyle w:val="Jurnal23BodyArtikelParagraf2dst"/>
        <w:spacing w:before="0"/>
      </w:pPr>
      <w:proofErr w:type="spellStart"/>
      <w:r w:rsidRPr="00B73463">
        <w:t>Riset</w:t>
      </w:r>
      <w:proofErr w:type="spellEnd"/>
      <w:r w:rsidRPr="00B73463">
        <w:t xml:space="preserve"> </w:t>
      </w:r>
      <w:proofErr w:type="spellStart"/>
      <w:r w:rsidRPr="00B73463">
        <w:t>Parwanto</w:t>
      </w:r>
      <w:proofErr w:type="spellEnd"/>
      <w:r w:rsidRPr="00B73463">
        <w:t xml:space="preserve"> &amp; </w:t>
      </w:r>
      <w:proofErr w:type="spellStart"/>
      <w:r w:rsidRPr="00B73463">
        <w:t>Rusdiawan</w:t>
      </w:r>
      <w:proofErr w:type="spellEnd"/>
      <w:r w:rsidRPr="00B73463">
        <w:t xml:space="preserve"> (2016) </w:t>
      </w:r>
      <w:proofErr w:type="spellStart"/>
      <w:r w:rsidRPr="00B73463">
        <w:t>menyimpulkan</w:t>
      </w:r>
      <w:proofErr w:type="spellEnd"/>
      <w:r w:rsidRPr="00B73463">
        <w:t xml:space="preserve"> </w:t>
      </w:r>
      <w:proofErr w:type="spellStart"/>
      <w:r w:rsidRPr="00B73463">
        <w:t>bahwa</w:t>
      </w:r>
      <w:proofErr w:type="spellEnd"/>
      <w:r w:rsidRPr="00B73463">
        <w:t xml:space="preserve"> Islam </w:t>
      </w:r>
      <w:proofErr w:type="spellStart"/>
      <w:r w:rsidRPr="00B73463">
        <w:t>memandang</w:t>
      </w:r>
      <w:proofErr w:type="spellEnd"/>
      <w:r w:rsidRPr="00B73463">
        <w:t xml:space="preserve"> </w:t>
      </w:r>
      <w:proofErr w:type="spellStart"/>
      <w:r w:rsidRPr="00B73463">
        <w:t>bahwa</w:t>
      </w:r>
      <w:proofErr w:type="spellEnd"/>
      <w:r w:rsidRPr="00B73463">
        <w:t xml:space="preserve"> </w:t>
      </w:r>
      <w:proofErr w:type="spellStart"/>
      <w:r w:rsidRPr="00B73463">
        <w:t>pentingnya</w:t>
      </w:r>
      <w:proofErr w:type="spellEnd"/>
      <w:r w:rsidRPr="00B73463">
        <w:t xml:space="preserve"> </w:t>
      </w:r>
      <w:proofErr w:type="spellStart"/>
      <w:r w:rsidRPr="00B73463">
        <w:t>integrasi</w:t>
      </w:r>
      <w:proofErr w:type="spellEnd"/>
      <w:r w:rsidRPr="00B73463">
        <w:t xml:space="preserve"> </w:t>
      </w:r>
      <w:proofErr w:type="spellStart"/>
      <w:r w:rsidRPr="00B73463">
        <w:t>manusia</w:t>
      </w:r>
      <w:proofErr w:type="spellEnd"/>
      <w:r w:rsidRPr="00B73463">
        <w:t xml:space="preserve"> dan </w:t>
      </w:r>
      <w:proofErr w:type="spellStart"/>
      <w:r w:rsidRPr="00B73463">
        <w:t>lingkungan</w:t>
      </w:r>
      <w:proofErr w:type="spellEnd"/>
      <w:r w:rsidRPr="00B73463">
        <w:t xml:space="preserve">. </w:t>
      </w:r>
      <w:proofErr w:type="spellStart"/>
      <w:r w:rsidRPr="00B73463">
        <w:t>Dalam</w:t>
      </w:r>
      <w:proofErr w:type="spellEnd"/>
      <w:r w:rsidRPr="00B73463">
        <w:t xml:space="preserve"> </w:t>
      </w:r>
      <w:proofErr w:type="spellStart"/>
      <w:r w:rsidRPr="00B73463">
        <w:t>hal</w:t>
      </w:r>
      <w:proofErr w:type="spellEnd"/>
      <w:r w:rsidRPr="00B73463">
        <w:t xml:space="preserve"> </w:t>
      </w:r>
      <w:proofErr w:type="spellStart"/>
      <w:r w:rsidRPr="00B73463">
        <w:t>ini</w:t>
      </w:r>
      <w:proofErr w:type="spellEnd"/>
      <w:r w:rsidRPr="00B73463">
        <w:t xml:space="preserve">, </w:t>
      </w:r>
      <w:proofErr w:type="spellStart"/>
      <w:r w:rsidRPr="00B73463">
        <w:t>ajaran</w:t>
      </w:r>
      <w:proofErr w:type="spellEnd"/>
      <w:r w:rsidRPr="00B73463">
        <w:t xml:space="preserve"> Islam </w:t>
      </w:r>
      <w:proofErr w:type="spellStart"/>
      <w:r w:rsidRPr="00B73463">
        <w:t>bertujuan</w:t>
      </w:r>
      <w:proofErr w:type="spellEnd"/>
      <w:r w:rsidRPr="00B73463">
        <w:t xml:space="preserve"> </w:t>
      </w:r>
      <w:proofErr w:type="spellStart"/>
      <w:r w:rsidRPr="00B73463">
        <w:t>untuk</w:t>
      </w:r>
      <w:proofErr w:type="spellEnd"/>
      <w:r w:rsidRPr="00B73463">
        <w:t xml:space="preserve"> </w:t>
      </w:r>
      <w:proofErr w:type="spellStart"/>
      <w:r w:rsidRPr="00B73463">
        <w:t>menciptakan</w:t>
      </w:r>
      <w:proofErr w:type="spellEnd"/>
      <w:r w:rsidRPr="00B73463">
        <w:t xml:space="preserve"> </w:t>
      </w:r>
      <w:proofErr w:type="spellStart"/>
      <w:r w:rsidRPr="00B73463">
        <w:t>pemeliharaan</w:t>
      </w:r>
      <w:proofErr w:type="spellEnd"/>
      <w:r w:rsidRPr="00B73463">
        <w:t xml:space="preserve"> </w:t>
      </w:r>
      <w:proofErr w:type="spellStart"/>
      <w:r w:rsidRPr="00B73463">
        <w:t>terhadap</w:t>
      </w:r>
      <w:proofErr w:type="spellEnd"/>
      <w:r w:rsidRPr="00B73463">
        <w:t xml:space="preserve"> </w:t>
      </w:r>
      <w:proofErr w:type="spellStart"/>
      <w:r w:rsidRPr="00B73463">
        <w:t>semesta</w:t>
      </w:r>
      <w:proofErr w:type="spellEnd"/>
      <w:r w:rsidRPr="00B73463">
        <w:t xml:space="preserve"> </w:t>
      </w:r>
      <w:proofErr w:type="spellStart"/>
      <w:r w:rsidRPr="00B73463">
        <w:t>kehidupan</w:t>
      </w:r>
      <w:proofErr w:type="spellEnd"/>
      <w:r w:rsidRPr="00B73463">
        <w:t xml:space="preserve">. </w:t>
      </w:r>
      <w:proofErr w:type="spellStart"/>
      <w:r w:rsidRPr="00B73463">
        <w:t>Karenanya</w:t>
      </w:r>
      <w:proofErr w:type="spellEnd"/>
      <w:r w:rsidRPr="00B73463">
        <w:t xml:space="preserve">, </w:t>
      </w:r>
      <w:proofErr w:type="spellStart"/>
      <w:r w:rsidRPr="00B73463">
        <w:t>dakwah</w:t>
      </w:r>
      <w:proofErr w:type="spellEnd"/>
      <w:r w:rsidRPr="00B73463">
        <w:t xml:space="preserve"> </w:t>
      </w:r>
      <w:proofErr w:type="spellStart"/>
      <w:r w:rsidRPr="00B73463">
        <w:t>melalui</w:t>
      </w:r>
      <w:proofErr w:type="spellEnd"/>
      <w:r w:rsidRPr="00B73463">
        <w:t xml:space="preserve"> </w:t>
      </w:r>
      <w:proofErr w:type="spellStart"/>
      <w:r w:rsidRPr="00B73463">
        <w:t>lingkungan</w:t>
      </w:r>
      <w:proofErr w:type="spellEnd"/>
      <w:r w:rsidRPr="00B73463">
        <w:t xml:space="preserve"> </w:t>
      </w:r>
      <w:proofErr w:type="spellStart"/>
      <w:r w:rsidRPr="00B73463">
        <w:t>dipandang</w:t>
      </w:r>
      <w:proofErr w:type="spellEnd"/>
      <w:r w:rsidRPr="00B73463">
        <w:t xml:space="preserve"> </w:t>
      </w:r>
      <w:proofErr w:type="spellStart"/>
      <w:r w:rsidRPr="00B73463">
        <w:t>sebagai</w:t>
      </w:r>
      <w:proofErr w:type="spellEnd"/>
      <w:r w:rsidRPr="00B73463">
        <w:t xml:space="preserve"> </w:t>
      </w:r>
      <w:proofErr w:type="spellStart"/>
      <w:r w:rsidRPr="00B73463">
        <w:t>sebuah</w:t>
      </w:r>
      <w:proofErr w:type="spellEnd"/>
      <w:r w:rsidRPr="00B73463">
        <w:t xml:space="preserve"> </w:t>
      </w:r>
      <w:proofErr w:type="spellStart"/>
      <w:r w:rsidRPr="00B73463">
        <w:t>aktivitas</w:t>
      </w:r>
      <w:proofErr w:type="spellEnd"/>
      <w:r w:rsidRPr="00B73463">
        <w:t xml:space="preserve"> yang </w:t>
      </w:r>
      <w:proofErr w:type="spellStart"/>
      <w:r w:rsidRPr="00B73463">
        <w:t>berupaya</w:t>
      </w:r>
      <w:proofErr w:type="spellEnd"/>
      <w:r w:rsidRPr="00B73463">
        <w:t xml:space="preserve"> </w:t>
      </w:r>
      <w:proofErr w:type="spellStart"/>
      <w:r w:rsidRPr="00B73463">
        <w:t>menguatkan</w:t>
      </w:r>
      <w:proofErr w:type="spellEnd"/>
      <w:r w:rsidRPr="00B73463">
        <w:t xml:space="preserve"> </w:t>
      </w:r>
      <w:proofErr w:type="spellStart"/>
      <w:r w:rsidRPr="00B73463">
        <w:t>nilai-nilai</w:t>
      </w:r>
      <w:proofErr w:type="spellEnd"/>
      <w:r w:rsidRPr="00B73463">
        <w:t xml:space="preserve"> </w:t>
      </w:r>
      <w:proofErr w:type="spellStart"/>
      <w:r w:rsidRPr="00B73463">
        <w:t>keislaman</w:t>
      </w:r>
      <w:proofErr w:type="spellEnd"/>
      <w:r w:rsidRPr="00B73463">
        <w:t xml:space="preserve"> </w:t>
      </w:r>
      <w:proofErr w:type="spellStart"/>
      <w:r w:rsidRPr="00B73463">
        <w:t>sebagai</w:t>
      </w:r>
      <w:proofErr w:type="spellEnd"/>
      <w:r w:rsidRPr="00B73463">
        <w:t xml:space="preserve"> </w:t>
      </w:r>
      <w:proofErr w:type="spellStart"/>
      <w:r w:rsidRPr="00B73463">
        <w:t>sebuah</w:t>
      </w:r>
      <w:proofErr w:type="spellEnd"/>
      <w:r w:rsidRPr="00B73463">
        <w:t xml:space="preserve"> </w:t>
      </w:r>
      <w:proofErr w:type="spellStart"/>
      <w:r w:rsidRPr="00B73463">
        <w:t>madah</w:t>
      </w:r>
      <w:proofErr w:type="spellEnd"/>
      <w:r w:rsidRPr="00B73463">
        <w:t xml:space="preserve"> </w:t>
      </w:r>
      <w:proofErr w:type="spellStart"/>
      <w:r w:rsidRPr="00B73463">
        <w:t>dalam</w:t>
      </w:r>
      <w:proofErr w:type="spellEnd"/>
      <w:r w:rsidRPr="00B73463">
        <w:t xml:space="preserve"> </w:t>
      </w:r>
      <w:proofErr w:type="spellStart"/>
      <w:r w:rsidRPr="00B73463">
        <w:t>dinamika</w:t>
      </w:r>
      <w:proofErr w:type="spellEnd"/>
      <w:r w:rsidRPr="00B73463">
        <w:t xml:space="preserve"> </w:t>
      </w:r>
      <w:proofErr w:type="spellStart"/>
      <w:r w:rsidRPr="00B73463">
        <w:t>keumatan</w:t>
      </w:r>
      <w:proofErr w:type="spellEnd"/>
      <w:r w:rsidRPr="00B73463">
        <w:t xml:space="preserve">. </w:t>
      </w:r>
      <w:proofErr w:type="spellStart"/>
      <w:r w:rsidRPr="00B73463">
        <w:t>Riset</w:t>
      </w:r>
      <w:proofErr w:type="spellEnd"/>
      <w:r w:rsidRPr="00B73463">
        <w:t xml:space="preserve"> </w:t>
      </w:r>
      <w:proofErr w:type="spellStart"/>
      <w:r w:rsidRPr="00B73463">
        <w:t>lainnya</w:t>
      </w:r>
      <w:proofErr w:type="spellEnd"/>
      <w:r w:rsidRPr="00B73463">
        <w:t xml:space="preserve">, </w:t>
      </w:r>
      <w:proofErr w:type="spellStart"/>
      <w:r w:rsidRPr="00B73463">
        <w:t>dilakukan</w:t>
      </w:r>
      <w:proofErr w:type="spellEnd"/>
      <w:r w:rsidRPr="00B73463">
        <w:t xml:space="preserve"> oleh </w:t>
      </w:r>
      <w:proofErr w:type="spellStart"/>
      <w:r w:rsidRPr="00B73463">
        <w:t>Fua</w:t>
      </w:r>
      <w:proofErr w:type="spellEnd"/>
      <w:r w:rsidRPr="00B73463">
        <w:t xml:space="preserve"> &amp; </w:t>
      </w:r>
      <w:proofErr w:type="spellStart"/>
      <w:r w:rsidRPr="00B73463">
        <w:t>Wekke</w:t>
      </w:r>
      <w:proofErr w:type="spellEnd"/>
      <w:r w:rsidRPr="00B73463">
        <w:t xml:space="preserve"> (2017) </w:t>
      </w:r>
      <w:proofErr w:type="spellStart"/>
      <w:r w:rsidRPr="00B73463">
        <w:t>menyimpulkan</w:t>
      </w:r>
      <w:proofErr w:type="spellEnd"/>
      <w:r w:rsidRPr="00B73463">
        <w:t xml:space="preserve"> </w:t>
      </w:r>
      <w:proofErr w:type="spellStart"/>
      <w:r w:rsidRPr="00B73463">
        <w:t>bahwa</w:t>
      </w:r>
      <w:proofErr w:type="spellEnd"/>
      <w:r w:rsidRPr="00B73463">
        <w:t xml:space="preserve"> </w:t>
      </w:r>
      <w:proofErr w:type="spellStart"/>
      <w:r w:rsidRPr="00B73463">
        <w:t>penegakan</w:t>
      </w:r>
      <w:proofErr w:type="spellEnd"/>
      <w:r w:rsidRPr="00B73463">
        <w:t xml:space="preserve"> </w:t>
      </w:r>
      <w:proofErr w:type="spellStart"/>
      <w:r w:rsidRPr="00B73463">
        <w:t>hukum</w:t>
      </w:r>
      <w:proofErr w:type="spellEnd"/>
      <w:r w:rsidRPr="00B73463">
        <w:t xml:space="preserve"> </w:t>
      </w:r>
      <w:proofErr w:type="spellStart"/>
      <w:r w:rsidRPr="00B73463">
        <w:t>bukan</w:t>
      </w:r>
      <w:proofErr w:type="spellEnd"/>
      <w:r w:rsidRPr="00B73463">
        <w:t xml:space="preserve"> </w:t>
      </w:r>
      <w:proofErr w:type="spellStart"/>
      <w:r w:rsidRPr="00B73463">
        <w:t>satu-satunya</w:t>
      </w:r>
      <w:proofErr w:type="spellEnd"/>
      <w:r w:rsidRPr="00B73463">
        <w:t xml:space="preserve"> </w:t>
      </w:r>
      <w:proofErr w:type="spellStart"/>
      <w:r w:rsidRPr="00B73463">
        <w:t>mengembangkan</w:t>
      </w:r>
      <w:proofErr w:type="spellEnd"/>
      <w:r w:rsidRPr="00B73463">
        <w:t xml:space="preserve"> </w:t>
      </w:r>
      <w:proofErr w:type="spellStart"/>
      <w:r w:rsidRPr="00B73463">
        <w:t>masyarakat</w:t>
      </w:r>
      <w:proofErr w:type="spellEnd"/>
      <w:r w:rsidRPr="00B73463">
        <w:t xml:space="preserve">. </w:t>
      </w:r>
      <w:proofErr w:type="spellStart"/>
      <w:r w:rsidRPr="00B73463">
        <w:t>Sebaliknya</w:t>
      </w:r>
      <w:proofErr w:type="spellEnd"/>
      <w:r w:rsidRPr="00B73463">
        <w:t xml:space="preserve">, </w:t>
      </w:r>
      <w:proofErr w:type="spellStart"/>
      <w:r w:rsidRPr="00B73463">
        <w:t>aktivitas</w:t>
      </w:r>
      <w:proofErr w:type="spellEnd"/>
      <w:r w:rsidRPr="00B73463">
        <w:t xml:space="preserve"> </w:t>
      </w:r>
      <w:proofErr w:type="spellStart"/>
      <w:r w:rsidRPr="00B73463">
        <w:t>keagamaan</w:t>
      </w:r>
      <w:proofErr w:type="spellEnd"/>
      <w:r w:rsidRPr="00B73463">
        <w:t xml:space="preserve"> </w:t>
      </w:r>
      <w:proofErr w:type="spellStart"/>
      <w:r w:rsidRPr="00B73463">
        <w:t>ketika</w:t>
      </w:r>
      <w:proofErr w:type="spellEnd"/>
      <w:r w:rsidRPr="00B73463">
        <w:t xml:space="preserve"> </w:t>
      </w:r>
      <w:proofErr w:type="spellStart"/>
      <w:r w:rsidRPr="00B73463">
        <w:t>diintegrasikan</w:t>
      </w:r>
      <w:proofErr w:type="spellEnd"/>
      <w:r w:rsidRPr="00B73463">
        <w:t xml:space="preserve"> </w:t>
      </w:r>
      <w:proofErr w:type="spellStart"/>
      <w:r w:rsidRPr="00B73463">
        <w:t>dengan</w:t>
      </w:r>
      <w:proofErr w:type="spellEnd"/>
      <w:r w:rsidRPr="00B73463">
        <w:t xml:space="preserve"> </w:t>
      </w:r>
      <w:proofErr w:type="spellStart"/>
      <w:r w:rsidRPr="00B73463">
        <w:t>wacana</w:t>
      </w:r>
      <w:proofErr w:type="spellEnd"/>
      <w:r w:rsidRPr="00B73463">
        <w:t xml:space="preserve"> </w:t>
      </w:r>
      <w:proofErr w:type="spellStart"/>
      <w:r w:rsidRPr="00B73463">
        <w:t>kepedulian</w:t>
      </w:r>
      <w:proofErr w:type="spellEnd"/>
      <w:r w:rsidRPr="00B73463">
        <w:t xml:space="preserve"> </w:t>
      </w:r>
      <w:proofErr w:type="spellStart"/>
      <w:r w:rsidRPr="00B73463">
        <w:t>lingkungan</w:t>
      </w:r>
      <w:proofErr w:type="spellEnd"/>
      <w:r w:rsidRPr="00B73463">
        <w:t xml:space="preserve"> </w:t>
      </w:r>
      <w:proofErr w:type="spellStart"/>
      <w:r w:rsidRPr="00B73463">
        <w:t>menjadi</w:t>
      </w:r>
      <w:proofErr w:type="spellEnd"/>
      <w:r w:rsidRPr="00B73463">
        <w:t xml:space="preserve"> salah </w:t>
      </w:r>
      <w:proofErr w:type="spellStart"/>
      <w:r w:rsidRPr="00B73463">
        <w:t>satu</w:t>
      </w:r>
      <w:proofErr w:type="spellEnd"/>
      <w:r w:rsidRPr="00B73463">
        <w:t xml:space="preserve"> </w:t>
      </w:r>
      <w:proofErr w:type="spellStart"/>
      <w:r w:rsidRPr="00B73463">
        <w:t>pilihan</w:t>
      </w:r>
      <w:proofErr w:type="spellEnd"/>
      <w:r w:rsidRPr="00B73463">
        <w:t xml:space="preserve"> </w:t>
      </w:r>
      <w:proofErr w:type="spellStart"/>
      <w:r w:rsidRPr="00B73463">
        <w:t>untuk</w:t>
      </w:r>
      <w:proofErr w:type="spellEnd"/>
      <w:r w:rsidRPr="00B73463">
        <w:t xml:space="preserve"> </w:t>
      </w:r>
      <w:proofErr w:type="spellStart"/>
      <w:r w:rsidRPr="00B73463">
        <w:t>mengakselerasi</w:t>
      </w:r>
      <w:proofErr w:type="spellEnd"/>
      <w:r w:rsidRPr="00B73463">
        <w:t xml:space="preserve"> </w:t>
      </w:r>
      <w:proofErr w:type="spellStart"/>
      <w:r w:rsidRPr="00B73463">
        <w:t>peluang</w:t>
      </w:r>
      <w:proofErr w:type="spellEnd"/>
      <w:r w:rsidRPr="00B73463">
        <w:t xml:space="preserve"> di </w:t>
      </w:r>
      <w:proofErr w:type="spellStart"/>
      <w:r w:rsidRPr="00B73463">
        <w:t>masyarakat</w:t>
      </w:r>
      <w:proofErr w:type="spellEnd"/>
      <w:r w:rsidRPr="00B73463">
        <w:t>.</w:t>
      </w:r>
    </w:p>
    <w:p w14:paraId="39F29CA1" w14:textId="77777777" w:rsidR="0008546F" w:rsidRPr="00AA19EC" w:rsidRDefault="0008546F" w:rsidP="00FD1B95">
      <w:pPr>
        <w:pStyle w:val="Jurnal23BodyArtikelParagraf2dst"/>
        <w:spacing w:before="0"/>
      </w:pPr>
      <w:proofErr w:type="spellStart"/>
      <w:r w:rsidRPr="00AA19EC">
        <w:t>Tujuan</w:t>
      </w:r>
      <w:proofErr w:type="spellEnd"/>
      <w:r w:rsidRPr="00AA19EC">
        <w:t xml:space="preserve"> </w:t>
      </w:r>
      <w:proofErr w:type="spellStart"/>
      <w:r w:rsidRPr="00AA19EC">
        <w:t>kegiatan</w:t>
      </w:r>
      <w:proofErr w:type="spellEnd"/>
      <w:r w:rsidRPr="00AA19EC">
        <w:t xml:space="preserve"> </w:t>
      </w:r>
      <w:proofErr w:type="spellStart"/>
      <w:r w:rsidRPr="00AA19EC">
        <w:t>ini</w:t>
      </w:r>
      <w:proofErr w:type="spellEnd"/>
      <w:r w:rsidRPr="00AA19EC">
        <w:t xml:space="preserve"> </w:t>
      </w:r>
      <w:proofErr w:type="spellStart"/>
      <w:r w:rsidRPr="00AA19EC">
        <w:t>adalah</w:t>
      </w:r>
      <w:proofErr w:type="spellEnd"/>
      <w:r w:rsidRPr="00AA19EC">
        <w:t xml:space="preserve"> </w:t>
      </w:r>
      <w:proofErr w:type="spellStart"/>
      <w:r w:rsidRPr="00AA19EC">
        <w:t>memperkenalkan</w:t>
      </w:r>
      <w:proofErr w:type="spellEnd"/>
      <w:r w:rsidRPr="00AA19EC">
        <w:t xml:space="preserve"> dan </w:t>
      </w:r>
      <w:proofErr w:type="spellStart"/>
      <w:r w:rsidRPr="00AA19EC">
        <w:t>melatih</w:t>
      </w:r>
      <w:proofErr w:type="spellEnd"/>
      <w:r w:rsidRPr="00AA19EC">
        <w:t xml:space="preserve"> </w:t>
      </w:r>
      <w:proofErr w:type="spellStart"/>
      <w:r w:rsidRPr="00AA19EC">
        <w:t>bertanam</w:t>
      </w:r>
      <w:proofErr w:type="spellEnd"/>
      <w:r w:rsidRPr="00AA19EC">
        <w:t xml:space="preserve"> </w:t>
      </w:r>
      <w:proofErr w:type="spellStart"/>
      <w:r w:rsidRPr="00AA19EC">
        <w:t>sayuran</w:t>
      </w:r>
      <w:proofErr w:type="spellEnd"/>
      <w:r w:rsidRPr="00AA19EC">
        <w:t xml:space="preserve"> </w:t>
      </w:r>
      <w:proofErr w:type="spellStart"/>
      <w:r w:rsidRPr="00AA19EC">
        <w:t>secara</w:t>
      </w:r>
      <w:proofErr w:type="spellEnd"/>
      <w:r w:rsidRPr="00AA19EC">
        <w:t xml:space="preserve"> </w:t>
      </w:r>
      <w:proofErr w:type="spellStart"/>
      <w:r w:rsidRPr="00AA19EC">
        <w:t>hidroponik</w:t>
      </w:r>
      <w:proofErr w:type="spellEnd"/>
      <w:r w:rsidRPr="00AA19EC">
        <w:t xml:space="preserve"> </w:t>
      </w:r>
      <w:proofErr w:type="spellStart"/>
      <w:r w:rsidRPr="00AA19EC">
        <w:t>bagi</w:t>
      </w:r>
      <w:proofErr w:type="spellEnd"/>
      <w:r w:rsidRPr="00AA19EC">
        <w:t xml:space="preserve"> pemuda dan </w:t>
      </w:r>
      <w:proofErr w:type="spellStart"/>
      <w:r w:rsidRPr="00AA19EC">
        <w:t>remaja</w:t>
      </w:r>
      <w:proofErr w:type="spellEnd"/>
      <w:r w:rsidRPr="00AA19EC">
        <w:t xml:space="preserve"> </w:t>
      </w:r>
      <w:proofErr w:type="spellStart"/>
      <w:r w:rsidRPr="00AA19EC">
        <w:t>Larangan</w:t>
      </w:r>
      <w:proofErr w:type="spellEnd"/>
      <w:r w:rsidRPr="00AA19EC">
        <w:t xml:space="preserve">. </w:t>
      </w:r>
      <w:proofErr w:type="spellStart"/>
      <w:r w:rsidRPr="00AA19EC">
        <w:t>Pengenalan</w:t>
      </w:r>
      <w:proofErr w:type="spellEnd"/>
      <w:r w:rsidRPr="00AA19EC">
        <w:t xml:space="preserve"> </w:t>
      </w:r>
      <w:proofErr w:type="spellStart"/>
      <w:r w:rsidRPr="00AA19EC">
        <w:t>berbagai</w:t>
      </w:r>
      <w:proofErr w:type="spellEnd"/>
      <w:r w:rsidRPr="00AA19EC">
        <w:t xml:space="preserve"> </w:t>
      </w:r>
      <w:proofErr w:type="spellStart"/>
      <w:r w:rsidRPr="00AA19EC">
        <w:t>jenis</w:t>
      </w:r>
      <w:proofErr w:type="spellEnd"/>
      <w:r w:rsidRPr="00AA19EC">
        <w:t xml:space="preserve"> </w:t>
      </w:r>
      <w:proofErr w:type="spellStart"/>
      <w:r w:rsidRPr="00AA19EC">
        <w:t>tanaman</w:t>
      </w:r>
      <w:proofErr w:type="spellEnd"/>
      <w:r w:rsidRPr="00AA19EC">
        <w:t xml:space="preserve"> </w:t>
      </w:r>
      <w:proofErr w:type="spellStart"/>
      <w:r w:rsidRPr="00AA19EC">
        <w:t>sayuran</w:t>
      </w:r>
      <w:proofErr w:type="spellEnd"/>
      <w:r w:rsidRPr="00AA19EC">
        <w:t xml:space="preserve">, </w:t>
      </w:r>
      <w:proofErr w:type="spellStart"/>
      <w:r w:rsidRPr="00AA19EC">
        <w:t>pengenalan</w:t>
      </w:r>
      <w:proofErr w:type="spellEnd"/>
      <w:r w:rsidRPr="00AA19EC">
        <w:t xml:space="preserve"> </w:t>
      </w:r>
      <w:proofErr w:type="spellStart"/>
      <w:r w:rsidRPr="00AA19EC">
        <w:t>berbagai</w:t>
      </w:r>
      <w:proofErr w:type="spellEnd"/>
      <w:r w:rsidRPr="00AA19EC">
        <w:t xml:space="preserve"> </w:t>
      </w:r>
      <w:proofErr w:type="spellStart"/>
      <w:r w:rsidRPr="00AA19EC">
        <w:t>teknik</w:t>
      </w:r>
      <w:proofErr w:type="spellEnd"/>
      <w:r w:rsidRPr="00AA19EC">
        <w:t xml:space="preserve"> </w:t>
      </w:r>
      <w:proofErr w:type="spellStart"/>
      <w:r w:rsidRPr="00AA19EC">
        <w:t>hidroponik</w:t>
      </w:r>
      <w:proofErr w:type="spellEnd"/>
      <w:r w:rsidRPr="00AA19EC">
        <w:t xml:space="preserve"> </w:t>
      </w:r>
      <w:proofErr w:type="spellStart"/>
      <w:r w:rsidRPr="00AA19EC">
        <w:t>serta</w:t>
      </w:r>
      <w:proofErr w:type="spellEnd"/>
      <w:r w:rsidRPr="00AA19EC">
        <w:t xml:space="preserve"> </w:t>
      </w:r>
      <w:proofErr w:type="spellStart"/>
      <w:r w:rsidRPr="00AA19EC">
        <w:t>teknik</w:t>
      </w:r>
      <w:proofErr w:type="spellEnd"/>
      <w:r w:rsidRPr="00AA19EC">
        <w:t xml:space="preserve"> </w:t>
      </w:r>
      <w:proofErr w:type="spellStart"/>
      <w:r w:rsidRPr="00AA19EC">
        <w:t>bertanam</w:t>
      </w:r>
      <w:proofErr w:type="spellEnd"/>
      <w:r w:rsidRPr="00AA19EC">
        <w:t xml:space="preserve"> </w:t>
      </w:r>
      <w:proofErr w:type="spellStart"/>
      <w:r w:rsidRPr="00AA19EC">
        <w:t>mulai</w:t>
      </w:r>
      <w:proofErr w:type="spellEnd"/>
      <w:r w:rsidRPr="00AA19EC">
        <w:t xml:space="preserve"> </w:t>
      </w:r>
      <w:proofErr w:type="spellStart"/>
      <w:r w:rsidRPr="00AA19EC">
        <w:t>dari</w:t>
      </w:r>
      <w:proofErr w:type="spellEnd"/>
      <w:r w:rsidRPr="00AA19EC">
        <w:t xml:space="preserve"> </w:t>
      </w:r>
      <w:proofErr w:type="spellStart"/>
      <w:r w:rsidRPr="00AA19EC">
        <w:t>persemaian</w:t>
      </w:r>
      <w:proofErr w:type="spellEnd"/>
      <w:r w:rsidRPr="00AA19EC">
        <w:t xml:space="preserve">, </w:t>
      </w:r>
      <w:proofErr w:type="spellStart"/>
      <w:r w:rsidRPr="00AA19EC">
        <w:t>pembibitan</w:t>
      </w:r>
      <w:proofErr w:type="spellEnd"/>
      <w:r w:rsidRPr="00AA19EC">
        <w:t xml:space="preserve">, </w:t>
      </w:r>
      <w:proofErr w:type="spellStart"/>
      <w:r w:rsidRPr="00AA19EC">
        <w:t>penanaman</w:t>
      </w:r>
      <w:proofErr w:type="spellEnd"/>
      <w:r w:rsidRPr="00AA19EC">
        <w:t xml:space="preserve"> dan </w:t>
      </w:r>
      <w:proofErr w:type="spellStart"/>
      <w:r w:rsidRPr="00AA19EC">
        <w:t>pemeliharaan</w:t>
      </w:r>
      <w:proofErr w:type="spellEnd"/>
      <w:r w:rsidRPr="00AA19EC">
        <w:t xml:space="preserve">. </w:t>
      </w:r>
      <w:proofErr w:type="spellStart"/>
      <w:r w:rsidRPr="00AA19EC">
        <w:t>Alasan</w:t>
      </w:r>
      <w:proofErr w:type="spellEnd"/>
      <w:r w:rsidRPr="00AA19EC">
        <w:t xml:space="preserve"> </w:t>
      </w:r>
      <w:proofErr w:type="spellStart"/>
      <w:r w:rsidRPr="00AA19EC">
        <w:t>sistem</w:t>
      </w:r>
      <w:proofErr w:type="spellEnd"/>
      <w:r w:rsidRPr="00AA19EC">
        <w:t xml:space="preserve"> </w:t>
      </w:r>
      <w:proofErr w:type="spellStart"/>
      <w:r w:rsidRPr="00AA19EC">
        <w:t>hidroponik</w:t>
      </w:r>
      <w:proofErr w:type="spellEnd"/>
      <w:r w:rsidRPr="00AA19EC">
        <w:t xml:space="preserve"> yang </w:t>
      </w:r>
      <w:proofErr w:type="spellStart"/>
      <w:r w:rsidRPr="00AA19EC">
        <w:t>dipilih</w:t>
      </w:r>
      <w:proofErr w:type="spellEnd"/>
      <w:r w:rsidRPr="00AA19EC">
        <w:t xml:space="preserve"> </w:t>
      </w:r>
      <w:proofErr w:type="spellStart"/>
      <w:r w:rsidRPr="00AA19EC">
        <w:t>adalah</w:t>
      </w:r>
      <w:proofErr w:type="spellEnd"/>
      <w:r w:rsidRPr="00AA19EC">
        <w:t xml:space="preserve"> </w:t>
      </w:r>
      <w:proofErr w:type="spellStart"/>
      <w:r w:rsidRPr="00AA19EC">
        <w:t>karena</w:t>
      </w:r>
      <w:proofErr w:type="spellEnd"/>
      <w:r w:rsidRPr="00AA19EC">
        <w:t xml:space="preserve"> </w:t>
      </w:r>
      <w:proofErr w:type="spellStart"/>
      <w:r w:rsidRPr="00AA19EC">
        <w:t>sistem</w:t>
      </w:r>
      <w:proofErr w:type="spellEnd"/>
      <w:r w:rsidRPr="00AA19EC">
        <w:t xml:space="preserve"> </w:t>
      </w:r>
      <w:proofErr w:type="spellStart"/>
      <w:r w:rsidRPr="00AA19EC">
        <w:t>hidroponik</w:t>
      </w:r>
      <w:proofErr w:type="spellEnd"/>
      <w:r w:rsidRPr="00AA19EC">
        <w:t xml:space="preserve"> statis </w:t>
      </w:r>
      <w:proofErr w:type="spellStart"/>
      <w:r w:rsidRPr="00AA19EC">
        <w:t>sederhana</w:t>
      </w:r>
      <w:proofErr w:type="spellEnd"/>
      <w:r w:rsidRPr="00AA19EC">
        <w:t xml:space="preserve"> </w:t>
      </w:r>
      <w:proofErr w:type="spellStart"/>
      <w:r w:rsidRPr="00AA19EC">
        <w:t>dengan</w:t>
      </w:r>
      <w:proofErr w:type="spellEnd"/>
      <w:r w:rsidRPr="00AA19EC">
        <w:t xml:space="preserve"> </w:t>
      </w:r>
      <w:proofErr w:type="spellStart"/>
      <w:r w:rsidRPr="00AA19EC">
        <w:t>menggunakan</w:t>
      </w:r>
      <w:proofErr w:type="spellEnd"/>
      <w:r w:rsidRPr="00AA19EC">
        <w:t xml:space="preserve"> wick (</w:t>
      </w:r>
      <w:proofErr w:type="spellStart"/>
      <w:r w:rsidRPr="00AA19EC">
        <w:t>sumbu</w:t>
      </w:r>
      <w:proofErr w:type="spellEnd"/>
      <w:r w:rsidRPr="00AA19EC">
        <w:t xml:space="preserve">). </w:t>
      </w:r>
    </w:p>
    <w:p w14:paraId="4DD66B88" w14:textId="1E971747" w:rsidR="0008546F" w:rsidRPr="0008546F" w:rsidRDefault="0008546F" w:rsidP="00FD1B95">
      <w:pPr>
        <w:pStyle w:val="Jurnal23BodyArtikelParagraf2dst"/>
        <w:spacing w:before="0"/>
        <w:rPr>
          <w:rFonts w:eastAsiaTheme="minorHAnsi"/>
        </w:rPr>
      </w:pPr>
      <w:r w:rsidRPr="00AA19EC">
        <w:rPr>
          <w:lang w:val="id-ID"/>
        </w:rPr>
        <w:t xml:space="preserve">Pelatihan ini </w:t>
      </w:r>
      <w:proofErr w:type="spellStart"/>
      <w:r w:rsidRPr="00AA19EC">
        <w:t>sekaligus</w:t>
      </w:r>
      <w:proofErr w:type="spellEnd"/>
      <w:r w:rsidRPr="00AA19EC">
        <w:t xml:space="preserve"> </w:t>
      </w:r>
      <w:r w:rsidRPr="00AA19EC">
        <w:rPr>
          <w:lang w:val="id-ID"/>
        </w:rPr>
        <w:t>dalam rangka mengembangkan dan meperdayakan masyarakat terutama para kaum muda</w:t>
      </w:r>
      <w:r w:rsidRPr="00AA19EC">
        <w:t>,</w:t>
      </w:r>
      <w:r w:rsidRPr="00AA19EC">
        <w:rPr>
          <w:lang w:val="id-ID"/>
        </w:rPr>
        <w:t xml:space="preserve"> karena mereka adalah penerus tongkat estafet bangsa ini, pelatihan ini diselnggarakan karena melihat situasi di masa pandemi yang serba terbatas akan akses informasi dan berkurangnya pemberdayaan. </w:t>
      </w:r>
      <w:proofErr w:type="spellStart"/>
      <w:r w:rsidRPr="00AA19EC">
        <w:rPr>
          <w:rFonts w:eastAsiaTheme="minorHAnsi"/>
        </w:rPr>
        <w:t>Kegiatan</w:t>
      </w:r>
      <w:proofErr w:type="spellEnd"/>
      <w:r w:rsidRPr="00AA19EC">
        <w:rPr>
          <w:rFonts w:eastAsiaTheme="minorHAnsi"/>
        </w:rPr>
        <w:t xml:space="preserve"> </w:t>
      </w:r>
      <w:proofErr w:type="spellStart"/>
      <w:r w:rsidRPr="00AA19EC">
        <w:rPr>
          <w:rFonts w:eastAsiaTheme="minorHAnsi"/>
        </w:rPr>
        <w:t>pelatihan</w:t>
      </w:r>
      <w:proofErr w:type="spellEnd"/>
      <w:r w:rsidRPr="00AA19EC">
        <w:rPr>
          <w:rFonts w:eastAsiaTheme="minorHAnsi"/>
        </w:rPr>
        <w:t xml:space="preserve"> </w:t>
      </w:r>
      <w:proofErr w:type="spellStart"/>
      <w:r w:rsidRPr="00AA19EC">
        <w:rPr>
          <w:rFonts w:eastAsiaTheme="minorHAnsi"/>
        </w:rPr>
        <w:t>ini</w:t>
      </w:r>
      <w:proofErr w:type="spellEnd"/>
      <w:r w:rsidRPr="00AA19EC">
        <w:rPr>
          <w:rFonts w:eastAsiaTheme="minorHAnsi"/>
        </w:rPr>
        <w:t xml:space="preserve"> </w:t>
      </w:r>
      <w:proofErr w:type="spellStart"/>
      <w:r w:rsidRPr="00AA19EC">
        <w:rPr>
          <w:rFonts w:eastAsiaTheme="minorHAnsi"/>
        </w:rPr>
        <w:t>menggunakan</w:t>
      </w:r>
      <w:proofErr w:type="spellEnd"/>
      <w:r w:rsidRPr="00AA19EC">
        <w:rPr>
          <w:rFonts w:eastAsiaTheme="minorHAnsi"/>
        </w:rPr>
        <w:t xml:space="preserve"> </w:t>
      </w:r>
      <w:proofErr w:type="spellStart"/>
      <w:r w:rsidRPr="00AA19EC">
        <w:rPr>
          <w:rFonts w:eastAsiaTheme="minorHAnsi"/>
        </w:rPr>
        <w:t>metode</w:t>
      </w:r>
      <w:proofErr w:type="spellEnd"/>
      <w:r w:rsidRPr="00AA19EC">
        <w:rPr>
          <w:rFonts w:eastAsiaTheme="minorHAnsi"/>
        </w:rPr>
        <w:t xml:space="preserve"> model ADDIE (</w:t>
      </w:r>
      <w:proofErr w:type="spellStart"/>
      <w:r w:rsidRPr="00AA19EC">
        <w:rPr>
          <w:rFonts w:eastAsiaTheme="minorHAnsi"/>
          <w:i/>
        </w:rPr>
        <w:t>Anilisys</w:t>
      </w:r>
      <w:proofErr w:type="spellEnd"/>
      <w:r w:rsidRPr="00AA19EC">
        <w:rPr>
          <w:rFonts w:eastAsiaTheme="minorHAnsi"/>
          <w:i/>
        </w:rPr>
        <w:t xml:space="preserve">, Design, </w:t>
      </w:r>
      <w:proofErr w:type="spellStart"/>
      <w:r w:rsidRPr="00AA19EC">
        <w:rPr>
          <w:rFonts w:eastAsiaTheme="minorHAnsi"/>
          <w:i/>
        </w:rPr>
        <w:t>Depelopment</w:t>
      </w:r>
      <w:proofErr w:type="spellEnd"/>
      <w:r w:rsidRPr="00AA19EC">
        <w:rPr>
          <w:rFonts w:eastAsiaTheme="minorHAnsi"/>
          <w:i/>
        </w:rPr>
        <w:t>, Implementation, Evaluation</w:t>
      </w:r>
      <w:r w:rsidRPr="00AA19EC">
        <w:rPr>
          <w:rFonts w:eastAsiaTheme="minorHAnsi"/>
        </w:rPr>
        <w:t>)</w:t>
      </w:r>
      <w:r w:rsidR="00F121FB">
        <w:rPr>
          <w:rFonts w:eastAsiaTheme="minorHAnsi"/>
        </w:rPr>
        <w:t xml:space="preserve"> (</w:t>
      </w:r>
      <w:proofErr w:type="spellStart"/>
      <w:r w:rsidR="00F121FB">
        <w:rPr>
          <w:rFonts w:eastAsiaTheme="minorHAnsi"/>
        </w:rPr>
        <w:t>Pribadi</w:t>
      </w:r>
      <w:proofErr w:type="spellEnd"/>
      <w:r w:rsidR="00F121FB">
        <w:rPr>
          <w:rFonts w:eastAsiaTheme="minorHAnsi"/>
        </w:rPr>
        <w:t>, 2014)</w:t>
      </w:r>
      <w:r w:rsidRPr="00AA19EC">
        <w:rPr>
          <w:rFonts w:eastAsiaTheme="minorHAnsi"/>
        </w:rPr>
        <w:t xml:space="preserve">. </w:t>
      </w:r>
      <w:proofErr w:type="spellStart"/>
      <w:r w:rsidRPr="00AA19EC">
        <w:rPr>
          <w:rFonts w:eastAsiaTheme="minorHAnsi"/>
        </w:rPr>
        <w:t>Tahapan</w:t>
      </w:r>
      <w:proofErr w:type="spellEnd"/>
      <w:r w:rsidRPr="00AA19EC">
        <w:rPr>
          <w:rFonts w:eastAsiaTheme="minorHAnsi"/>
        </w:rPr>
        <w:t xml:space="preserve"> </w:t>
      </w:r>
      <w:proofErr w:type="spellStart"/>
      <w:r w:rsidRPr="00AA19EC">
        <w:rPr>
          <w:rFonts w:eastAsiaTheme="minorHAnsi"/>
        </w:rPr>
        <w:t>penerapan</w:t>
      </w:r>
      <w:proofErr w:type="spellEnd"/>
      <w:r w:rsidRPr="00AA19EC">
        <w:rPr>
          <w:rFonts w:eastAsiaTheme="minorHAnsi"/>
        </w:rPr>
        <w:t xml:space="preserve"> model ADDIE </w:t>
      </w:r>
      <w:proofErr w:type="spellStart"/>
      <w:r w:rsidRPr="00AA19EC">
        <w:rPr>
          <w:rFonts w:eastAsiaTheme="minorHAnsi"/>
        </w:rPr>
        <w:t>ini</w:t>
      </w:r>
      <w:proofErr w:type="spellEnd"/>
      <w:r w:rsidRPr="00AA19EC">
        <w:rPr>
          <w:rFonts w:eastAsiaTheme="minorHAnsi"/>
        </w:rPr>
        <w:t xml:space="preserve"> </w:t>
      </w:r>
      <w:proofErr w:type="spellStart"/>
      <w:r w:rsidRPr="00AA19EC">
        <w:rPr>
          <w:rFonts w:eastAsiaTheme="minorHAnsi"/>
        </w:rPr>
        <w:t>antara</w:t>
      </w:r>
      <w:proofErr w:type="spellEnd"/>
      <w:r w:rsidRPr="00AA19EC">
        <w:rPr>
          <w:rFonts w:eastAsiaTheme="minorHAnsi"/>
        </w:rPr>
        <w:t xml:space="preserve"> lain </w:t>
      </w:r>
      <w:proofErr w:type="spellStart"/>
      <w:r w:rsidRPr="00AA19EC">
        <w:rPr>
          <w:rFonts w:eastAsiaTheme="minorHAnsi"/>
        </w:rPr>
        <w:t>meliputi</w:t>
      </w:r>
      <w:proofErr w:type="spellEnd"/>
      <w:r w:rsidRPr="00AA19EC">
        <w:rPr>
          <w:rFonts w:eastAsiaTheme="minorHAnsi"/>
        </w:rPr>
        <w:t xml:space="preserve">: </w:t>
      </w:r>
      <w:proofErr w:type="spellStart"/>
      <w:r w:rsidRPr="00AA19EC">
        <w:rPr>
          <w:rFonts w:eastAsiaTheme="minorHAnsi"/>
        </w:rPr>
        <w:t>Pertama</w:t>
      </w:r>
      <w:proofErr w:type="spellEnd"/>
      <w:r w:rsidRPr="00AA19EC">
        <w:rPr>
          <w:rFonts w:eastAsiaTheme="minorHAnsi"/>
          <w:i/>
        </w:rPr>
        <w:t xml:space="preserve"> </w:t>
      </w:r>
      <w:proofErr w:type="spellStart"/>
      <w:r w:rsidRPr="00AA19EC">
        <w:rPr>
          <w:rFonts w:eastAsiaTheme="minorHAnsi"/>
          <w:i/>
        </w:rPr>
        <w:t>Anilisys</w:t>
      </w:r>
      <w:proofErr w:type="spellEnd"/>
      <w:r w:rsidRPr="00AA19EC">
        <w:rPr>
          <w:rFonts w:eastAsiaTheme="minorHAnsi"/>
          <w:i/>
        </w:rPr>
        <w:t xml:space="preserve"> (</w:t>
      </w:r>
      <w:proofErr w:type="spellStart"/>
      <w:r w:rsidRPr="00AA19EC">
        <w:rPr>
          <w:rFonts w:eastAsiaTheme="minorHAnsi"/>
          <w:i/>
        </w:rPr>
        <w:t>Menganalisis</w:t>
      </w:r>
      <w:proofErr w:type="spellEnd"/>
      <w:r w:rsidRPr="00AA19EC">
        <w:rPr>
          <w:rFonts w:eastAsiaTheme="minorHAnsi"/>
          <w:i/>
        </w:rPr>
        <w:t xml:space="preserve">), </w:t>
      </w:r>
      <w:r w:rsidRPr="00AA19EC">
        <w:rPr>
          <w:rFonts w:eastAsiaTheme="minorHAnsi"/>
          <w:i/>
        </w:rPr>
        <w:lastRenderedPageBreak/>
        <w:t>Design (</w:t>
      </w:r>
      <w:proofErr w:type="spellStart"/>
      <w:r w:rsidRPr="00AA19EC">
        <w:rPr>
          <w:rFonts w:eastAsiaTheme="minorHAnsi"/>
          <w:i/>
        </w:rPr>
        <w:t>Merancang</w:t>
      </w:r>
      <w:proofErr w:type="spellEnd"/>
      <w:r w:rsidRPr="00AA19EC">
        <w:rPr>
          <w:rFonts w:eastAsiaTheme="minorHAnsi"/>
          <w:i/>
        </w:rPr>
        <w:t xml:space="preserve">), </w:t>
      </w:r>
      <w:proofErr w:type="spellStart"/>
      <w:r w:rsidRPr="00AA19EC">
        <w:rPr>
          <w:rFonts w:eastAsiaTheme="minorHAnsi"/>
          <w:i/>
        </w:rPr>
        <w:t>Depelopment</w:t>
      </w:r>
      <w:proofErr w:type="spellEnd"/>
      <w:r w:rsidRPr="00AA19EC">
        <w:rPr>
          <w:rFonts w:eastAsiaTheme="minorHAnsi"/>
          <w:i/>
        </w:rPr>
        <w:t xml:space="preserve"> (</w:t>
      </w:r>
      <w:proofErr w:type="spellStart"/>
      <w:r w:rsidRPr="00AA19EC">
        <w:rPr>
          <w:rFonts w:eastAsiaTheme="minorHAnsi"/>
          <w:i/>
        </w:rPr>
        <w:t>Mengembangkan</w:t>
      </w:r>
      <w:proofErr w:type="spellEnd"/>
      <w:r w:rsidRPr="00AA19EC">
        <w:rPr>
          <w:rFonts w:eastAsiaTheme="minorHAnsi"/>
          <w:i/>
        </w:rPr>
        <w:t>), Implementation (</w:t>
      </w:r>
      <w:proofErr w:type="spellStart"/>
      <w:r w:rsidRPr="00AA19EC">
        <w:rPr>
          <w:rFonts w:eastAsiaTheme="minorHAnsi"/>
          <w:i/>
        </w:rPr>
        <w:t>Mengimplementasikan</w:t>
      </w:r>
      <w:proofErr w:type="spellEnd"/>
      <w:r w:rsidRPr="00AA19EC">
        <w:rPr>
          <w:rFonts w:eastAsiaTheme="minorHAnsi"/>
          <w:i/>
        </w:rPr>
        <w:t>), dan Evaluation (</w:t>
      </w:r>
      <w:proofErr w:type="spellStart"/>
      <w:r w:rsidRPr="00AA19EC">
        <w:rPr>
          <w:rFonts w:eastAsiaTheme="minorHAnsi"/>
          <w:i/>
        </w:rPr>
        <w:t>Mengevaluasi</w:t>
      </w:r>
      <w:proofErr w:type="spellEnd"/>
      <w:r w:rsidRPr="00AA19EC">
        <w:rPr>
          <w:rFonts w:eastAsiaTheme="minorHAnsi"/>
          <w:i/>
        </w:rPr>
        <w:t>)</w:t>
      </w:r>
      <w:r>
        <w:rPr>
          <w:rFonts w:eastAsiaTheme="minorHAnsi"/>
        </w:rPr>
        <w:t>.</w:t>
      </w:r>
    </w:p>
    <w:p w14:paraId="0FC5724D" w14:textId="711ACC87" w:rsidR="0008546F" w:rsidRPr="00AA19EC" w:rsidRDefault="00C67ECF" w:rsidP="00FD1B95">
      <w:pPr>
        <w:pStyle w:val="Jurnal21HeadingPENDAHULUANdll"/>
      </w:pPr>
      <w:r w:rsidRPr="00962E86">
        <w:t>HASIL DAN PEMBAHASAN</w:t>
      </w:r>
      <w:r w:rsidR="004874BB">
        <w:rPr>
          <w:lang w:val="id-ID"/>
        </w:rPr>
        <w:t xml:space="preserve"> </w:t>
      </w:r>
    </w:p>
    <w:p w14:paraId="24BEA667" w14:textId="77777777" w:rsidR="0008546F" w:rsidRPr="00AA19EC" w:rsidRDefault="0008546F" w:rsidP="00FD1B95">
      <w:pPr>
        <w:pStyle w:val="Jurnal23BodyArtikelParagraf1"/>
        <w:spacing w:before="0"/>
        <w:rPr>
          <w:rFonts w:eastAsiaTheme="minorHAnsi"/>
        </w:rPr>
      </w:pPr>
      <w:r w:rsidRPr="00AA19EC">
        <w:rPr>
          <w:rFonts w:eastAsiaTheme="minorHAnsi"/>
        </w:rPr>
        <w:t xml:space="preserve">Pelatihan ini model berlokasi di Desa Selatri, Kecamatan Larangan, Kabupaten Brebes, Provinsi Jawa Tengah. Khalayak sasaran adalah remaja Larangan,. Para remaja Larangan perlu diperkenalkan pada teknologi yang dapat digunakan untuk memenuhi kebutuhan sayur-sayuran secara berkesinambungan, sehat, dan bebas pestisida. Alat yang digunakan adalah bak semai, dus </w:t>
      </w:r>
      <w:r w:rsidRPr="00AA19EC">
        <w:rPr>
          <w:rFonts w:eastAsiaTheme="minorHAnsi"/>
          <w:i/>
          <w:iCs/>
        </w:rPr>
        <w:t>styrofoam</w:t>
      </w:r>
      <w:r w:rsidRPr="00AA19EC">
        <w:rPr>
          <w:rFonts w:eastAsiaTheme="minorHAnsi"/>
        </w:rPr>
        <w:t xml:space="preserve">,. Bahan yang digunakan adalah plastik hitam, </w:t>
      </w:r>
      <w:r w:rsidRPr="00AA19EC">
        <w:rPr>
          <w:rFonts w:eastAsiaTheme="minorHAnsi"/>
          <w:i/>
          <w:iCs/>
        </w:rPr>
        <w:t>netpot</w:t>
      </w:r>
      <w:r w:rsidRPr="00AA19EC">
        <w:rPr>
          <w:rFonts w:eastAsiaTheme="minorHAnsi"/>
        </w:rPr>
        <w:t xml:space="preserve">, </w:t>
      </w:r>
      <w:r w:rsidRPr="00AA19EC">
        <w:rPr>
          <w:rFonts w:eastAsiaTheme="minorHAnsi"/>
          <w:i/>
          <w:iCs/>
        </w:rPr>
        <w:t>rockwool</w:t>
      </w:r>
      <w:r w:rsidRPr="00AA19EC">
        <w:rPr>
          <w:rFonts w:eastAsiaTheme="minorHAnsi"/>
        </w:rPr>
        <w:t xml:space="preserve">, kain </w:t>
      </w:r>
      <w:r w:rsidRPr="00AA19EC">
        <w:rPr>
          <w:rFonts w:eastAsiaTheme="minorHAnsi"/>
          <w:i/>
          <w:iCs/>
        </w:rPr>
        <w:t>flannel</w:t>
      </w:r>
      <w:r w:rsidRPr="00AA19EC">
        <w:rPr>
          <w:rFonts w:eastAsiaTheme="minorHAnsi"/>
        </w:rPr>
        <w:t xml:space="preserve">, </w:t>
      </w:r>
      <w:r w:rsidRPr="00AA19EC">
        <w:rPr>
          <w:rFonts w:eastAsiaTheme="minorHAnsi"/>
          <w:i/>
          <w:iCs/>
        </w:rPr>
        <w:t>steaples</w:t>
      </w:r>
      <w:r w:rsidRPr="00AA19EC">
        <w:rPr>
          <w:rFonts w:eastAsiaTheme="minorHAnsi"/>
        </w:rPr>
        <w:t>, botol bekas ukuran 1,5 l, isolasi, air, pupuk AB Mix, dan benih tanaman Pakcoy.</w:t>
      </w:r>
    </w:p>
    <w:p w14:paraId="31014F23" w14:textId="77777777" w:rsidR="00F121FB" w:rsidRDefault="0008546F" w:rsidP="00FD1B95">
      <w:pPr>
        <w:pStyle w:val="Jurnal23BodyArtikelParagraf2dst"/>
        <w:spacing w:before="0"/>
      </w:pPr>
      <w:proofErr w:type="spellStart"/>
      <w:r w:rsidRPr="00AA19EC">
        <w:rPr>
          <w:rFonts w:eastAsiaTheme="minorHAnsi"/>
        </w:rPr>
        <w:t>Pertama</w:t>
      </w:r>
      <w:proofErr w:type="spellEnd"/>
      <w:r w:rsidRPr="00AA19EC">
        <w:rPr>
          <w:rFonts w:eastAsiaTheme="minorHAnsi"/>
        </w:rPr>
        <w:t xml:space="preserve"> </w:t>
      </w:r>
      <w:proofErr w:type="spellStart"/>
      <w:r w:rsidRPr="00F121FB">
        <w:rPr>
          <w:rFonts w:eastAsiaTheme="minorHAnsi"/>
          <w:i/>
        </w:rPr>
        <w:t>Anilisys</w:t>
      </w:r>
      <w:proofErr w:type="spellEnd"/>
      <w:r w:rsidRPr="00AA19EC">
        <w:rPr>
          <w:rFonts w:eastAsiaTheme="minorHAnsi"/>
        </w:rPr>
        <w:t xml:space="preserve"> (</w:t>
      </w:r>
      <w:proofErr w:type="spellStart"/>
      <w:r w:rsidRPr="00AA19EC">
        <w:rPr>
          <w:rFonts w:eastAsiaTheme="minorHAnsi"/>
        </w:rPr>
        <w:t>Menganalisis</w:t>
      </w:r>
      <w:proofErr w:type="spellEnd"/>
      <w:r w:rsidRPr="00AA19EC">
        <w:rPr>
          <w:rFonts w:eastAsiaTheme="minorHAnsi"/>
        </w:rPr>
        <w:t xml:space="preserve">), </w:t>
      </w:r>
      <w:r w:rsidRPr="00F121FB">
        <w:rPr>
          <w:rFonts w:eastAsiaTheme="minorHAnsi"/>
          <w:i/>
        </w:rPr>
        <w:t>Design</w:t>
      </w:r>
      <w:r w:rsidR="00F121FB">
        <w:rPr>
          <w:rFonts w:eastAsiaTheme="minorHAnsi"/>
        </w:rPr>
        <w:t xml:space="preserve"> (</w:t>
      </w:r>
      <w:proofErr w:type="spellStart"/>
      <w:r w:rsidR="00F121FB">
        <w:rPr>
          <w:rFonts w:eastAsiaTheme="minorHAnsi"/>
        </w:rPr>
        <w:t>Merancang</w:t>
      </w:r>
      <w:proofErr w:type="spellEnd"/>
      <w:r w:rsidR="00F121FB">
        <w:rPr>
          <w:rFonts w:eastAsiaTheme="minorHAnsi"/>
        </w:rPr>
        <w:t xml:space="preserve">), </w:t>
      </w:r>
      <w:r w:rsidR="00F121FB" w:rsidRPr="00F121FB">
        <w:rPr>
          <w:rFonts w:eastAsiaTheme="minorHAnsi"/>
          <w:i/>
        </w:rPr>
        <w:t>Dev</w:t>
      </w:r>
      <w:r w:rsidRPr="00F121FB">
        <w:rPr>
          <w:rFonts w:eastAsiaTheme="minorHAnsi"/>
          <w:i/>
        </w:rPr>
        <w:t>elopment</w:t>
      </w:r>
      <w:r w:rsidRPr="00AA19EC">
        <w:rPr>
          <w:rFonts w:eastAsiaTheme="minorHAnsi"/>
        </w:rPr>
        <w:t xml:space="preserve"> (</w:t>
      </w:r>
      <w:proofErr w:type="spellStart"/>
      <w:r w:rsidRPr="00AA19EC">
        <w:rPr>
          <w:rFonts w:eastAsiaTheme="minorHAnsi"/>
        </w:rPr>
        <w:t>Mengembangkan</w:t>
      </w:r>
      <w:proofErr w:type="spellEnd"/>
      <w:r w:rsidRPr="00AA19EC">
        <w:rPr>
          <w:rFonts w:eastAsiaTheme="minorHAnsi"/>
        </w:rPr>
        <w:t xml:space="preserve">), </w:t>
      </w:r>
      <w:r w:rsidRPr="00F121FB">
        <w:rPr>
          <w:rFonts w:eastAsiaTheme="minorHAnsi"/>
          <w:i/>
        </w:rPr>
        <w:t>Implementation</w:t>
      </w:r>
      <w:r w:rsidRPr="00AA19EC">
        <w:rPr>
          <w:rFonts w:eastAsiaTheme="minorHAnsi"/>
        </w:rPr>
        <w:t xml:space="preserve"> (</w:t>
      </w:r>
      <w:proofErr w:type="spellStart"/>
      <w:r w:rsidRPr="00AA19EC">
        <w:rPr>
          <w:rFonts w:eastAsiaTheme="minorHAnsi"/>
        </w:rPr>
        <w:t>Mengimplementasikan</w:t>
      </w:r>
      <w:proofErr w:type="spellEnd"/>
      <w:r w:rsidRPr="00AA19EC">
        <w:rPr>
          <w:rFonts w:eastAsiaTheme="minorHAnsi"/>
        </w:rPr>
        <w:t xml:space="preserve">), dan </w:t>
      </w:r>
      <w:r w:rsidRPr="00F121FB">
        <w:rPr>
          <w:rFonts w:eastAsiaTheme="minorHAnsi"/>
          <w:i/>
        </w:rPr>
        <w:t>Evaluation</w:t>
      </w:r>
      <w:r w:rsidRPr="00AA19EC">
        <w:rPr>
          <w:rFonts w:eastAsiaTheme="minorHAnsi"/>
        </w:rPr>
        <w:t xml:space="preserve"> (</w:t>
      </w:r>
      <w:proofErr w:type="spellStart"/>
      <w:r w:rsidRPr="00AA19EC">
        <w:rPr>
          <w:rFonts w:eastAsiaTheme="minorHAnsi"/>
        </w:rPr>
        <w:t>Mengevaluasi</w:t>
      </w:r>
      <w:proofErr w:type="spellEnd"/>
      <w:r w:rsidRPr="00AA19EC">
        <w:rPr>
          <w:rFonts w:eastAsiaTheme="minorHAnsi"/>
        </w:rPr>
        <w:t>)</w:t>
      </w:r>
      <w:r w:rsidR="00F121FB">
        <w:rPr>
          <w:rFonts w:eastAsiaTheme="minorHAnsi"/>
        </w:rPr>
        <w:t xml:space="preserve">. </w:t>
      </w:r>
      <w:proofErr w:type="spellStart"/>
      <w:r w:rsidRPr="00AA19EC">
        <w:t>Sesuai</w:t>
      </w:r>
      <w:proofErr w:type="spellEnd"/>
      <w:r w:rsidRPr="00AA19EC">
        <w:t xml:space="preserve"> </w:t>
      </w:r>
      <w:proofErr w:type="spellStart"/>
      <w:r w:rsidRPr="00AA19EC">
        <w:t>dengan</w:t>
      </w:r>
      <w:proofErr w:type="spellEnd"/>
      <w:r w:rsidRPr="00AA19EC">
        <w:t xml:space="preserve"> </w:t>
      </w:r>
      <w:r w:rsidRPr="00AA19EC">
        <w:rPr>
          <w:rFonts w:eastAsiaTheme="minorHAnsi"/>
        </w:rPr>
        <w:t>model ADDIE</w:t>
      </w:r>
      <w:r w:rsidRPr="00AA19EC">
        <w:t xml:space="preserve">, </w:t>
      </w:r>
      <w:proofErr w:type="spellStart"/>
      <w:r w:rsidRPr="00AA19EC">
        <w:t>pelatihan</w:t>
      </w:r>
      <w:proofErr w:type="spellEnd"/>
      <w:r w:rsidRPr="00AA19EC">
        <w:t xml:space="preserve"> </w:t>
      </w:r>
      <w:proofErr w:type="spellStart"/>
      <w:r w:rsidRPr="00AA19EC">
        <w:t>ini</w:t>
      </w:r>
      <w:proofErr w:type="spellEnd"/>
      <w:r w:rsidRPr="00AA19EC">
        <w:t xml:space="preserve"> </w:t>
      </w:r>
      <w:proofErr w:type="spellStart"/>
      <w:r w:rsidRPr="00AA19EC">
        <w:t>melakukan</w:t>
      </w:r>
      <w:proofErr w:type="spellEnd"/>
      <w:r w:rsidRPr="00AA19EC">
        <w:t xml:space="preserve"> </w:t>
      </w:r>
      <w:proofErr w:type="spellStart"/>
      <w:r w:rsidRPr="00AA19EC">
        <w:t>beberapa</w:t>
      </w:r>
      <w:proofErr w:type="spellEnd"/>
      <w:r w:rsidRPr="00AA19EC">
        <w:t xml:space="preserve"> </w:t>
      </w:r>
      <w:proofErr w:type="spellStart"/>
      <w:r w:rsidRPr="00AA19EC">
        <w:t>tahapan</w:t>
      </w:r>
      <w:proofErr w:type="spellEnd"/>
      <w:r w:rsidRPr="00AA19EC">
        <w:t xml:space="preserve">. </w:t>
      </w:r>
    </w:p>
    <w:p w14:paraId="171922B3" w14:textId="223A48A3" w:rsidR="0008546F" w:rsidRPr="00F121FB" w:rsidRDefault="0008546F" w:rsidP="00FD1B95">
      <w:pPr>
        <w:pStyle w:val="Jurnal23BodyArtikelParagraf2dst"/>
        <w:spacing w:before="0"/>
        <w:rPr>
          <w:rFonts w:eastAsiaTheme="minorHAnsi"/>
        </w:rPr>
      </w:pPr>
      <w:proofErr w:type="spellStart"/>
      <w:r w:rsidRPr="00AA19EC">
        <w:t>Pertama</w:t>
      </w:r>
      <w:proofErr w:type="spellEnd"/>
      <w:r w:rsidRPr="00AA19EC">
        <w:t xml:space="preserve">, </w:t>
      </w:r>
      <w:proofErr w:type="spellStart"/>
      <w:r w:rsidRPr="00F121FB">
        <w:rPr>
          <w:rFonts w:eastAsiaTheme="minorHAnsi"/>
          <w:i/>
        </w:rPr>
        <w:t>Anilisys</w:t>
      </w:r>
      <w:proofErr w:type="spellEnd"/>
      <w:r w:rsidRPr="00AA19EC">
        <w:rPr>
          <w:rFonts w:eastAsiaTheme="minorHAnsi"/>
        </w:rPr>
        <w:t xml:space="preserve"> (</w:t>
      </w:r>
      <w:proofErr w:type="spellStart"/>
      <w:r w:rsidRPr="00AA19EC">
        <w:rPr>
          <w:rFonts w:eastAsiaTheme="minorHAnsi"/>
        </w:rPr>
        <w:t>Menganalisis</w:t>
      </w:r>
      <w:proofErr w:type="spellEnd"/>
      <w:r w:rsidRPr="00AA19EC">
        <w:rPr>
          <w:rFonts w:eastAsiaTheme="minorHAnsi"/>
        </w:rPr>
        <w:t xml:space="preserve">). </w:t>
      </w:r>
      <w:proofErr w:type="spellStart"/>
      <w:r w:rsidRPr="00AA19EC">
        <w:t>Berdasarkan</w:t>
      </w:r>
      <w:proofErr w:type="spellEnd"/>
      <w:r w:rsidRPr="00AA19EC">
        <w:t xml:space="preserve"> </w:t>
      </w:r>
      <w:proofErr w:type="spellStart"/>
      <w:r w:rsidRPr="00AA19EC">
        <w:t>hasil</w:t>
      </w:r>
      <w:proofErr w:type="spellEnd"/>
      <w:r w:rsidRPr="00AA19EC">
        <w:t xml:space="preserve"> </w:t>
      </w:r>
      <w:proofErr w:type="spellStart"/>
      <w:r w:rsidRPr="00AA19EC">
        <w:t>analisi</w:t>
      </w:r>
      <w:proofErr w:type="spellEnd"/>
      <w:r w:rsidRPr="00AA19EC">
        <w:t xml:space="preserve"> </w:t>
      </w:r>
      <w:proofErr w:type="spellStart"/>
      <w:r w:rsidRPr="00AA19EC">
        <w:t>situasi</w:t>
      </w:r>
      <w:proofErr w:type="spellEnd"/>
      <w:r w:rsidRPr="00AA19EC">
        <w:t xml:space="preserve"> </w:t>
      </w:r>
      <w:proofErr w:type="spellStart"/>
      <w:r w:rsidRPr="00AA19EC">
        <w:t>lingkungan</w:t>
      </w:r>
      <w:proofErr w:type="spellEnd"/>
      <w:r w:rsidRPr="00AA19EC">
        <w:t xml:space="preserve"> </w:t>
      </w:r>
      <w:proofErr w:type="spellStart"/>
      <w:r w:rsidRPr="00AA19EC">
        <w:t>sekitar</w:t>
      </w:r>
      <w:proofErr w:type="spellEnd"/>
      <w:r w:rsidRPr="00AA19EC">
        <w:t xml:space="preserve"> </w:t>
      </w:r>
      <w:proofErr w:type="spellStart"/>
      <w:r w:rsidRPr="00AA19EC">
        <w:t>Kecamatan</w:t>
      </w:r>
      <w:proofErr w:type="spellEnd"/>
      <w:r w:rsidRPr="00AA19EC">
        <w:t xml:space="preserve"> </w:t>
      </w:r>
      <w:proofErr w:type="spellStart"/>
      <w:r w:rsidRPr="00AA19EC">
        <w:t>Larangan</w:t>
      </w:r>
      <w:proofErr w:type="spellEnd"/>
      <w:r w:rsidRPr="00AA19EC">
        <w:t xml:space="preserve">, </w:t>
      </w:r>
      <w:proofErr w:type="spellStart"/>
      <w:r w:rsidRPr="00AA19EC">
        <w:t>diketahui</w:t>
      </w:r>
      <w:proofErr w:type="spellEnd"/>
      <w:r w:rsidRPr="00AA19EC">
        <w:t xml:space="preserve"> </w:t>
      </w:r>
      <w:proofErr w:type="spellStart"/>
      <w:r w:rsidRPr="00AA19EC">
        <w:t>bahwasanya</w:t>
      </w:r>
      <w:proofErr w:type="spellEnd"/>
      <w:r w:rsidRPr="00AA19EC">
        <w:t xml:space="preserve"> </w:t>
      </w:r>
      <w:proofErr w:type="spellStart"/>
      <w:r w:rsidRPr="00AA19EC">
        <w:t>persaingan</w:t>
      </w:r>
      <w:proofErr w:type="spellEnd"/>
      <w:r w:rsidRPr="00AA19EC">
        <w:t xml:space="preserve"> </w:t>
      </w:r>
      <w:proofErr w:type="spellStart"/>
      <w:r w:rsidRPr="00AA19EC">
        <w:t>pekerjaan</w:t>
      </w:r>
      <w:proofErr w:type="spellEnd"/>
      <w:r w:rsidRPr="00AA19EC">
        <w:t xml:space="preserve"> di dunia </w:t>
      </w:r>
      <w:proofErr w:type="spellStart"/>
      <w:r w:rsidRPr="00AA19EC">
        <w:t>industri</w:t>
      </w:r>
      <w:proofErr w:type="spellEnd"/>
      <w:r w:rsidRPr="00AA19EC">
        <w:t xml:space="preserve"> sangat </w:t>
      </w:r>
      <w:proofErr w:type="spellStart"/>
      <w:r w:rsidRPr="00AA19EC">
        <w:t>ketat</w:t>
      </w:r>
      <w:proofErr w:type="spellEnd"/>
      <w:r w:rsidRPr="00AA19EC">
        <w:t xml:space="preserve"> dan </w:t>
      </w:r>
      <w:proofErr w:type="spellStart"/>
      <w:r w:rsidRPr="00AA19EC">
        <w:t>tidak</w:t>
      </w:r>
      <w:proofErr w:type="spellEnd"/>
      <w:r w:rsidRPr="00AA19EC">
        <w:t xml:space="preserve"> </w:t>
      </w:r>
      <w:proofErr w:type="spellStart"/>
      <w:r w:rsidRPr="00AA19EC">
        <w:t>mudah</w:t>
      </w:r>
      <w:proofErr w:type="spellEnd"/>
      <w:r w:rsidRPr="00AA19EC">
        <w:t xml:space="preserve"> orang </w:t>
      </w:r>
      <w:proofErr w:type="spellStart"/>
      <w:r w:rsidRPr="00AA19EC">
        <w:t>untuk</w:t>
      </w:r>
      <w:proofErr w:type="spellEnd"/>
      <w:r w:rsidRPr="00AA19EC">
        <w:t xml:space="preserve"> </w:t>
      </w:r>
      <w:proofErr w:type="spellStart"/>
      <w:r w:rsidRPr="00AA19EC">
        <w:t>mendapatkan</w:t>
      </w:r>
      <w:proofErr w:type="spellEnd"/>
      <w:r w:rsidRPr="00AA19EC">
        <w:t xml:space="preserve"> </w:t>
      </w:r>
      <w:proofErr w:type="spellStart"/>
      <w:r w:rsidRPr="00AA19EC">
        <w:t>pekerjaa</w:t>
      </w:r>
      <w:r>
        <w:t>n</w:t>
      </w:r>
      <w:proofErr w:type="spellEnd"/>
      <w:r>
        <w:t xml:space="preserve">. </w:t>
      </w:r>
      <w:proofErr w:type="spellStart"/>
      <w:r>
        <w:t>Remaja</w:t>
      </w:r>
      <w:proofErr w:type="spellEnd"/>
      <w:r>
        <w:t xml:space="preserve"> </w:t>
      </w:r>
      <w:proofErr w:type="spellStart"/>
      <w:r>
        <w:t>memang</w:t>
      </w:r>
      <w:proofErr w:type="spellEnd"/>
      <w:r>
        <w:t xml:space="preserve"> </w:t>
      </w:r>
      <w:proofErr w:type="spellStart"/>
      <w:r>
        <w:t>diarahkan</w:t>
      </w:r>
      <w:proofErr w:type="spellEnd"/>
      <w:r>
        <w:t xml:space="preserve"> dan </w:t>
      </w:r>
      <w:proofErr w:type="spellStart"/>
      <w:r w:rsidRPr="00AA19EC">
        <w:t>dicetak</w:t>
      </w:r>
      <w:proofErr w:type="spellEnd"/>
      <w:r w:rsidRPr="00AA19EC">
        <w:t xml:space="preserve"> </w:t>
      </w:r>
      <w:proofErr w:type="spellStart"/>
      <w:r w:rsidRPr="00AA19EC">
        <w:t>untuk</w:t>
      </w:r>
      <w:proofErr w:type="spellEnd"/>
      <w:r w:rsidRPr="00AA19EC">
        <w:t xml:space="preserve"> </w:t>
      </w:r>
      <w:proofErr w:type="spellStart"/>
      <w:r w:rsidRPr="00AA19EC">
        <w:t>siap</w:t>
      </w:r>
      <w:proofErr w:type="spellEnd"/>
      <w:r w:rsidRPr="00AA19EC">
        <w:t xml:space="preserve"> </w:t>
      </w:r>
      <w:proofErr w:type="spellStart"/>
      <w:r w:rsidRPr="00AA19EC">
        <w:t>bekerja</w:t>
      </w:r>
      <w:proofErr w:type="spellEnd"/>
      <w:r w:rsidRPr="00AA19EC">
        <w:t xml:space="preserve"> </w:t>
      </w:r>
      <w:proofErr w:type="spellStart"/>
      <w:r w:rsidRPr="00AA19EC">
        <w:t>akan</w:t>
      </w:r>
      <w:proofErr w:type="spellEnd"/>
      <w:r w:rsidRPr="00AA19EC">
        <w:t xml:space="preserve"> </w:t>
      </w:r>
      <w:proofErr w:type="spellStart"/>
      <w:r w:rsidRPr="00AA19EC">
        <w:t>tetapi</w:t>
      </w:r>
      <w:proofErr w:type="spellEnd"/>
      <w:r w:rsidRPr="00AA19EC">
        <w:t xml:space="preserve"> </w:t>
      </w:r>
      <w:proofErr w:type="spellStart"/>
      <w:r w:rsidRPr="00AA19EC">
        <w:t>apabila</w:t>
      </w:r>
      <w:proofErr w:type="spellEnd"/>
      <w:r w:rsidRPr="00AA19EC">
        <w:t xml:space="preserve"> </w:t>
      </w:r>
      <w:proofErr w:type="spellStart"/>
      <w:r w:rsidRPr="00AA19EC">
        <w:t>tiap</w:t>
      </w:r>
      <w:proofErr w:type="spellEnd"/>
      <w:r w:rsidRPr="00AA19EC">
        <w:t xml:space="preserve"> </w:t>
      </w:r>
      <w:proofErr w:type="spellStart"/>
      <w:r w:rsidRPr="00AA19EC">
        <w:t>individu</w:t>
      </w:r>
      <w:proofErr w:type="spellEnd"/>
      <w:r w:rsidRPr="00AA19EC">
        <w:t xml:space="preserve"> </w:t>
      </w:r>
      <w:proofErr w:type="spellStart"/>
      <w:r w:rsidRPr="00AA19EC">
        <w:t>tidak</w:t>
      </w:r>
      <w:proofErr w:type="spellEnd"/>
      <w:r w:rsidRPr="00AA19EC">
        <w:t xml:space="preserve"> </w:t>
      </w:r>
      <w:proofErr w:type="spellStart"/>
      <w:r w:rsidRPr="00AA19EC">
        <w:t>mempunyai</w:t>
      </w:r>
      <w:proofErr w:type="spellEnd"/>
      <w:r w:rsidRPr="00AA19EC">
        <w:t xml:space="preserve"> skill yang </w:t>
      </w:r>
      <w:proofErr w:type="spellStart"/>
      <w:r w:rsidRPr="00AA19EC">
        <w:t>mumpuni</w:t>
      </w:r>
      <w:proofErr w:type="spellEnd"/>
      <w:r w:rsidRPr="00AA19EC">
        <w:t xml:space="preserve"> </w:t>
      </w:r>
      <w:proofErr w:type="spellStart"/>
      <w:r w:rsidRPr="00AA19EC">
        <w:t>untuk</w:t>
      </w:r>
      <w:proofErr w:type="spellEnd"/>
      <w:r w:rsidRPr="00AA19EC">
        <w:t xml:space="preserve"> </w:t>
      </w:r>
      <w:proofErr w:type="spellStart"/>
      <w:r w:rsidRPr="00AA19EC">
        <w:t>persaingan</w:t>
      </w:r>
      <w:proofErr w:type="spellEnd"/>
      <w:r w:rsidRPr="00AA19EC">
        <w:t xml:space="preserve"> di dunia </w:t>
      </w:r>
      <w:proofErr w:type="spellStart"/>
      <w:r w:rsidRPr="00AA19EC">
        <w:t>kerja</w:t>
      </w:r>
      <w:proofErr w:type="spellEnd"/>
      <w:r w:rsidRPr="00AA19EC">
        <w:t xml:space="preserve"> </w:t>
      </w:r>
      <w:proofErr w:type="spellStart"/>
      <w:r w:rsidRPr="00AA19EC">
        <w:t>maka</w:t>
      </w:r>
      <w:proofErr w:type="spellEnd"/>
      <w:r w:rsidRPr="00AA19EC">
        <w:t xml:space="preserve"> </w:t>
      </w:r>
      <w:proofErr w:type="spellStart"/>
      <w:r w:rsidRPr="00AA19EC">
        <w:t>akan</w:t>
      </w:r>
      <w:proofErr w:type="spellEnd"/>
      <w:r w:rsidRPr="00AA19EC">
        <w:t xml:space="preserve"> </w:t>
      </w:r>
      <w:proofErr w:type="spellStart"/>
      <w:r w:rsidRPr="00AA19EC">
        <w:t>sulit</w:t>
      </w:r>
      <w:proofErr w:type="spellEnd"/>
      <w:r w:rsidRPr="00AA19EC">
        <w:t xml:space="preserve"> </w:t>
      </w:r>
      <w:proofErr w:type="spellStart"/>
      <w:r w:rsidRPr="00AA19EC">
        <w:t>mendapatkan</w:t>
      </w:r>
      <w:proofErr w:type="spellEnd"/>
      <w:r w:rsidRPr="00AA19EC">
        <w:t xml:space="preserve"> </w:t>
      </w:r>
      <w:proofErr w:type="spellStart"/>
      <w:r w:rsidRPr="00AA19EC">
        <w:t>pekerjaan</w:t>
      </w:r>
      <w:proofErr w:type="spellEnd"/>
      <w:r w:rsidRPr="00AA19EC">
        <w:t xml:space="preserve">. </w:t>
      </w:r>
      <w:proofErr w:type="spellStart"/>
      <w:r w:rsidRPr="00AA19EC">
        <w:t>Mengandalkan</w:t>
      </w:r>
      <w:proofErr w:type="spellEnd"/>
      <w:r w:rsidRPr="00AA19EC">
        <w:t xml:space="preserve"> ijazah </w:t>
      </w:r>
      <w:proofErr w:type="spellStart"/>
      <w:r w:rsidRPr="00AA19EC">
        <w:t>sekolah</w:t>
      </w:r>
      <w:proofErr w:type="spellEnd"/>
      <w:r w:rsidRPr="00AA19EC">
        <w:t xml:space="preserve"> </w:t>
      </w:r>
      <w:proofErr w:type="spellStart"/>
      <w:r w:rsidRPr="00AA19EC">
        <w:t>saja</w:t>
      </w:r>
      <w:proofErr w:type="spellEnd"/>
      <w:r w:rsidRPr="00AA19EC">
        <w:t xml:space="preserve"> </w:t>
      </w:r>
      <w:proofErr w:type="spellStart"/>
      <w:r w:rsidRPr="00AA19EC">
        <w:t>tentu</w:t>
      </w:r>
      <w:proofErr w:type="spellEnd"/>
      <w:r w:rsidRPr="00AA19EC">
        <w:t xml:space="preserve"> </w:t>
      </w:r>
      <w:proofErr w:type="spellStart"/>
      <w:r w:rsidRPr="00AA19EC">
        <w:t>bukan</w:t>
      </w:r>
      <w:proofErr w:type="spellEnd"/>
      <w:r w:rsidRPr="00AA19EC">
        <w:t xml:space="preserve"> </w:t>
      </w:r>
      <w:proofErr w:type="spellStart"/>
      <w:r w:rsidRPr="00AA19EC">
        <w:t>segalanya</w:t>
      </w:r>
      <w:proofErr w:type="spellEnd"/>
      <w:r w:rsidRPr="00AA19EC">
        <w:t xml:space="preserve">, </w:t>
      </w:r>
      <w:proofErr w:type="spellStart"/>
      <w:r w:rsidRPr="00AA19EC">
        <w:t>mengingat</w:t>
      </w:r>
      <w:proofErr w:type="spellEnd"/>
      <w:r w:rsidRPr="00AA19EC">
        <w:t xml:space="preserve"> </w:t>
      </w:r>
      <w:proofErr w:type="spellStart"/>
      <w:r w:rsidRPr="00AA19EC">
        <w:t>persaingan</w:t>
      </w:r>
      <w:proofErr w:type="spellEnd"/>
      <w:r w:rsidRPr="00AA19EC">
        <w:t xml:space="preserve"> sangat </w:t>
      </w:r>
      <w:proofErr w:type="spellStart"/>
      <w:r w:rsidRPr="00AA19EC">
        <w:t>ketat</w:t>
      </w:r>
      <w:proofErr w:type="spellEnd"/>
      <w:r w:rsidRPr="00AA19EC">
        <w:t xml:space="preserve"> </w:t>
      </w:r>
      <w:proofErr w:type="spellStart"/>
      <w:r w:rsidRPr="00AA19EC">
        <w:t>dalam</w:t>
      </w:r>
      <w:proofErr w:type="spellEnd"/>
      <w:r w:rsidRPr="00AA19EC">
        <w:t xml:space="preserve"> dunia </w:t>
      </w:r>
      <w:proofErr w:type="spellStart"/>
      <w:r w:rsidRPr="00AA19EC">
        <w:t>pekerjaan</w:t>
      </w:r>
      <w:proofErr w:type="spellEnd"/>
      <w:r w:rsidRPr="00AA19EC">
        <w:t>.</w:t>
      </w:r>
    </w:p>
    <w:p w14:paraId="3A54F602" w14:textId="64BA9FC9" w:rsidR="0008546F" w:rsidRPr="00AA19EC" w:rsidRDefault="0008546F" w:rsidP="00FD1B95">
      <w:pPr>
        <w:pStyle w:val="Jurnal23BodyArtikelParagraf2dst"/>
        <w:spacing w:before="0"/>
        <w:rPr>
          <w:rFonts w:eastAsiaTheme="minorHAnsi"/>
        </w:rPr>
      </w:pPr>
      <w:r w:rsidRPr="00AA19EC">
        <w:rPr>
          <w:rFonts w:eastAsiaTheme="minorHAnsi"/>
          <w:lang w:val="id-ID"/>
        </w:rPr>
        <w:t xml:space="preserve">Berdasarkan hasil analisis sosial yang dilakukan, maka masalah yang dihadapi </w:t>
      </w:r>
      <w:r w:rsidRPr="00AA19EC">
        <w:rPr>
          <w:rFonts w:eastAsiaTheme="minorHAnsi"/>
        </w:rPr>
        <w:t xml:space="preserve">pemuda dan </w:t>
      </w:r>
      <w:proofErr w:type="spellStart"/>
      <w:r w:rsidRPr="00AA19EC">
        <w:rPr>
          <w:rFonts w:eastAsiaTheme="minorHAnsi"/>
        </w:rPr>
        <w:t>remaja</w:t>
      </w:r>
      <w:proofErr w:type="spellEnd"/>
      <w:r w:rsidRPr="00AA19EC">
        <w:rPr>
          <w:rFonts w:eastAsiaTheme="minorHAnsi"/>
        </w:rPr>
        <w:t xml:space="preserve"> di </w:t>
      </w:r>
      <w:proofErr w:type="spellStart"/>
      <w:r w:rsidRPr="00AA19EC">
        <w:rPr>
          <w:rFonts w:eastAsiaTheme="minorHAnsi"/>
        </w:rPr>
        <w:t>Larangan</w:t>
      </w:r>
      <w:proofErr w:type="spellEnd"/>
      <w:r w:rsidRPr="00AA19EC">
        <w:rPr>
          <w:rFonts w:eastAsiaTheme="minorHAnsi"/>
          <w:lang w:val="id-ID"/>
        </w:rPr>
        <w:t xml:space="preserve">  antara lain</w:t>
      </w:r>
      <w:r w:rsidRPr="00AA19EC">
        <w:rPr>
          <w:rFonts w:eastAsiaTheme="minorHAnsi"/>
        </w:rPr>
        <w:t xml:space="preserve"> </w:t>
      </w:r>
      <w:proofErr w:type="spellStart"/>
      <w:r w:rsidRPr="00AA19EC">
        <w:rPr>
          <w:rFonts w:eastAsiaTheme="minorHAnsi"/>
        </w:rPr>
        <w:t>bahwa</w:t>
      </w:r>
      <w:proofErr w:type="spellEnd"/>
      <w:r w:rsidRPr="00AA19EC">
        <w:rPr>
          <w:rFonts w:eastAsiaTheme="minorHAnsi"/>
        </w:rPr>
        <w:t xml:space="preserve"> </w:t>
      </w:r>
      <w:proofErr w:type="spellStart"/>
      <w:r w:rsidRPr="00AA19EC">
        <w:rPr>
          <w:rFonts w:eastAsiaTheme="minorHAnsi"/>
        </w:rPr>
        <w:t>mereka</w:t>
      </w:r>
      <w:proofErr w:type="spellEnd"/>
      <w:r w:rsidRPr="00AA19EC">
        <w:rPr>
          <w:rFonts w:eastAsiaTheme="minorHAnsi"/>
        </w:rPr>
        <w:t xml:space="preserve">  </w:t>
      </w:r>
      <w:proofErr w:type="spellStart"/>
      <w:r w:rsidRPr="00AA19EC">
        <w:rPr>
          <w:rFonts w:eastAsiaTheme="minorHAnsi"/>
        </w:rPr>
        <w:t>ada</w:t>
      </w:r>
      <w:proofErr w:type="spellEnd"/>
      <w:r w:rsidRPr="00AA19EC">
        <w:rPr>
          <w:rFonts w:eastAsiaTheme="minorHAnsi"/>
        </w:rPr>
        <w:t xml:space="preserve"> </w:t>
      </w:r>
      <w:proofErr w:type="spellStart"/>
      <w:r w:rsidRPr="00AA19EC">
        <w:rPr>
          <w:rFonts w:eastAsiaTheme="minorHAnsi"/>
        </w:rPr>
        <w:t>dalam</w:t>
      </w:r>
      <w:proofErr w:type="spellEnd"/>
      <w:r w:rsidRPr="00AA19EC">
        <w:rPr>
          <w:rFonts w:eastAsiaTheme="minorHAnsi"/>
        </w:rPr>
        <w:t xml:space="preserve"> </w:t>
      </w:r>
      <w:proofErr w:type="spellStart"/>
      <w:r w:rsidRPr="00AA19EC">
        <w:rPr>
          <w:rFonts w:eastAsiaTheme="minorHAnsi"/>
        </w:rPr>
        <w:t>kondisi</w:t>
      </w:r>
      <w:proofErr w:type="spellEnd"/>
      <w:r w:rsidRPr="00AA19EC">
        <w:rPr>
          <w:rFonts w:eastAsiaTheme="minorHAnsi"/>
        </w:rPr>
        <w:t xml:space="preserve"> </w:t>
      </w:r>
      <w:proofErr w:type="spellStart"/>
      <w:r w:rsidRPr="00AA19EC">
        <w:t>kemiskinan</w:t>
      </w:r>
      <w:proofErr w:type="spellEnd"/>
      <w:r w:rsidRPr="00AA19EC">
        <w:t xml:space="preserve"> dan </w:t>
      </w:r>
      <w:proofErr w:type="spellStart"/>
      <w:r w:rsidRPr="00AA19EC">
        <w:t>keterbelakangan</w:t>
      </w:r>
      <w:proofErr w:type="spellEnd"/>
      <w:r w:rsidRPr="00AA19EC">
        <w:t xml:space="preserve">, yang </w:t>
      </w:r>
      <w:proofErr w:type="spellStart"/>
      <w:r w:rsidRPr="00AA19EC">
        <w:t>membuduhkan</w:t>
      </w:r>
      <w:proofErr w:type="spellEnd"/>
      <w:r w:rsidRPr="00AA19EC">
        <w:t xml:space="preserve"> </w:t>
      </w:r>
      <w:proofErr w:type="spellStart"/>
      <w:r w:rsidRPr="00AA19EC">
        <w:t>upaya</w:t>
      </w:r>
      <w:proofErr w:type="spellEnd"/>
      <w:r w:rsidRPr="00AA19EC">
        <w:t xml:space="preserve"> </w:t>
      </w:r>
      <w:proofErr w:type="spellStart"/>
      <w:r w:rsidRPr="00AA19EC">
        <w:t>pemberdayaan</w:t>
      </w:r>
      <w:proofErr w:type="spellEnd"/>
      <w:r w:rsidRPr="00AA19EC">
        <w:t xml:space="preserve">. </w:t>
      </w:r>
      <w:proofErr w:type="spellStart"/>
      <w:r w:rsidRPr="00AA19EC">
        <w:t>Pemberdayaan</w:t>
      </w:r>
      <w:proofErr w:type="spellEnd"/>
      <w:r w:rsidRPr="00AA19EC">
        <w:t xml:space="preserve"> yang </w:t>
      </w:r>
      <w:proofErr w:type="spellStart"/>
      <w:r w:rsidRPr="00AA19EC">
        <w:t>dibutuhkan</w:t>
      </w:r>
      <w:proofErr w:type="spellEnd"/>
      <w:r w:rsidRPr="00AA19EC">
        <w:t xml:space="preserve"> </w:t>
      </w:r>
      <w:proofErr w:type="spellStart"/>
      <w:r w:rsidRPr="00AA19EC">
        <w:t>untuk</w:t>
      </w:r>
      <w:proofErr w:type="spellEnd"/>
      <w:r w:rsidRPr="00AA19EC">
        <w:t xml:space="preserve"> </w:t>
      </w:r>
      <w:proofErr w:type="spellStart"/>
      <w:r w:rsidRPr="00AA19EC">
        <w:t>dapat</w:t>
      </w:r>
      <w:proofErr w:type="spellEnd"/>
      <w:r w:rsidRPr="00AA19EC">
        <w:t xml:space="preserve"> </w:t>
      </w:r>
      <w:proofErr w:type="spellStart"/>
      <w:r w:rsidRPr="00AA19EC">
        <w:t>meningkatkan</w:t>
      </w:r>
      <w:proofErr w:type="spellEnd"/>
      <w:r w:rsidRPr="00AA19EC">
        <w:t xml:space="preserve"> </w:t>
      </w:r>
      <w:proofErr w:type="spellStart"/>
      <w:r w:rsidRPr="00AA19EC">
        <w:t>kemampuan</w:t>
      </w:r>
      <w:proofErr w:type="spellEnd"/>
      <w:r w:rsidRPr="00AA19EC">
        <w:t xml:space="preserve"> dan </w:t>
      </w:r>
      <w:proofErr w:type="spellStart"/>
      <w:r w:rsidRPr="00AA19EC">
        <w:t>kemandirian</w:t>
      </w:r>
      <w:proofErr w:type="spellEnd"/>
      <w:r w:rsidR="00F121FB">
        <w:t xml:space="preserve"> (Irfan, </w:t>
      </w:r>
      <w:proofErr w:type="spellStart"/>
      <w:r w:rsidR="00F121FB">
        <w:t>Affiduddin</w:t>
      </w:r>
      <w:proofErr w:type="spellEnd"/>
      <w:r w:rsidR="00F121FB">
        <w:t xml:space="preserve">, &amp; </w:t>
      </w:r>
      <w:proofErr w:type="spellStart"/>
      <w:r w:rsidR="00F121FB">
        <w:t>Miftahuddin</w:t>
      </w:r>
      <w:proofErr w:type="spellEnd"/>
      <w:r w:rsidR="00F121FB">
        <w:t>, 2013)</w:t>
      </w:r>
      <w:r w:rsidRPr="00AA19EC">
        <w:t>.</w:t>
      </w:r>
      <w:r w:rsidRPr="00AA19EC">
        <w:rPr>
          <w:lang w:val="id-ID"/>
        </w:rPr>
        <w:t xml:space="preserve"> para </w:t>
      </w:r>
      <w:proofErr w:type="spellStart"/>
      <w:r w:rsidRPr="00AA19EC">
        <w:t>pemudan</w:t>
      </w:r>
      <w:proofErr w:type="spellEnd"/>
      <w:r w:rsidRPr="00AA19EC">
        <w:t xml:space="preserve"> dan </w:t>
      </w:r>
      <w:proofErr w:type="spellStart"/>
      <w:r w:rsidRPr="00AA19EC">
        <w:t>remaja</w:t>
      </w:r>
      <w:proofErr w:type="spellEnd"/>
      <w:r w:rsidRPr="00AA19EC">
        <w:t xml:space="preserve">  yang </w:t>
      </w:r>
      <w:r w:rsidRPr="00AA19EC">
        <w:rPr>
          <w:lang w:val="id-ID"/>
        </w:rPr>
        <w:t>kebanyakan berasal dari keluarga tidak mampu</w:t>
      </w:r>
      <w:r w:rsidRPr="00AA19EC">
        <w:t>.</w:t>
      </w:r>
      <w:r w:rsidRPr="00AA19EC">
        <w:rPr>
          <w:rFonts w:eastAsiaTheme="minorHAnsi"/>
        </w:rPr>
        <w:t xml:space="preserve"> </w:t>
      </w:r>
      <w:proofErr w:type="spellStart"/>
      <w:r w:rsidRPr="00AA19EC">
        <w:t>Mereka</w:t>
      </w:r>
      <w:proofErr w:type="spellEnd"/>
      <w:r w:rsidRPr="00AA19EC">
        <w:t xml:space="preserve"> juga </w:t>
      </w:r>
      <w:r w:rsidRPr="00AA19EC">
        <w:rPr>
          <w:lang w:val="id-ID"/>
        </w:rPr>
        <w:t>membutuhkan peningkatan kemampuan diri, terutama dalam masalah pekerjaan</w:t>
      </w:r>
      <w:r w:rsidRPr="00AA19EC">
        <w:t>.</w:t>
      </w:r>
      <w:r w:rsidRPr="00AA19EC">
        <w:rPr>
          <w:lang w:val="id-ID"/>
        </w:rPr>
        <w:t xml:space="preserve"> </w:t>
      </w:r>
    </w:p>
    <w:p w14:paraId="686E816B" w14:textId="77777777" w:rsidR="0008546F" w:rsidRPr="00AA19EC" w:rsidRDefault="0008546F" w:rsidP="00FD1B95">
      <w:pPr>
        <w:pStyle w:val="Jurnal23BodyArtikelParagraf2dst"/>
        <w:spacing w:before="0"/>
      </w:pPr>
      <w:proofErr w:type="spellStart"/>
      <w:r w:rsidRPr="00AA19EC">
        <w:rPr>
          <w:rFonts w:eastAsiaTheme="minorHAnsi"/>
        </w:rPr>
        <w:t>Kedua</w:t>
      </w:r>
      <w:proofErr w:type="spellEnd"/>
      <w:r w:rsidRPr="00AA19EC">
        <w:rPr>
          <w:rFonts w:eastAsiaTheme="minorHAnsi"/>
        </w:rPr>
        <w:t xml:space="preserve">, </w:t>
      </w:r>
      <w:r w:rsidRPr="00F121FB">
        <w:rPr>
          <w:rFonts w:eastAsiaTheme="minorHAnsi"/>
          <w:i/>
        </w:rPr>
        <w:t>Design</w:t>
      </w:r>
      <w:r w:rsidRPr="00AA19EC">
        <w:rPr>
          <w:rFonts w:eastAsiaTheme="minorHAnsi"/>
        </w:rPr>
        <w:t xml:space="preserve"> (</w:t>
      </w:r>
      <w:proofErr w:type="spellStart"/>
      <w:r w:rsidRPr="00AA19EC">
        <w:rPr>
          <w:rFonts w:eastAsiaTheme="minorHAnsi"/>
        </w:rPr>
        <w:t>Merancang</w:t>
      </w:r>
      <w:proofErr w:type="spellEnd"/>
      <w:r w:rsidRPr="00AA19EC">
        <w:rPr>
          <w:rFonts w:eastAsiaTheme="minorHAnsi"/>
        </w:rPr>
        <w:t xml:space="preserve">). </w:t>
      </w:r>
      <w:proofErr w:type="spellStart"/>
      <w:r w:rsidRPr="00AA19EC">
        <w:t>Beranjak</w:t>
      </w:r>
      <w:proofErr w:type="spellEnd"/>
      <w:r w:rsidRPr="00AA19EC">
        <w:t xml:space="preserve"> </w:t>
      </w:r>
      <w:proofErr w:type="spellStart"/>
      <w:r w:rsidRPr="00AA19EC">
        <w:t>dari</w:t>
      </w:r>
      <w:proofErr w:type="spellEnd"/>
      <w:r w:rsidRPr="00AA19EC">
        <w:t xml:space="preserve"> </w:t>
      </w:r>
      <w:proofErr w:type="spellStart"/>
      <w:r w:rsidRPr="00AA19EC">
        <w:t>hal</w:t>
      </w:r>
      <w:proofErr w:type="spellEnd"/>
      <w:r w:rsidRPr="00AA19EC">
        <w:t xml:space="preserve"> </w:t>
      </w:r>
      <w:proofErr w:type="spellStart"/>
      <w:r w:rsidRPr="00AA19EC">
        <w:t>itu</w:t>
      </w:r>
      <w:proofErr w:type="spellEnd"/>
      <w:r w:rsidRPr="00AA19EC">
        <w:t xml:space="preserve"> </w:t>
      </w:r>
      <w:proofErr w:type="spellStart"/>
      <w:r w:rsidRPr="00AA19EC">
        <w:t>penulis</w:t>
      </w:r>
      <w:proofErr w:type="spellEnd"/>
      <w:r w:rsidRPr="00AA19EC">
        <w:t xml:space="preserve"> </w:t>
      </w:r>
      <w:proofErr w:type="spellStart"/>
      <w:r w:rsidRPr="00AA19EC">
        <w:t>mengajak</w:t>
      </w:r>
      <w:proofErr w:type="spellEnd"/>
      <w:r w:rsidRPr="00AA19EC">
        <w:t xml:space="preserve"> para pemuda dan </w:t>
      </w:r>
      <w:proofErr w:type="spellStart"/>
      <w:r w:rsidRPr="00AA19EC">
        <w:t>remaja</w:t>
      </w:r>
      <w:proofErr w:type="spellEnd"/>
      <w:r w:rsidRPr="00AA19EC">
        <w:t xml:space="preserve"> di </w:t>
      </w:r>
      <w:proofErr w:type="spellStart"/>
      <w:r w:rsidRPr="00AA19EC">
        <w:t>Larangan</w:t>
      </w:r>
      <w:proofErr w:type="spellEnd"/>
      <w:r w:rsidRPr="00AA19EC">
        <w:t xml:space="preserve"> </w:t>
      </w:r>
      <w:proofErr w:type="spellStart"/>
      <w:r w:rsidRPr="00AA19EC">
        <w:t>untuk</w:t>
      </w:r>
      <w:proofErr w:type="spellEnd"/>
      <w:r w:rsidRPr="00AA19EC">
        <w:t xml:space="preserve"> </w:t>
      </w:r>
      <w:proofErr w:type="spellStart"/>
      <w:r w:rsidRPr="00AA19EC">
        <w:t>melihat</w:t>
      </w:r>
      <w:proofErr w:type="spellEnd"/>
      <w:r w:rsidRPr="00AA19EC">
        <w:t xml:space="preserve"> dunia </w:t>
      </w:r>
      <w:proofErr w:type="spellStart"/>
      <w:r w:rsidRPr="00AA19EC">
        <w:t>wirausaha</w:t>
      </w:r>
      <w:proofErr w:type="spellEnd"/>
      <w:r w:rsidRPr="00AA19EC">
        <w:t xml:space="preserve">, </w:t>
      </w:r>
      <w:proofErr w:type="spellStart"/>
      <w:r w:rsidRPr="00AA19EC">
        <w:t>dalam</w:t>
      </w:r>
      <w:proofErr w:type="spellEnd"/>
      <w:r w:rsidRPr="00AA19EC">
        <w:t xml:space="preserve"> </w:t>
      </w:r>
      <w:proofErr w:type="spellStart"/>
      <w:r w:rsidRPr="00AA19EC">
        <w:t>hal</w:t>
      </w:r>
      <w:proofErr w:type="spellEnd"/>
      <w:r w:rsidRPr="00AA19EC">
        <w:t xml:space="preserve"> </w:t>
      </w:r>
      <w:proofErr w:type="spellStart"/>
      <w:r w:rsidRPr="00AA19EC">
        <w:t>ini</w:t>
      </w:r>
      <w:proofErr w:type="spellEnd"/>
      <w:r w:rsidRPr="00AA19EC">
        <w:t xml:space="preserve"> </w:t>
      </w:r>
      <w:proofErr w:type="spellStart"/>
      <w:r w:rsidRPr="00AA19EC">
        <w:t>pelatihan</w:t>
      </w:r>
      <w:proofErr w:type="spellEnd"/>
      <w:r w:rsidRPr="00AA19EC">
        <w:t xml:space="preserve"> di </w:t>
      </w:r>
      <w:proofErr w:type="spellStart"/>
      <w:r w:rsidRPr="00AA19EC">
        <w:t>bidang</w:t>
      </w:r>
      <w:proofErr w:type="spellEnd"/>
      <w:r w:rsidRPr="00AA19EC">
        <w:t xml:space="preserve"> </w:t>
      </w:r>
      <w:proofErr w:type="spellStart"/>
      <w:r w:rsidRPr="00AA19EC">
        <w:t>pertanian</w:t>
      </w:r>
      <w:proofErr w:type="spellEnd"/>
      <w:r w:rsidRPr="00AA19EC">
        <w:t>. P</w:t>
      </w:r>
      <w:r w:rsidRPr="00AA19EC">
        <w:rPr>
          <w:lang w:val="id-ID"/>
        </w:rPr>
        <w:t xml:space="preserve">elatihan ini memiliki peran penting bagi para </w:t>
      </w:r>
      <w:r w:rsidRPr="00AA19EC">
        <w:t xml:space="preserve">pemuda dan </w:t>
      </w:r>
      <w:proofErr w:type="spellStart"/>
      <w:r w:rsidRPr="00AA19EC">
        <w:t>remaja</w:t>
      </w:r>
      <w:proofErr w:type="spellEnd"/>
      <w:r w:rsidRPr="00AA19EC">
        <w:rPr>
          <w:lang w:val="id-ID"/>
        </w:rPr>
        <w:t xml:space="preserve"> guna memebekali diri mereka dimana mereka dikenalkan dengan manfaat dan peluang berwirausa</w:t>
      </w:r>
      <w:r w:rsidRPr="00AA19EC">
        <w:t>h</w:t>
      </w:r>
      <w:r w:rsidRPr="00AA19EC">
        <w:rPr>
          <w:lang w:val="id-ID"/>
        </w:rPr>
        <w:t xml:space="preserve">a dalam dunia pertanian hidroponik disamping itu juga kegiatan ini </w:t>
      </w:r>
      <w:proofErr w:type="spellStart"/>
      <w:r w:rsidRPr="00AA19EC">
        <w:t>diharapkan</w:t>
      </w:r>
      <w:proofErr w:type="spellEnd"/>
      <w:r w:rsidRPr="00AA19EC">
        <w:t xml:space="preserve"> </w:t>
      </w:r>
      <w:proofErr w:type="spellStart"/>
      <w:r w:rsidRPr="00AA19EC">
        <w:t>dapat</w:t>
      </w:r>
      <w:proofErr w:type="spellEnd"/>
      <w:r w:rsidRPr="00AA19EC">
        <w:rPr>
          <w:lang w:val="id-ID"/>
        </w:rPr>
        <w:t xml:space="preserve"> </w:t>
      </w:r>
      <w:r w:rsidRPr="00AA19EC">
        <w:t>m</w:t>
      </w:r>
      <w:r w:rsidRPr="00AA19EC">
        <w:rPr>
          <w:lang w:val="id-ID"/>
        </w:rPr>
        <w:t>engurangi masalah sampah plastik</w:t>
      </w:r>
      <w:r w:rsidRPr="00AA19EC">
        <w:t>.</w:t>
      </w:r>
    </w:p>
    <w:p w14:paraId="7267C5C7" w14:textId="3DC001CA" w:rsidR="0008546F" w:rsidRPr="00AA19EC" w:rsidRDefault="0008546F" w:rsidP="00FD1B95">
      <w:pPr>
        <w:pStyle w:val="Jurnal23BodyArtikelParagraf2dst"/>
        <w:spacing w:before="0"/>
        <w:rPr>
          <w:rFonts w:eastAsiaTheme="minorHAnsi"/>
        </w:rPr>
      </w:pPr>
      <w:proofErr w:type="spellStart"/>
      <w:r w:rsidRPr="00AA19EC">
        <w:t>Ketiga</w:t>
      </w:r>
      <w:proofErr w:type="spellEnd"/>
      <w:r w:rsidRPr="00AA19EC">
        <w:t xml:space="preserve">, </w:t>
      </w:r>
      <w:r w:rsidR="00F121FB" w:rsidRPr="00F121FB">
        <w:rPr>
          <w:rFonts w:eastAsiaTheme="minorHAnsi"/>
          <w:i/>
        </w:rPr>
        <w:t>Dev</w:t>
      </w:r>
      <w:r w:rsidRPr="00F121FB">
        <w:rPr>
          <w:rFonts w:eastAsiaTheme="minorHAnsi"/>
          <w:i/>
        </w:rPr>
        <w:t>elopment</w:t>
      </w:r>
      <w:r w:rsidRPr="00AA19EC">
        <w:rPr>
          <w:rFonts w:eastAsiaTheme="minorHAnsi"/>
        </w:rPr>
        <w:t xml:space="preserve"> (</w:t>
      </w:r>
      <w:proofErr w:type="spellStart"/>
      <w:r w:rsidRPr="00AA19EC">
        <w:rPr>
          <w:rFonts w:eastAsiaTheme="minorHAnsi"/>
        </w:rPr>
        <w:t>Mengembangkan</w:t>
      </w:r>
      <w:proofErr w:type="spellEnd"/>
      <w:r w:rsidRPr="00AA19EC">
        <w:rPr>
          <w:rFonts w:eastAsiaTheme="minorHAnsi"/>
        </w:rPr>
        <w:t xml:space="preserve">). </w:t>
      </w:r>
      <w:proofErr w:type="spellStart"/>
      <w:r w:rsidRPr="00AA19EC">
        <w:rPr>
          <w:rFonts w:eastAsiaTheme="minorHAnsi"/>
        </w:rPr>
        <w:t>Melalui</w:t>
      </w:r>
      <w:proofErr w:type="spellEnd"/>
      <w:r w:rsidRPr="00AA19EC">
        <w:rPr>
          <w:rFonts w:eastAsiaTheme="minorHAnsi"/>
        </w:rPr>
        <w:t xml:space="preserve"> program </w:t>
      </w:r>
      <w:proofErr w:type="spellStart"/>
      <w:r w:rsidRPr="00AA19EC">
        <w:rPr>
          <w:rFonts w:eastAsiaTheme="minorHAnsi"/>
        </w:rPr>
        <w:t>pelatihan</w:t>
      </w:r>
      <w:proofErr w:type="spellEnd"/>
      <w:r w:rsidRPr="00AA19EC">
        <w:rPr>
          <w:rFonts w:eastAsiaTheme="minorHAnsi"/>
        </w:rPr>
        <w:t xml:space="preserve"> </w:t>
      </w:r>
      <w:proofErr w:type="spellStart"/>
      <w:r w:rsidRPr="00AA19EC">
        <w:rPr>
          <w:rFonts w:eastAsiaTheme="minorHAnsi"/>
        </w:rPr>
        <w:t>ini</w:t>
      </w:r>
      <w:proofErr w:type="spellEnd"/>
      <w:r w:rsidRPr="00AA19EC">
        <w:rPr>
          <w:rFonts w:eastAsiaTheme="minorHAnsi"/>
        </w:rPr>
        <w:t xml:space="preserve"> </w:t>
      </w:r>
      <w:proofErr w:type="spellStart"/>
      <w:r w:rsidRPr="00AA19EC">
        <w:rPr>
          <w:rFonts w:eastAsiaTheme="minorHAnsi"/>
        </w:rPr>
        <w:t>diharapkan</w:t>
      </w:r>
      <w:proofErr w:type="spellEnd"/>
      <w:r w:rsidRPr="00AA19EC">
        <w:rPr>
          <w:rFonts w:eastAsiaTheme="minorHAnsi"/>
        </w:rPr>
        <w:t xml:space="preserve"> </w:t>
      </w:r>
      <w:proofErr w:type="spellStart"/>
      <w:r w:rsidRPr="00AA19EC">
        <w:rPr>
          <w:rFonts w:eastAsiaTheme="minorHAnsi"/>
        </w:rPr>
        <w:t>mereka</w:t>
      </w:r>
      <w:proofErr w:type="spellEnd"/>
      <w:r w:rsidRPr="00AA19EC">
        <w:rPr>
          <w:rFonts w:eastAsiaTheme="minorHAnsi"/>
        </w:rPr>
        <w:t xml:space="preserve"> </w:t>
      </w:r>
      <w:r w:rsidRPr="00AA19EC">
        <w:rPr>
          <w:rFonts w:eastAsiaTheme="minorHAnsi"/>
          <w:lang w:val="id-ID"/>
        </w:rPr>
        <w:t xml:space="preserve">mengetahui manfaat tanaman hidroponik, </w:t>
      </w:r>
      <w:proofErr w:type="spellStart"/>
      <w:r w:rsidRPr="00AA19EC">
        <w:rPr>
          <w:rFonts w:eastAsiaTheme="minorHAnsi"/>
        </w:rPr>
        <w:t>walau</w:t>
      </w:r>
      <w:proofErr w:type="spellEnd"/>
      <w:r w:rsidRPr="00AA19EC">
        <w:rPr>
          <w:rFonts w:eastAsiaTheme="minorHAnsi"/>
        </w:rPr>
        <w:t xml:space="preserve"> di </w:t>
      </w:r>
      <w:proofErr w:type="spellStart"/>
      <w:r w:rsidRPr="00AA19EC">
        <w:rPr>
          <w:rFonts w:eastAsiaTheme="minorHAnsi"/>
        </w:rPr>
        <w:t>tanam</w:t>
      </w:r>
      <w:proofErr w:type="spellEnd"/>
      <w:r w:rsidRPr="00AA19EC">
        <w:rPr>
          <w:rFonts w:eastAsiaTheme="minorHAnsi"/>
        </w:rPr>
        <w:t xml:space="preserve"> pada </w:t>
      </w:r>
      <w:r w:rsidRPr="00AA19EC">
        <w:rPr>
          <w:rFonts w:eastAsiaTheme="minorHAnsi"/>
          <w:lang w:val="id-ID"/>
        </w:rPr>
        <w:t>lahan yang sempit.</w:t>
      </w:r>
      <w:r w:rsidRPr="00AA19EC">
        <w:rPr>
          <w:lang w:val="id-ID"/>
        </w:rPr>
        <w:t xml:space="preserve"> </w:t>
      </w:r>
      <w:proofErr w:type="spellStart"/>
      <w:r w:rsidRPr="00AA19EC">
        <w:rPr>
          <w:rFonts w:eastAsiaTheme="minorHAnsi"/>
        </w:rPr>
        <w:t>Budidaya</w:t>
      </w:r>
      <w:proofErr w:type="spellEnd"/>
      <w:r w:rsidRPr="00AA19EC">
        <w:rPr>
          <w:rFonts w:eastAsiaTheme="minorHAnsi"/>
        </w:rPr>
        <w:t xml:space="preserve"> </w:t>
      </w:r>
      <w:proofErr w:type="spellStart"/>
      <w:r w:rsidRPr="00AA19EC">
        <w:rPr>
          <w:rFonts w:eastAsiaTheme="minorHAnsi"/>
        </w:rPr>
        <w:t>Hidroponik</w:t>
      </w:r>
      <w:proofErr w:type="spellEnd"/>
      <w:r w:rsidRPr="00AA19EC">
        <w:rPr>
          <w:rFonts w:eastAsiaTheme="minorHAnsi"/>
        </w:rPr>
        <w:t xml:space="preserve">, juga </w:t>
      </w:r>
      <w:proofErr w:type="spellStart"/>
      <w:r w:rsidRPr="00AA19EC">
        <w:rPr>
          <w:rFonts w:eastAsiaTheme="minorHAnsi"/>
        </w:rPr>
        <w:t>dapat</w:t>
      </w:r>
      <w:proofErr w:type="spellEnd"/>
      <w:r w:rsidRPr="00AA19EC">
        <w:rPr>
          <w:rFonts w:eastAsiaTheme="minorHAnsi"/>
        </w:rPr>
        <w:t xml:space="preserve"> </w:t>
      </w:r>
      <w:proofErr w:type="spellStart"/>
      <w:r w:rsidRPr="00AA19EC">
        <w:rPr>
          <w:rFonts w:eastAsiaTheme="minorHAnsi"/>
        </w:rPr>
        <w:t>memperindah</w:t>
      </w:r>
      <w:proofErr w:type="spellEnd"/>
      <w:r w:rsidRPr="00AA19EC">
        <w:rPr>
          <w:rFonts w:eastAsiaTheme="minorHAnsi"/>
        </w:rPr>
        <w:t xml:space="preserve"> </w:t>
      </w:r>
      <w:proofErr w:type="spellStart"/>
      <w:r w:rsidRPr="00AA19EC">
        <w:rPr>
          <w:rFonts w:eastAsiaTheme="minorHAnsi"/>
        </w:rPr>
        <w:t>lingkungan</w:t>
      </w:r>
      <w:proofErr w:type="spellEnd"/>
      <w:r w:rsidRPr="00AA19EC">
        <w:rPr>
          <w:rFonts w:eastAsiaTheme="minorHAnsi"/>
        </w:rPr>
        <w:t xml:space="preserve">, </w:t>
      </w:r>
      <w:proofErr w:type="spellStart"/>
      <w:r w:rsidRPr="00AA19EC">
        <w:rPr>
          <w:rFonts w:eastAsiaTheme="minorHAnsi"/>
        </w:rPr>
        <w:t>sekalipun</w:t>
      </w:r>
      <w:proofErr w:type="spellEnd"/>
      <w:r w:rsidRPr="00AA19EC">
        <w:rPr>
          <w:rFonts w:eastAsiaTheme="minorHAnsi"/>
        </w:rPr>
        <w:t xml:space="preserve"> </w:t>
      </w:r>
      <w:proofErr w:type="spellStart"/>
      <w:r w:rsidRPr="00AA19EC">
        <w:rPr>
          <w:rFonts w:eastAsiaTheme="minorHAnsi"/>
        </w:rPr>
        <w:t>mempunyai</w:t>
      </w:r>
      <w:proofErr w:type="spellEnd"/>
      <w:r w:rsidRPr="00AA19EC">
        <w:rPr>
          <w:rFonts w:eastAsiaTheme="minorHAnsi"/>
        </w:rPr>
        <w:t xml:space="preserve"> </w:t>
      </w:r>
      <w:proofErr w:type="spellStart"/>
      <w:r w:rsidRPr="00AA19EC">
        <w:rPr>
          <w:rFonts w:eastAsiaTheme="minorHAnsi"/>
        </w:rPr>
        <w:t>lahan</w:t>
      </w:r>
      <w:proofErr w:type="spellEnd"/>
      <w:r w:rsidRPr="00AA19EC">
        <w:rPr>
          <w:rFonts w:eastAsiaTheme="minorHAnsi"/>
        </w:rPr>
        <w:t xml:space="preserve"> yang </w:t>
      </w:r>
      <w:proofErr w:type="spellStart"/>
      <w:r w:rsidRPr="00AA19EC">
        <w:rPr>
          <w:rFonts w:eastAsiaTheme="minorHAnsi"/>
        </w:rPr>
        <w:t>terbatas</w:t>
      </w:r>
      <w:proofErr w:type="spellEnd"/>
      <w:r w:rsidRPr="00AA19EC">
        <w:rPr>
          <w:rFonts w:eastAsiaTheme="minorHAnsi"/>
        </w:rPr>
        <w:t xml:space="preserve">, </w:t>
      </w:r>
      <w:proofErr w:type="spellStart"/>
      <w:r w:rsidRPr="00AA19EC">
        <w:rPr>
          <w:rFonts w:eastAsiaTheme="minorHAnsi"/>
        </w:rPr>
        <w:t>serta</w:t>
      </w:r>
      <w:proofErr w:type="spellEnd"/>
      <w:r w:rsidRPr="00AA19EC">
        <w:rPr>
          <w:rFonts w:eastAsiaTheme="minorHAnsi"/>
        </w:rPr>
        <w:t xml:space="preserve"> </w:t>
      </w:r>
      <w:proofErr w:type="spellStart"/>
      <w:r w:rsidRPr="00AA19EC">
        <w:rPr>
          <w:rFonts w:eastAsiaTheme="minorHAnsi"/>
        </w:rPr>
        <w:t>dapat</w:t>
      </w:r>
      <w:proofErr w:type="spellEnd"/>
      <w:r w:rsidRPr="00AA19EC">
        <w:rPr>
          <w:rFonts w:eastAsiaTheme="minorHAnsi"/>
        </w:rPr>
        <w:t xml:space="preserve"> </w:t>
      </w:r>
      <w:proofErr w:type="spellStart"/>
      <w:r w:rsidRPr="00AA19EC">
        <w:rPr>
          <w:rFonts w:eastAsiaTheme="minorHAnsi"/>
        </w:rPr>
        <w:t>membantu</w:t>
      </w:r>
      <w:proofErr w:type="spellEnd"/>
      <w:r w:rsidRPr="00AA19EC">
        <w:rPr>
          <w:rFonts w:eastAsiaTheme="minorHAnsi"/>
        </w:rPr>
        <w:t xml:space="preserve"> </w:t>
      </w:r>
      <w:proofErr w:type="spellStart"/>
      <w:r w:rsidRPr="00AA19EC">
        <w:rPr>
          <w:rFonts w:eastAsiaTheme="minorHAnsi"/>
        </w:rPr>
        <w:lastRenderedPageBreak/>
        <w:t>menunjang</w:t>
      </w:r>
      <w:proofErr w:type="spellEnd"/>
      <w:r w:rsidRPr="00AA19EC">
        <w:rPr>
          <w:rFonts w:eastAsiaTheme="minorHAnsi"/>
        </w:rPr>
        <w:t xml:space="preserve"> </w:t>
      </w:r>
      <w:proofErr w:type="spellStart"/>
      <w:r w:rsidRPr="00AA19EC">
        <w:rPr>
          <w:rFonts w:eastAsiaTheme="minorHAnsi"/>
        </w:rPr>
        <w:t>kebutuhan</w:t>
      </w:r>
      <w:proofErr w:type="spellEnd"/>
      <w:r w:rsidRPr="00AA19EC">
        <w:rPr>
          <w:rFonts w:eastAsiaTheme="minorHAnsi"/>
        </w:rPr>
        <w:t xml:space="preserve"> </w:t>
      </w:r>
      <w:proofErr w:type="spellStart"/>
      <w:r w:rsidRPr="00AA19EC">
        <w:rPr>
          <w:rFonts w:eastAsiaTheme="minorHAnsi"/>
        </w:rPr>
        <w:t>ekonomi</w:t>
      </w:r>
      <w:proofErr w:type="spellEnd"/>
      <w:r w:rsidRPr="00AA19EC">
        <w:rPr>
          <w:rFonts w:eastAsiaTheme="minorHAnsi"/>
        </w:rPr>
        <w:t xml:space="preserve"> </w:t>
      </w:r>
      <w:proofErr w:type="spellStart"/>
      <w:r w:rsidRPr="00AA19EC">
        <w:rPr>
          <w:rFonts w:eastAsiaTheme="minorHAnsi"/>
        </w:rPr>
        <w:t>siswa</w:t>
      </w:r>
      <w:proofErr w:type="spellEnd"/>
      <w:r w:rsidRPr="00AA19EC">
        <w:rPr>
          <w:rFonts w:eastAsiaTheme="minorHAnsi"/>
        </w:rPr>
        <w:t xml:space="preserve"> </w:t>
      </w:r>
      <w:proofErr w:type="spellStart"/>
      <w:r w:rsidRPr="00AA19EC">
        <w:rPr>
          <w:rFonts w:eastAsiaTheme="minorHAnsi"/>
        </w:rPr>
        <w:t>berupa</w:t>
      </w:r>
      <w:proofErr w:type="spellEnd"/>
      <w:r w:rsidRPr="00AA19EC">
        <w:rPr>
          <w:rFonts w:eastAsiaTheme="minorHAnsi"/>
        </w:rPr>
        <w:t xml:space="preserve"> </w:t>
      </w:r>
      <w:proofErr w:type="spellStart"/>
      <w:r w:rsidRPr="00AA19EC">
        <w:rPr>
          <w:rFonts w:eastAsiaTheme="minorHAnsi"/>
        </w:rPr>
        <w:t>sayuran</w:t>
      </w:r>
      <w:proofErr w:type="spellEnd"/>
      <w:r w:rsidRPr="00AA19EC">
        <w:rPr>
          <w:rFonts w:eastAsiaTheme="minorHAnsi"/>
        </w:rPr>
        <w:t xml:space="preserve"> </w:t>
      </w:r>
      <w:proofErr w:type="spellStart"/>
      <w:r w:rsidRPr="00AA19EC">
        <w:rPr>
          <w:rFonts w:eastAsiaTheme="minorHAnsi"/>
        </w:rPr>
        <w:t>sehat</w:t>
      </w:r>
      <w:proofErr w:type="spellEnd"/>
      <w:r w:rsidRPr="00AA19EC">
        <w:rPr>
          <w:rFonts w:eastAsiaTheme="minorHAnsi"/>
        </w:rPr>
        <w:t xml:space="preserve"> </w:t>
      </w:r>
      <w:proofErr w:type="spellStart"/>
      <w:r w:rsidRPr="00AA19EC">
        <w:rPr>
          <w:rFonts w:eastAsiaTheme="minorHAnsi"/>
        </w:rPr>
        <w:t>hasil</w:t>
      </w:r>
      <w:proofErr w:type="spellEnd"/>
      <w:r w:rsidRPr="00AA19EC">
        <w:rPr>
          <w:rFonts w:eastAsiaTheme="minorHAnsi"/>
        </w:rPr>
        <w:t xml:space="preserve"> </w:t>
      </w:r>
      <w:proofErr w:type="spellStart"/>
      <w:r w:rsidRPr="00AA19EC">
        <w:rPr>
          <w:rFonts w:eastAsiaTheme="minorHAnsi"/>
        </w:rPr>
        <w:t>tanam</w:t>
      </w:r>
      <w:proofErr w:type="spellEnd"/>
      <w:r w:rsidRPr="00AA19EC">
        <w:rPr>
          <w:rFonts w:eastAsiaTheme="minorHAnsi"/>
        </w:rPr>
        <w:t xml:space="preserve"> </w:t>
      </w:r>
      <w:proofErr w:type="spellStart"/>
      <w:r w:rsidRPr="00AA19EC">
        <w:rPr>
          <w:rFonts w:eastAsiaTheme="minorHAnsi"/>
        </w:rPr>
        <w:t>hidroponik</w:t>
      </w:r>
      <w:proofErr w:type="spellEnd"/>
      <w:r w:rsidRPr="00AA19EC">
        <w:rPr>
          <w:rFonts w:eastAsiaTheme="minorHAnsi"/>
        </w:rPr>
        <w:t xml:space="preserve">. </w:t>
      </w:r>
      <w:proofErr w:type="spellStart"/>
      <w:r w:rsidRPr="00AA19EC">
        <w:t>Untuk</w:t>
      </w:r>
      <w:proofErr w:type="spellEnd"/>
      <w:r w:rsidRPr="00AA19EC">
        <w:t xml:space="preserve"> </w:t>
      </w:r>
      <w:proofErr w:type="spellStart"/>
      <w:r w:rsidRPr="00AA19EC">
        <w:t>mengurangi</w:t>
      </w:r>
      <w:proofErr w:type="spellEnd"/>
      <w:r w:rsidRPr="00AA19EC">
        <w:t xml:space="preserve"> </w:t>
      </w:r>
      <w:proofErr w:type="spellStart"/>
      <w:r w:rsidRPr="00AA19EC">
        <w:t>kerawanan</w:t>
      </w:r>
      <w:proofErr w:type="spellEnd"/>
      <w:r w:rsidRPr="00AA19EC">
        <w:t xml:space="preserve"> </w:t>
      </w:r>
      <w:proofErr w:type="spellStart"/>
      <w:r w:rsidRPr="00AA19EC">
        <w:t>pangan</w:t>
      </w:r>
      <w:proofErr w:type="spellEnd"/>
      <w:r w:rsidRPr="00AA19EC">
        <w:t xml:space="preserve"> dan </w:t>
      </w:r>
      <w:proofErr w:type="spellStart"/>
      <w:r w:rsidRPr="00AA19EC">
        <w:t>gizi</w:t>
      </w:r>
      <w:proofErr w:type="spellEnd"/>
      <w:r w:rsidRPr="00AA19EC">
        <w:t xml:space="preserve">, </w:t>
      </w:r>
      <w:proofErr w:type="spellStart"/>
      <w:r w:rsidRPr="00AA19EC">
        <w:t>antara</w:t>
      </w:r>
      <w:proofErr w:type="spellEnd"/>
      <w:r w:rsidRPr="00AA19EC">
        <w:t xml:space="preserve"> lain </w:t>
      </w:r>
      <w:proofErr w:type="spellStart"/>
      <w:r w:rsidRPr="00AA19EC">
        <w:t>dengan</w:t>
      </w:r>
      <w:proofErr w:type="spellEnd"/>
      <w:r w:rsidRPr="00AA19EC">
        <w:t xml:space="preserve"> </w:t>
      </w:r>
      <w:proofErr w:type="spellStart"/>
      <w:r w:rsidRPr="00AA19EC">
        <w:t>memanfaatkan</w:t>
      </w:r>
      <w:proofErr w:type="spellEnd"/>
      <w:r w:rsidRPr="00AA19EC">
        <w:t xml:space="preserve"> </w:t>
      </w:r>
      <w:proofErr w:type="spellStart"/>
      <w:r w:rsidRPr="00AA19EC">
        <w:t>halaman</w:t>
      </w:r>
      <w:proofErr w:type="spellEnd"/>
      <w:r w:rsidRPr="00AA19EC">
        <w:t xml:space="preserve">, yang </w:t>
      </w:r>
      <w:proofErr w:type="spellStart"/>
      <w:r w:rsidRPr="00AA19EC">
        <w:t>dapat</w:t>
      </w:r>
      <w:proofErr w:type="spellEnd"/>
      <w:r w:rsidRPr="00AA19EC">
        <w:t xml:space="preserve"> </w:t>
      </w:r>
      <w:proofErr w:type="spellStart"/>
      <w:r w:rsidRPr="00AA19EC">
        <w:t>dilakukan</w:t>
      </w:r>
      <w:proofErr w:type="spellEnd"/>
      <w:r w:rsidRPr="00AA19EC">
        <w:t xml:space="preserve"> </w:t>
      </w:r>
      <w:proofErr w:type="spellStart"/>
      <w:r w:rsidRPr="00AA19EC">
        <w:t>melalui</w:t>
      </w:r>
      <w:proofErr w:type="spellEnd"/>
      <w:r w:rsidRPr="00AA19EC">
        <w:t xml:space="preserve"> </w:t>
      </w:r>
      <w:proofErr w:type="spellStart"/>
      <w:r w:rsidRPr="00AA19EC">
        <w:t>pemberdayaan</w:t>
      </w:r>
      <w:proofErr w:type="spellEnd"/>
      <w:r w:rsidRPr="00AA19EC">
        <w:t xml:space="preserve"> </w:t>
      </w:r>
      <w:proofErr w:type="spellStart"/>
      <w:r w:rsidRPr="00AA19EC">
        <w:t>warga</w:t>
      </w:r>
      <w:proofErr w:type="spellEnd"/>
      <w:r w:rsidR="00F121FB">
        <w:t xml:space="preserve"> (Carney &amp; Hamada, 2012).</w:t>
      </w:r>
      <w:r w:rsidRPr="00AA19EC">
        <w:rPr>
          <w:lang w:val="id-ID"/>
        </w:rPr>
        <w:t xml:space="preserve"> </w:t>
      </w:r>
    </w:p>
    <w:p w14:paraId="121B5051" w14:textId="77777777" w:rsidR="0008546F" w:rsidRPr="00AA19EC" w:rsidRDefault="0008546F" w:rsidP="00FD1B95">
      <w:pPr>
        <w:pStyle w:val="Jurnal23BodyArtikelParagraf2dst"/>
        <w:spacing w:before="0"/>
      </w:pPr>
      <w:r w:rsidRPr="00AA19EC">
        <w:rPr>
          <w:rFonts w:eastAsiaTheme="minorHAnsi"/>
        </w:rPr>
        <w:t xml:space="preserve">Dari </w:t>
      </w:r>
      <w:proofErr w:type="spellStart"/>
      <w:r w:rsidRPr="00AA19EC">
        <w:rPr>
          <w:rFonts w:eastAsiaTheme="minorHAnsi"/>
        </w:rPr>
        <w:t>upaya</w:t>
      </w:r>
      <w:proofErr w:type="spellEnd"/>
      <w:r w:rsidRPr="00AA19EC">
        <w:rPr>
          <w:rFonts w:eastAsiaTheme="minorHAnsi"/>
        </w:rPr>
        <w:t xml:space="preserve"> </w:t>
      </w:r>
      <w:proofErr w:type="spellStart"/>
      <w:r w:rsidRPr="00AA19EC">
        <w:rPr>
          <w:rFonts w:eastAsiaTheme="minorHAnsi"/>
        </w:rPr>
        <w:t>itu</w:t>
      </w:r>
      <w:proofErr w:type="spellEnd"/>
      <w:r w:rsidRPr="00AA19EC">
        <w:rPr>
          <w:rFonts w:eastAsiaTheme="minorHAnsi"/>
        </w:rPr>
        <w:t xml:space="preserve"> </w:t>
      </w:r>
      <w:proofErr w:type="spellStart"/>
      <w:r w:rsidRPr="00AA19EC">
        <w:rPr>
          <w:rFonts w:eastAsiaTheme="minorHAnsi"/>
        </w:rPr>
        <w:t>diharapkan</w:t>
      </w:r>
      <w:proofErr w:type="spellEnd"/>
      <w:r w:rsidRPr="00AA19EC">
        <w:rPr>
          <w:rFonts w:eastAsiaTheme="minorHAnsi"/>
        </w:rPr>
        <w:t xml:space="preserve"> juga </w:t>
      </w:r>
      <w:proofErr w:type="spellStart"/>
      <w:r w:rsidRPr="00AA19EC">
        <w:t>mereka</w:t>
      </w:r>
      <w:proofErr w:type="spellEnd"/>
      <w:r w:rsidRPr="00AA19EC">
        <w:t xml:space="preserve"> </w:t>
      </w:r>
      <w:proofErr w:type="spellStart"/>
      <w:r w:rsidRPr="00AA19EC">
        <w:t>mempunyai</w:t>
      </w:r>
      <w:proofErr w:type="spellEnd"/>
      <w:r w:rsidRPr="00AA19EC">
        <w:t xml:space="preserve"> skill yang </w:t>
      </w:r>
      <w:proofErr w:type="spellStart"/>
      <w:r w:rsidRPr="00AA19EC">
        <w:t>lebih</w:t>
      </w:r>
      <w:proofErr w:type="spellEnd"/>
      <w:r w:rsidRPr="00AA19EC">
        <w:t xml:space="preserve"> </w:t>
      </w:r>
      <w:proofErr w:type="spellStart"/>
      <w:r w:rsidRPr="00AA19EC">
        <w:t>bukan</w:t>
      </w:r>
      <w:proofErr w:type="spellEnd"/>
      <w:r w:rsidRPr="00AA19EC">
        <w:t xml:space="preserve"> </w:t>
      </w:r>
      <w:proofErr w:type="spellStart"/>
      <w:r w:rsidRPr="00AA19EC">
        <w:t>hanya</w:t>
      </w:r>
      <w:proofErr w:type="spellEnd"/>
      <w:r w:rsidRPr="00AA19EC">
        <w:t xml:space="preserve"> skill yang </w:t>
      </w:r>
      <w:proofErr w:type="spellStart"/>
      <w:r w:rsidRPr="00AA19EC">
        <w:t>mereka</w:t>
      </w:r>
      <w:proofErr w:type="spellEnd"/>
      <w:r w:rsidRPr="00AA19EC">
        <w:t xml:space="preserve"> </w:t>
      </w:r>
      <w:proofErr w:type="spellStart"/>
      <w:r w:rsidRPr="00AA19EC">
        <w:t>dapatkan</w:t>
      </w:r>
      <w:proofErr w:type="spellEnd"/>
      <w:r w:rsidRPr="00AA19EC">
        <w:t xml:space="preserve"> </w:t>
      </w:r>
      <w:proofErr w:type="spellStart"/>
      <w:r w:rsidRPr="00AA19EC">
        <w:t>waktu</w:t>
      </w:r>
      <w:proofErr w:type="spellEnd"/>
      <w:r w:rsidRPr="00AA19EC">
        <w:t xml:space="preserve"> di </w:t>
      </w:r>
      <w:proofErr w:type="spellStart"/>
      <w:r w:rsidRPr="00AA19EC">
        <w:t>sekolah</w:t>
      </w:r>
      <w:proofErr w:type="spellEnd"/>
      <w:r w:rsidRPr="00AA19EC">
        <w:t xml:space="preserve">, </w:t>
      </w:r>
      <w:proofErr w:type="spellStart"/>
      <w:r w:rsidRPr="00AA19EC">
        <w:t>akan</w:t>
      </w:r>
      <w:proofErr w:type="spellEnd"/>
      <w:r w:rsidRPr="00AA19EC">
        <w:t xml:space="preserve"> </w:t>
      </w:r>
      <w:proofErr w:type="spellStart"/>
      <w:r w:rsidRPr="00AA19EC">
        <w:t>tetapi</w:t>
      </w:r>
      <w:proofErr w:type="spellEnd"/>
      <w:r w:rsidRPr="00AA19EC">
        <w:t xml:space="preserve"> </w:t>
      </w:r>
      <w:proofErr w:type="spellStart"/>
      <w:r w:rsidRPr="00AA19EC">
        <w:t>mereka</w:t>
      </w:r>
      <w:proofErr w:type="spellEnd"/>
      <w:r w:rsidRPr="00AA19EC">
        <w:t xml:space="preserve"> juga </w:t>
      </w:r>
      <w:proofErr w:type="spellStart"/>
      <w:r w:rsidRPr="00AA19EC">
        <w:t>mempunyai</w:t>
      </w:r>
      <w:proofErr w:type="spellEnd"/>
      <w:r w:rsidRPr="00AA19EC">
        <w:t xml:space="preserve"> skill </w:t>
      </w:r>
      <w:proofErr w:type="spellStart"/>
      <w:r w:rsidRPr="00AA19EC">
        <w:t>dibidang</w:t>
      </w:r>
      <w:proofErr w:type="spellEnd"/>
      <w:r w:rsidRPr="00AA19EC">
        <w:t xml:space="preserve"> </w:t>
      </w:r>
      <w:proofErr w:type="spellStart"/>
      <w:r w:rsidRPr="00AA19EC">
        <w:t>lain</w:t>
      </w:r>
      <w:proofErr w:type="spellEnd"/>
      <w:r w:rsidRPr="00AA19EC">
        <w:t xml:space="preserve">. </w:t>
      </w:r>
      <w:proofErr w:type="spellStart"/>
      <w:r w:rsidRPr="00AA19EC">
        <w:t>Dengan</w:t>
      </w:r>
      <w:proofErr w:type="spellEnd"/>
      <w:r w:rsidRPr="00AA19EC">
        <w:t xml:space="preserve"> skill </w:t>
      </w:r>
      <w:proofErr w:type="spellStart"/>
      <w:r w:rsidRPr="00AA19EC">
        <w:t>tambahan</w:t>
      </w:r>
      <w:proofErr w:type="spellEnd"/>
      <w:r w:rsidRPr="00AA19EC">
        <w:t xml:space="preserve"> </w:t>
      </w:r>
      <w:proofErr w:type="spellStart"/>
      <w:r w:rsidRPr="00AA19EC">
        <w:t>itu</w:t>
      </w:r>
      <w:proofErr w:type="spellEnd"/>
      <w:r w:rsidRPr="00AA19EC">
        <w:t xml:space="preserve"> </w:t>
      </w:r>
      <w:proofErr w:type="spellStart"/>
      <w:r w:rsidRPr="00AA19EC">
        <w:t>diharapkan</w:t>
      </w:r>
      <w:proofErr w:type="spellEnd"/>
      <w:r w:rsidRPr="00AA19EC">
        <w:t xml:space="preserve"> </w:t>
      </w:r>
      <w:proofErr w:type="spellStart"/>
      <w:r w:rsidRPr="00AA19EC">
        <w:t>mereka</w:t>
      </w:r>
      <w:proofErr w:type="spellEnd"/>
      <w:r w:rsidRPr="00AA19EC">
        <w:t xml:space="preserve"> </w:t>
      </w:r>
      <w:proofErr w:type="spellStart"/>
      <w:r w:rsidRPr="00AA19EC">
        <w:t>tidak</w:t>
      </w:r>
      <w:proofErr w:type="spellEnd"/>
      <w:r w:rsidRPr="00AA19EC">
        <w:t xml:space="preserve"> </w:t>
      </w:r>
      <w:proofErr w:type="spellStart"/>
      <w:r w:rsidRPr="00AA19EC">
        <w:t>bingung</w:t>
      </w:r>
      <w:proofErr w:type="spellEnd"/>
      <w:r w:rsidRPr="00AA19EC">
        <w:t xml:space="preserve"> </w:t>
      </w:r>
      <w:proofErr w:type="spellStart"/>
      <w:r w:rsidRPr="00AA19EC">
        <w:t>untuk</w:t>
      </w:r>
      <w:proofErr w:type="spellEnd"/>
      <w:r w:rsidRPr="00AA19EC">
        <w:t xml:space="preserve"> </w:t>
      </w:r>
      <w:proofErr w:type="spellStart"/>
      <w:r w:rsidRPr="00AA19EC">
        <w:t>bergerak</w:t>
      </w:r>
      <w:proofErr w:type="spellEnd"/>
      <w:r w:rsidRPr="00AA19EC">
        <w:t xml:space="preserve"> di </w:t>
      </w:r>
      <w:proofErr w:type="spellStart"/>
      <w:r w:rsidRPr="00AA19EC">
        <w:t>manapun</w:t>
      </w:r>
      <w:proofErr w:type="spellEnd"/>
      <w:r w:rsidRPr="00AA19EC">
        <w:t xml:space="preserve">. </w:t>
      </w:r>
      <w:proofErr w:type="spellStart"/>
      <w:r w:rsidRPr="00AA19EC">
        <w:t>Termasuk</w:t>
      </w:r>
      <w:proofErr w:type="spellEnd"/>
      <w:r w:rsidRPr="00AA19EC">
        <w:t xml:space="preserve"> </w:t>
      </w:r>
      <w:proofErr w:type="spellStart"/>
      <w:r w:rsidRPr="00AA19EC">
        <w:t>ketika</w:t>
      </w:r>
      <w:proofErr w:type="spellEnd"/>
      <w:r w:rsidRPr="00AA19EC">
        <w:t xml:space="preserve"> </w:t>
      </w:r>
      <w:proofErr w:type="spellStart"/>
      <w:r w:rsidRPr="00AA19EC">
        <w:t>ditengah</w:t>
      </w:r>
      <w:proofErr w:type="spellEnd"/>
      <w:r w:rsidRPr="00AA19EC">
        <w:t xml:space="preserve"> </w:t>
      </w:r>
      <w:proofErr w:type="spellStart"/>
      <w:r w:rsidRPr="00AA19EC">
        <w:t>suasana</w:t>
      </w:r>
      <w:proofErr w:type="spellEnd"/>
      <w:r w:rsidRPr="00AA19EC">
        <w:t xml:space="preserve"> </w:t>
      </w:r>
      <w:proofErr w:type="spellStart"/>
      <w:r w:rsidRPr="00AA19EC">
        <w:t>pandemi</w:t>
      </w:r>
      <w:proofErr w:type="spellEnd"/>
      <w:r w:rsidRPr="00AA19EC">
        <w:t xml:space="preserve">, </w:t>
      </w:r>
      <w:proofErr w:type="spellStart"/>
      <w:r w:rsidRPr="00AA19EC">
        <w:t>dimana</w:t>
      </w:r>
      <w:proofErr w:type="spellEnd"/>
      <w:r w:rsidRPr="00AA19EC">
        <w:t xml:space="preserve"> </w:t>
      </w:r>
      <w:proofErr w:type="spellStart"/>
      <w:r w:rsidRPr="00AA19EC">
        <w:t>akses</w:t>
      </w:r>
      <w:proofErr w:type="spellEnd"/>
      <w:r w:rsidRPr="00AA19EC">
        <w:t xml:space="preserve"> </w:t>
      </w:r>
      <w:proofErr w:type="spellStart"/>
      <w:r w:rsidRPr="00AA19EC">
        <w:t>informasi</w:t>
      </w:r>
      <w:proofErr w:type="spellEnd"/>
      <w:r w:rsidRPr="00AA19EC">
        <w:t xml:space="preserve"> </w:t>
      </w:r>
      <w:proofErr w:type="spellStart"/>
      <w:r w:rsidRPr="00AA19EC">
        <w:t>mengenai</w:t>
      </w:r>
      <w:proofErr w:type="spellEnd"/>
      <w:r w:rsidRPr="00AA19EC">
        <w:t xml:space="preserve"> </w:t>
      </w:r>
      <w:proofErr w:type="spellStart"/>
      <w:r w:rsidRPr="00AA19EC">
        <w:t>pekerjaan</w:t>
      </w:r>
      <w:proofErr w:type="spellEnd"/>
      <w:r w:rsidRPr="00AA19EC">
        <w:t xml:space="preserve"> </w:t>
      </w:r>
      <w:proofErr w:type="spellStart"/>
      <w:r w:rsidRPr="00AA19EC">
        <w:t>jarang</w:t>
      </w:r>
      <w:proofErr w:type="spellEnd"/>
      <w:r w:rsidRPr="00AA19EC">
        <w:t xml:space="preserve"> </w:t>
      </w:r>
      <w:proofErr w:type="spellStart"/>
      <w:r w:rsidRPr="00AA19EC">
        <w:t>diperoleh</w:t>
      </w:r>
      <w:proofErr w:type="spellEnd"/>
      <w:r w:rsidRPr="00AA19EC">
        <w:t xml:space="preserve">, </w:t>
      </w:r>
      <w:proofErr w:type="spellStart"/>
      <w:r w:rsidRPr="00AA19EC">
        <w:t>maka</w:t>
      </w:r>
      <w:proofErr w:type="spellEnd"/>
      <w:r w:rsidRPr="00AA19EC">
        <w:t xml:space="preserve"> </w:t>
      </w:r>
      <w:proofErr w:type="spellStart"/>
      <w:r w:rsidRPr="00AA19EC">
        <w:t>dengan</w:t>
      </w:r>
      <w:proofErr w:type="spellEnd"/>
      <w:r w:rsidRPr="00AA19EC">
        <w:t xml:space="preserve"> </w:t>
      </w:r>
      <w:proofErr w:type="spellStart"/>
      <w:r w:rsidRPr="00AA19EC">
        <w:t>demikian</w:t>
      </w:r>
      <w:proofErr w:type="spellEnd"/>
      <w:r w:rsidRPr="00AA19EC">
        <w:t xml:space="preserve"> </w:t>
      </w:r>
      <w:proofErr w:type="spellStart"/>
      <w:r w:rsidRPr="00AA19EC">
        <w:t>kegiatan</w:t>
      </w:r>
      <w:proofErr w:type="spellEnd"/>
      <w:r w:rsidRPr="00AA19EC">
        <w:t xml:space="preserve"> </w:t>
      </w:r>
      <w:proofErr w:type="spellStart"/>
      <w:r w:rsidRPr="00AA19EC">
        <w:t>ini</w:t>
      </w:r>
      <w:proofErr w:type="spellEnd"/>
      <w:r w:rsidRPr="00AA19EC">
        <w:t xml:space="preserve"> juga </w:t>
      </w:r>
      <w:proofErr w:type="spellStart"/>
      <w:r w:rsidRPr="00AA19EC">
        <w:t>bisa</w:t>
      </w:r>
      <w:proofErr w:type="spellEnd"/>
      <w:r w:rsidRPr="00AA19EC">
        <w:t xml:space="preserve"> </w:t>
      </w:r>
      <w:proofErr w:type="spellStart"/>
      <w:r w:rsidRPr="00AA19EC">
        <w:t>menambah</w:t>
      </w:r>
      <w:proofErr w:type="spellEnd"/>
      <w:r w:rsidRPr="00AA19EC">
        <w:t xml:space="preserve"> </w:t>
      </w:r>
      <w:proofErr w:type="spellStart"/>
      <w:r w:rsidRPr="00AA19EC">
        <w:t>penghasilan</w:t>
      </w:r>
      <w:proofErr w:type="spellEnd"/>
      <w:r w:rsidRPr="00AA19EC">
        <w:t>.</w:t>
      </w:r>
    </w:p>
    <w:p w14:paraId="3CE4F1FE" w14:textId="77777777" w:rsidR="0008546F" w:rsidRPr="00AA19EC" w:rsidRDefault="0008546F" w:rsidP="00FD1B95">
      <w:pPr>
        <w:pStyle w:val="Jurnal23BodyArtikelParagraf2dst"/>
        <w:spacing w:before="0"/>
      </w:pPr>
      <w:proofErr w:type="spellStart"/>
      <w:r w:rsidRPr="00AA19EC">
        <w:t>Keempat</w:t>
      </w:r>
      <w:proofErr w:type="spellEnd"/>
      <w:r w:rsidRPr="00AA19EC">
        <w:t xml:space="preserve">, </w:t>
      </w:r>
      <w:r w:rsidRPr="00F121FB">
        <w:rPr>
          <w:rFonts w:eastAsiaTheme="minorHAnsi"/>
          <w:i/>
        </w:rPr>
        <w:t>Implementation</w:t>
      </w:r>
      <w:r w:rsidRPr="00AA19EC">
        <w:rPr>
          <w:rFonts w:eastAsiaTheme="minorHAnsi"/>
        </w:rPr>
        <w:t xml:space="preserve"> (</w:t>
      </w:r>
      <w:proofErr w:type="spellStart"/>
      <w:r w:rsidRPr="00AA19EC">
        <w:rPr>
          <w:rFonts w:eastAsiaTheme="minorHAnsi"/>
        </w:rPr>
        <w:t>Mengimplementasikan</w:t>
      </w:r>
      <w:proofErr w:type="spellEnd"/>
      <w:r w:rsidRPr="00AA19EC">
        <w:rPr>
          <w:rFonts w:eastAsiaTheme="minorHAnsi"/>
        </w:rPr>
        <w:t xml:space="preserve">). </w:t>
      </w:r>
      <w:proofErr w:type="spellStart"/>
      <w:r w:rsidRPr="00AA19EC">
        <w:rPr>
          <w:rFonts w:eastAsiaTheme="minorHAnsi"/>
        </w:rPr>
        <w:t>Dengan</w:t>
      </w:r>
      <w:proofErr w:type="spellEnd"/>
      <w:r w:rsidRPr="00AA19EC">
        <w:rPr>
          <w:rFonts w:eastAsiaTheme="minorHAnsi"/>
        </w:rPr>
        <w:t xml:space="preserve"> </w:t>
      </w:r>
      <w:proofErr w:type="spellStart"/>
      <w:r w:rsidRPr="00AA19EC">
        <w:rPr>
          <w:rFonts w:eastAsiaTheme="minorHAnsi"/>
        </w:rPr>
        <w:t>begitu</w:t>
      </w:r>
      <w:proofErr w:type="spellEnd"/>
      <w:r w:rsidRPr="00AA19EC">
        <w:rPr>
          <w:rFonts w:eastAsiaTheme="minorHAnsi"/>
        </w:rPr>
        <w:t xml:space="preserve"> </w:t>
      </w:r>
      <w:proofErr w:type="spellStart"/>
      <w:r w:rsidRPr="00AA19EC">
        <w:rPr>
          <w:rFonts w:eastAsiaTheme="minorHAnsi"/>
        </w:rPr>
        <w:t>mereka</w:t>
      </w:r>
      <w:proofErr w:type="spellEnd"/>
      <w:r w:rsidRPr="00AA19EC">
        <w:rPr>
          <w:rFonts w:eastAsiaTheme="minorHAnsi"/>
        </w:rPr>
        <w:t xml:space="preserve"> </w:t>
      </w:r>
      <w:proofErr w:type="spellStart"/>
      <w:r w:rsidRPr="00AA19EC">
        <w:rPr>
          <w:rFonts w:eastAsiaTheme="minorHAnsi"/>
        </w:rPr>
        <w:t>diajak</w:t>
      </w:r>
      <w:proofErr w:type="spellEnd"/>
      <w:r w:rsidRPr="00AA19EC">
        <w:rPr>
          <w:rFonts w:eastAsiaTheme="minorHAnsi"/>
        </w:rPr>
        <w:t xml:space="preserve"> </w:t>
      </w:r>
      <w:proofErr w:type="spellStart"/>
      <w:r w:rsidRPr="00AA19EC">
        <w:rPr>
          <w:rFonts w:eastAsiaTheme="minorHAnsi"/>
        </w:rPr>
        <w:t>untuk</w:t>
      </w:r>
      <w:proofErr w:type="spellEnd"/>
      <w:r w:rsidRPr="00AA19EC">
        <w:rPr>
          <w:rFonts w:eastAsiaTheme="minorHAnsi"/>
        </w:rPr>
        <w:t xml:space="preserve"> </w:t>
      </w:r>
      <w:r w:rsidRPr="00AA19EC">
        <w:rPr>
          <w:lang w:val="id-ID"/>
        </w:rPr>
        <w:t>mengikuti rangkaian pelatihan, karena mereka butuh peningkatan kualitas</w:t>
      </w:r>
      <w:r w:rsidRPr="00AA19EC">
        <w:t xml:space="preserve"> skill. </w:t>
      </w:r>
    </w:p>
    <w:p w14:paraId="2E149B11" w14:textId="30F52187" w:rsidR="0008546F" w:rsidRPr="00F121FB" w:rsidRDefault="0008546F" w:rsidP="00FD1B95">
      <w:pPr>
        <w:pStyle w:val="Jurnal23BodyArtikelParagraf2dst"/>
        <w:spacing w:before="0"/>
        <w:rPr>
          <w:rFonts w:eastAsiaTheme="minorHAnsi"/>
        </w:rPr>
      </w:pPr>
      <w:proofErr w:type="spellStart"/>
      <w:r w:rsidRPr="00AA19EC">
        <w:rPr>
          <w:rFonts w:eastAsiaTheme="minorHAnsi"/>
        </w:rPr>
        <w:t>Peserta</w:t>
      </w:r>
      <w:proofErr w:type="spellEnd"/>
      <w:r w:rsidRPr="00AA19EC">
        <w:rPr>
          <w:rFonts w:eastAsiaTheme="minorHAnsi"/>
        </w:rPr>
        <w:t xml:space="preserve"> </w:t>
      </w:r>
      <w:proofErr w:type="spellStart"/>
      <w:r w:rsidRPr="00AA19EC">
        <w:rPr>
          <w:rFonts w:eastAsiaTheme="minorHAnsi"/>
        </w:rPr>
        <w:t>pelatihan</w:t>
      </w:r>
      <w:proofErr w:type="spellEnd"/>
      <w:r w:rsidRPr="00AA19EC">
        <w:rPr>
          <w:rFonts w:eastAsiaTheme="minorHAnsi"/>
        </w:rPr>
        <w:t xml:space="preserve"> yang </w:t>
      </w:r>
      <w:proofErr w:type="spellStart"/>
      <w:r w:rsidRPr="00AA19EC">
        <w:rPr>
          <w:rFonts w:eastAsiaTheme="minorHAnsi"/>
        </w:rPr>
        <w:t>terdiri</w:t>
      </w:r>
      <w:proofErr w:type="spellEnd"/>
      <w:r w:rsidRPr="00AA19EC">
        <w:rPr>
          <w:rFonts w:eastAsiaTheme="minorHAnsi"/>
        </w:rPr>
        <w:t xml:space="preserve"> </w:t>
      </w:r>
      <w:proofErr w:type="spellStart"/>
      <w:r w:rsidRPr="00AA19EC">
        <w:rPr>
          <w:rFonts w:eastAsiaTheme="minorHAnsi"/>
        </w:rPr>
        <w:t>dari</w:t>
      </w:r>
      <w:proofErr w:type="spellEnd"/>
      <w:r w:rsidRPr="00AA19EC">
        <w:rPr>
          <w:rFonts w:eastAsiaTheme="minorHAnsi"/>
        </w:rPr>
        <w:t xml:space="preserve"> para pemuda dan </w:t>
      </w:r>
      <w:proofErr w:type="spellStart"/>
      <w:r w:rsidRPr="00AA19EC">
        <w:rPr>
          <w:rFonts w:eastAsiaTheme="minorHAnsi"/>
        </w:rPr>
        <w:t>remaja</w:t>
      </w:r>
      <w:proofErr w:type="spellEnd"/>
      <w:r w:rsidRPr="00AA19EC">
        <w:rPr>
          <w:rFonts w:eastAsiaTheme="minorHAnsi"/>
        </w:rPr>
        <w:t xml:space="preserve"> </w:t>
      </w:r>
      <w:proofErr w:type="spellStart"/>
      <w:r w:rsidRPr="00AA19EC">
        <w:rPr>
          <w:rFonts w:eastAsiaTheme="minorHAnsi"/>
        </w:rPr>
        <w:t>Larangan</w:t>
      </w:r>
      <w:proofErr w:type="spellEnd"/>
      <w:r w:rsidRPr="00AA19EC">
        <w:rPr>
          <w:rFonts w:eastAsiaTheme="minorHAnsi"/>
        </w:rPr>
        <w:t xml:space="preserve">. </w:t>
      </w:r>
      <w:proofErr w:type="spellStart"/>
      <w:r w:rsidRPr="00AA19EC">
        <w:rPr>
          <w:rFonts w:eastAsiaTheme="minorHAnsi"/>
        </w:rPr>
        <w:t>Tahapannya</w:t>
      </w:r>
      <w:proofErr w:type="spellEnd"/>
      <w:r w:rsidRPr="00AA19EC">
        <w:rPr>
          <w:rFonts w:eastAsiaTheme="minorHAnsi"/>
        </w:rPr>
        <w:t xml:space="preserve"> </w:t>
      </w:r>
      <w:proofErr w:type="spellStart"/>
      <w:r w:rsidRPr="00AA19EC">
        <w:rPr>
          <w:rFonts w:eastAsiaTheme="minorHAnsi"/>
        </w:rPr>
        <w:t>dilakukan</w:t>
      </w:r>
      <w:proofErr w:type="spellEnd"/>
      <w:r w:rsidRPr="00AA19EC">
        <w:rPr>
          <w:rFonts w:eastAsiaTheme="minorHAnsi"/>
        </w:rPr>
        <w:t xml:space="preserve"> pada </w:t>
      </w:r>
      <w:proofErr w:type="spellStart"/>
      <w:r w:rsidRPr="00AA19EC">
        <w:rPr>
          <w:rFonts w:eastAsiaTheme="minorHAnsi"/>
        </w:rPr>
        <w:t>tiga</w:t>
      </w:r>
      <w:proofErr w:type="spellEnd"/>
      <w:r w:rsidRPr="00AA19EC">
        <w:rPr>
          <w:rFonts w:eastAsiaTheme="minorHAnsi"/>
        </w:rPr>
        <w:t xml:space="preserve"> </w:t>
      </w:r>
      <w:proofErr w:type="spellStart"/>
      <w:r w:rsidRPr="00AA19EC">
        <w:rPr>
          <w:rFonts w:eastAsiaTheme="minorHAnsi"/>
        </w:rPr>
        <w:t>sesi</w:t>
      </w:r>
      <w:proofErr w:type="spellEnd"/>
      <w:r w:rsidRPr="00AA19EC">
        <w:rPr>
          <w:rFonts w:eastAsiaTheme="minorHAnsi"/>
        </w:rPr>
        <w:t xml:space="preserve">, </w:t>
      </w:r>
      <w:proofErr w:type="spellStart"/>
      <w:r w:rsidRPr="00AA19EC">
        <w:rPr>
          <w:rFonts w:eastAsiaTheme="minorHAnsi"/>
        </w:rPr>
        <w:t>yaitu</w:t>
      </w:r>
      <w:proofErr w:type="spellEnd"/>
      <w:r w:rsidRPr="00AA19EC">
        <w:rPr>
          <w:rFonts w:eastAsiaTheme="minorHAnsi"/>
        </w:rPr>
        <w:t xml:space="preserve"> </w:t>
      </w:r>
      <w:r w:rsidRPr="00AA19EC">
        <w:rPr>
          <w:rFonts w:eastAsiaTheme="minorHAnsi"/>
          <w:iCs/>
        </w:rPr>
        <w:t xml:space="preserve">share </w:t>
      </w:r>
      <w:proofErr w:type="spellStart"/>
      <w:r w:rsidRPr="00AA19EC">
        <w:rPr>
          <w:rFonts w:eastAsiaTheme="minorHAnsi"/>
        </w:rPr>
        <w:t>pengetahuan</w:t>
      </w:r>
      <w:proofErr w:type="spellEnd"/>
      <w:r w:rsidRPr="00AA19EC">
        <w:rPr>
          <w:rFonts w:eastAsiaTheme="minorHAnsi"/>
        </w:rPr>
        <w:t xml:space="preserve"> dan </w:t>
      </w:r>
      <w:proofErr w:type="spellStart"/>
      <w:r w:rsidRPr="00AA19EC">
        <w:rPr>
          <w:rFonts w:eastAsiaTheme="minorHAnsi"/>
        </w:rPr>
        <w:t>praktik</w:t>
      </w:r>
      <w:proofErr w:type="spellEnd"/>
      <w:r w:rsidRPr="00AA19EC">
        <w:rPr>
          <w:rFonts w:eastAsiaTheme="minorHAnsi"/>
        </w:rPr>
        <w:t xml:space="preserve"> lang-sung di </w:t>
      </w:r>
      <w:proofErr w:type="spellStart"/>
      <w:r w:rsidRPr="00AA19EC">
        <w:rPr>
          <w:rFonts w:eastAsiaTheme="minorHAnsi"/>
        </w:rPr>
        <w:t>lapangan</w:t>
      </w:r>
      <w:proofErr w:type="spellEnd"/>
      <w:r w:rsidRPr="00AA19EC">
        <w:rPr>
          <w:rFonts w:eastAsiaTheme="minorHAnsi"/>
        </w:rPr>
        <w:t xml:space="preserve"> (</w:t>
      </w:r>
      <w:proofErr w:type="spellStart"/>
      <w:r w:rsidRPr="00AA19EC">
        <w:rPr>
          <w:rFonts w:eastAsiaTheme="minorHAnsi"/>
        </w:rPr>
        <w:t>pelatihan</w:t>
      </w:r>
      <w:proofErr w:type="spellEnd"/>
      <w:r w:rsidRPr="00AA19EC">
        <w:rPr>
          <w:rFonts w:eastAsiaTheme="minorHAnsi"/>
        </w:rPr>
        <w:t xml:space="preserve">) dan </w:t>
      </w:r>
      <w:proofErr w:type="spellStart"/>
      <w:r w:rsidRPr="00AA19EC">
        <w:rPr>
          <w:rFonts w:eastAsiaTheme="minorHAnsi"/>
        </w:rPr>
        <w:t>pendampingan</w:t>
      </w:r>
      <w:proofErr w:type="spellEnd"/>
      <w:r w:rsidRPr="00AA19EC">
        <w:rPr>
          <w:rFonts w:eastAsiaTheme="minorHAnsi"/>
        </w:rPr>
        <w:t xml:space="preserve">. </w:t>
      </w:r>
      <w:proofErr w:type="spellStart"/>
      <w:r w:rsidRPr="00AA19EC">
        <w:rPr>
          <w:rFonts w:eastAsiaTheme="minorHAnsi"/>
        </w:rPr>
        <w:t>Pelatihan</w:t>
      </w:r>
      <w:proofErr w:type="spellEnd"/>
      <w:r w:rsidRPr="00AA19EC">
        <w:rPr>
          <w:rFonts w:eastAsiaTheme="minorHAnsi"/>
        </w:rPr>
        <w:t xml:space="preserve"> yang </w:t>
      </w:r>
      <w:proofErr w:type="spellStart"/>
      <w:r w:rsidRPr="00AA19EC">
        <w:rPr>
          <w:rFonts w:eastAsiaTheme="minorHAnsi"/>
        </w:rPr>
        <w:t>dilakukan</w:t>
      </w:r>
      <w:proofErr w:type="spellEnd"/>
      <w:r w:rsidRPr="00AA19EC">
        <w:rPr>
          <w:rFonts w:eastAsiaTheme="minorHAnsi"/>
        </w:rPr>
        <w:t xml:space="preserve"> di </w:t>
      </w:r>
      <w:proofErr w:type="spellStart"/>
      <w:r w:rsidRPr="00AA19EC">
        <w:rPr>
          <w:rFonts w:eastAsiaTheme="minorHAnsi"/>
        </w:rPr>
        <w:t>antaranya</w:t>
      </w:r>
      <w:proofErr w:type="spellEnd"/>
      <w:r w:rsidRPr="00AA19EC">
        <w:rPr>
          <w:rFonts w:eastAsiaTheme="minorHAnsi"/>
        </w:rPr>
        <w:t xml:space="preserve"> </w:t>
      </w:r>
      <w:proofErr w:type="spellStart"/>
      <w:r w:rsidRPr="00AA19EC">
        <w:rPr>
          <w:rFonts w:eastAsiaTheme="minorHAnsi"/>
        </w:rPr>
        <w:t>pembuatan</w:t>
      </w:r>
      <w:proofErr w:type="spellEnd"/>
      <w:r w:rsidRPr="00AA19EC">
        <w:rPr>
          <w:rFonts w:eastAsiaTheme="minorHAnsi"/>
        </w:rPr>
        <w:t xml:space="preserve"> </w:t>
      </w:r>
      <w:proofErr w:type="spellStart"/>
      <w:r w:rsidRPr="00AA19EC">
        <w:rPr>
          <w:rFonts w:eastAsiaTheme="minorHAnsi"/>
        </w:rPr>
        <w:t>instalasi</w:t>
      </w:r>
      <w:proofErr w:type="spellEnd"/>
      <w:r w:rsidRPr="00AA19EC">
        <w:rPr>
          <w:rFonts w:eastAsiaTheme="minorHAnsi"/>
        </w:rPr>
        <w:t xml:space="preserve"> </w:t>
      </w:r>
      <w:proofErr w:type="spellStart"/>
      <w:r w:rsidRPr="00AA19EC">
        <w:rPr>
          <w:rFonts w:eastAsiaTheme="minorHAnsi"/>
        </w:rPr>
        <w:t>hidroponik</w:t>
      </w:r>
      <w:proofErr w:type="spellEnd"/>
      <w:r w:rsidRPr="00AA19EC">
        <w:rPr>
          <w:rFonts w:eastAsiaTheme="minorHAnsi"/>
        </w:rPr>
        <w:t xml:space="preserve"> dan </w:t>
      </w:r>
      <w:proofErr w:type="spellStart"/>
      <w:r w:rsidRPr="00AA19EC">
        <w:rPr>
          <w:rFonts w:eastAsiaTheme="minorHAnsi"/>
        </w:rPr>
        <w:t>langsung</w:t>
      </w:r>
      <w:proofErr w:type="spellEnd"/>
      <w:r w:rsidRPr="00AA19EC">
        <w:rPr>
          <w:rFonts w:eastAsiaTheme="minorHAnsi"/>
        </w:rPr>
        <w:t xml:space="preserve"> </w:t>
      </w:r>
      <w:proofErr w:type="spellStart"/>
      <w:r w:rsidRPr="00AA19EC">
        <w:rPr>
          <w:rFonts w:eastAsiaTheme="minorHAnsi"/>
        </w:rPr>
        <w:t>menanam</w:t>
      </w:r>
      <w:proofErr w:type="spellEnd"/>
      <w:r w:rsidRPr="00AA19EC">
        <w:rPr>
          <w:rFonts w:eastAsiaTheme="minorHAnsi"/>
        </w:rPr>
        <w:t xml:space="preserve"> </w:t>
      </w:r>
      <w:proofErr w:type="spellStart"/>
      <w:r w:rsidRPr="00AA19EC">
        <w:rPr>
          <w:rFonts w:eastAsiaTheme="minorHAnsi"/>
        </w:rPr>
        <w:t>sayuran</w:t>
      </w:r>
      <w:proofErr w:type="spellEnd"/>
      <w:r w:rsidRPr="00AA19EC">
        <w:rPr>
          <w:rFonts w:eastAsiaTheme="minorHAnsi"/>
        </w:rPr>
        <w:t xml:space="preserve"> </w:t>
      </w:r>
      <w:proofErr w:type="spellStart"/>
      <w:r w:rsidRPr="00AA19EC">
        <w:rPr>
          <w:rFonts w:eastAsiaTheme="minorHAnsi"/>
        </w:rPr>
        <w:t>pakcoy</w:t>
      </w:r>
      <w:proofErr w:type="spellEnd"/>
      <w:r w:rsidRPr="00AA19EC">
        <w:rPr>
          <w:rFonts w:eastAsiaTheme="minorHAnsi"/>
        </w:rPr>
        <w:t>.</w:t>
      </w:r>
      <w:r w:rsidR="00F121FB">
        <w:rPr>
          <w:rFonts w:eastAsiaTheme="minorHAnsi"/>
        </w:rPr>
        <w:t xml:space="preserve"> </w:t>
      </w:r>
      <w:r w:rsidRPr="00AA19EC">
        <w:rPr>
          <w:rFonts w:eastAsiaTheme="minorHAnsi"/>
        </w:rPr>
        <w:t xml:space="preserve">Alat yang </w:t>
      </w:r>
      <w:proofErr w:type="spellStart"/>
      <w:r w:rsidRPr="00AA19EC">
        <w:rPr>
          <w:rFonts w:eastAsiaTheme="minorHAnsi"/>
        </w:rPr>
        <w:t>digunakan</w:t>
      </w:r>
      <w:proofErr w:type="spellEnd"/>
      <w:r w:rsidRPr="00AA19EC">
        <w:rPr>
          <w:rFonts w:eastAsiaTheme="minorHAnsi"/>
        </w:rPr>
        <w:t xml:space="preserve"> </w:t>
      </w:r>
      <w:proofErr w:type="spellStart"/>
      <w:r w:rsidRPr="00AA19EC">
        <w:rPr>
          <w:rFonts w:eastAsiaTheme="minorHAnsi"/>
        </w:rPr>
        <w:t>adalah</w:t>
      </w:r>
      <w:proofErr w:type="spellEnd"/>
      <w:r w:rsidRPr="00AA19EC">
        <w:rPr>
          <w:rFonts w:eastAsiaTheme="minorHAnsi"/>
        </w:rPr>
        <w:t xml:space="preserve"> </w:t>
      </w:r>
      <w:proofErr w:type="spellStart"/>
      <w:r w:rsidRPr="00AA19EC">
        <w:rPr>
          <w:rFonts w:eastAsiaTheme="minorHAnsi"/>
        </w:rPr>
        <w:t>bak</w:t>
      </w:r>
      <w:proofErr w:type="spellEnd"/>
      <w:r w:rsidRPr="00AA19EC">
        <w:rPr>
          <w:rFonts w:eastAsiaTheme="minorHAnsi"/>
        </w:rPr>
        <w:t xml:space="preserve"> </w:t>
      </w:r>
      <w:proofErr w:type="spellStart"/>
      <w:r w:rsidRPr="00AA19EC">
        <w:rPr>
          <w:rFonts w:eastAsiaTheme="minorHAnsi"/>
        </w:rPr>
        <w:t>semai</w:t>
      </w:r>
      <w:proofErr w:type="spellEnd"/>
      <w:r w:rsidRPr="00AA19EC">
        <w:rPr>
          <w:rFonts w:eastAsiaTheme="minorHAnsi"/>
        </w:rPr>
        <w:t xml:space="preserve">, </w:t>
      </w:r>
      <w:proofErr w:type="spellStart"/>
      <w:r w:rsidRPr="00AA19EC">
        <w:rPr>
          <w:rFonts w:eastAsiaTheme="minorHAnsi"/>
        </w:rPr>
        <w:t>dus</w:t>
      </w:r>
      <w:proofErr w:type="spellEnd"/>
      <w:r w:rsidRPr="00AA19EC">
        <w:rPr>
          <w:rFonts w:eastAsiaTheme="minorHAnsi"/>
        </w:rPr>
        <w:t xml:space="preserve"> </w:t>
      </w:r>
      <w:proofErr w:type="spellStart"/>
      <w:r w:rsidRPr="00AA19EC">
        <w:rPr>
          <w:rFonts w:eastAsiaTheme="minorHAnsi"/>
          <w:iCs/>
        </w:rPr>
        <w:t>styrofoam</w:t>
      </w:r>
      <w:proofErr w:type="spellEnd"/>
      <w:r w:rsidRPr="00AA19EC">
        <w:rPr>
          <w:rFonts w:eastAsiaTheme="minorHAnsi"/>
        </w:rPr>
        <w:t xml:space="preserve">. </w:t>
      </w:r>
      <w:proofErr w:type="spellStart"/>
      <w:r w:rsidRPr="00AA19EC">
        <w:rPr>
          <w:rFonts w:eastAsiaTheme="minorHAnsi"/>
        </w:rPr>
        <w:t>Bahan</w:t>
      </w:r>
      <w:proofErr w:type="spellEnd"/>
      <w:r w:rsidRPr="00AA19EC">
        <w:rPr>
          <w:rFonts w:eastAsiaTheme="minorHAnsi"/>
        </w:rPr>
        <w:t xml:space="preserve"> yang </w:t>
      </w:r>
      <w:proofErr w:type="spellStart"/>
      <w:r w:rsidRPr="00AA19EC">
        <w:rPr>
          <w:rFonts w:eastAsiaTheme="minorHAnsi"/>
        </w:rPr>
        <w:t>digunakan</w:t>
      </w:r>
      <w:proofErr w:type="spellEnd"/>
      <w:r w:rsidRPr="00AA19EC">
        <w:rPr>
          <w:rFonts w:eastAsiaTheme="minorHAnsi"/>
        </w:rPr>
        <w:t xml:space="preserve"> </w:t>
      </w:r>
      <w:proofErr w:type="spellStart"/>
      <w:r w:rsidRPr="00AA19EC">
        <w:rPr>
          <w:rFonts w:eastAsiaTheme="minorHAnsi"/>
        </w:rPr>
        <w:t>adalah</w:t>
      </w:r>
      <w:proofErr w:type="spellEnd"/>
      <w:r w:rsidRPr="00AA19EC">
        <w:rPr>
          <w:rFonts w:eastAsiaTheme="minorHAnsi"/>
        </w:rPr>
        <w:t xml:space="preserve"> </w:t>
      </w:r>
      <w:proofErr w:type="spellStart"/>
      <w:r w:rsidRPr="00AA19EC">
        <w:rPr>
          <w:rFonts w:eastAsiaTheme="minorHAnsi"/>
        </w:rPr>
        <w:t>plastik</w:t>
      </w:r>
      <w:proofErr w:type="spellEnd"/>
      <w:r w:rsidRPr="00AA19EC">
        <w:rPr>
          <w:rFonts w:eastAsiaTheme="minorHAnsi"/>
        </w:rPr>
        <w:t xml:space="preserve"> </w:t>
      </w:r>
      <w:proofErr w:type="spellStart"/>
      <w:r w:rsidRPr="00AA19EC">
        <w:rPr>
          <w:rFonts w:eastAsiaTheme="minorHAnsi"/>
        </w:rPr>
        <w:t>hitam</w:t>
      </w:r>
      <w:proofErr w:type="spellEnd"/>
      <w:r w:rsidRPr="00AA19EC">
        <w:rPr>
          <w:rFonts w:eastAsiaTheme="minorHAnsi"/>
        </w:rPr>
        <w:t xml:space="preserve">, </w:t>
      </w:r>
      <w:proofErr w:type="spellStart"/>
      <w:r w:rsidRPr="00AA19EC">
        <w:rPr>
          <w:rFonts w:eastAsiaTheme="minorHAnsi"/>
          <w:iCs/>
        </w:rPr>
        <w:t>netpot</w:t>
      </w:r>
      <w:proofErr w:type="spellEnd"/>
      <w:r w:rsidRPr="00AA19EC">
        <w:rPr>
          <w:rFonts w:eastAsiaTheme="minorHAnsi"/>
        </w:rPr>
        <w:t xml:space="preserve">, </w:t>
      </w:r>
      <w:r w:rsidRPr="00AA19EC">
        <w:rPr>
          <w:rFonts w:eastAsiaTheme="minorHAnsi"/>
          <w:iCs/>
        </w:rPr>
        <w:t>rockwool</w:t>
      </w:r>
      <w:r w:rsidRPr="00AA19EC">
        <w:rPr>
          <w:rFonts w:eastAsiaTheme="minorHAnsi"/>
        </w:rPr>
        <w:t xml:space="preserve">, </w:t>
      </w:r>
      <w:proofErr w:type="spellStart"/>
      <w:r w:rsidRPr="00AA19EC">
        <w:rPr>
          <w:rFonts w:eastAsiaTheme="minorHAnsi"/>
        </w:rPr>
        <w:t>kain</w:t>
      </w:r>
      <w:proofErr w:type="spellEnd"/>
      <w:r w:rsidRPr="00AA19EC">
        <w:rPr>
          <w:rFonts w:eastAsiaTheme="minorHAnsi"/>
        </w:rPr>
        <w:t xml:space="preserve"> </w:t>
      </w:r>
      <w:r w:rsidRPr="00AA19EC">
        <w:rPr>
          <w:rFonts w:eastAsiaTheme="minorHAnsi"/>
          <w:iCs/>
        </w:rPr>
        <w:t>flannel</w:t>
      </w:r>
      <w:r w:rsidRPr="00AA19EC">
        <w:rPr>
          <w:rFonts w:eastAsiaTheme="minorHAnsi"/>
        </w:rPr>
        <w:t xml:space="preserve">, </w:t>
      </w:r>
      <w:proofErr w:type="spellStart"/>
      <w:r w:rsidRPr="00AA19EC">
        <w:rPr>
          <w:rFonts w:eastAsiaTheme="minorHAnsi"/>
          <w:iCs/>
        </w:rPr>
        <w:t>steaples</w:t>
      </w:r>
      <w:proofErr w:type="spellEnd"/>
      <w:r w:rsidRPr="00AA19EC">
        <w:rPr>
          <w:rFonts w:eastAsiaTheme="minorHAnsi"/>
        </w:rPr>
        <w:t xml:space="preserve">, </w:t>
      </w:r>
      <w:proofErr w:type="spellStart"/>
      <w:r w:rsidRPr="00AA19EC">
        <w:rPr>
          <w:rFonts w:eastAsiaTheme="minorHAnsi"/>
        </w:rPr>
        <w:t>botol</w:t>
      </w:r>
      <w:proofErr w:type="spellEnd"/>
      <w:r w:rsidRPr="00AA19EC">
        <w:rPr>
          <w:rFonts w:eastAsiaTheme="minorHAnsi"/>
        </w:rPr>
        <w:t xml:space="preserve"> </w:t>
      </w:r>
      <w:proofErr w:type="spellStart"/>
      <w:r w:rsidRPr="00AA19EC">
        <w:rPr>
          <w:rFonts w:eastAsiaTheme="minorHAnsi"/>
        </w:rPr>
        <w:t>bekas</w:t>
      </w:r>
      <w:proofErr w:type="spellEnd"/>
      <w:r w:rsidRPr="00AA19EC">
        <w:rPr>
          <w:rFonts w:eastAsiaTheme="minorHAnsi"/>
        </w:rPr>
        <w:t xml:space="preserve"> </w:t>
      </w:r>
      <w:proofErr w:type="spellStart"/>
      <w:r w:rsidRPr="00AA19EC">
        <w:rPr>
          <w:rFonts w:eastAsiaTheme="minorHAnsi"/>
        </w:rPr>
        <w:t>ukuran</w:t>
      </w:r>
      <w:proofErr w:type="spellEnd"/>
      <w:r w:rsidRPr="00AA19EC">
        <w:rPr>
          <w:rFonts w:eastAsiaTheme="minorHAnsi"/>
        </w:rPr>
        <w:t xml:space="preserve"> 1,5 l, </w:t>
      </w:r>
      <w:proofErr w:type="spellStart"/>
      <w:r w:rsidRPr="00AA19EC">
        <w:rPr>
          <w:rFonts w:eastAsiaTheme="minorHAnsi"/>
        </w:rPr>
        <w:t>isolasi</w:t>
      </w:r>
      <w:proofErr w:type="spellEnd"/>
      <w:r w:rsidRPr="00AA19EC">
        <w:rPr>
          <w:rFonts w:eastAsiaTheme="minorHAnsi"/>
        </w:rPr>
        <w:t xml:space="preserve">, air, </w:t>
      </w:r>
      <w:proofErr w:type="spellStart"/>
      <w:r w:rsidRPr="00AA19EC">
        <w:rPr>
          <w:rFonts w:eastAsiaTheme="minorHAnsi"/>
        </w:rPr>
        <w:t>pupuk</w:t>
      </w:r>
      <w:proofErr w:type="spellEnd"/>
      <w:r w:rsidRPr="00AA19EC">
        <w:rPr>
          <w:rFonts w:eastAsiaTheme="minorHAnsi"/>
        </w:rPr>
        <w:t xml:space="preserve"> AB Mix, dan </w:t>
      </w:r>
      <w:proofErr w:type="spellStart"/>
      <w:r w:rsidRPr="00AA19EC">
        <w:rPr>
          <w:rFonts w:eastAsiaTheme="minorHAnsi"/>
        </w:rPr>
        <w:t>benih</w:t>
      </w:r>
      <w:proofErr w:type="spellEnd"/>
      <w:r w:rsidRPr="00AA19EC">
        <w:rPr>
          <w:rFonts w:eastAsiaTheme="minorHAnsi"/>
        </w:rPr>
        <w:t xml:space="preserve"> </w:t>
      </w:r>
      <w:proofErr w:type="spellStart"/>
      <w:r w:rsidRPr="00AA19EC">
        <w:rPr>
          <w:rFonts w:eastAsiaTheme="minorHAnsi"/>
        </w:rPr>
        <w:t>tanaman</w:t>
      </w:r>
      <w:proofErr w:type="spellEnd"/>
      <w:r w:rsidRPr="00AA19EC">
        <w:rPr>
          <w:rFonts w:eastAsiaTheme="minorHAnsi"/>
        </w:rPr>
        <w:t xml:space="preserve"> </w:t>
      </w:r>
      <w:proofErr w:type="spellStart"/>
      <w:r w:rsidRPr="00AA19EC">
        <w:rPr>
          <w:rFonts w:eastAsiaTheme="minorHAnsi"/>
        </w:rPr>
        <w:t>Pakcoy</w:t>
      </w:r>
      <w:proofErr w:type="spellEnd"/>
    </w:p>
    <w:p w14:paraId="678D941F" w14:textId="77777777" w:rsidR="0008546F" w:rsidRPr="00AA19EC" w:rsidRDefault="0008546F" w:rsidP="0008546F">
      <w:pPr>
        <w:pStyle w:val="Jurnal23BodyArtikelParagraf2dst"/>
      </w:pPr>
      <w:proofErr w:type="spellStart"/>
      <w:r w:rsidRPr="00AA19EC">
        <w:t>Sebelum</w:t>
      </w:r>
      <w:proofErr w:type="spellEnd"/>
      <w:r w:rsidRPr="00AA19EC">
        <w:t xml:space="preserve"> </w:t>
      </w:r>
      <w:proofErr w:type="spellStart"/>
      <w:r w:rsidRPr="00AA19EC">
        <w:t>melakukan</w:t>
      </w:r>
      <w:proofErr w:type="spellEnd"/>
      <w:r w:rsidRPr="00AA19EC">
        <w:t xml:space="preserve"> </w:t>
      </w:r>
      <w:proofErr w:type="spellStart"/>
      <w:r w:rsidRPr="00AA19EC">
        <w:t>pelatihan</w:t>
      </w:r>
      <w:proofErr w:type="spellEnd"/>
      <w:r w:rsidRPr="00AA19EC">
        <w:t xml:space="preserve"> </w:t>
      </w:r>
      <w:proofErr w:type="spellStart"/>
      <w:r w:rsidRPr="00AA19EC">
        <w:t>ada</w:t>
      </w:r>
      <w:proofErr w:type="spellEnd"/>
      <w:r w:rsidRPr="00AA19EC">
        <w:t xml:space="preserve"> </w:t>
      </w:r>
      <w:proofErr w:type="spellStart"/>
      <w:r w:rsidRPr="00AA19EC">
        <w:t>bagian</w:t>
      </w:r>
      <w:proofErr w:type="spellEnd"/>
      <w:r w:rsidRPr="00AA19EC">
        <w:t xml:space="preserve"> </w:t>
      </w:r>
      <w:proofErr w:type="spellStart"/>
      <w:r w:rsidRPr="00AA19EC">
        <w:t>persiapan</w:t>
      </w:r>
      <w:proofErr w:type="spellEnd"/>
      <w:r w:rsidRPr="00AA19EC">
        <w:t xml:space="preserve"> di mana </w:t>
      </w:r>
      <w:proofErr w:type="spellStart"/>
      <w:r w:rsidRPr="00AA19EC">
        <w:t>dari</w:t>
      </w:r>
      <w:proofErr w:type="spellEnd"/>
      <w:r w:rsidRPr="00AA19EC">
        <w:t xml:space="preserve"> </w:t>
      </w:r>
      <w:proofErr w:type="spellStart"/>
      <w:r w:rsidRPr="00AA19EC">
        <w:t>pihak</w:t>
      </w:r>
      <w:proofErr w:type="spellEnd"/>
      <w:r w:rsidRPr="00AA19EC">
        <w:t xml:space="preserve"> </w:t>
      </w:r>
      <w:proofErr w:type="spellStart"/>
      <w:r w:rsidRPr="00AA19EC">
        <w:t>panitia</w:t>
      </w:r>
      <w:proofErr w:type="spellEnd"/>
      <w:r w:rsidRPr="00AA19EC">
        <w:t xml:space="preserve"> </w:t>
      </w:r>
      <w:proofErr w:type="spellStart"/>
      <w:r w:rsidRPr="00AA19EC">
        <w:t>menginformasikan</w:t>
      </w:r>
      <w:proofErr w:type="spellEnd"/>
      <w:r w:rsidRPr="00AA19EC">
        <w:t xml:space="preserve"> </w:t>
      </w:r>
      <w:proofErr w:type="spellStart"/>
      <w:r w:rsidRPr="00AA19EC">
        <w:t>kepada</w:t>
      </w:r>
      <w:proofErr w:type="spellEnd"/>
      <w:r w:rsidRPr="00AA19EC">
        <w:t xml:space="preserve"> para </w:t>
      </w:r>
      <w:proofErr w:type="spellStart"/>
      <w:r w:rsidRPr="00AA19EC">
        <w:t>peserta</w:t>
      </w:r>
      <w:proofErr w:type="spellEnd"/>
      <w:r w:rsidRPr="00AA19EC">
        <w:t xml:space="preserve"> agar </w:t>
      </w:r>
      <w:proofErr w:type="spellStart"/>
      <w:r w:rsidRPr="00AA19EC">
        <w:t>membawa</w:t>
      </w:r>
      <w:proofErr w:type="spellEnd"/>
      <w:r w:rsidRPr="00AA19EC">
        <w:t xml:space="preserve"> </w:t>
      </w:r>
      <w:proofErr w:type="spellStart"/>
      <w:r w:rsidRPr="00AA19EC">
        <w:t>beberapa</w:t>
      </w:r>
      <w:proofErr w:type="spellEnd"/>
      <w:r w:rsidRPr="00AA19EC">
        <w:t xml:space="preserve"> </w:t>
      </w:r>
      <w:proofErr w:type="spellStart"/>
      <w:r w:rsidRPr="00AA19EC">
        <w:t>peralatan</w:t>
      </w:r>
      <w:proofErr w:type="spellEnd"/>
      <w:r w:rsidRPr="00AA19EC">
        <w:t xml:space="preserve"> dan </w:t>
      </w:r>
      <w:proofErr w:type="spellStart"/>
      <w:r w:rsidRPr="00AA19EC">
        <w:t>perlengkapan</w:t>
      </w:r>
      <w:proofErr w:type="spellEnd"/>
      <w:r w:rsidRPr="00AA19EC">
        <w:t xml:space="preserve">, dan </w:t>
      </w:r>
      <w:proofErr w:type="spellStart"/>
      <w:r w:rsidRPr="00AA19EC">
        <w:t>memeberikan</w:t>
      </w:r>
      <w:proofErr w:type="spellEnd"/>
      <w:r w:rsidRPr="00AA19EC">
        <w:t xml:space="preserve"> </w:t>
      </w:r>
      <w:proofErr w:type="spellStart"/>
      <w:r w:rsidRPr="00AA19EC">
        <w:t>gambaran</w:t>
      </w:r>
      <w:proofErr w:type="spellEnd"/>
      <w:r w:rsidRPr="00AA19EC">
        <w:t xml:space="preserve"> </w:t>
      </w:r>
      <w:proofErr w:type="spellStart"/>
      <w:r w:rsidRPr="00AA19EC">
        <w:t>pelatihan</w:t>
      </w:r>
      <w:proofErr w:type="spellEnd"/>
      <w:r w:rsidRPr="00AA19EC">
        <w:t xml:space="preserve"> </w:t>
      </w:r>
      <w:proofErr w:type="spellStart"/>
      <w:r w:rsidRPr="00AA19EC">
        <w:t>atau</w:t>
      </w:r>
      <w:proofErr w:type="spellEnd"/>
      <w:r w:rsidRPr="00AA19EC">
        <w:t xml:space="preserve"> </w:t>
      </w:r>
      <w:proofErr w:type="spellStart"/>
      <w:r w:rsidRPr="00AA19EC">
        <w:t>gambaran</w:t>
      </w:r>
      <w:proofErr w:type="spellEnd"/>
      <w:r w:rsidRPr="00AA19EC">
        <w:t xml:space="preserve"> </w:t>
      </w:r>
      <w:proofErr w:type="spellStart"/>
      <w:r w:rsidRPr="00AA19EC">
        <w:t>tahap</w:t>
      </w:r>
      <w:proofErr w:type="spellEnd"/>
      <w:r w:rsidRPr="00AA19EC">
        <w:t xml:space="preserve"> </w:t>
      </w:r>
      <w:proofErr w:type="spellStart"/>
      <w:r w:rsidRPr="00AA19EC">
        <w:t>pelatihan</w:t>
      </w:r>
      <w:proofErr w:type="spellEnd"/>
      <w:r w:rsidRPr="00AA19EC">
        <w:t xml:space="preserve"> dan </w:t>
      </w:r>
      <w:proofErr w:type="spellStart"/>
      <w:r w:rsidRPr="00AA19EC">
        <w:t>tatacara</w:t>
      </w:r>
      <w:proofErr w:type="spellEnd"/>
      <w:r w:rsidRPr="00AA19EC">
        <w:t xml:space="preserve"> </w:t>
      </w:r>
      <w:proofErr w:type="spellStart"/>
      <w:r w:rsidRPr="00AA19EC">
        <w:t>atau</w:t>
      </w:r>
      <w:proofErr w:type="spellEnd"/>
      <w:r w:rsidRPr="00AA19EC">
        <w:t xml:space="preserve"> </w:t>
      </w:r>
      <w:proofErr w:type="spellStart"/>
      <w:r w:rsidRPr="00AA19EC">
        <w:t>peraturan</w:t>
      </w:r>
      <w:proofErr w:type="spellEnd"/>
      <w:r w:rsidRPr="00AA19EC">
        <w:t xml:space="preserve"> yang </w:t>
      </w:r>
      <w:proofErr w:type="spellStart"/>
      <w:r w:rsidRPr="00AA19EC">
        <w:t>diterapkan</w:t>
      </w:r>
      <w:proofErr w:type="spellEnd"/>
      <w:r w:rsidRPr="00AA19EC">
        <w:t xml:space="preserve"> di </w:t>
      </w:r>
      <w:proofErr w:type="spellStart"/>
      <w:r w:rsidRPr="00AA19EC">
        <w:t>kegiatan</w:t>
      </w:r>
      <w:proofErr w:type="spellEnd"/>
      <w:r w:rsidRPr="00AA19EC">
        <w:t xml:space="preserve"> </w:t>
      </w:r>
      <w:proofErr w:type="spellStart"/>
      <w:r w:rsidRPr="00AA19EC">
        <w:t>tersebut</w:t>
      </w:r>
      <w:proofErr w:type="spellEnd"/>
      <w:r w:rsidRPr="00AA19EC">
        <w:t xml:space="preserve">. </w:t>
      </w:r>
      <w:proofErr w:type="spellStart"/>
      <w:r w:rsidRPr="00AA19EC">
        <w:t>Sebelum</w:t>
      </w:r>
      <w:proofErr w:type="spellEnd"/>
      <w:r w:rsidRPr="00AA19EC">
        <w:t xml:space="preserve"> </w:t>
      </w:r>
      <w:proofErr w:type="spellStart"/>
      <w:r w:rsidRPr="00AA19EC">
        <w:t>dilaksanakan</w:t>
      </w:r>
      <w:proofErr w:type="spellEnd"/>
      <w:r w:rsidRPr="00AA19EC">
        <w:t xml:space="preserve"> </w:t>
      </w:r>
      <w:proofErr w:type="spellStart"/>
      <w:r w:rsidRPr="00AA19EC">
        <w:t>pelatihan</w:t>
      </w:r>
      <w:proofErr w:type="spellEnd"/>
      <w:r w:rsidRPr="00AA19EC">
        <w:t xml:space="preserve"> </w:t>
      </w:r>
      <w:proofErr w:type="spellStart"/>
      <w:r w:rsidRPr="00AA19EC">
        <w:t>panitia</w:t>
      </w:r>
      <w:proofErr w:type="spellEnd"/>
      <w:r w:rsidRPr="00AA19EC">
        <w:t xml:space="preserve"> juga </w:t>
      </w:r>
      <w:proofErr w:type="spellStart"/>
      <w:r w:rsidRPr="00AA19EC">
        <w:t>membagi</w:t>
      </w:r>
      <w:proofErr w:type="spellEnd"/>
      <w:r w:rsidRPr="00AA19EC">
        <w:t xml:space="preserve"> </w:t>
      </w:r>
      <w:proofErr w:type="spellStart"/>
      <w:r w:rsidRPr="00AA19EC">
        <w:t>peserta</w:t>
      </w:r>
      <w:proofErr w:type="spellEnd"/>
      <w:r w:rsidRPr="00AA19EC">
        <w:t xml:space="preserve"> </w:t>
      </w:r>
      <w:proofErr w:type="spellStart"/>
      <w:r w:rsidRPr="00AA19EC">
        <w:t>dalam</w:t>
      </w:r>
      <w:proofErr w:type="spellEnd"/>
      <w:r w:rsidRPr="00AA19EC">
        <w:t xml:space="preserve"> </w:t>
      </w:r>
      <w:proofErr w:type="spellStart"/>
      <w:r w:rsidRPr="00AA19EC">
        <w:t>beberapa</w:t>
      </w:r>
      <w:proofErr w:type="spellEnd"/>
      <w:r w:rsidRPr="00AA19EC">
        <w:t xml:space="preserve"> </w:t>
      </w:r>
      <w:proofErr w:type="spellStart"/>
      <w:r w:rsidRPr="00AA19EC">
        <w:t>kelompok</w:t>
      </w:r>
      <w:proofErr w:type="spellEnd"/>
      <w:r w:rsidRPr="00AA19EC">
        <w:t>.</w:t>
      </w:r>
    </w:p>
    <w:p w14:paraId="3D7844E6" w14:textId="77777777" w:rsidR="0008546F" w:rsidRPr="00AA19EC" w:rsidRDefault="0008546F" w:rsidP="0008546F">
      <w:pPr>
        <w:pStyle w:val="Jurnal23BodyArtikelParagraf2dst"/>
        <w:rPr>
          <w:rFonts w:eastAsiaTheme="minorHAnsi"/>
        </w:rPr>
      </w:pPr>
      <w:proofErr w:type="spellStart"/>
      <w:r w:rsidRPr="00AA19EC">
        <w:rPr>
          <w:rFonts w:eastAsiaTheme="minorHAnsi"/>
        </w:rPr>
        <w:t>Kegiatan</w:t>
      </w:r>
      <w:proofErr w:type="spellEnd"/>
      <w:r w:rsidRPr="00AA19EC">
        <w:rPr>
          <w:rFonts w:eastAsiaTheme="minorHAnsi"/>
        </w:rPr>
        <w:t xml:space="preserve"> </w:t>
      </w:r>
      <w:proofErr w:type="spellStart"/>
      <w:r w:rsidRPr="00AA19EC">
        <w:rPr>
          <w:rFonts w:eastAsiaTheme="minorHAnsi"/>
        </w:rPr>
        <w:t>pelatihan</w:t>
      </w:r>
      <w:proofErr w:type="spellEnd"/>
      <w:r w:rsidRPr="00AA19EC">
        <w:rPr>
          <w:rFonts w:eastAsiaTheme="minorHAnsi"/>
        </w:rPr>
        <w:t xml:space="preserve"> </w:t>
      </w:r>
      <w:proofErr w:type="spellStart"/>
      <w:r w:rsidRPr="00AA19EC">
        <w:rPr>
          <w:rFonts w:eastAsiaTheme="minorHAnsi"/>
        </w:rPr>
        <w:t>selanjutnya</w:t>
      </w:r>
      <w:proofErr w:type="spellEnd"/>
      <w:r w:rsidRPr="00AA19EC">
        <w:rPr>
          <w:rFonts w:eastAsiaTheme="minorHAnsi"/>
        </w:rPr>
        <w:t xml:space="preserve"> </w:t>
      </w:r>
      <w:proofErr w:type="spellStart"/>
      <w:r w:rsidRPr="00AA19EC">
        <w:rPr>
          <w:rFonts w:eastAsiaTheme="minorHAnsi"/>
        </w:rPr>
        <w:t>diisi</w:t>
      </w:r>
      <w:proofErr w:type="spellEnd"/>
      <w:r w:rsidRPr="00AA19EC">
        <w:rPr>
          <w:rFonts w:eastAsiaTheme="minorHAnsi"/>
        </w:rPr>
        <w:t xml:space="preserve"> </w:t>
      </w:r>
      <w:proofErr w:type="spellStart"/>
      <w:r w:rsidRPr="00AA19EC">
        <w:rPr>
          <w:rFonts w:eastAsiaTheme="minorHAnsi"/>
        </w:rPr>
        <w:t>dengan</w:t>
      </w:r>
      <w:proofErr w:type="spellEnd"/>
      <w:r w:rsidRPr="00AA19EC">
        <w:rPr>
          <w:rFonts w:eastAsiaTheme="minorHAnsi"/>
        </w:rPr>
        <w:t xml:space="preserve"> </w:t>
      </w:r>
      <w:proofErr w:type="spellStart"/>
      <w:r w:rsidRPr="00AA19EC">
        <w:rPr>
          <w:rFonts w:eastAsiaTheme="minorHAnsi"/>
        </w:rPr>
        <w:t>penyampaian</w:t>
      </w:r>
      <w:proofErr w:type="spellEnd"/>
      <w:r w:rsidRPr="00AA19EC">
        <w:rPr>
          <w:rFonts w:eastAsiaTheme="minorHAnsi"/>
        </w:rPr>
        <w:t xml:space="preserve"> </w:t>
      </w:r>
      <w:proofErr w:type="spellStart"/>
      <w:r w:rsidRPr="00AA19EC">
        <w:rPr>
          <w:rFonts w:eastAsiaTheme="minorHAnsi"/>
        </w:rPr>
        <w:t>materi</w:t>
      </w:r>
      <w:proofErr w:type="spellEnd"/>
      <w:r w:rsidRPr="00AA19EC">
        <w:rPr>
          <w:rFonts w:eastAsiaTheme="minorHAnsi"/>
        </w:rPr>
        <w:t xml:space="preserve"> </w:t>
      </w:r>
      <w:proofErr w:type="spellStart"/>
      <w:r w:rsidRPr="00AA19EC">
        <w:rPr>
          <w:rFonts w:eastAsiaTheme="minorHAnsi"/>
        </w:rPr>
        <w:t>hidroponik</w:t>
      </w:r>
      <w:proofErr w:type="spellEnd"/>
      <w:r w:rsidRPr="00AA19EC">
        <w:rPr>
          <w:rFonts w:eastAsiaTheme="minorHAnsi"/>
        </w:rPr>
        <w:t xml:space="preserve"> oleh </w:t>
      </w:r>
      <w:proofErr w:type="spellStart"/>
      <w:r w:rsidRPr="00AA19EC">
        <w:rPr>
          <w:rFonts w:eastAsiaTheme="minorHAnsi"/>
        </w:rPr>
        <w:t>pemateri</w:t>
      </w:r>
      <w:proofErr w:type="spellEnd"/>
      <w:r w:rsidRPr="00AA19EC">
        <w:rPr>
          <w:rFonts w:eastAsiaTheme="minorHAnsi"/>
        </w:rPr>
        <w:t xml:space="preserve">. </w:t>
      </w:r>
      <w:proofErr w:type="spellStart"/>
      <w:r w:rsidRPr="00AA19EC">
        <w:rPr>
          <w:rFonts w:eastAsiaTheme="minorHAnsi"/>
        </w:rPr>
        <w:t>Penyampaian</w:t>
      </w:r>
      <w:proofErr w:type="spellEnd"/>
      <w:r w:rsidRPr="00AA19EC">
        <w:rPr>
          <w:rFonts w:eastAsiaTheme="minorHAnsi"/>
        </w:rPr>
        <w:t xml:space="preserve"> </w:t>
      </w:r>
      <w:proofErr w:type="spellStart"/>
      <w:r w:rsidRPr="00AA19EC">
        <w:rPr>
          <w:rFonts w:eastAsiaTheme="minorHAnsi"/>
        </w:rPr>
        <w:t>materi</w:t>
      </w:r>
      <w:proofErr w:type="spellEnd"/>
      <w:r w:rsidRPr="00AA19EC">
        <w:rPr>
          <w:rFonts w:eastAsiaTheme="minorHAnsi"/>
        </w:rPr>
        <w:t xml:space="preserve"> </w:t>
      </w:r>
      <w:proofErr w:type="spellStart"/>
      <w:r w:rsidRPr="00AA19EC">
        <w:rPr>
          <w:rFonts w:eastAsiaTheme="minorHAnsi"/>
        </w:rPr>
        <w:t>ini</w:t>
      </w:r>
      <w:proofErr w:type="spellEnd"/>
      <w:r w:rsidRPr="00AA19EC">
        <w:rPr>
          <w:rFonts w:eastAsiaTheme="minorHAnsi"/>
        </w:rPr>
        <w:t xml:space="preserve"> </w:t>
      </w:r>
      <w:proofErr w:type="spellStart"/>
      <w:r w:rsidRPr="00AA19EC">
        <w:rPr>
          <w:rFonts w:eastAsiaTheme="minorHAnsi"/>
        </w:rPr>
        <w:t>dilakukan</w:t>
      </w:r>
      <w:proofErr w:type="spellEnd"/>
      <w:r w:rsidRPr="00AA19EC">
        <w:rPr>
          <w:rFonts w:eastAsiaTheme="minorHAnsi"/>
        </w:rPr>
        <w:t xml:space="preserve"> </w:t>
      </w:r>
      <w:proofErr w:type="spellStart"/>
      <w:r w:rsidRPr="00AA19EC">
        <w:rPr>
          <w:rFonts w:eastAsiaTheme="minorHAnsi"/>
        </w:rPr>
        <w:t>untuk</w:t>
      </w:r>
      <w:proofErr w:type="spellEnd"/>
      <w:r w:rsidRPr="00AA19EC">
        <w:rPr>
          <w:rFonts w:eastAsiaTheme="minorHAnsi"/>
        </w:rPr>
        <w:t xml:space="preserve"> mem-</w:t>
      </w:r>
      <w:proofErr w:type="spellStart"/>
      <w:r w:rsidRPr="00AA19EC">
        <w:rPr>
          <w:rFonts w:eastAsiaTheme="minorHAnsi"/>
        </w:rPr>
        <w:t>berikan</w:t>
      </w:r>
      <w:proofErr w:type="spellEnd"/>
      <w:r w:rsidRPr="00AA19EC">
        <w:rPr>
          <w:rFonts w:eastAsiaTheme="minorHAnsi"/>
        </w:rPr>
        <w:t xml:space="preserve"> </w:t>
      </w:r>
      <w:proofErr w:type="spellStart"/>
      <w:r w:rsidRPr="00AA19EC">
        <w:rPr>
          <w:rFonts w:eastAsiaTheme="minorHAnsi"/>
        </w:rPr>
        <w:t>pamahaman</w:t>
      </w:r>
      <w:proofErr w:type="spellEnd"/>
      <w:r w:rsidRPr="00AA19EC">
        <w:rPr>
          <w:rFonts w:eastAsiaTheme="minorHAnsi"/>
        </w:rPr>
        <w:t xml:space="preserve"> </w:t>
      </w:r>
      <w:proofErr w:type="spellStart"/>
      <w:r w:rsidRPr="00AA19EC">
        <w:rPr>
          <w:rFonts w:eastAsiaTheme="minorHAnsi"/>
        </w:rPr>
        <w:t>kepada</w:t>
      </w:r>
      <w:proofErr w:type="spellEnd"/>
      <w:r w:rsidRPr="00AA19EC">
        <w:rPr>
          <w:rFonts w:eastAsiaTheme="minorHAnsi"/>
        </w:rPr>
        <w:t xml:space="preserve"> </w:t>
      </w:r>
      <w:proofErr w:type="spellStart"/>
      <w:r w:rsidRPr="00AA19EC">
        <w:rPr>
          <w:rFonts w:eastAsiaTheme="minorHAnsi"/>
        </w:rPr>
        <w:t>peserta</w:t>
      </w:r>
      <w:proofErr w:type="spellEnd"/>
      <w:r w:rsidRPr="00AA19EC">
        <w:rPr>
          <w:rFonts w:eastAsiaTheme="minorHAnsi"/>
        </w:rPr>
        <w:t xml:space="preserve"> </w:t>
      </w:r>
      <w:proofErr w:type="spellStart"/>
      <w:r w:rsidRPr="00AA19EC">
        <w:rPr>
          <w:rFonts w:eastAsiaTheme="minorHAnsi"/>
        </w:rPr>
        <w:t>secara</w:t>
      </w:r>
      <w:proofErr w:type="spellEnd"/>
      <w:r w:rsidRPr="00AA19EC">
        <w:rPr>
          <w:rFonts w:eastAsiaTheme="minorHAnsi"/>
        </w:rPr>
        <w:t xml:space="preserve"> </w:t>
      </w:r>
      <w:proofErr w:type="spellStart"/>
      <w:r w:rsidRPr="00AA19EC">
        <w:rPr>
          <w:rFonts w:eastAsiaTheme="minorHAnsi"/>
        </w:rPr>
        <w:t>teoritis</w:t>
      </w:r>
      <w:proofErr w:type="spellEnd"/>
      <w:r w:rsidRPr="00AA19EC">
        <w:rPr>
          <w:rFonts w:eastAsiaTheme="minorHAnsi"/>
        </w:rPr>
        <w:t xml:space="preserve">. </w:t>
      </w:r>
      <w:proofErr w:type="spellStart"/>
      <w:r w:rsidRPr="00AA19EC">
        <w:rPr>
          <w:rFonts w:eastAsiaTheme="minorHAnsi"/>
        </w:rPr>
        <w:t>Pemahaman</w:t>
      </w:r>
      <w:proofErr w:type="spellEnd"/>
      <w:r w:rsidRPr="00AA19EC">
        <w:rPr>
          <w:rFonts w:eastAsiaTheme="minorHAnsi"/>
        </w:rPr>
        <w:t xml:space="preserve"> </w:t>
      </w:r>
      <w:proofErr w:type="spellStart"/>
      <w:r w:rsidRPr="00AA19EC">
        <w:rPr>
          <w:rFonts w:eastAsiaTheme="minorHAnsi"/>
        </w:rPr>
        <w:t>terhadap</w:t>
      </w:r>
      <w:proofErr w:type="spellEnd"/>
      <w:r w:rsidRPr="00AA19EC">
        <w:rPr>
          <w:rFonts w:eastAsiaTheme="minorHAnsi"/>
        </w:rPr>
        <w:t xml:space="preserve"> </w:t>
      </w:r>
      <w:proofErr w:type="spellStart"/>
      <w:r w:rsidRPr="00AA19EC">
        <w:rPr>
          <w:rFonts w:eastAsiaTheme="minorHAnsi"/>
        </w:rPr>
        <w:t>materi</w:t>
      </w:r>
      <w:proofErr w:type="spellEnd"/>
      <w:r w:rsidRPr="00AA19EC">
        <w:rPr>
          <w:rFonts w:eastAsiaTheme="minorHAnsi"/>
        </w:rPr>
        <w:t xml:space="preserve"> </w:t>
      </w:r>
      <w:proofErr w:type="spellStart"/>
      <w:r w:rsidRPr="00AA19EC">
        <w:rPr>
          <w:rFonts w:eastAsiaTheme="minorHAnsi"/>
        </w:rPr>
        <w:t>hidroponik</w:t>
      </w:r>
      <w:proofErr w:type="spellEnd"/>
      <w:r w:rsidRPr="00AA19EC">
        <w:rPr>
          <w:rFonts w:eastAsiaTheme="minorHAnsi"/>
        </w:rPr>
        <w:t xml:space="preserve"> sangat </w:t>
      </w:r>
      <w:proofErr w:type="spellStart"/>
      <w:r w:rsidRPr="00AA19EC">
        <w:rPr>
          <w:rFonts w:eastAsiaTheme="minorHAnsi"/>
        </w:rPr>
        <w:t>berpengaruh</w:t>
      </w:r>
      <w:proofErr w:type="spellEnd"/>
      <w:r w:rsidRPr="00AA19EC">
        <w:rPr>
          <w:rFonts w:eastAsiaTheme="minorHAnsi"/>
        </w:rPr>
        <w:t xml:space="preserve"> pada </w:t>
      </w:r>
      <w:proofErr w:type="spellStart"/>
      <w:r w:rsidRPr="00AA19EC">
        <w:rPr>
          <w:rFonts w:eastAsiaTheme="minorHAnsi"/>
        </w:rPr>
        <w:t>keterampilan</w:t>
      </w:r>
      <w:proofErr w:type="spellEnd"/>
      <w:r w:rsidRPr="00AA19EC">
        <w:rPr>
          <w:rFonts w:eastAsiaTheme="minorHAnsi"/>
        </w:rPr>
        <w:t xml:space="preserve"> </w:t>
      </w:r>
      <w:proofErr w:type="spellStart"/>
      <w:r w:rsidRPr="00AA19EC">
        <w:rPr>
          <w:rFonts w:eastAsiaTheme="minorHAnsi"/>
        </w:rPr>
        <w:t>dalam</w:t>
      </w:r>
      <w:proofErr w:type="spellEnd"/>
      <w:r w:rsidRPr="00AA19EC">
        <w:rPr>
          <w:rFonts w:eastAsiaTheme="minorHAnsi"/>
        </w:rPr>
        <w:t xml:space="preserve"> </w:t>
      </w:r>
      <w:proofErr w:type="spellStart"/>
      <w:r w:rsidRPr="00AA19EC">
        <w:rPr>
          <w:rFonts w:eastAsiaTheme="minorHAnsi"/>
        </w:rPr>
        <w:t>budi</w:t>
      </w:r>
      <w:proofErr w:type="spellEnd"/>
      <w:r w:rsidRPr="00AA19EC">
        <w:rPr>
          <w:rFonts w:eastAsiaTheme="minorHAnsi"/>
        </w:rPr>
        <w:t xml:space="preserve"> </w:t>
      </w:r>
      <w:proofErr w:type="spellStart"/>
      <w:r w:rsidRPr="00AA19EC">
        <w:rPr>
          <w:rFonts w:eastAsiaTheme="minorHAnsi"/>
        </w:rPr>
        <w:t>daya</w:t>
      </w:r>
      <w:proofErr w:type="spellEnd"/>
      <w:r w:rsidRPr="00AA19EC">
        <w:rPr>
          <w:rFonts w:eastAsiaTheme="minorHAnsi"/>
        </w:rPr>
        <w:t xml:space="preserve"> </w:t>
      </w:r>
      <w:proofErr w:type="spellStart"/>
      <w:r w:rsidRPr="00AA19EC">
        <w:rPr>
          <w:rFonts w:eastAsiaTheme="minorHAnsi"/>
        </w:rPr>
        <w:t>sayuran</w:t>
      </w:r>
      <w:proofErr w:type="spellEnd"/>
      <w:r w:rsidRPr="00AA19EC">
        <w:rPr>
          <w:rFonts w:eastAsiaTheme="minorHAnsi"/>
        </w:rPr>
        <w:t xml:space="preserve"> </w:t>
      </w:r>
      <w:proofErr w:type="spellStart"/>
      <w:r w:rsidRPr="00AA19EC">
        <w:rPr>
          <w:rFonts w:eastAsiaTheme="minorHAnsi"/>
        </w:rPr>
        <w:t>hidroponik</w:t>
      </w:r>
      <w:proofErr w:type="spellEnd"/>
      <w:r w:rsidRPr="00AA19EC">
        <w:rPr>
          <w:rFonts w:eastAsiaTheme="minorHAnsi"/>
        </w:rPr>
        <w:t xml:space="preserve"> </w:t>
      </w:r>
      <w:proofErr w:type="spellStart"/>
      <w:r w:rsidRPr="00AA19EC">
        <w:rPr>
          <w:rFonts w:eastAsiaTheme="minorHAnsi"/>
        </w:rPr>
        <w:t>untuk</w:t>
      </w:r>
      <w:proofErr w:type="spellEnd"/>
      <w:r w:rsidRPr="00AA19EC">
        <w:rPr>
          <w:rFonts w:eastAsiaTheme="minorHAnsi"/>
        </w:rPr>
        <w:t xml:space="preserve"> </w:t>
      </w:r>
      <w:proofErr w:type="spellStart"/>
      <w:r w:rsidRPr="00AA19EC">
        <w:rPr>
          <w:rFonts w:eastAsiaTheme="minorHAnsi"/>
        </w:rPr>
        <w:t>pemula</w:t>
      </w:r>
      <w:proofErr w:type="spellEnd"/>
      <w:r w:rsidRPr="00AA19EC">
        <w:rPr>
          <w:rFonts w:eastAsiaTheme="minorHAnsi"/>
        </w:rPr>
        <w:t xml:space="preserve">. </w:t>
      </w:r>
    </w:p>
    <w:p w14:paraId="49F80B03" w14:textId="3E23E270" w:rsidR="0008546F" w:rsidRPr="00AA19EC" w:rsidRDefault="0008546F" w:rsidP="0008546F">
      <w:pPr>
        <w:pStyle w:val="Jurnal23BodyArtikelParagraf2dst"/>
      </w:pPr>
      <w:r w:rsidRPr="00AA19EC">
        <w:t xml:space="preserve">Ada </w:t>
      </w:r>
      <w:proofErr w:type="spellStart"/>
      <w:r w:rsidRPr="00AA19EC">
        <w:t>beberapa</w:t>
      </w:r>
      <w:proofErr w:type="spellEnd"/>
      <w:r w:rsidRPr="00AA19EC">
        <w:t xml:space="preserve"> </w:t>
      </w:r>
      <w:proofErr w:type="spellStart"/>
      <w:r w:rsidRPr="00AA19EC">
        <w:t>teknik</w:t>
      </w:r>
      <w:proofErr w:type="spellEnd"/>
      <w:r w:rsidRPr="00AA19EC">
        <w:t xml:space="preserve"> yang </w:t>
      </w:r>
      <w:proofErr w:type="spellStart"/>
      <w:r w:rsidRPr="00AA19EC">
        <w:t>disampaikan</w:t>
      </w:r>
      <w:proofErr w:type="spellEnd"/>
      <w:r w:rsidRPr="00AA19EC">
        <w:t xml:space="preserve"> </w:t>
      </w:r>
      <w:proofErr w:type="spellStart"/>
      <w:r w:rsidRPr="00AA19EC">
        <w:t>dalam</w:t>
      </w:r>
      <w:proofErr w:type="spellEnd"/>
      <w:r w:rsidRPr="00AA19EC">
        <w:t xml:space="preserve"> </w:t>
      </w:r>
      <w:proofErr w:type="spellStart"/>
      <w:r w:rsidRPr="00AA19EC">
        <w:t>bercocok</w:t>
      </w:r>
      <w:proofErr w:type="spellEnd"/>
      <w:r w:rsidRPr="00AA19EC">
        <w:t xml:space="preserve"> </w:t>
      </w:r>
      <w:proofErr w:type="spellStart"/>
      <w:r w:rsidRPr="00AA19EC">
        <w:t>tanam</w:t>
      </w:r>
      <w:proofErr w:type="spellEnd"/>
      <w:r w:rsidRPr="00AA19EC">
        <w:t xml:space="preserve"> </w:t>
      </w:r>
      <w:proofErr w:type="spellStart"/>
      <w:r w:rsidRPr="00AA19EC">
        <w:t>dengan</w:t>
      </w:r>
      <w:proofErr w:type="spellEnd"/>
      <w:r w:rsidRPr="00AA19EC">
        <w:t xml:space="preserve"> </w:t>
      </w:r>
      <w:proofErr w:type="spellStart"/>
      <w:r w:rsidRPr="00AA19EC">
        <w:t>hidroponik</w:t>
      </w:r>
      <w:proofErr w:type="spellEnd"/>
      <w:r w:rsidRPr="00AA19EC">
        <w:t xml:space="preserve">. </w:t>
      </w:r>
      <w:proofErr w:type="spellStart"/>
      <w:r w:rsidRPr="00AA19EC">
        <w:t>Pertama</w:t>
      </w:r>
      <w:proofErr w:type="spellEnd"/>
      <w:r w:rsidRPr="00AA19EC">
        <w:t xml:space="preserve"> </w:t>
      </w:r>
      <w:proofErr w:type="spellStart"/>
      <w:r w:rsidRPr="00AA19EC">
        <w:t>ada</w:t>
      </w:r>
      <w:proofErr w:type="spellEnd"/>
      <w:r w:rsidRPr="00AA19EC">
        <w:t xml:space="preserve"> </w:t>
      </w:r>
      <w:proofErr w:type="spellStart"/>
      <w:r w:rsidRPr="00AA19EC">
        <w:t>teknik</w:t>
      </w:r>
      <w:proofErr w:type="spellEnd"/>
      <w:r w:rsidRPr="00AA19EC">
        <w:t xml:space="preserve"> NFT (Nutrient Film Technique) </w:t>
      </w:r>
      <w:proofErr w:type="spellStart"/>
      <w:r w:rsidRPr="00AA19EC">
        <w:t>ini</w:t>
      </w:r>
      <w:proofErr w:type="spellEnd"/>
      <w:r w:rsidRPr="00AA19EC">
        <w:t xml:space="preserve"> </w:t>
      </w:r>
      <w:proofErr w:type="spellStart"/>
      <w:r w:rsidRPr="00AA19EC">
        <w:t>adalah</w:t>
      </w:r>
      <w:proofErr w:type="spellEnd"/>
      <w:r w:rsidRPr="00AA19EC">
        <w:t xml:space="preserve"> </w:t>
      </w:r>
      <w:proofErr w:type="spellStart"/>
      <w:r w:rsidRPr="00AA19EC">
        <w:t>teknk</w:t>
      </w:r>
      <w:proofErr w:type="spellEnd"/>
      <w:r w:rsidRPr="00AA19EC">
        <w:t xml:space="preserve"> yang paling </w:t>
      </w:r>
      <w:proofErr w:type="spellStart"/>
      <w:r w:rsidRPr="00AA19EC">
        <w:t>sederhana</w:t>
      </w:r>
      <w:proofErr w:type="spellEnd"/>
      <w:r w:rsidRPr="00AA19EC">
        <w:t xml:space="preserve">, </w:t>
      </w:r>
      <w:proofErr w:type="spellStart"/>
      <w:r w:rsidRPr="00AA19EC">
        <w:t>dengan</w:t>
      </w:r>
      <w:proofErr w:type="spellEnd"/>
      <w:r w:rsidRPr="00AA19EC">
        <w:t xml:space="preserve"> </w:t>
      </w:r>
      <w:proofErr w:type="spellStart"/>
      <w:r w:rsidRPr="00AA19EC">
        <w:t>sistem</w:t>
      </w:r>
      <w:proofErr w:type="spellEnd"/>
      <w:r w:rsidRPr="00AA19EC">
        <w:t xml:space="preserve"> </w:t>
      </w:r>
      <w:proofErr w:type="spellStart"/>
      <w:r w:rsidRPr="00AA19EC">
        <w:t>ini</w:t>
      </w:r>
      <w:proofErr w:type="spellEnd"/>
      <w:r w:rsidRPr="00AA19EC">
        <w:t xml:space="preserve"> </w:t>
      </w:r>
      <w:proofErr w:type="spellStart"/>
      <w:r w:rsidRPr="00AA19EC">
        <w:t>larutan</w:t>
      </w:r>
      <w:proofErr w:type="spellEnd"/>
      <w:r w:rsidRPr="00AA19EC">
        <w:t xml:space="preserve"> </w:t>
      </w:r>
      <w:proofErr w:type="spellStart"/>
      <w:r w:rsidRPr="00AA19EC">
        <w:t>nutrisi</w:t>
      </w:r>
      <w:proofErr w:type="spellEnd"/>
      <w:r w:rsidRPr="00AA19EC">
        <w:t xml:space="preserve"> di </w:t>
      </w:r>
      <w:proofErr w:type="spellStart"/>
      <w:r w:rsidRPr="00AA19EC">
        <w:t>alirkan</w:t>
      </w:r>
      <w:proofErr w:type="spellEnd"/>
      <w:r w:rsidRPr="00AA19EC">
        <w:t xml:space="preserve"> </w:t>
      </w:r>
      <w:proofErr w:type="spellStart"/>
      <w:r w:rsidRPr="00AA19EC">
        <w:t>kesaluran</w:t>
      </w:r>
      <w:proofErr w:type="spellEnd"/>
      <w:r w:rsidRPr="00AA19EC">
        <w:t xml:space="preserve"> yang </w:t>
      </w:r>
      <w:proofErr w:type="spellStart"/>
      <w:r w:rsidRPr="00AA19EC">
        <w:t>digunakan</w:t>
      </w:r>
      <w:proofErr w:type="spellEnd"/>
      <w:r w:rsidRPr="00AA19EC">
        <w:t xml:space="preserve"> </w:t>
      </w:r>
      <w:proofErr w:type="spellStart"/>
      <w:r w:rsidRPr="00AA19EC">
        <w:t>untuk</w:t>
      </w:r>
      <w:proofErr w:type="spellEnd"/>
      <w:r w:rsidRPr="00AA19EC">
        <w:t xml:space="preserve"> </w:t>
      </w:r>
      <w:proofErr w:type="spellStart"/>
      <w:r w:rsidRPr="00AA19EC">
        <w:t>menampung</w:t>
      </w:r>
      <w:proofErr w:type="spellEnd"/>
      <w:r w:rsidRPr="00AA19EC">
        <w:t xml:space="preserve"> </w:t>
      </w:r>
      <w:proofErr w:type="spellStart"/>
      <w:r w:rsidRPr="00AA19EC">
        <w:t>beragam</w:t>
      </w:r>
      <w:proofErr w:type="spellEnd"/>
      <w:r w:rsidRPr="00AA19EC">
        <w:t xml:space="preserve"> </w:t>
      </w:r>
      <w:proofErr w:type="spellStart"/>
      <w:r w:rsidRPr="00AA19EC">
        <w:t>tanaman</w:t>
      </w:r>
      <w:proofErr w:type="spellEnd"/>
      <w:r w:rsidRPr="00AA19EC">
        <w:t xml:space="preserve">. Pada </w:t>
      </w:r>
      <w:proofErr w:type="spellStart"/>
      <w:r w:rsidRPr="00AA19EC">
        <w:t>kesempatan</w:t>
      </w:r>
      <w:proofErr w:type="spellEnd"/>
      <w:r w:rsidRPr="00AA19EC">
        <w:t xml:space="preserve"> </w:t>
      </w:r>
      <w:proofErr w:type="spellStart"/>
      <w:r w:rsidRPr="00AA19EC">
        <w:t>itu</w:t>
      </w:r>
      <w:proofErr w:type="spellEnd"/>
      <w:r w:rsidRPr="00AA19EC">
        <w:t xml:space="preserve">, </w:t>
      </w:r>
      <w:proofErr w:type="spellStart"/>
      <w:r w:rsidRPr="00AA19EC">
        <w:t>siswa</w:t>
      </w:r>
      <w:proofErr w:type="spellEnd"/>
      <w:r w:rsidRPr="00AA19EC">
        <w:t xml:space="preserve"> </w:t>
      </w:r>
      <w:proofErr w:type="spellStart"/>
      <w:r w:rsidRPr="00AA19EC">
        <w:t>diminta</w:t>
      </w:r>
      <w:proofErr w:type="spellEnd"/>
      <w:r w:rsidRPr="00AA19EC">
        <w:t xml:space="preserve"> </w:t>
      </w:r>
      <w:proofErr w:type="spellStart"/>
      <w:r w:rsidRPr="00AA19EC">
        <w:t>untuk</w:t>
      </w:r>
      <w:proofErr w:type="spellEnd"/>
      <w:r w:rsidRPr="00AA19EC">
        <w:t xml:space="preserve"> </w:t>
      </w:r>
      <w:proofErr w:type="spellStart"/>
      <w:r w:rsidRPr="00AA19EC">
        <w:t>memilih</w:t>
      </w:r>
      <w:proofErr w:type="spellEnd"/>
      <w:r w:rsidRPr="00AA19EC">
        <w:t xml:space="preserve"> media </w:t>
      </w:r>
      <w:proofErr w:type="spellStart"/>
      <w:r w:rsidRPr="00AA19EC">
        <w:t>tanam</w:t>
      </w:r>
      <w:proofErr w:type="spellEnd"/>
      <w:r w:rsidRPr="00AA19EC">
        <w:t xml:space="preserve"> yang </w:t>
      </w:r>
      <w:proofErr w:type="spellStart"/>
      <w:r w:rsidRPr="00AA19EC">
        <w:t>akan</w:t>
      </w:r>
      <w:proofErr w:type="spellEnd"/>
      <w:r w:rsidRPr="00AA19EC">
        <w:t xml:space="preserve"> </w:t>
      </w:r>
      <w:proofErr w:type="spellStart"/>
      <w:r w:rsidRPr="00AA19EC">
        <w:t>dilakukan</w:t>
      </w:r>
      <w:proofErr w:type="spellEnd"/>
      <w:r w:rsidRPr="00AA19EC">
        <w:t xml:space="preserve">, dan </w:t>
      </w:r>
      <w:proofErr w:type="spellStart"/>
      <w:r w:rsidRPr="00AA19EC">
        <w:t>mereka</w:t>
      </w:r>
      <w:proofErr w:type="spellEnd"/>
      <w:r w:rsidRPr="00AA19EC">
        <w:t xml:space="preserve"> </w:t>
      </w:r>
      <w:proofErr w:type="spellStart"/>
      <w:r w:rsidRPr="00AA19EC">
        <w:t>sepakat</w:t>
      </w:r>
      <w:proofErr w:type="spellEnd"/>
      <w:r w:rsidRPr="00AA19EC">
        <w:t xml:space="preserve"> </w:t>
      </w:r>
      <w:proofErr w:type="spellStart"/>
      <w:r w:rsidRPr="00AA19EC">
        <w:t>menerapkan</w:t>
      </w:r>
      <w:proofErr w:type="spellEnd"/>
      <w:r w:rsidRPr="00AA19EC">
        <w:t xml:space="preserve"> </w:t>
      </w:r>
      <w:r w:rsidRPr="00AA19EC">
        <w:rPr>
          <w:iCs/>
        </w:rPr>
        <w:t xml:space="preserve">wick system </w:t>
      </w:r>
      <w:proofErr w:type="spellStart"/>
      <w:r w:rsidRPr="00AA19EC">
        <w:t>untuk</w:t>
      </w:r>
      <w:proofErr w:type="spellEnd"/>
      <w:r w:rsidRPr="00AA19EC">
        <w:t xml:space="preserve"> </w:t>
      </w:r>
      <w:proofErr w:type="spellStart"/>
      <w:r w:rsidRPr="00AA19EC">
        <w:t>semua</w:t>
      </w:r>
      <w:proofErr w:type="spellEnd"/>
      <w:r w:rsidRPr="00AA19EC">
        <w:t xml:space="preserve"> </w:t>
      </w:r>
      <w:proofErr w:type="spellStart"/>
      <w:r w:rsidRPr="00AA19EC">
        <w:t>warga</w:t>
      </w:r>
      <w:proofErr w:type="spellEnd"/>
      <w:r w:rsidRPr="00AA19EC">
        <w:t xml:space="preserve"> yang </w:t>
      </w:r>
      <w:proofErr w:type="spellStart"/>
      <w:r w:rsidRPr="00AA19EC">
        <w:t>hadir</w:t>
      </w:r>
      <w:proofErr w:type="spellEnd"/>
      <w:r w:rsidRPr="00AA19EC">
        <w:t xml:space="preserve"> </w:t>
      </w:r>
      <w:proofErr w:type="spellStart"/>
      <w:r w:rsidRPr="00AA19EC">
        <w:t>serta</w:t>
      </w:r>
      <w:proofErr w:type="spellEnd"/>
      <w:r w:rsidRPr="00AA19EC">
        <w:t xml:space="preserve"> </w:t>
      </w:r>
      <w:r w:rsidRPr="00AA19EC">
        <w:rPr>
          <w:iCs/>
        </w:rPr>
        <w:t xml:space="preserve">Nutrient Finn Technique </w:t>
      </w:r>
      <w:r w:rsidRPr="00AA19EC">
        <w:t xml:space="preserve">(NFT) agar </w:t>
      </w:r>
      <w:proofErr w:type="spellStart"/>
      <w:r w:rsidRPr="00AA19EC">
        <w:t>dapat</w:t>
      </w:r>
      <w:proofErr w:type="spellEnd"/>
      <w:r w:rsidRPr="00AA19EC">
        <w:t xml:space="preserve"> </w:t>
      </w:r>
      <w:proofErr w:type="spellStart"/>
      <w:r w:rsidRPr="00AA19EC">
        <w:t>dibuat</w:t>
      </w:r>
      <w:proofErr w:type="spellEnd"/>
      <w:r w:rsidRPr="00AA19EC">
        <w:t xml:space="preserve"> </w:t>
      </w:r>
      <w:proofErr w:type="spellStart"/>
      <w:r w:rsidRPr="00AA19EC">
        <w:t>perbandingan</w:t>
      </w:r>
      <w:proofErr w:type="spellEnd"/>
      <w:r w:rsidR="00F121FB">
        <w:t xml:space="preserve"> (</w:t>
      </w:r>
      <w:proofErr w:type="spellStart"/>
      <w:r w:rsidR="00F121FB">
        <w:t>Lusy</w:t>
      </w:r>
      <w:proofErr w:type="spellEnd"/>
      <w:r w:rsidR="00F121FB">
        <w:t xml:space="preserve"> &amp; </w:t>
      </w:r>
      <w:proofErr w:type="spellStart"/>
      <w:r w:rsidR="00F121FB">
        <w:t>Yunita</w:t>
      </w:r>
      <w:proofErr w:type="spellEnd"/>
      <w:r w:rsidR="00F121FB">
        <w:t>, 2019)</w:t>
      </w:r>
      <w:r w:rsidRPr="00AA19EC">
        <w:t xml:space="preserve">. </w:t>
      </w:r>
    </w:p>
    <w:p w14:paraId="4BCB5BAA" w14:textId="77777777" w:rsidR="0008546F" w:rsidRPr="00AA19EC" w:rsidRDefault="0008546F" w:rsidP="00FD1B95">
      <w:pPr>
        <w:pStyle w:val="Jurnal23BodyArtikelParagraf2dst"/>
        <w:spacing w:before="0"/>
      </w:pPr>
      <w:proofErr w:type="spellStart"/>
      <w:r w:rsidRPr="00AA19EC">
        <w:t>Kedua</w:t>
      </w:r>
      <w:proofErr w:type="spellEnd"/>
      <w:r w:rsidRPr="00AA19EC">
        <w:t xml:space="preserve"> </w:t>
      </w:r>
      <w:proofErr w:type="spellStart"/>
      <w:r w:rsidRPr="00AA19EC">
        <w:t>yaitu</w:t>
      </w:r>
      <w:proofErr w:type="spellEnd"/>
      <w:r w:rsidRPr="00AA19EC">
        <w:t xml:space="preserve"> Teknik DFT (Deep Flow Technique) </w:t>
      </w:r>
      <w:proofErr w:type="spellStart"/>
      <w:r w:rsidRPr="00AA19EC">
        <w:t>teknik</w:t>
      </w:r>
      <w:proofErr w:type="spellEnd"/>
      <w:r w:rsidRPr="00AA19EC">
        <w:t xml:space="preserve"> </w:t>
      </w:r>
      <w:proofErr w:type="spellStart"/>
      <w:r w:rsidRPr="00AA19EC">
        <w:t>ini</w:t>
      </w:r>
      <w:proofErr w:type="spellEnd"/>
      <w:r w:rsidRPr="00AA19EC">
        <w:t xml:space="preserve"> merupakan </w:t>
      </w:r>
      <w:proofErr w:type="spellStart"/>
      <w:r w:rsidRPr="00AA19EC">
        <w:t>variasi</w:t>
      </w:r>
      <w:proofErr w:type="spellEnd"/>
      <w:r w:rsidRPr="00AA19EC">
        <w:t xml:space="preserve"> </w:t>
      </w:r>
      <w:proofErr w:type="spellStart"/>
      <w:r w:rsidRPr="00AA19EC">
        <w:t>dari</w:t>
      </w:r>
      <w:proofErr w:type="spellEnd"/>
      <w:r w:rsidRPr="00AA19EC">
        <w:t xml:space="preserve"> </w:t>
      </w:r>
      <w:proofErr w:type="spellStart"/>
      <w:r w:rsidRPr="00AA19EC">
        <w:t>teknik</w:t>
      </w:r>
      <w:proofErr w:type="spellEnd"/>
      <w:r w:rsidRPr="00AA19EC">
        <w:t xml:space="preserve"> NFT. </w:t>
      </w:r>
      <w:proofErr w:type="spellStart"/>
      <w:r w:rsidRPr="00AA19EC">
        <w:t>Ketiga</w:t>
      </w:r>
      <w:proofErr w:type="spellEnd"/>
      <w:r w:rsidRPr="00AA19EC">
        <w:t xml:space="preserve"> </w:t>
      </w:r>
      <w:proofErr w:type="spellStart"/>
      <w:r w:rsidRPr="00AA19EC">
        <w:t>yaitu</w:t>
      </w:r>
      <w:proofErr w:type="spellEnd"/>
      <w:r w:rsidRPr="00AA19EC">
        <w:t xml:space="preserve"> Teknik Drip (</w:t>
      </w:r>
      <w:proofErr w:type="spellStart"/>
      <w:r w:rsidRPr="00AA19EC">
        <w:t>Hidroponik</w:t>
      </w:r>
      <w:proofErr w:type="spellEnd"/>
      <w:r w:rsidRPr="00AA19EC">
        <w:t xml:space="preserve"> Tetes). </w:t>
      </w:r>
      <w:proofErr w:type="spellStart"/>
      <w:r w:rsidRPr="00AA19EC">
        <w:t>Selain</w:t>
      </w:r>
      <w:proofErr w:type="spellEnd"/>
      <w:r w:rsidRPr="00AA19EC">
        <w:t xml:space="preserve"> </w:t>
      </w:r>
      <w:proofErr w:type="spellStart"/>
      <w:r w:rsidRPr="00AA19EC">
        <w:t>itu</w:t>
      </w:r>
      <w:proofErr w:type="spellEnd"/>
      <w:r w:rsidRPr="00AA19EC">
        <w:t xml:space="preserve"> </w:t>
      </w:r>
      <w:proofErr w:type="spellStart"/>
      <w:r w:rsidRPr="00AA19EC">
        <w:lastRenderedPageBreak/>
        <w:t>mereka</w:t>
      </w:r>
      <w:proofErr w:type="spellEnd"/>
      <w:r w:rsidRPr="00AA19EC">
        <w:t xml:space="preserve"> juga </w:t>
      </w:r>
      <w:proofErr w:type="spellStart"/>
      <w:r w:rsidRPr="00AA19EC">
        <w:t>dapat</w:t>
      </w:r>
      <w:proofErr w:type="spellEnd"/>
      <w:r w:rsidRPr="00AA19EC">
        <w:t xml:space="preserve"> </w:t>
      </w:r>
      <w:proofErr w:type="spellStart"/>
      <w:r w:rsidRPr="00AA19EC">
        <w:t>menggunakan</w:t>
      </w:r>
      <w:proofErr w:type="spellEnd"/>
      <w:r w:rsidRPr="00AA19EC">
        <w:t xml:space="preserve"> </w:t>
      </w:r>
      <w:proofErr w:type="spellStart"/>
      <w:r w:rsidRPr="00AA19EC">
        <w:t>teknik</w:t>
      </w:r>
      <w:proofErr w:type="spellEnd"/>
      <w:r w:rsidRPr="00AA19EC">
        <w:t xml:space="preserve"> </w:t>
      </w:r>
      <w:proofErr w:type="spellStart"/>
      <w:r w:rsidRPr="00AA19EC">
        <w:t>diatas</w:t>
      </w:r>
      <w:proofErr w:type="spellEnd"/>
      <w:r w:rsidRPr="00AA19EC">
        <w:t xml:space="preserve"> </w:t>
      </w:r>
      <w:proofErr w:type="spellStart"/>
      <w:r w:rsidRPr="00AA19EC">
        <w:t>akan</w:t>
      </w:r>
      <w:proofErr w:type="spellEnd"/>
      <w:r w:rsidRPr="00AA19EC">
        <w:t xml:space="preserve"> </w:t>
      </w:r>
      <w:proofErr w:type="spellStart"/>
      <w:r w:rsidRPr="00AA19EC">
        <w:t>tetapi</w:t>
      </w:r>
      <w:proofErr w:type="spellEnd"/>
      <w:r w:rsidRPr="00AA19EC">
        <w:t xml:space="preserve"> </w:t>
      </w:r>
      <w:proofErr w:type="spellStart"/>
      <w:r w:rsidRPr="00AA19EC">
        <w:t>dengan</w:t>
      </w:r>
      <w:proofErr w:type="spellEnd"/>
      <w:r w:rsidRPr="00AA19EC">
        <w:t xml:space="preserve"> </w:t>
      </w:r>
      <w:proofErr w:type="spellStart"/>
      <w:r w:rsidRPr="00AA19EC">
        <w:t>sedikit</w:t>
      </w:r>
      <w:proofErr w:type="spellEnd"/>
      <w:r w:rsidRPr="00AA19EC">
        <w:t xml:space="preserve"> </w:t>
      </w:r>
      <w:proofErr w:type="spellStart"/>
      <w:r w:rsidRPr="00AA19EC">
        <w:t>fariasi</w:t>
      </w:r>
      <w:proofErr w:type="spellEnd"/>
      <w:r w:rsidRPr="00AA19EC">
        <w:t xml:space="preserve"> </w:t>
      </w:r>
      <w:proofErr w:type="spellStart"/>
      <w:r w:rsidRPr="00AA19EC">
        <w:t>yaitu</w:t>
      </w:r>
      <w:proofErr w:type="spellEnd"/>
      <w:r w:rsidRPr="00AA19EC">
        <w:t xml:space="preserve"> </w:t>
      </w:r>
      <w:proofErr w:type="spellStart"/>
      <w:r w:rsidRPr="00AA19EC">
        <w:t>dengan</w:t>
      </w:r>
      <w:proofErr w:type="spellEnd"/>
      <w:r w:rsidRPr="00AA19EC">
        <w:t xml:space="preserve"> </w:t>
      </w:r>
      <w:proofErr w:type="spellStart"/>
      <w:r w:rsidRPr="00AA19EC">
        <w:t>menggunakan</w:t>
      </w:r>
      <w:proofErr w:type="spellEnd"/>
      <w:r w:rsidRPr="00AA19EC">
        <w:t xml:space="preserve"> </w:t>
      </w:r>
      <w:proofErr w:type="spellStart"/>
      <w:r w:rsidRPr="00AA19EC">
        <w:t>botol</w:t>
      </w:r>
      <w:proofErr w:type="spellEnd"/>
      <w:r w:rsidRPr="00AA19EC">
        <w:t xml:space="preserve"> </w:t>
      </w:r>
      <w:proofErr w:type="spellStart"/>
      <w:r w:rsidRPr="00AA19EC">
        <w:t>bekas</w:t>
      </w:r>
      <w:proofErr w:type="spellEnd"/>
      <w:r w:rsidRPr="00AA19EC">
        <w:t xml:space="preserve">, </w:t>
      </w:r>
      <w:proofErr w:type="spellStart"/>
      <w:r w:rsidRPr="00AA19EC">
        <w:t>artinya</w:t>
      </w:r>
      <w:proofErr w:type="spellEnd"/>
      <w:r w:rsidRPr="00AA19EC">
        <w:t xml:space="preserve"> </w:t>
      </w:r>
      <w:proofErr w:type="spellStart"/>
      <w:r w:rsidRPr="00AA19EC">
        <w:t>mereka</w:t>
      </w:r>
      <w:proofErr w:type="spellEnd"/>
      <w:r w:rsidRPr="00AA19EC">
        <w:t xml:space="preserve"> </w:t>
      </w:r>
      <w:proofErr w:type="spellStart"/>
      <w:r w:rsidRPr="00AA19EC">
        <w:t>bukan</w:t>
      </w:r>
      <w:proofErr w:type="spellEnd"/>
      <w:r w:rsidRPr="00AA19EC">
        <w:t xml:space="preserve"> </w:t>
      </w:r>
      <w:proofErr w:type="spellStart"/>
      <w:r w:rsidRPr="00AA19EC">
        <w:t>hanya</w:t>
      </w:r>
      <w:proofErr w:type="spellEnd"/>
      <w:r w:rsidRPr="00AA19EC">
        <w:t xml:space="preserve"> </w:t>
      </w:r>
      <w:proofErr w:type="spellStart"/>
      <w:r w:rsidRPr="00AA19EC">
        <w:t>berlatih</w:t>
      </w:r>
      <w:proofErr w:type="spellEnd"/>
      <w:r w:rsidRPr="00AA19EC">
        <w:t xml:space="preserve"> </w:t>
      </w:r>
      <w:proofErr w:type="spellStart"/>
      <w:r w:rsidRPr="00AA19EC">
        <w:t>sistem</w:t>
      </w:r>
      <w:proofErr w:type="spellEnd"/>
      <w:r w:rsidRPr="00AA19EC">
        <w:t xml:space="preserve"> </w:t>
      </w:r>
      <w:proofErr w:type="spellStart"/>
      <w:r w:rsidRPr="00AA19EC">
        <w:t>hidroponik</w:t>
      </w:r>
      <w:proofErr w:type="spellEnd"/>
      <w:r w:rsidRPr="00AA19EC">
        <w:t xml:space="preserve"> </w:t>
      </w:r>
      <w:proofErr w:type="spellStart"/>
      <w:r w:rsidRPr="00AA19EC">
        <w:t>saja</w:t>
      </w:r>
      <w:proofErr w:type="spellEnd"/>
      <w:r w:rsidRPr="00AA19EC">
        <w:t xml:space="preserve"> </w:t>
      </w:r>
      <w:proofErr w:type="spellStart"/>
      <w:r w:rsidRPr="00AA19EC">
        <w:t>akan</w:t>
      </w:r>
      <w:proofErr w:type="spellEnd"/>
      <w:r w:rsidRPr="00AA19EC">
        <w:t xml:space="preserve"> </w:t>
      </w:r>
      <w:proofErr w:type="spellStart"/>
      <w:r w:rsidRPr="00AA19EC">
        <w:t>tetapi</w:t>
      </w:r>
      <w:proofErr w:type="spellEnd"/>
      <w:r w:rsidRPr="00AA19EC">
        <w:t xml:space="preserve"> </w:t>
      </w:r>
      <w:proofErr w:type="spellStart"/>
      <w:r w:rsidRPr="00AA19EC">
        <w:t>mereka</w:t>
      </w:r>
      <w:proofErr w:type="spellEnd"/>
      <w:r w:rsidRPr="00AA19EC">
        <w:t xml:space="preserve"> juga </w:t>
      </w:r>
      <w:proofErr w:type="spellStart"/>
      <w:r w:rsidRPr="00AA19EC">
        <w:t>dapat</w:t>
      </w:r>
      <w:proofErr w:type="spellEnd"/>
      <w:r w:rsidRPr="00AA19EC">
        <w:t xml:space="preserve"> </w:t>
      </w:r>
      <w:proofErr w:type="spellStart"/>
      <w:r w:rsidRPr="00AA19EC">
        <w:t>belajar</w:t>
      </w:r>
      <w:proofErr w:type="spellEnd"/>
      <w:r w:rsidRPr="00AA19EC">
        <w:t xml:space="preserve"> </w:t>
      </w:r>
      <w:proofErr w:type="spellStart"/>
      <w:r w:rsidRPr="00AA19EC">
        <w:t>bagaimana</w:t>
      </w:r>
      <w:proofErr w:type="spellEnd"/>
      <w:r w:rsidRPr="00AA19EC">
        <w:t xml:space="preserve"> </w:t>
      </w:r>
      <w:proofErr w:type="spellStart"/>
      <w:r w:rsidRPr="00AA19EC">
        <w:t>memanfaatkan</w:t>
      </w:r>
      <w:proofErr w:type="spellEnd"/>
      <w:r w:rsidRPr="00AA19EC">
        <w:t xml:space="preserve"> </w:t>
      </w:r>
      <w:proofErr w:type="spellStart"/>
      <w:r w:rsidRPr="00AA19EC">
        <w:t>barang</w:t>
      </w:r>
      <w:proofErr w:type="spellEnd"/>
      <w:r w:rsidRPr="00AA19EC">
        <w:t xml:space="preserve"> </w:t>
      </w:r>
      <w:proofErr w:type="spellStart"/>
      <w:r w:rsidRPr="00AA19EC">
        <w:t>bekas</w:t>
      </w:r>
      <w:proofErr w:type="spellEnd"/>
      <w:r w:rsidRPr="00AA19EC">
        <w:t xml:space="preserve"> yang </w:t>
      </w:r>
      <w:proofErr w:type="spellStart"/>
      <w:r w:rsidRPr="00AA19EC">
        <w:t>ada</w:t>
      </w:r>
      <w:proofErr w:type="spellEnd"/>
      <w:r w:rsidRPr="00AA19EC">
        <w:t xml:space="preserve"> di </w:t>
      </w:r>
      <w:proofErr w:type="spellStart"/>
      <w:r w:rsidRPr="00AA19EC">
        <w:t>lingkungan</w:t>
      </w:r>
      <w:proofErr w:type="spellEnd"/>
      <w:r w:rsidRPr="00AA19EC">
        <w:t xml:space="preserve"> </w:t>
      </w:r>
      <w:proofErr w:type="spellStart"/>
      <w:r w:rsidRPr="00AA19EC">
        <w:t>rumah</w:t>
      </w:r>
      <w:proofErr w:type="spellEnd"/>
      <w:r w:rsidRPr="00AA19EC">
        <w:t xml:space="preserve">. </w:t>
      </w:r>
    </w:p>
    <w:p w14:paraId="53885FF9" w14:textId="77777777" w:rsidR="0008546F" w:rsidRPr="00AA19EC" w:rsidRDefault="0008546F" w:rsidP="00FD1B95">
      <w:pPr>
        <w:pStyle w:val="Jurnal23BodyArtikelParagraf2dst"/>
        <w:spacing w:before="0"/>
      </w:pPr>
      <w:proofErr w:type="spellStart"/>
      <w:r w:rsidRPr="00AA19EC">
        <w:t>Setelah</w:t>
      </w:r>
      <w:proofErr w:type="spellEnd"/>
      <w:r w:rsidRPr="00AA19EC">
        <w:t xml:space="preserve"> </w:t>
      </w:r>
      <w:proofErr w:type="spellStart"/>
      <w:r w:rsidRPr="00AA19EC">
        <w:t>seluruh</w:t>
      </w:r>
      <w:proofErr w:type="spellEnd"/>
      <w:r w:rsidRPr="00AA19EC">
        <w:t xml:space="preserve"> </w:t>
      </w:r>
      <w:proofErr w:type="spellStart"/>
      <w:r w:rsidRPr="00AA19EC">
        <w:t>peserta</w:t>
      </w:r>
      <w:proofErr w:type="spellEnd"/>
      <w:r w:rsidRPr="00AA19EC">
        <w:t xml:space="preserve"> </w:t>
      </w:r>
      <w:proofErr w:type="spellStart"/>
      <w:r w:rsidRPr="00AA19EC">
        <w:t>memahami</w:t>
      </w:r>
      <w:proofErr w:type="spellEnd"/>
      <w:r w:rsidRPr="00AA19EC">
        <w:t xml:space="preserve"> </w:t>
      </w:r>
      <w:proofErr w:type="spellStart"/>
      <w:r w:rsidRPr="00AA19EC">
        <w:t>penjelasan</w:t>
      </w:r>
      <w:proofErr w:type="spellEnd"/>
      <w:r w:rsidRPr="00AA19EC">
        <w:t xml:space="preserve"> </w:t>
      </w:r>
      <w:proofErr w:type="spellStart"/>
      <w:r w:rsidRPr="00AA19EC">
        <w:t>tentang</w:t>
      </w:r>
      <w:proofErr w:type="spellEnd"/>
      <w:r w:rsidRPr="00AA19EC">
        <w:t xml:space="preserve"> </w:t>
      </w:r>
      <w:proofErr w:type="spellStart"/>
      <w:r w:rsidRPr="00AA19EC">
        <w:t>hidroponik</w:t>
      </w:r>
      <w:proofErr w:type="spellEnd"/>
      <w:r w:rsidRPr="00AA19EC">
        <w:t xml:space="preserve">, </w:t>
      </w:r>
      <w:proofErr w:type="spellStart"/>
      <w:r w:rsidRPr="00AA19EC">
        <w:t>tahap</w:t>
      </w:r>
      <w:proofErr w:type="spellEnd"/>
      <w:r w:rsidRPr="00AA19EC">
        <w:t xml:space="preserve"> </w:t>
      </w:r>
      <w:proofErr w:type="spellStart"/>
      <w:r w:rsidRPr="00AA19EC">
        <w:t>selanjutnya</w:t>
      </w:r>
      <w:proofErr w:type="spellEnd"/>
      <w:r w:rsidRPr="00AA19EC">
        <w:t xml:space="preserve"> </w:t>
      </w:r>
      <w:proofErr w:type="spellStart"/>
      <w:r w:rsidRPr="00AA19EC">
        <w:t>adalah</w:t>
      </w:r>
      <w:proofErr w:type="spellEnd"/>
      <w:r w:rsidRPr="00AA19EC">
        <w:t xml:space="preserve"> </w:t>
      </w:r>
      <w:proofErr w:type="spellStart"/>
      <w:r w:rsidRPr="00AA19EC">
        <w:t>mempraktekan</w:t>
      </w:r>
      <w:proofErr w:type="spellEnd"/>
      <w:r w:rsidRPr="00AA19EC">
        <w:t xml:space="preserve"> </w:t>
      </w:r>
      <w:proofErr w:type="spellStart"/>
      <w:r w:rsidRPr="00AA19EC">
        <w:t>untuk</w:t>
      </w:r>
      <w:proofErr w:type="spellEnd"/>
      <w:r w:rsidRPr="00AA19EC">
        <w:t xml:space="preserve"> </w:t>
      </w:r>
      <w:proofErr w:type="spellStart"/>
      <w:r w:rsidRPr="00AA19EC">
        <w:t>membuat</w:t>
      </w:r>
      <w:proofErr w:type="spellEnd"/>
      <w:r w:rsidRPr="00AA19EC">
        <w:t xml:space="preserve"> </w:t>
      </w:r>
      <w:proofErr w:type="spellStart"/>
      <w:r w:rsidRPr="00AA19EC">
        <w:t>hidroponik</w:t>
      </w:r>
      <w:proofErr w:type="spellEnd"/>
      <w:r w:rsidRPr="00AA19EC">
        <w:t xml:space="preserve">. </w:t>
      </w:r>
      <w:proofErr w:type="spellStart"/>
      <w:r w:rsidRPr="00AA19EC">
        <w:t>Praktek</w:t>
      </w:r>
      <w:proofErr w:type="spellEnd"/>
      <w:r w:rsidRPr="00AA19EC">
        <w:t xml:space="preserve"> yang </w:t>
      </w:r>
      <w:proofErr w:type="spellStart"/>
      <w:r w:rsidRPr="00AA19EC">
        <w:t>dilakukan</w:t>
      </w:r>
      <w:proofErr w:type="spellEnd"/>
      <w:r w:rsidRPr="00AA19EC">
        <w:t xml:space="preserve"> </w:t>
      </w:r>
      <w:proofErr w:type="spellStart"/>
      <w:r w:rsidRPr="00AA19EC">
        <w:t>adalah</w:t>
      </w:r>
      <w:proofErr w:type="spellEnd"/>
      <w:r w:rsidRPr="00AA19EC">
        <w:t xml:space="preserve"> </w:t>
      </w:r>
      <w:proofErr w:type="spellStart"/>
      <w:r w:rsidRPr="00AA19EC">
        <w:t>dengan</w:t>
      </w:r>
      <w:proofErr w:type="spellEnd"/>
      <w:r w:rsidRPr="00AA19EC">
        <w:t xml:space="preserve"> media </w:t>
      </w:r>
      <w:proofErr w:type="spellStart"/>
      <w:r w:rsidRPr="00AA19EC">
        <w:t>botol</w:t>
      </w:r>
      <w:proofErr w:type="spellEnd"/>
      <w:r w:rsidRPr="00AA19EC">
        <w:t xml:space="preserve"> </w:t>
      </w:r>
      <w:proofErr w:type="spellStart"/>
      <w:r w:rsidRPr="00AA19EC">
        <w:t>bekas</w:t>
      </w:r>
      <w:proofErr w:type="spellEnd"/>
      <w:r w:rsidRPr="00AA19EC">
        <w:t xml:space="preserve"> dan </w:t>
      </w:r>
      <w:proofErr w:type="spellStart"/>
      <w:r w:rsidRPr="00AA19EC">
        <w:t>kain</w:t>
      </w:r>
      <w:proofErr w:type="spellEnd"/>
      <w:r w:rsidRPr="00AA19EC">
        <w:t xml:space="preserve"> </w:t>
      </w:r>
      <w:proofErr w:type="spellStart"/>
      <w:r w:rsidRPr="00AA19EC">
        <w:t>perca</w:t>
      </w:r>
      <w:proofErr w:type="spellEnd"/>
      <w:r w:rsidRPr="00AA19EC">
        <w:t xml:space="preserve">. Adapun </w:t>
      </w:r>
      <w:proofErr w:type="spellStart"/>
      <w:r w:rsidRPr="00AA19EC">
        <w:t>alat</w:t>
      </w:r>
      <w:proofErr w:type="spellEnd"/>
      <w:r w:rsidRPr="00AA19EC">
        <w:t xml:space="preserve"> yang </w:t>
      </w:r>
      <w:proofErr w:type="spellStart"/>
      <w:r w:rsidRPr="00AA19EC">
        <w:t>digunakan</w:t>
      </w:r>
      <w:proofErr w:type="spellEnd"/>
      <w:r w:rsidRPr="00AA19EC">
        <w:t xml:space="preserve"> </w:t>
      </w:r>
      <w:proofErr w:type="spellStart"/>
      <w:r w:rsidRPr="00AA19EC">
        <w:t>adalah</w:t>
      </w:r>
      <w:proofErr w:type="spellEnd"/>
      <w:r w:rsidRPr="00AA19EC">
        <w:t xml:space="preserve"> </w:t>
      </w:r>
      <w:proofErr w:type="spellStart"/>
      <w:r w:rsidRPr="00AA19EC">
        <w:t>botol</w:t>
      </w:r>
      <w:proofErr w:type="spellEnd"/>
      <w:r w:rsidRPr="00AA19EC">
        <w:t xml:space="preserve"> </w:t>
      </w:r>
      <w:proofErr w:type="spellStart"/>
      <w:r w:rsidRPr="00AA19EC">
        <w:t>bekas</w:t>
      </w:r>
      <w:proofErr w:type="spellEnd"/>
      <w:r w:rsidRPr="00AA19EC">
        <w:t xml:space="preserve"> </w:t>
      </w:r>
      <w:proofErr w:type="spellStart"/>
      <w:r w:rsidRPr="00AA19EC">
        <w:t>ukuran</w:t>
      </w:r>
      <w:proofErr w:type="spellEnd"/>
      <w:r w:rsidRPr="00AA19EC">
        <w:t xml:space="preserve"> 1600 ml, </w:t>
      </w:r>
      <w:proofErr w:type="spellStart"/>
      <w:r w:rsidRPr="00AA19EC">
        <w:t>kain</w:t>
      </w:r>
      <w:proofErr w:type="spellEnd"/>
      <w:r w:rsidRPr="00AA19EC">
        <w:t xml:space="preserve"> </w:t>
      </w:r>
      <w:proofErr w:type="spellStart"/>
      <w:r w:rsidRPr="00AA19EC">
        <w:t>perca</w:t>
      </w:r>
      <w:proofErr w:type="spellEnd"/>
      <w:r w:rsidRPr="00AA19EC">
        <w:t xml:space="preserve">, </w:t>
      </w:r>
      <w:proofErr w:type="spellStart"/>
      <w:r w:rsidRPr="00AA19EC">
        <w:t>nutrisi</w:t>
      </w:r>
      <w:proofErr w:type="spellEnd"/>
      <w:r w:rsidRPr="00AA19EC">
        <w:t xml:space="preserve"> dan </w:t>
      </w:r>
      <w:proofErr w:type="spellStart"/>
      <w:r w:rsidRPr="00AA19EC">
        <w:t>gunting</w:t>
      </w:r>
      <w:proofErr w:type="spellEnd"/>
      <w:r w:rsidRPr="00AA19EC">
        <w:t xml:space="preserve"> </w:t>
      </w:r>
    </w:p>
    <w:p w14:paraId="31D6BDC8" w14:textId="77777777" w:rsidR="0008546F" w:rsidRPr="00AA19EC" w:rsidRDefault="0008546F" w:rsidP="00FD1B95">
      <w:pPr>
        <w:pStyle w:val="Jurnal23BodyArtikelParagraf2dst"/>
        <w:spacing w:before="0"/>
      </w:pPr>
      <w:proofErr w:type="spellStart"/>
      <w:r w:rsidRPr="00AA19EC">
        <w:t>Adapaun</w:t>
      </w:r>
      <w:proofErr w:type="spellEnd"/>
      <w:r w:rsidRPr="00AA19EC">
        <w:t xml:space="preserve"> </w:t>
      </w:r>
      <w:proofErr w:type="spellStart"/>
      <w:r w:rsidRPr="00AA19EC">
        <w:t>cara</w:t>
      </w:r>
      <w:proofErr w:type="spellEnd"/>
      <w:r w:rsidRPr="00AA19EC">
        <w:t xml:space="preserve"> </w:t>
      </w:r>
      <w:proofErr w:type="spellStart"/>
      <w:r w:rsidRPr="00AA19EC">
        <w:t>pembuatan</w:t>
      </w:r>
      <w:proofErr w:type="spellEnd"/>
      <w:r w:rsidRPr="00AA19EC">
        <w:t xml:space="preserve"> media dan </w:t>
      </w:r>
      <w:proofErr w:type="spellStart"/>
      <w:r w:rsidRPr="00AA19EC">
        <w:t>penanaman</w:t>
      </w:r>
      <w:proofErr w:type="spellEnd"/>
      <w:r w:rsidRPr="00AA19EC">
        <w:t xml:space="preserve"> </w:t>
      </w:r>
      <w:proofErr w:type="spellStart"/>
      <w:r w:rsidRPr="00AA19EC">
        <w:t>hidroponik</w:t>
      </w:r>
      <w:proofErr w:type="spellEnd"/>
      <w:r w:rsidRPr="00AA19EC">
        <w:t xml:space="preserve"> </w:t>
      </w:r>
      <w:proofErr w:type="spellStart"/>
      <w:r w:rsidRPr="00AA19EC">
        <w:t>dengan</w:t>
      </w:r>
      <w:proofErr w:type="spellEnd"/>
      <w:r w:rsidRPr="00AA19EC">
        <w:t xml:space="preserve"> </w:t>
      </w:r>
      <w:proofErr w:type="spellStart"/>
      <w:r w:rsidRPr="00AA19EC">
        <w:t>barang</w:t>
      </w:r>
      <w:proofErr w:type="spellEnd"/>
      <w:r w:rsidRPr="00AA19EC">
        <w:t xml:space="preserve"> </w:t>
      </w:r>
      <w:proofErr w:type="spellStart"/>
      <w:r w:rsidRPr="00AA19EC">
        <w:t>bekas</w:t>
      </w:r>
      <w:proofErr w:type="spellEnd"/>
      <w:r w:rsidRPr="00AA19EC">
        <w:t xml:space="preserve"> </w:t>
      </w:r>
      <w:proofErr w:type="spellStart"/>
      <w:r w:rsidRPr="00AA19EC">
        <w:t>tersebut</w:t>
      </w:r>
      <w:proofErr w:type="spellEnd"/>
      <w:r w:rsidRPr="00AA19EC">
        <w:t xml:space="preserve"> </w:t>
      </w:r>
      <w:proofErr w:type="spellStart"/>
      <w:r w:rsidRPr="00AA19EC">
        <w:t>adalah</w:t>
      </w:r>
      <w:proofErr w:type="spellEnd"/>
      <w:r w:rsidRPr="00AA19EC">
        <w:t xml:space="preserve"> </w:t>
      </w:r>
      <w:proofErr w:type="spellStart"/>
      <w:r w:rsidRPr="00AA19EC">
        <w:t>sebagai</w:t>
      </w:r>
      <w:proofErr w:type="spellEnd"/>
      <w:r w:rsidRPr="00AA19EC">
        <w:t xml:space="preserve"> </w:t>
      </w:r>
      <w:proofErr w:type="spellStart"/>
      <w:r w:rsidRPr="00AA19EC">
        <w:t>berikut</w:t>
      </w:r>
      <w:proofErr w:type="spellEnd"/>
      <w:r w:rsidRPr="00AA19EC">
        <w:t xml:space="preserve"> (1) </w:t>
      </w:r>
      <w:proofErr w:type="spellStart"/>
      <w:r w:rsidRPr="00AA19EC">
        <w:t>Botol</w:t>
      </w:r>
      <w:proofErr w:type="spellEnd"/>
      <w:r w:rsidRPr="00AA19EC">
        <w:t xml:space="preserve"> </w:t>
      </w:r>
      <w:proofErr w:type="spellStart"/>
      <w:r w:rsidRPr="00AA19EC">
        <w:t>plastik</w:t>
      </w:r>
      <w:proofErr w:type="spellEnd"/>
      <w:r w:rsidRPr="00AA19EC">
        <w:t xml:space="preserve"> </w:t>
      </w:r>
      <w:proofErr w:type="spellStart"/>
      <w:r w:rsidRPr="00AA19EC">
        <w:t>bekas</w:t>
      </w:r>
      <w:proofErr w:type="spellEnd"/>
      <w:r w:rsidRPr="00AA19EC">
        <w:t xml:space="preserve"> </w:t>
      </w:r>
      <w:proofErr w:type="spellStart"/>
      <w:r w:rsidRPr="00AA19EC">
        <w:t>dicuci</w:t>
      </w:r>
      <w:proofErr w:type="spellEnd"/>
      <w:r w:rsidRPr="00AA19EC">
        <w:t xml:space="preserve"> </w:t>
      </w:r>
      <w:proofErr w:type="spellStart"/>
      <w:r w:rsidRPr="00AA19EC">
        <w:t>bersih</w:t>
      </w:r>
      <w:proofErr w:type="spellEnd"/>
      <w:r w:rsidRPr="00AA19EC">
        <w:t xml:space="preserve">, (2) </w:t>
      </w:r>
      <w:proofErr w:type="spellStart"/>
      <w:r w:rsidRPr="00AA19EC">
        <w:t>Potong</w:t>
      </w:r>
      <w:proofErr w:type="spellEnd"/>
      <w:r w:rsidRPr="00AA19EC">
        <w:t xml:space="preserve"> </w:t>
      </w:r>
      <w:proofErr w:type="spellStart"/>
      <w:r w:rsidRPr="00AA19EC">
        <w:t>botol</w:t>
      </w:r>
      <w:proofErr w:type="spellEnd"/>
      <w:r w:rsidRPr="00AA19EC">
        <w:t xml:space="preserve"> </w:t>
      </w:r>
      <w:proofErr w:type="spellStart"/>
      <w:r w:rsidRPr="00AA19EC">
        <w:t>plastik</w:t>
      </w:r>
      <w:proofErr w:type="spellEnd"/>
      <w:r w:rsidRPr="00AA19EC">
        <w:t xml:space="preserve"> </w:t>
      </w:r>
      <w:proofErr w:type="spellStart"/>
      <w:r w:rsidRPr="00AA19EC">
        <w:t>menjadi</w:t>
      </w:r>
      <w:proofErr w:type="spellEnd"/>
      <w:r w:rsidRPr="00AA19EC">
        <w:t xml:space="preserve"> 2 </w:t>
      </w:r>
      <w:proofErr w:type="spellStart"/>
      <w:r w:rsidRPr="00AA19EC">
        <w:t>bagian</w:t>
      </w:r>
      <w:proofErr w:type="spellEnd"/>
      <w:r w:rsidRPr="00AA19EC">
        <w:t xml:space="preserve">, (3) Beri </w:t>
      </w:r>
      <w:proofErr w:type="spellStart"/>
      <w:r w:rsidRPr="00AA19EC">
        <w:t>lubang</w:t>
      </w:r>
      <w:proofErr w:type="spellEnd"/>
      <w:r w:rsidRPr="00AA19EC">
        <w:t xml:space="preserve"> pada </w:t>
      </w:r>
      <w:proofErr w:type="spellStart"/>
      <w:r w:rsidRPr="00AA19EC">
        <w:t>potongan</w:t>
      </w:r>
      <w:proofErr w:type="spellEnd"/>
      <w:r w:rsidRPr="00AA19EC">
        <w:t xml:space="preserve"> </w:t>
      </w:r>
      <w:proofErr w:type="spellStart"/>
      <w:r w:rsidRPr="00AA19EC">
        <w:t>bagian</w:t>
      </w:r>
      <w:proofErr w:type="spellEnd"/>
      <w:r w:rsidRPr="00AA19EC">
        <w:t xml:space="preserve"> </w:t>
      </w:r>
      <w:proofErr w:type="spellStart"/>
      <w:r w:rsidRPr="00AA19EC">
        <w:t>atas</w:t>
      </w:r>
      <w:proofErr w:type="spellEnd"/>
      <w:r w:rsidRPr="00AA19EC">
        <w:t xml:space="preserve"> </w:t>
      </w:r>
      <w:proofErr w:type="spellStart"/>
      <w:r w:rsidRPr="00AA19EC">
        <w:t>mau</w:t>
      </w:r>
      <w:r w:rsidRPr="00AA19EC">
        <w:softHyphen/>
        <w:t>pun</w:t>
      </w:r>
      <w:proofErr w:type="spellEnd"/>
      <w:r w:rsidRPr="00AA19EC">
        <w:t xml:space="preserve"> pada </w:t>
      </w:r>
      <w:proofErr w:type="spellStart"/>
      <w:r w:rsidRPr="00AA19EC">
        <w:t>tutup</w:t>
      </w:r>
      <w:proofErr w:type="spellEnd"/>
      <w:r w:rsidRPr="00AA19EC">
        <w:t xml:space="preserve"> </w:t>
      </w:r>
      <w:proofErr w:type="spellStart"/>
      <w:r w:rsidRPr="00AA19EC">
        <w:t>botol</w:t>
      </w:r>
      <w:proofErr w:type="spellEnd"/>
      <w:r w:rsidRPr="00AA19EC">
        <w:t xml:space="preserve"> </w:t>
      </w:r>
      <w:proofErr w:type="spellStart"/>
      <w:r w:rsidRPr="00AA19EC">
        <w:t>untuk</w:t>
      </w:r>
      <w:proofErr w:type="spellEnd"/>
      <w:r w:rsidRPr="00AA19EC">
        <w:t xml:space="preserve"> </w:t>
      </w:r>
      <w:proofErr w:type="spellStart"/>
      <w:r w:rsidRPr="00AA19EC">
        <w:t>mengalirkan</w:t>
      </w:r>
      <w:proofErr w:type="spellEnd"/>
      <w:r w:rsidRPr="00AA19EC">
        <w:t xml:space="preserve"> air </w:t>
      </w:r>
      <w:proofErr w:type="spellStart"/>
      <w:r w:rsidRPr="00AA19EC">
        <w:t>nutrisi</w:t>
      </w:r>
      <w:proofErr w:type="spellEnd"/>
      <w:r w:rsidRPr="00AA19EC">
        <w:t xml:space="preserve">, (4) </w:t>
      </w:r>
      <w:proofErr w:type="spellStart"/>
      <w:r w:rsidRPr="00AA19EC">
        <w:t>Letakkan</w:t>
      </w:r>
      <w:proofErr w:type="spellEnd"/>
      <w:r w:rsidRPr="00AA19EC">
        <w:t xml:space="preserve"> media </w:t>
      </w:r>
      <w:proofErr w:type="spellStart"/>
      <w:r w:rsidRPr="00AA19EC">
        <w:t>tanam</w:t>
      </w:r>
      <w:proofErr w:type="spellEnd"/>
      <w:r w:rsidRPr="00AA19EC">
        <w:t xml:space="preserve"> </w:t>
      </w:r>
      <w:proofErr w:type="spellStart"/>
      <w:r w:rsidRPr="00AA19EC">
        <w:t>bekas</w:t>
      </w:r>
      <w:proofErr w:type="spellEnd"/>
      <w:r w:rsidRPr="00AA19EC">
        <w:t xml:space="preserve"> </w:t>
      </w:r>
      <w:proofErr w:type="spellStart"/>
      <w:r w:rsidRPr="00AA19EC">
        <w:t>beru</w:t>
      </w:r>
      <w:r w:rsidRPr="00AA19EC">
        <w:softHyphen/>
        <w:t>pa</w:t>
      </w:r>
      <w:proofErr w:type="spellEnd"/>
      <w:r w:rsidRPr="00AA19EC">
        <w:t xml:space="preserve"> </w:t>
      </w:r>
      <w:proofErr w:type="spellStart"/>
      <w:r w:rsidRPr="00AA19EC">
        <w:t>kapas</w:t>
      </w:r>
      <w:proofErr w:type="spellEnd"/>
      <w:r w:rsidRPr="00AA19EC">
        <w:t xml:space="preserve">, </w:t>
      </w:r>
      <w:proofErr w:type="spellStart"/>
      <w:r w:rsidRPr="00AA19EC">
        <w:t>woll</w:t>
      </w:r>
      <w:proofErr w:type="spellEnd"/>
      <w:r w:rsidRPr="00AA19EC">
        <w:t xml:space="preserve"> </w:t>
      </w:r>
      <w:proofErr w:type="spellStart"/>
      <w:r w:rsidRPr="00AA19EC">
        <w:t>atau</w:t>
      </w:r>
      <w:proofErr w:type="spellEnd"/>
      <w:r w:rsidRPr="00AA19EC">
        <w:t xml:space="preserve"> </w:t>
      </w:r>
      <w:proofErr w:type="spellStart"/>
      <w:r w:rsidRPr="00AA19EC">
        <w:t>busa</w:t>
      </w:r>
      <w:proofErr w:type="spellEnd"/>
      <w:r w:rsidRPr="00AA19EC">
        <w:t xml:space="preserve"> </w:t>
      </w:r>
      <w:proofErr w:type="spellStart"/>
      <w:r w:rsidRPr="00AA19EC">
        <w:t>bekas</w:t>
      </w:r>
      <w:proofErr w:type="spellEnd"/>
      <w:r w:rsidRPr="00AA19EC">
        <w:t xml:space="preserve"> pada </w:t>
      </w:r>
      <w:proofErr w:type="spellStart"/>
      <w:r w:rsidRPr="00AA19EC">
        <w:t>potongan</w:t>
      </w:r>
      <w:proofErr w:type="spellEnd"/>
      <w:r w:rsidRPr="00AA19EC">
        <w:t xml:space="preserve"> </w:t>
      </w:r>
      <w:proofErr w:type="spellStart"/>
      <w:r w:rsidRPr="00AA19EC">
        <w:t>bagian</w:t>
      </w:r>
      <w:proofErr w:type="spellEnd"/>
      <w:r w:rsidRPr="00AA19EC">
        <w:t xml:space="preserve"> </w:t>
      </w:r>
      <w:proofErr w:type="spellStart"/>
      <w:r w:rsidRPr="00AA19EC">
        <w:t>atas</w:t>
      </w:r>
      <w:proofErr w:type="spellEnd"/>
      <w:r w:rsidRPr="00AA19EC">
        <w:t xml:space="preserve"> yang </w:t>
      </w:r>
      <w:proofErr w:type="spellStart"/>
      <w:r w:rsidRPr="00AA19EC">
        <w:t>telah</w:t>
      </w:r>
      <w:proofErr w:type="spellEnd"/>
      <w:r w:rsidRPr="00AA19EC">
        <w:t xml:space="preserve"> </w:t>
      </w:r>
      <w:proofErr w:type="spellStart"/>
      <w:r w:rsidRPr="00AA19EC">
        <w:t>dibalik</w:t>
      </w:r>
      <w:proofErr w:type="spellEnd"/>
      <w:r w:rsidRPr="00AA19EC">
        <w:t xml:space="preserve"> </w:t>
      </w:r>
      <w:proofErr w:type="spellStart"/>
      <w:r w:rsidRPr="00AA19EC">
        <w:t>posisinya</w:t>
      </w:r>
      <w:proofErr w:type="spellEnd"/>
      <w:r w:rsidRPr="00AA19EC">
        <w:t xml:space="preserve">, (5) Isi </w:t>
      </w:r>
      <w:proofErr w:type="spellStart"/>
      <w:r w:rsidRPr="00AA19EC">
        <w:t>potongan</w:t>
      </w:r>
      <w:proofErr w:type="spellEnd"/>
      <w:r w:rsidRPr="00AA19EC">
        <w:t xml:space="preserve"> </w:t>
      </w:r>
      <w:proofErr w:type="spellStart"/>
      <w:r w:rsidRPr="00AA19EC">
        <w:t>botol</w:t>
      </w:r>
      <w:proofErr w:type="spellEnd"/>
      <w:r w:rsidRPr="00AA19EC">
        <w:t xml:space="preserve"> </w:t>
      </w:r>
      <w:proofErr w:type="spellStart"/>
      <w:r w:rsidRPr="00AA19EC">
        <w:t>bagian</w:t>
      </w:r>
      <w:proofErr w:type="spellEnd"/>
      <w:r w:rsidRPr="00AA19EC">
        <w:t xml:space="preserve"> </w:t>
      </w:r>
      <w:proofErr w:type="spellStart"/>
      <w:r w:rsidRPr="00AA19EC">
        <w:t>bawah</w:t>
      </w:r>
      <w:proofErr w:type="spellEnd"/>
      <w:r w:rsidRPr="00AA19EC">
        <w:t xml:space="preserve"> </w:t>
      </w:r>
      <w:proofErr w:type="spellStart"/>
      <w:r w:rsidRPr="00AA19EC">
        <w:t>dengan</w:t>
      </w:r>
      <w:proofErr w:type="spellEnd"/>
      <w:r w:rsidRPr="00AA19EC">
        <w:t xml:space="preserve"> air yang </w:t>
      </w:r>
      <w:proofErr w:type="spellStart"/>
      <w:r w:rsidRPr="00AA19EC">
        <w:t>telah</w:t>
      </w:r>
      <w:proofErr w:type="spellEnd"/>
      <w:r w:rsidRPr="00AA19EC">
        <w:t xml:space="preserve"> </w:t>
      </w:r>
      <w:proofErr w:type="spellStart"/>
      <w:r w:rsidRPr="00AA19EC">
        <w:t>dicampur</w:t>
      </w:r>
      <w:proofErr w:type="spellEnd"/>
      <w:r w:rsidRPr="00AA19EC">
        <w:t xml:space="preserve"> </w:t>
      </w:r>
      <w:proofErr w:type="spellStart"/>
      <w:r w:rsidRPr="00AA19EC">
        <w:t>nutrisi</w:t>
      </w:r>
      <w:proofErr w:type="spellEnd"/>
      <w:r w:rsidRPr="00AA19EC">
        <w:t xml:space="preserve">, (6) </w:t>
      </w:r>
      <w:proofErr w:type="spellStart"/>
      <w:r w:rsidRPr="00AA19EC">
        <w:t>Tanam</w:t>
      </w:r>
      <w:proofErr w:type="spellEnd"/>
      <w:r w:rsidRPr="00AA19EC">
        <w:t xml:space="preserve"> </w:t>
      </w:r>
      <w:proofErr w:type="spellStart"/>
      <w:r w:rsidRPr="00AA19EC">
        <w:t>benih</w:t>
      </w:r>
      <w:proofErr w:type="spellEnd"/>
      <w:r w:rsidRPr="00AA19EC">
        <w:t xml:space="preserve"> pada </w:t>
      </w:r>
      <w:proofErr w:type="spellStart"/>
      <w:r w:rsidRPr="00AA19EC">
        <w:t>bagian</w:t>
      </w:r>
      <w:proofErr w:type="spellEnd"/>
      <w:r w:rsidRPr="00AA19EC">
        <w:t xml:space="preserve"> </w:t>
      </w:r>
      <w:proofErr w:type="spellStart"/>
      <w:r w:rsidRPr="00AA19EC">
        <w:t>atas</w:t>
      </w:r>
      <w:proofErr w:type="spellEnd"/>
      <w:r w:rsidRPr="00AA19EC">
        <w:t xml:space="preserve"> yang </w:t>
      </w:r>
      <w:proofErr w:type="spellStart"/>
      <w:r w:rsidRPr="00AA19EC">
        <w:t>telah</w:t>
      </w:r>
      <w:proofErr w:type="spellEnd"/>
      <w:r w:rsidRPr="00AA19EC">
        <w:t xml:space="preserve"> </w:t>
      </w:r>
      <w:proofErr w:type="spellStart"/>
      <w:r w:rsidRPr="00AA19EC">
        <w:t>teraliri</w:t>
      </w:r>
      <w:proofErr w:type="spellEnd"/>
      <w:r w:rsidRPr="00AA19EC">
        <w:t xml:space="preserve"> air </w:t>
      </w:r>
      <w:proofErr w:type="spellStart"/>
      <w:r w:rsidRPr="00AA19EC">
        <w:t>nutrisi</w:t>
      </w:r>
      <w:proofErr w:type="spellEnd"/>
      <w:r w:rsidRPr="00AA19EC">
        <w:t xml:space="preserve">. </w:t>
      </w:r>
    </w:p>
    <w:p w14:paraId="163B71D5" w14:textId="77777777" w:rsidR="0008546F" w:rsidRPr="00AA19EC" w:rsidRDefault="0008546F" w:rsidP="00FD1B95">
      <w:pPr>
        <w:pStyle w:val="Jurnal23BodyArtikelParagraf2dst"/>
        <w:spacing w:before="0"/>
      </w:pPr>
      <w:proofErr w:type="spellStart"/>
      <w:r w:rsidRPr="00AA19EC">
        <w:rPr>
          <w:rFonts w:eastAsiaTheme="minorHAnsi"/>
        </w:rPr>
        <w:t>Setelah</w:t>
      </w:r>
      <w:proofErr w:type="spellEnd"/>
      <w:r w:rsidRPr="00AA19EC">
        <w:rPr>
          <w:rFonts w:eastAsiaTheme="minorHAnsi"/>
        </w:rPr>
        <w:t xml:space="preserve"> </w:t>
      </w:r>
      <w:proofErr w:type="spellStart"/>
      <w:r w:rsidRPr="00AA19EC">
        <w:rPr>
          <w:rFonts w:eastAsiaTheme="minorHAnsi"/>
        </w:rPr>
        <w:t>itu</w:t>
      </w:r>
      <w:proofErr w:type="spellEnd"/>
      <w:r w:rsidRPr="00AA19EC">
        <w:rPr>
          <w:rFonts w:eastAsiaTheme="minorHAnsi"/>
        </w:rPr>
        <w:t xml:space="preserve"> </w:t>
      </w:r>
      <w:proofErr w:type="spellStart"/>
      <w:r w:rsidRPr="00AA19EC">
        <w:rPr>
          <w:rFonts w:eastAsiaTheme="minorHAnsi"/>
        </w:rPr>
        <w:t>pelatihan</w:t>
      </w:r>
      <w:proofErr w:type="spellEnd"/>
      <w:r w:rsidRPr="00AA19EC">
        <w:rPr>
          <w:rFonts w:eastAsiaTheme="minorHAnsi"/>
        </w:rPr>
        <w:t xml:space="preserve"> </w:t>
      </w:r>
      <w:proofErr w:type="spellStart"/>
      <w:r w:rsidRPr="00AA19EC">
        <w:rPr>
          <w:rFonts w:eastAsiaTheme="minorHAnsi"/>
        </w:rPr>
        <w:t>dilanjutkan</w:t>
      </w:r>
      <w:proofErr w:type="spellEnd"/>
      <w:r w:rsidRPr="00AA19EC">
        <w:rPr>
          <w:rFonts w:eastAsiaTheme="minorHAnsi"/>
        </w:rPr>
        <w:t xml:space="preserve"> </w:t>
      </w:r>
      <w:proofErr w:type="spellStart"/>
      <w:r w:rsidRPr="00AA19EC">
        <w:rPr>
          <w:rFonts w:eastAsiaTheme="minorHAnsi"/>
        </w:rPr>
        <w:t>dengan</w:t>
      </w:r>
      <w:proofErr w:type="spellEnd"/>
      <w:r w:rsidRPr="00AA19EC">
        <w:rPr>
          <w:rFonts w:eastAsiaTheme="minorHAnsi"/>
        </w:rPr>
        <w:t xml:space="preserve"> </w:t>
      </w:r>
      <w:proofErr w:type="spellStart"/>
      <w:r w:rsidRPr="00AA19EC">
        <w:rPr>
          <w:rFonts w:eastAsiaTheme="minorHAnsi"/>
        </w:rPr>
        <w:t>demonstrasi</w:t>
      </w:r>
      <w:proofErr w:type="spellEnd"/>
      <w:r w:rsidRPr="00AA19EC">
        <w:rPr>
          <w:rFonts w:eastAsiaTheme="minorHAnsi"/>
        </w:rPr>
        <w:t xml:space="preserve"> </w:t>
      </w:r>
      <w:proofErr w:type="spellStart"/>
      <w:r w:rsidRPr="00AA19EC">
        <w:rPr>
          <w:rFonts w:eastAsiaTheme="minorHAnsi"/>
        </w:rPr>
        <w:t>pembuatan</w:t>
      </w:r>
      <w:proofErr w:type="spellEnd"/>
      <w:r w:rsidRPr="00AA19EC">
        <w:rPr>
          <w:rFonts w:eastAsiaTheme="minorHAnsi"/>
        </w:rPr>
        <w:t xml:space="preserve"> </w:t>
      </w:r>
      <w:proofErr w:type="spellStart"/>
      <w:r w:rsidRPr="00AA19EC">
        <w:rPr>
          <w:rFonts w:eastAsiaTheme="minorHAnsi"/>
        </w:rPr>
        <w:t>sistem</w:t>
      </w:r>
      <w:proofErr w:type="spellEnd"/>
      <w:r w:rsidRPr="00AA19EC">
        <w:rPr>
          <w:rFonts w:eastAsiaTheme="minorHAnsi"/>
        </w:rPr>
        <w:t xml:space="preserve"> </w:t>
      </w:r>
      <w:proofErr w:type="spellStart"/>
      <w:r w:rsidRPr="00AA19EC">
        <w:rPr>
          <w:rFonts w:eastAsiaTheme="minorHAnsi"/>
        </w:rPr>
        <w:t>hidroponik</w:t>
      </w:r>
      <w:proofErr w:type="spellEnd"/>
      <w:r w:rsidRPr="00AA19EC">
        <w:rPr>
          <w:rFonts w:eastAsiaTheme="minorHAnsi"/>
        </w:rPr>
        <w:t xml:space="preserve"> </w:t>
      </w:r>
      <w:proofErr w:type="spellStart"/>
      <w:r w:rsidRPr="00AA19EC">
        <w:rPr>
          <w:rFonts w:eastAsiaTheme="minorHAnsi"/>
        </w:rPr>
        <w:t>langsung</w:t>
      </w:r>
      <w:proofErr w:type="spellEnd"/>
      <w:r w:rsidRPr="00AA19EC">
        <w:rPr>
          <w:rFonts w:eastAsiaTheme="minorHAnsi"/>
        </w:rPr>
        <w:t xml:space="preserve"> di </w:t>
      </w:r>
      <w:proofErr w:type="spellStart"/>
      <w:r w:rsidRPr="00AA19EC">
        <w:rPr>
          <w:rFonts w:eastAsiaTheme="minorHAnsi"/>
        </w:rPr>
        <w:t>dalam</w:t>
      </w:r>
      <w:proofErr w:type="spellEnd"/>
      <w:r w:rsidRPr="00AA19EC">
        <w:rPr>
          <w:rFonts w:eastAsiaTheme="minorHAnsi"/>
        </w:rPr>
        <w:t xml:space="preserve"> </w:t>
      </w:r>
      <w:proofErr w:type="spellStart"/>
      <w:r w:rsidRPr="00AA19EC">
        <w:rPr>
          <w:rFonts w:eastAsiaTheme="minorHAnsi"/>
        </w:rPr>
        <w:t>kelas</w:t>
      </w:r>
      <w:proofErr w:type="spellEnd"/>
      <w:r w:rsidRPr="00AA19EC">
        <w:rPr>
          <w:rFonts w:eastAsiaTheme="minorHAnsi"/>
        </w:rPr>
        <w:t xml:space="preserve"> dan </w:t>
      </w:r>
      <w:proofErr w:type="spellStart"/>
      <w:r w:rsidRPr="00AA19EC">
        <w:rPr>
          <w:rFonts w:eastAsiaTheme="minorHAnsi"/>
        </w:rPr>
        <w:t>Kegiatan</w:t>
      </w:r>
      <w:proofErr w:type="spellEnd"/>
      <w:r w:rsidRPr="00AA19EC">
        <w:rPr>
          <w:rFonts w:eastAsiaTheme="minorHAnsi"/>
        </w:rPr>
        <w:t xml:space="preserve"> </w:t>
      </w:r>
      <w:proofErr w:type="spellStart"/>
      <w:r w:rsidRPr="00AA19EC">
        <w:rPr>
          <w:rFonts w:eastAsiaTheme="minorHAnsi"/>
        </w:rPr>
        <w:t>budi</w:t>
      </w:r>
      <w:proofErr w:type="spellEnd"/>
      <w:r w:rsidRPr="00AA19EC">
        <w:rPr>
          <w:rFonts w:eastAsiaTheme="minorHAnsi"/>
        </w:rPr>
        <w:t xml:space="preserve"> </w:t>
      </w:r>
      <w:proofErr w:type="spellStart"/>
      <w:r w:rsidRPr="00AA19EC">
        <w:rPr>
          <w:rFonts w:eastAsiaTheme="minorHAnsi"/>
        </w:rPr>
        <w:t>daya</w:t>
      </w:r>
      <w:proofErr w:type="spellEnd"/>
      <w:r w:rsidRPr="00AA19EC">
        <w:rPr>
          <w:rFonts w:eastAsiaTheme="minorHAnsi"/>
        </w:rPr>
        <w:t xml:space="preserve"> </w:t>
      </w:r>
      <w:proofErr w:type="spellStart"/>
      <w:r w:rsidRPr="00AA19EC">
        <w:rPr>
          <w:rFonts w:eastAsiaTheme="minorHAnsi"/>
        </w:rPr>
        <w:t>sayuran</w:t>
      </w:r>
      <w:proofErr w:type="spellEnd"/>
      <w:r w:rsidRPr="00AA19EC">
        <w:rPr>
          <w:rFonts w:eastAsiaTheme="minorHAnsi"/>
        </w:rPr>
        <w:t xml:space="preserve"> </w:t>
      </w:r>
      <w:proofErr w:type="spellStart"/>
      <w:r w:rsidRPr="00AA19EC">
        <w:rPr>
          <w:rFonts w:eastAsiaTheme="minorHAnsi"/>
        </w:rPr>
        <w:t>organik</w:t>
      </w:r>
      <w:proofErr w:type="spellEnd"/>
      <w:r w:rsidRPr="00AA19EC">
        <w:rPr>
          <w:rFonts w:eastAsiaTheme="minorHAnsi"/>
        </w:rPr>
        <w:t xml:space="preserve"> </w:t>
      </w:r>
      <w:proofErr w:type="spellStart"/>
      <w:r w:rsidRPr="00AA19EC">
        <w:rPr>
          <w:rFonts w:eastAsiaTheme="minorHAnsi"/>
        </w:rPr>
        <w:t>dimulai</w:t>
      </w:r>
      <w:proofErr w:type="spellEnd"/>
      <w:r w:rsidRPr="00AA19EC">
        <w:rPr>
          <w:rFonts w:eastAsiaTheme="minorHAnsi"/>
        </w:rPr>
        <w:t xml:space="preserve"> </w:t>
      </w:r>
      <w:proofErr w:type="spellStart"/>
      <w:r w:rsidRPr="00AA19EC">
        <w:rPr>
          <w:rFonts w:eastAsiaTheme="minorHAnsi"/>
        </w:rPr>
        <w:t>dengan</w:t>
      </w:r>
      <w:proofErr w:type="spellEnd"/>
      <w:r w:rsidRPr="00AA19EC">
        <w:rPr>
          <w:rFonts w:eastAsiaTheme="minorHAnsi"/>
        </w:rPr>
        <w:t xml:space="preserve"> </w:t>
      </w:r>
      <w:proofErr w:type="spellStart"/>
      <w:r w:rsidRPr="00AA19EC">
        <w:rPr>
          <w:rFonts w:eastAsiaTheme="minorHAnsi"/>
        </w:rPr>
        <w:t>pemotongan</w:t>
      </w:r>
      <w:proofErr w:type="spellEnd"/>
      <w:r w:rsidRPr="00AA19EC">
        <w:rPr>
          <w:rFonts w:eastAsiaTheme="minorHAnsi"/>
        </w:rPr>
        <w:t xml:space="preserve"> </w:t>
      </w:r>
      <w:r w:rsidRPr="00AA19EC">
        <w:rPr>
          <w:rFonts w:eastAsiaTheme="minorHAnsi"/>
          <w:iCs/>
        </w:rPr>
        <w:t>rockwool</w:t>
      </w:r>
      <w:r w:rsidRPr="00AA19EC">
        <w:rPr>
          <w:rFonts w:eastAsiaTheme="minorHAnsi"/>
        </w:rPr>
        <w:t xml:space="preserve">, </w:t>
      </w:r>
      <w:proofErr w:type="spellStart"/>
      <w:r w:rsidRPr="00AA19EC">
        <w:rPr>
          <w:rFonts w:eastAsiaTheme="minorHAnsi"/>
        </w:rPr>
        <w:t>pemotongan</w:t>
      </w:r>
      <w:proofErr w:type="spellEnd"/>
      <w:r w:rsidRPr="00AA19EC">
        <w:rPr>
          <w:rFonts w:eastAsiaTheme="minorHAnsi"/>
        </w:rPr>
        <w:t xml:space="preserve"> </w:t>
      </w:r>
      <w:proofErr w:type="spellStart"/>
      <w:r w:rsidRPr="00AA19EC">
        <w:rPr>
          <w:rFonts w:eastAsiaTheme="minorHAnsi"/>
        </w:rPr>
        <w:t>kain</w:t>
      </w:r>
      <w:proofErr w:type="spellEnd"/>
      <w:r w:rsidRPr="00AA19EC">
        <w:rPr>
          <w:rFonts w:eastAsiaTheme="minorHAnsi"/>
        </w:rPr>
        <w:t xml:space="preserve"> </w:t>
      </w:r>
      <w:r w:rsidRPr="00AA19EC">
        <w:rPr>
          <w:rFonts w:eastAsiaTheme="minorHAnsi"/>
          <w:iCs/>
        </w:rPr>
        <w:t>flannel</w:t>
      </w:r>
      <w:r w:rsidRPr="00AA19EC">
        <w:rPr>
          <w:rFonts w:eastAsiaTheme="minorHAnsi"/>
        </w:rPr>
        <w:t xml:space="preserve">, </w:t>
      </w:r>
      <w:proofErr w:type="spellStart"/>
      <w:r w:rsidRPr="00AA19EC">
        <w:rPr>
          <w:rFonts w:eastAsiaTheme="minorHAnsi"/>
        </w:rPr>
        <w:t>persiapan</w:t>
      </w:r>
      <w:proofErr w:type="spellEnd"/>
      <w:r w:rsidRPr="00AA19EC">
        <w:rPr>
          <w:rFonts w:eastAsiaTheme="minorHAnsi"/>
        </w:rPr>
        <w:t xml:space="preserve"> media </w:t>
      </w:r>
      <w:proofErr w:type="spellStart"/>
      <w:r w:rsidRPr="00AA19EC">
        <w:rPr>
          <w:rFonts w:eastAsiaTheme="minorHAnsi"/>
          <w:iCs/>
        </w:rPr>
        <w:t>botol</w:t>
      </w:r>
      <w:proofErr w:type="spellEnd"/>
      <w:r w:rsidRPr="00AA19EC">
        <w:rPr>
          <w:rFonts w:eastAsiaTheme="minorHAnsi"/>
          <w:iCs/>
        </w:rPr>
        <w:t xml:space="preserve"> </w:t>
      </w:r>
      <w:proofErr w:type="spellStart"/>
      <w:r w:rsidRPr="00AA19EC">
        <w:rPr>
          <w:rFonts w:eastAsiaTheme="minorHAnsi"/>
          <w:iCs/>
        </w:rPr>
        <w:t>bekas</w:t>
      </w:r>
      <w:proofErr w:type="spellEnd"/>
    </w:p>
    <w:p w14:paraId="018AB97F" w14:textId="77777777" w:rsidR="0008546F" w:rsidRPr="00AA19EC" w:rsidRDefault="0008546F" w:rsidP="00FD1B95">
      <w:pPr>
        <w:pStyle w:val="Jurnal23BodyArtikelParagraf2dst"/>
        <w:spacing w:before="0"/>
        <w:rPr>
          <w:rFonts w:eastAsiaTheme="minorHAnsi"/>
        </w:rPr>
      </w:pPr>
      <w:proofErr w:type="spellStart"/>
      <w:r w:rsidRPr="00AA19EC">
        <w:rPr>
          <w:rFonts w:eastAsiaTheme="minorHAnsi"/>
        </w:rPr>
        <w:t>Pembuatan</w:t>
      </w:r>
      <w:proofErr w:type="spellEnd"/>
      <w:r w:rsidRPr="00AA19EC">
        <w:rPr>
          <w:rFonts w:eastAsiaTheme="minorHAnsi"/>
        </w:rPr>
        <w:t xml:space="preserve"> dan </w:t>
      </w:r>
      <w:proofErr w:type="spellStart"/>
      <w:r w:rsidRPr="00AA19EC">
        <w:rPr>
          <w:rFonts w:eastAsiaTheme="minorHAnsi"/>
        </w:rPr>
        <w:t>pengaplikasian</w:t>
      </w:r>
      <w:proofErr w:type="spellEnd"/>
      <w:r w:rsidRPr="00AA19EC">
        <w:rPr>
          <w:rFonts w:eastAsiaTheme="minorHAnsi"/>
        </w:rPr>
        <w:t xml:space="preserve"> </w:t>
      </w:r>
      <w:proofErr w:type="spellStart"/>
      <w:r w:rsidRPr="00AA19EC">
        <w:rPr>
          <w:rFonts w:eastAsiaTheme="minorHAnsi"/>
        </w:rPr>
        <w:t>nutrisi</w:t>
      </w:r>
      <w:proofErr w:type="spellEnd"/>
      <w:r w:rsidRPr="00AA19EC">
        <w:rPr>
          <w:rFonts w:eastAsiaTheme="minorHAnsi"/>
        </w:rPr>
        <w:t xml:space="preserve"> AB mix, </w:t>
      </w:r>
      <w:proofErr w:type="spellStart"/>
      <w:r w:rsidRPr="00AA19EC">
        <w:rPr>
          <w:rFonts w:eastAsiaTheme="minorHAnsi"/>
        </w:rPr>
        <w:t>persemaian</w:t>
      </w:r>
      <w:proofErr w:type="spellEnd"/>
      <w:r w:rsidRPr="00AA19EC">
        <w:rPr>
          <w:rFonts w:eastAsiaTheme="minorHAnsi"/>
        </w:rPr>
        <w:t xml:space="preserve">, </w:t>
      </w:r>
      <w:proofErr w:type="spellStart"/>
      <w:r w:rsidRPr="00AA19EC">
        <w:rPr>
          <w:rFonts w:eastAsiaTheme="minorHAnsi"/>
        </w:rPr>
        <w:t>penanaman</w:t>
      </w:r>
      <w:proofErr w:type="spellEnd"/>
      <w:r w:rsidRPr="00AA19EC">
        <w:rPr>
          <w:rFonts w:eastAsiaTheme="minorHAnsi"/>
        </w:rPr>
        <w:t xml:space="preserve"> </w:t>
      </w:r>
      <w:proofErr w:type="spellStart"/>
      <w:r w:rsidRPr="00AA19EC">
        <w:rPr>
          <w:rFonts w:eastAsiaTheme="minorHAnsi"/>
        </w:rPr>
        <w:t>pemeliharaan</w:t>
      </w:r>
      <w:proofErr w:type="spellEnd"/>
      <w:r w:rsidRPr="00AA19EC">
        <w:rPr>
          <w:rFonts w:eastAsiaTheme="minorHAnsi"/>
        </w:rPr>
        <w:t xml:space="preserve">, Hasil </w:t>
      </w:r>
      <w:proofErr w:type="spellStart"/>
      <w:r w:rsidRPr="00AA19EC">
        <w:rPr>
          <w:rFonts w:eastAsiaTheme="minorHAnsi"/>
        </w:rPr>
        <w:t>budi</w:t>
      </w:r>
      <w:proofErr w:type="spellEnd"/>
      <w:r w:rsidRPr="00AA19EC">
        <w:rPr>
          <w:rFonts w:eastAsiaTheme="minorHAnsi"/>
        </w:rPr>
        <w:t xml:space="preserve"> </w:t>
      </w:r>
      <w:proofErr w:type="spellStart"/>
      <w:r w:rsidRPr="00AA19EC">
        <w:rPr>
          <w:rFonts w:eastAsiaTheme="minorHAnsi"/>
        </w:rPr>
        <w:t>daya</w:t>
      </w:r>
      <w:proofErr w:type="spellEnd"/>
      <w:r w:rsidRPr="00AA19EC">
        <w:rPr>
          <w:rFonts w:eastAsiaTheme="minorHAnsi"/>
        </w:rPr>
        <w:t xml:space="preserve"> </w:t>
      </w:r>
      <w:proofErr w:type="spellStart"/>
      <w:r w:rsidRPr="00AA19EC">
        <w:rPr>
          <w:rFonts w:eastAsiaTheme="minorHAnsi"/>
        </w:rPr>
        <w:t>dari</w:t>
      </w:r>
      <w:proofErr w:type="spellEnd"/>
      <w:r w:rsidRPr="00AA19EC">
        <w:rPr>
          <w:rFonts w:eastAsiaTheme="minorHAnsi"/>
        </w:rPr>
        <w:t xml:space="preserve"> </w:t>
      </w:r>
      <w:proofErr w:type="spellStart"/>
      <w:r w:rsidRPr="00AA19EC">
        <w:rPr>
          <w:rFonts w:eastAsiaTheme="minorHAnsi"/>
        </w:rPr>
        <w:t>pakcoy</w:t>
      </w:r>
      <w:proofErr w:type="spellEnd"/>
      <w:r w:rsidRPr="00AA19EC">
        <w:rPr>
          <w:rFonts w:eastAsiaTheme="minorHAnsi"/>
        </w:rPr>
        <w:t xml:space="preserve"> </w:t>
      </w:r>
      <w:proofErr w:type="spellStart"/>
      <w:r w:rsidRPr="00AA19EC">
        <w:rPr>
          <w:rFonts w:eastAsiaTheme="minorHAnsi"/>
        </w:rPr>
        <w:t>menunjukkan</w:t>
      </w:r>
      <w:proofErr w:type="spellEnd"/>
      <w:r w:rsidRPr="00AA19EC">
        <w:rPr>
          <w:rFonts w:eastAsiaTheme="minorHAnsi"/>
        </w:rPr>
        <w:t xml:space="preserve"> </w:t>
      </w:r>
      <w:proofErr w:type="spellStart"/>
      <w:r w:rsidRPr="00AA19EC">
        <w:rPr>
          <w:rFonts w:eastAsiaTheme="minorHAnsi"/>
        </w:rPr>
        <w:t>hasil</w:t>
      </w:r>
      <w:proofErr w:type="spellEnd"/>
      <w:r w:rsidRPr="00AA19EC">
        <w:rPr>
          <w:rFonts w:eastAsiaTheme="minorHAnsi"/>
        </w:rPr>
        <w:t xml:space="preserve"> yang </w:t>
      </w:r>
      <w:proofErr w:type="spellStart"/>
      <w:r w:rsidRPr="00AA19EC">
        <w:rPr>
          <w:rFonts w:eastAsiaTheme="minorHAnsi"/>
        </w:rPr>
        <w:t>cukup</w:t>
      </w:r>
      <w:proofErr w:type="spellEnd"/>
      <w:r w:rsidRPr="00AA19EC">
        <w:rPr>
          <w:rFonts w:eastAsiaTheme="minorHAnsi"/>
        </w:rPr>
        <w:t xml:space="preserve"> </w:t>
      </w:r>
      <w:proofErr w:type="spellStart"/>
      <w:r w:rsidRPr="00AA19EC">
        <w:rPr>
          <w:rFonts w:eastAsiaTheme="minorHAnsi"/>
        </w:rPr>
        <w:t>memenuhi</w:t>
      </w:r>
      <w:proofErr w:type="spellEnd"/>
      <w:r w:rsidRPr="00AA19EC">
        <w:rPr>
          <w:rFonts w:eastAsiaTheme="minorHAnsi"/>
        </w:rPr>
        <w:t xml:space="preserve"> </w:t>
      </w:r>
      <w:proofErr w:type="spellStart"/>
      <w:r w:rsidRPr="00AA19EC">
        <w:rPr>
          <w:rFonts w:eastAsiaTheme="minorHAnsi"/>
        </w:rPr>
        <w:t>kriteria</w:t>
      </w:r>
      <w:proofErr w:type="spellEnd"/>
      <w:r w:rsidRPr="00AA19EC">
        <w:rPr>
          <w:rFonts w:eastAsiaTheme="minorHAnsi"/>
        </w:rPr>
        <w:t xml:space="preserve"> </w:t>
      </w:r>
      <w:proofErr w:type="spellStart"/>
      <w:r w:rsidRPr="00AA19EC">
        <w:rPr>
          <w:rFonts w:eastAsiaTheme="minorHAnsi"/>
        </w:rPr>
        <w:t>sayuran</w:t>
      </w:r>
      <w:proofErr w:type="spellEnd"/>
      <w:r w:rsidRPr="00AA19EC">
        <w:rPr>
          <w:rFonts w:eastAsiaTheme="minorHAnsi"/>
        </w:rPr>
        <w:t xml:space="preserve"> </w:t>
      </w:r>
      <w:proofErr w:type="spellStart"/>
      <w:r w:rsidRPr="00AA19EC">
        <w:rPr>
          <w:rFonts w:eastAsiaTheme="minorHAnsi"/>
        </w:rPr>
        <w:t>organik</w:t>
      </w:r>
      <w:proofErr w:type="spellEnd"/>
      <w:r w:rsidRPr="00AA19EC">
        <w:rPr>
          <w:rFonts w:eastAsiaTheme="minorHAnsi"/>
        </w:rPr>
        <w:t xml:space="preserve"> segar </w:t>
      </w:r>
      <w:proofErr w:type="spellStart"/>
      <w:r w:rsidRPr="00AA19EC">
        <w:rPr>
          <w:rFonts w:eastAsiaTheme="minorHAnsi"/>
        </w:rPr>
        <w:t>tanpa</w:t>
      </w:r>
      <w:proofErr w:type="spellEnd"/>
      <w:r w:rsidRPr="00AA19EC">
        <w:rPr>
          <w:rFonts w:eastAsiaTheme="minorHAnsi"/>
        </w:rPr>
        <w:t xml:space="preserve"> </w:t>
      </w:r>
      <w:proofErr w:type="spellStart"/>
      <w:r w:rsidRPr="00AA19EC">
        <w:rPr>
          <w:rFonts w:eastAsiaTheme="minorHAnsi"/>
        </w:rPr>
        <w:t>pestisida</w:t>
      </w:r>
      <w:proofErr w:type="spellEnd"/>
      <w:r w:rsidRPr="00AA19EC">
        <w:rPr>
          <w:rFonts w:eastAsiaTheme="minorHAnsi"/>
        </w:rPr>
        <w:t xml:space="preserve">. </w:t>
      </w:r>
    </w:p>
    <w:p w14:paraId="41FAEAB1" w14:textId="41FD3DAF" w:rsidR="0008546F" w:rsidRPr="00AA19EC" w:rsidRDefault="0008546F" w:rsidP="00FD1B95">
      <w:pPr>
        <w:pStyle w:val="Jurnal23BodyArtikelParagraf2dst"/>
        <w:spacing w:before="0"/>
      </w:pPr>
      <w:r w:rsidRPr="00AA19EC">
        <w:rPr>
          <w:rFonts w:eastAsiaTheme="minorEastAsia"/>
          <w:lang w:eastAsia="zh-CN"/>
        </w:rPr>
        <w:t xml:space="preserve">Pada </w:t>
      </w:r>
      <w:proofErr w:type="spellStart"/>
      <w:r w:rsidRPr="00AA19EC">
        <w:rPr>
          <w:rFonts w:eastAsiaTheme="minorEastAsia"/>
          <w:lang w:eastAsia="zh-CN"/>
        </w:rPr>
        <w:t>tahap</w:t>
      </w:r>
      <w:proofErr w:type="spellEnd"/>
      <w:r w:rsidRPr="00AA19EC">
        <w:rPr>
          <w:rFonts w:eastAsiaTheme="minorEastAsia"/>
          <w:lang w:eastAsia="zh-CN"/>
        </w:rPr>
        <w:t xml:space="preserve"> </w:t>
      </w:r>
      <w:proofErr w:type="spellStart"/>
      <w:r w:rsidRPr="00AA19EC">
        <w:rPr>
          <w:rFonts w:eastAsiaTheme="minorEastAsia"/>
          <w:lang w:eastAsia="zh-CN"/>
        </w:rPr>
        <w:t>pendampingan</w:t>
      </w:r>
      <w:proofErr w:type="spellEnd"/>
      <w:r w:rsidRPr="00AA19EC">
        <w:rPr>
          <w:rFonts w:eastAsiaTheme="minorEastAsia"/>
          <w:lang w:eastAsia="zh-CN"/>
        </w:rPr>
        <w:t xml:space="preserve"> para </w:t>
      </w:r>
      <w:proofErr w:type="spellStart"/>
      <w:r w:rsidRPr="00AA19EC">
        <w:rPr>
          <w:rFonts w:eastAsiaTheme="minorEastAsia"/>
          <w:lang w:eastAsia="zh-CN"/>
        </w:rPr>
        <w:t>peserta</w:t>
      </w:r>
      <w:proofErr w:type="spellEnd"/>
      <w:r w:rsidRPr="00AA19EC">
        <w:rPr>
          <w:rFonts w:eastAsiaTheme="minorEastAsia"/>
          <w:lang w:eastAsia="zh-CN"/>
        </w:rPr>
        <w:t xml:space="preserve"> </w:t>
      </w:r>
      <w:proofErr w:type="spellStart"/>
      <w:r w:rsidRPr="00AA19EC">
        <w:rPr>
          <w:rFonts w:eastAsiaTheme="minorEastAsia"/>
          <w:lang w:eastAsia="zh-CN"/>
        </w:rPr>
        <w:t>disuruh</w:t>
      </w:r>
      <w:proofErr w:type="spellEnd"/>
      <w:r w:rsidRPr="00AA19EC">
        <w:rPr>
          <w:rFonts w:eastAsiaTheme="minorEastAsia"/>
          <w:lang w:eastAsia="zh-CN"/>
        </w:rPr>
        <w:t xml:space="preserve"> </w:t>
      </w:r>
      <w:proofErr w:type="spellStart"/>
      <w:r w:rsidRPr="00AA19EC">
        <w:rPr>
          <w:rFonts w:eastAsiaTheme="minorEastAsia"/>
          <w:lang w:eastAsia="zh-CN"/>
        </w:rPr>
        <w:t>menjaga</w:t>
      </w:r>
      <w:proofErr w:type="spellEnd"/>
      <w:r w:rsidRPr="00AA19EC">
        <w:rPr>
          <w:rFonts w:eastAsiaTheme="minorEastAsia"/>
          <w:lang w:eastAsia="zh-CN"/>
        </w:rPr>
        <w:t xml:space="preserve"> dan </w:t>
      </w:r>
      <w:proofErr w:type="spellStart"/>
      <w:r w:rsidRPr="00AA19EC">
        <w:rPr>
          <w:rFonts w:eastAsiaTheme="minorEastAsia"/>
          <w:lang w:eastAsia="zh-CN"/>
        </w:rPr>
        <w:t>merawat</w:t>
      </w:r>
      <w:proofErr w:type="spellEnd"/>
      <w:r w:rsidRPr="00AA19EC">
        <w:rPr>
          <w:rFonts w:eastAsiaTheme="minorEastAsia"/>
          <w:lang w:eastAsia="zh-CN"/>
        </w:rPr>
        <w:t xml:space="preserve"> </w:t>
      </w:r>
      <w:proofErr w:type="spellStart"/>
      <w:r w:rsidRPr="00AA19EC">
        <w:rPr>
          <w:rFonts w:eastAsiaTheme="minorEastAsia"/>
          <w:lang w:eastAsia="zh-CN"/>
        </w:rPr>
        <w:t>tanaman</w:t>
      </w:r>
      <w:proofErr w:type="spellEnd"/>
      <w:r w:rsidRPr="00AA19EC">
        <w:rPr>
          <w:rFonts w:eastAsiaTheme="minorEastAsia"/>
          <w:lang w:eastAsia="zh-CN"/>
        </w:rPr>
        <w:t xml:space="preserve"> yang </w:t>
      </w:r>
      <w:proofErr w:type="spellStart"/>
      <w:r w:rsidRPr="00AA19EC">
        <w:rPr>
          <w:rFonts w:eastAsiaTheme="minorEastAsia"/>
          <w:lang w:eastAsia="zh-CN"/>
        </w:rPr>
        <w:t>ia</w:t>
      </w:r>
      <w:proofErr w:type="spellEnd"/>
      <w:r w:rsidRPr="00AA19EC">
        <w:rPr>
          <w:rFonts w:eastAsiaTheme="minorEastAsia"/>
          <w:lang w:eastAsia="zh-CN"/>
        </w:rPr>
        <w:t xml:space="preserve"> </w:t>
      </w:r>
      <w:proofErr w:type="spellStart"/>
      <w:r w:rsidRPr="00AA19EC">
        <w:rPr>
          <w:rFonts w:eastAsiaTheme="minorEastAsia"/>
          <w:lang w:eastAsia="zh-CN"/>
        </w:rPr>
        <w:t>tanam</w:t>
      </w:r>
      <w:proofErr w:type="spellEnd"/>
      <w:r w:rsidRPr="00AA19EC">
        <w:rPr>
          <w:rFonts w:eastAsiaTheme="minorEastAsia"/>
          <w:lang w:eastAsia="zh-CN"/>
        </w:rPr>
        <w:t xml:space="preserve">. Pada </w:t>
      </w:r>
      <w:proofErr w:type="spellStart"/>
      <w:r w:rsidRPr="00AA19EC">
        <w:rPr>
          <w:rFonts w:eastAsiaTheme="minorEastAsia"/>
          <w:lang w:eastAsia="zh-CN"/>
        </w:rPr>
        <w:t>saat</w:t>
      </w:r>
      <w:proofErr w:type="spellEnd"/>
      <w:r w:rsidRPr="00AA19EC">
        <w:rPr>
          <w:rFonts w:eastAsiaTheme="minorEastAsia"/>
          <w:lang w:eastAsia="zh-CN"/>
        </w:rPr>
        <w:t xml:space="preserve"> </w:t>
      </w:r>
      <w:proofErr w:type="spellStart"/>
      <w:r w:rsidRPr="00AA19EC">
        <w:rPr>
          <w:rFonts w:eastAsiaTheme="minorEastAsia"/>
          <w:lang w:eastAsia="zh-CN"/>
        </w:rPr>
        <w:t>itu</w:t>
      </w:r>
      <w:proofErr w:type="spellEnd"/>
      <w:r w:rsidRPr="00AA19EC">
        <w:rPr>
          <w:rFonts w:eastAsiaTheme="minorEastAsia"/>
          <w:lang w:eastAsia="zh-CN"/>
        </w:rPr>
        <w:t xml:space="preserve"> </w:t>
      </w:r>
      <w:proofErr w:type="spellStart"/>
      <w:r w:rsidRPr="00AA19EC">
        <w:rPr>
          <w:rFonts w:eastAsiaTheme="minorEastAsia"/>
          <w:lang w:eastAsia="zh-CN"/>
        </w:rPr>
        <w:t>pihak</w:t>
      </w:r>
      <w:proofErr w:type="spellEnd"/>
      <w:r w:rsidRPr="00AA19EC">
        <w:rPr>
          <w:rFonts w:eastAsiaTheme="minorEastAsia"/>
          <w:lang w:eastAsia="zh-CN"/>
        </w:rPr>
        <w:t xml:space="preserve"> </w:t>
      </w:r>
      <w:proofErr w:type="spellStart"/>
      <w:r w:rsidRPr="00AA19EC">
        <w:rPr>
          <w:rFonts w:eastAsiaTheme="minorEastAsia"/>
          <w:lang w:eastAsia="zh-CN"/>
        </w:rPr>
        <w:t>panitia</w:t>
      </w:r>
      <w:proofErr w:type="spellEnd"/>
      <w:r w:rsidRPr="00AA19EC">
        <w:rPr>
          <w:rFonts w:eastAsiaTheme="minorEastAsia"/>
          <w:lang w:eastAsia="zh-CN"/>
        </w:rPr>
        <w:t xml:space="preserve"> </w:t>
      </w:r>
      <w:proofErr w:type="spellStart"/>
      <w:r w:rsidRPr="00AA19EC">
        <w:rPr>
          <w:rFonts w:eastAsiaTheme="minorEastAsia"/>
          <w:lang w:eastAsia="zh-CN"/>
        </w:rPr>
        <w:t>tetap</w:t>
      </w:r>
      <w:proofErr w:type="spellEnd"/>
      <w:r w:rsidRPr="00AA19EC">
        <w:rPr>
          <w:rFonts w:eastAsiaTheme="minorEastAsia"/>
          <w:lang w:eastAsia="zh-CN"/>
        </w:rPr>
        <w:t xml:space="preserve"> </w:t>
      </w:r>
      <w:proofErr w:type="spellStart"/>
      <w:r w:rsidRPr="00AA19EC">
        <w:rPr>
          <w:rFonts w:eastAsiaTheme="minorEastAsia"/>
          <w:lang w:eastAsia="zh-CN"/>
        </w:rPr>
        <w:t>memantau</w:t>
      </w:r>
      <w:proofErr w:type="spellEnd"/>
      <w:r w:rsidRPr="00AA19EC">
        <w:rPr>
          <w:rFonts w:eastAsiaTheme="minorEastAsia"/>
          <w:lang w:eastAsia="zh-CN"/>
        </w:rPr>
        <w:t xml:space="preserve"> </w:t>
      </w:r>
      <w:proofErr w:type="spellStart"/>
      <w:r w:rsidRPr="00AA19EC">
        <w:rPr>
          <w:rFonts w:eastAsiaTheme="minorEastAsia"/>
          <w:lang w:eastAsia="zh-CN"/>
        </w:rPr>
        <w:t>apakah</w:t>
      </w:r>
      <w:proofErr w:type="spellEnd"/>
      <w:r w:rsidRPr="00AA19EC">
        <w:rPr>
          <w:rFonts w:eastAsiaTheme="minorEastAsia"/>
          <w:lang w:eastAsia="zh-CN"/>
        </w:rPr>
        <w:t xml:space="preserve"> </w:t>
      </w:r>
      <w:proofErr w:type="spellStart"/>
      <w:r w:rsidRPr="00AA19EC">
        <w:rPr>
          <w:rFonts w:eastAsiaTheme="minorEastAsia"/>
          <w:lang w:eastAsia="zh-CN"/>
        </w:rPr>
        <w:t>ada</w:t>
      </w:r>
      <w:proofErr w:type="spellEnd"/>
      <w:r w:rsidRPr="00AA19EC">
        <w:rPr>
          <w:rFonts w:eastAsiaTheme="minorEastAsia"/>
          <w:lang w:eastAsia="zh-CN"/>
        </w:rPr>
        <w:t xml:space="preserve"> </w:t>
      </w:r>
      <w:proofErr w:type="spellStart"/>
      <w:r w:rsidRPr="00AA19EC">
        <w:rPr>
          <w:rFonts w:eastAsiaTheme="minorEastAsia"/>
          <w:lang w:eastAsia="zh-CN"/>
        </w:rPr>
        <w:t>perkembangan</w:t>
      </w:r>
      <w:proofErr w:type="spellEnd"/>
      <w:r w:rsidRPr="00AA19EC">
        <w:rPr>
          <w:rFonts w:eastAsiaTheme="minorEastAsia"/>
          <w:lang w:eastAsia="zh-CN"/>
        </w:rPr>
        <w:t xml:space="preserve"> </w:t>
      </w:r>
      <w:proofErr w:type="spellStart"/>
      <w:r w:rsidRPr="00AA19EC">
        <w:rPr>
          <w:rFonts w:eastAsiaTheme="minorEastAsia"/>
          <w:lang w:eastAsia="zh-CN"/>
        </w:rPr>
        <w:t>atau</w:t>
      </w:r>
      <w:proofErr w:type="spellEnd"/>
      <w:r w:rsidRPr="00AA19EC">
        <w:rPr>
          <w:rFonts w:eastAsiaTheme="minorEastAsia"/>
          <w:lang w:eastAsia="zh-CN"/>
        </w:rPr>
        <w:t xml:space="preserve"> </w:t>
      </w:r>
      <w:proofErr w:type="spellStart"/>
      <w:r w:rsidRPr="00AA19EC">
        <w:rPr>
          <w:rFonts w:eastAsiaTheme="minorEastAsia"/>
          <w:lang w:eastAsia="zh-CN"/>
        </w:rPr>
        <w:t>tidak</w:t>
      </w:r>
      <w:proofErr w:type="spellEnd"/>
      <w:r w:rsidRPr="00AA19EC">
        <w:rPr>
          <w:rFonts w:eastAsiaTheme="minorEastAsia"/>
          <w:lang w:eastAsia="zh-CN"/>
        </w:rPr>
        <w:t xml:space="preserve">. </w:t>
      </w:r>
      <w:proofErr w:type="spellStart"/>
      <w:r w:rsidRPr="00AA19EC">
        <w:rPr>
          <w:rFonts w:eastAsiaTheme="minorEastAsia"/>
          <w:lang w:eastAsia="zh-CN"/>
        </w:rPr>
        <w:t>Dalam</w:t>
      </w:r>
      <w:proofErr w:type="spellEnd"/>
      <w:r w:rsidRPr="00AA19EC">
        <w:rPr>
          <w:rFonts w:eastAsiaTheme="minorEastAsia"/>
          <w:lang w:eastAsia="zh-CN"/>
        </w:rPr>
        <w:t xml:space="preserve"> </w:t>
      </w:r>
      <w:proofErr w:type="spellStart"/>
      <w:r w:rsidRPr="00AA19EC">
        <w:rPr>
          <w:rFonts w:eastAsiaTheme="minorEastAsia"/>
          <w:lang w:eastAsia="zh-CN"/>
        </w:rPr>
        <w:t>kegiatan</w:t>
      </w:r>
      <w:proofErr w:type="spellEnd"/>
      <w:r w:rsidRPr="00AA19EC">
        <w:rPr>
          <w:rFonts w:eastAsiaTheme="minorEastAsia"/>
          <w:lang w:eastAsia="zh-CN"/>
        </w:rPr>
        <w:t xml:space="preserve"> </w:t>
      </w:r>
      <w:proofErr w:type="spellStart"/>
      <w:r w:rsidRPr="00AA19EC">
        <w:rPr>
          <w:rFonts w:eastAsiaTheme="minorEastAsia"/>
          <w:lang w:eastAsia="zh-CN"/>
        </w:rPr>
        <w:t>perawatan</w:t>
      </w:r>
      <w:proofErr w:type="spellEnd"/>
      <w:r w:rsidRPr="00AA19EC">
        <w:rPr>
          <w:rFonts w:eastAsiaTheme="minorEastAsia"/>
          <w:lang w:eastAsia="zh-CN"/>
        </w:rPr>
        <w:t xml:space="preserve"> </w:t>
      </w:r>
      <w:proofErr w:type="spellStart"/>
      <w:r w:rsidRPr="00AA19EC">
        <w:rPr>
          <w:rFonts w:eastAsiaTheme="minorEastAsia"/>
          <w:lang w:eastAsia="zh-CN"/>
        </w:rPr>
        <w:t>peserta</w:t>
      </w:r>
      <w:proofErr w:type="spellEnd"/>
      <w:r w:rsidRPr="00AA19EC">
        <w:rPr>
          <w:rFonts w:eastAsiaTheme="minorEastAsia"/>
          <w:lang w:eastAsia="zh-CN"/>
        </w:rPr>
        <w:t xml:space="preserve"> </w:t>
      </w:r>
      <w:proofErr w:type="spellStart"/>
      <w:r w:rsidRPr="00AA19EC">
        <w:rPr>
          <w:rFonts w:eastAsiaTheme="minorEastAsia"/>
          <w:lang w:eastAsia="zh-CN"/>
        </w:rPr>
        <w:t>diberikan</w:t>
      </w:r>
      <w:proofErr w:type="spellEnd"/>
      <w:r w:rsidRPr="00AA19EC">
        <w:rPr>
          <w:rFonts w:eastAsiaTheme="minorEastAsia"/>
          <w:lang w:eastAsia="zh-CN"/>
        </w:rPr>
        <w:t xml:space="preserve"> </w:t>
      </w:r>
      <w:proofErr w:type="spellStart"/>
      <w:r w:rsidRPr="00AA19EC">
        <w:rPr>
          <w:rFonts w:eastAsiaTheme="minorEastAsia"/>
          <w:lang w:eastAsia="zh-CN"/>
        </w:rPr>
        <w:t>bimbingan</w:t>
      </w:r>
      <w:proofErr w:type="spellEnd"/>
      <w:r w:rsidRPr="00AA19EC">
        <w:rPr>
          <w:rFonts w:eastAsiaTheme="minorEastAsia"/>
          <w:lang w:eastAsia="zh-CN"/>
        </w:rPr>
        <w:t xml:space="preserve"> </w:t>
      </w:r>
      <w:proofErr w:type="spellStart"/>
      <w:r w:rsidRPr="00AA19EC">
        <w:rPr>
          <w:rFonts w:eastAsiaTheme="minorEastAsia"/>
          <w:lang w:eastAsia="zh-CN"/>
        </w:rPr>
        <w:t>secara</w:t>
      </w:r>
      <w:proofErr w:type="spellEnd"/>
      <w:r w:rsidRPr="00AA19EC">
        <w:rPr>
          <w:rFonts w:eastAsiaTheme="minorEastAsia"/>
          <w:lang w:eastAsia="zh-CN"/>
        </w:rPr>
        <w:t xml:space="preserve"> </w:t>
      </w:r>
      <w:proofErr w:type="spellStart"/>
      <w:r w:rsidRPr="00AA19EC">
        <w:rPr>
          <w:rFonts w:eastAsiaTheme="minorEastAsia"/>
          <w:lang w:eastAsia="zh-CN"/>
        </w:rPr>
        <w:t>berkala</w:t>
      </w:r>
      <w:proofErr w:type="spellEnd"/>
      <w:r w:rsidRPr="00AA19EC">
        <w:rPr>
          <w:rFonts w:eastAsiaTheme="minorEastAsia"/>
          <w:lang w:eastAsia="zh-CN"/>
        </w:rPr>
        <w:t xml:space="preserve">, </w:t>
      </w:r>
      <w:proofErr w:type="spellStart"/>
      <w:r w:rsidRPr="00AA19EC">
        <w:rPr>
          <w:rFonts w:eastAsiaTheme="minorEastAsia"/>
          <w:lang w:eastAsia="zh-CN"/>
        </w:rPr>
        <w:t>guna</w:t>
      </w:r>
      <w:proofErr w:type="spellEnd"/>
      <w:r w:rsidRPr="00AA19EC">
        <w:rPr>
          <w:rFonts w:eastAsiaTheme="minorEastAsia"/>
          <w:lang w:eastAsia="zh-CN"/>
        </w:rPr>
        <w:t xml:space="preserve"> </w:t>
      </w:r>
      <w:proofErr w:type="spellStart"/>
      <w:r w:rsidRPr="00AA19EC">
        <w:rPr>
          <w:rFonts w:eastAsiaTheme="minorEastAsia"/>
          <w:lang w:eastAsia="zh-CN"/>
        </w:rPr>
        <w:t>memantau</w:t>
      </w:r>
      <w:proofErr w:type="spellEnd"/>
      <w:r w:rsidRPr="00AA19EC">
        <w:rPr>
          <w:rFonts w:eastAsiaTheme="minorEastAsia"/>
          <w:lang w:eastAsia="zh-CN"/>
        </w:rPr>
        <w:t xml:space="preserve"> </w:t>
      </w:r>
      <w:proofErr w:type="spellStart"/>
      <w:r w:rsidRPr="00AA19EC">
        <w:rPr>
          <w:rFonts w:eastAsiaTheme="minorEastAsia"/>
          <w:lang w:eastAsia="zh-CN"/>
        </w:rPr>
        <w:t>sampai</w:t>
      </w:r>
      <w:proofErr w:type="spellEnd"/>
      <w:r w:rsidRPr="00AA19EC">
        <w:rPr>
          <w:rFonts w:eastAsiaTheme="minorEastAsia"/>
          <w:lang w:eastAsia="zh-CN"/>
        </w:rPr>
        <w:t xml:space="preserve"> </w:t>
      </w:r>
      <w:proofErr w:type="spellStart"/>
      <w:r w:rsidRPr="00AA19EC">
        <w:rPr>
          <w:rFonts w:eastAsiaTheme="minorEastAsia"/>
          <w:lang w:eastAsia="zh-CN"/>
        </w:rPr>
        <w:t>membuahkan</w:t>
      </w:r>
      <w:proofErr w:type="spellEnd"/>
      <w:r w:rsidRPr="00AA19EC">
        <w:rPr>
          <w:rFonts w:eastAsiaTheme="minorEastAsia"/>
          <w:lang w:eastAsia="zh-CN"/>
        </w:rPr>
        <w:t xml:space="preserve"> </w:t>
      </w:r>
      <w:proofErr w:type="spellStart"/>
      <w:r w:rsidRPr="00AA19EC">
        <w:rPr>
          <w:rFonts w:eastAsiaTheme="minorEastAsia"/>
          <w:lang w:eastAsia="zh-CN"/>
        </w:rPr>
        <w:t>hasil</w:t>
      </w:r>
      <w:proofErr w:type="spellEnd"/>
      <w:r w:rsidRPr="00AA19EC">
        <w:rPr>
          <w:rFonts w:eastAsiaTheme="minorEastAsia"/>
          <w:lang w:eastAsia="zh-CN"/>
        </w:rPr>
        <w:t xml:space="preserve"> yang </w:t>
      </w:r>
      <w:proofErr w:type="spellStart"/>
      <w:r w:rsidRPr="00AA19EC">
        <w:rPr>
          <w:rFonts w:eastAsiaTheme="minorEastAsia"/>
          <w:lang w:eastAsia="zh-CN"/>
        </w:rPr>
        <w:t>maksimal</w:t>
      </w:r>
      <w:proofErr w:type="spellEnd"/>
    </w:p>
    <w:p w14:paraId="520A72ED" w14:textId="3048865D" w:rsidR="0008546F" w:rsidRDefault="0008546F" w:rsidP="00FD1B95">
      <w:pPr>
        <w:pStyle w:val="Jurnal23BodyArtikelParagraf2dst"/>
        <w:spacing w:before="0"/>
        <w:rPr>
          <w:rFonts w:eastAsiaTheme="minorHAnsi"/>
        </w:rPr>
      </w:pPr>
      <w:proofErr w:type="spellStart"/>
      <w:r w:rsidRPr="00AA19EC">
        <w:rPr>
          <w:rFonts w:eastAsiaTheme="minorHAnsi"/>
        </w:rPr>
        <w:t>Kelima</w:t>
      </w:r>
      <w:proofErr w:type="spellEnd"/>
      <w:r w:rsidRPr="00AA19EC">
        <w:rPr>
          <w:rFonts w:eastAsiaTheme="minorHAnsi"/>
        </w:rPr>
        <w:t>, Evaluation (</w:t>
      </w:r>
      <w:proofErr w:type="spellStart"/>
      <w:r w:rsidRPr="00AA19EC">
        <w:rPr>
          <w:rFonts w:eastAsiaTheme="minorHAnsi"/>
        </w:rPr>
        <w:t>Mengevaluasi</w:t>
      </w:r>
      <w:proofErr w:type="spellEnd"/>
      <w:r w:rsidRPr="00AA19EC">
        <w:rPr>
          <w:rFonts w:eastAsiaTheme="minorHAnsi"/>
        </w:rPr>
        <w:t xml:space="preserve">). Hasil </w:t>
      </w:r>
      <w:proofErr w:type="spellStart"/>
      <w:r w:rsidRPr="00AA19EC">
        <w:rPr>
          <w:rFonts w:eastAsiaTheme="minorHAnsi"/>
        </w:rPr>
        <w:t>evaluasi</w:t>
      </w:r>
      <w:proofErr w:type="spellEnd"/>
      <w:r w:rsidRPr="00AA19EC">
        <w:rPr>
          <w:rFonts w:eastAsiaTheme="minorHAnsi"/>
        </w:rPr>
        <w:t xml:space="preserve"> yang </w:t>
      </w:r>
      <w:proofErr w:type="spellStart"/>
      <w:r w:rsidRPr="00AA19EC">
        <w:rPr>
          <w:rFonts w:eastAsiaTheme="minorHAnsi"/>
        </w:rPr>
        <w:t>dilakukan</w:t>
      </w:r>
      <w:proofErr w:type="spellEnd"/>
      <w:r w:rsidRPr="00AA19EC">
        <w:rPr>
          <w:rFonts w:eastAsiaTheme="minorHAnsi"/>
        </w:rPr>
        <w:t xml:space="preserve"> </w:t>
      </w:r>
      <w:proofErr w:type="spellStart"/>
      <w:r w:rsidRPr="00AA19EC">
        <w:rPr>
          <w:rFonts w:eastAsiaTheme="minorHAnsi"/>
        </w:rPr>
        <w:t>menunjukkan</w:t>
      </w:r>
      <w:proofErr w:type="spellEnd"/>
      <w:r w:rsidRPr="00AA19EC">
        <w:rPr>
          <w:rFonts w:eastAsiaTheme="minorHAnsi"/>
        </w:rPr>
        <w:t xml:space="preserve"> </w:t>
      </w:r>
      <w:proofErr w:type="spellStart"/>
      <w:r w:rsidRPr="00AA19EC">
        <w:rPr>
          <w:rFonts w:eastAsiaTheme="minorHAnsi"/>
        </w:rPr>
        <w:t>bahwa</w:t>
      </w:r>
      <w:proofErr w:type="spellEnd"/>
      <w:r w:rsidRPr="00AA19EC">
        <w:rPr>
          <w:rFonts w:eastAsiaTheme="minorHAnsi"/>
        </w:rPr>
        <w:t xml:space="preserve"> </w:t>
      </w:r>
      <w:proofErr w:type="spellStart"/>
      <w:r w:rsidRPr="00AA19EC">
        <w:rPr>
          <w:rFonts w:eastAsiaTheme="minorHAnsi"/>
        </w:rPr>
        <w:t>peserta</w:t>
      </w:r>
      <w:proofErr w:type="spellEnd"/>
      <w:r w:rsidRPr="00AA19EC">
        <w:rPr>
          <w:rFonts w:eastAsiaTheme="minorHAnsi"/>
        </w:rPr>
        <w:t xml:space="preserve"> </w:t>
      </w:r>
      <w:proofErr w:type="spellStart"/>
      <w:r w:rsidRPr="00AA19EC">
        <w:rPr>
          <w:rFonts w:eastAsiaTheme="minorHAnsi"/>
        </w:rPr>
        <w:t>memeliki</w:t>
      </w:r>
      <w:proofErr w:type="spellEnd"/>
      <w:r w:rsidRPr="00AA19EC">
        <w:rPr>
          <w:rFonts w:eastAsiaTheme="minorHAnsi"/>
        </w:rPr>
        <w:t xml:space="preserve"> </w:t>
      </w:r>
      <w:proofErr w:type="spellStart"/>
      <w:r w:rsidRPr="00AA19EC">
        <w:rPr>
          <w:rFonts w:eastAsiaTheme="minorHAnsi"/>
        </w:rPr>
        <w:t>ketertarikan</w:t>
      </w:r>
      <w:proofErr w:type="spellEnd"/>
      <w:r w:rsidRPr="00AA19EC">
        <w:rPr>
          <w:rFonts w:eastAsiaTheme="minorHAnsi"/>
        </w:rPr>
        <w:t xml:space="preserve"> yang </w:t>
      </w:r>
      <w:proofErr w:type="spellStart"/>
      <w:r w:rsidRPr="00AA19EC">
        <w:rPr>
          <w:rFonts w:eastAsiaTheme="minorHAnsi"/>
        </w:rPr>
        <w:t>cukup</w:t>
      </w:r>
      <w:proofErr w:type="spellEnd"/>
      <w:r w:rsidRPr="00AA19EC">
        <w:rPr>
          <w:rFonts w:eastAsiaTheme="minorHAnsi"/>
        </w:rPr>
        <w:t xml:space="preserve"> </w:t>
      </w:r>
      <w:proofErr w:type="spellStart"/>
      <w:r w:rsidRPr="00AA19EC">
        <w:rPr>
          <w:rFonts w:eastAsiaTheme="minorHAnsi"/>
        </w:rPr>
        <w:t>tinggi</w:t>
      </w:r>
      <w:proofErr w:type="spellEnd"/>
      <w:r w:rsidRPr="00AA19EC">
        <w:rPr>
          <w:rFonts w:eastAsiaTheme="minorHAnsi"/>
        </w:rPr>
        <w:t xml:space="preserve"> </w:t>
      </w:r>
      <w:proofErr w:type="spellStart"/>
      <w:r w:rsidRPr="00AA19EC">
        <w:rPr>
          <w:rFonts w:eastAsiaTheme="minorHAnsi"/>
        </w:rPr>
        <w:t>budi</w:t>
      </w:r>
      <w:proofErr w:type="spellEnd"/>
      <w:r w:rsidRPr="00AA19EC">
        <w:rPr>
          <w:rFonts w:eastAsiaTheme="minorHAnsi"/>
        </w:rPr>
        <w:t xml:space="preserve"> </w:t>
      </w:r>
      <w:proofErr w:type="spellStart"/>
      <w:r w:rsidRPr="00AA19EC">
        <w:rPr>
          <w:rFonts w:eastAsiaTheme="minorHAnsi"/>
        </w:rPr>
        <w:t>daya</w:t>
      </w:r>
      <w:proofErr w:type="spellEnd"/>
      <w:r w:rsidRPr="00AA19EC">
        <w:rPr>
          <w:rFonts w:eastAsiaTheme="minorHAnsi"/>
        </w:rPr>
        <w:t xml:space="preserve"> </w:t>
      </w:r>
      <w:proofErr w:type="spellStart"/>
      <w:r w:rsidRPr="00AA19EC">
        <w:rPr>
          <w:rFonts w:eastAsiaTheme="minorHAnsi"/>
        </w:rPr>
        <w:t>sayuran</w:t>
      </w:r>
      <w:proofErr w:type="spellEnd"/>
      <w:r w:rsidRPr="00AA19EC">
        <w:rPr>
          <w:rFonts w:eastAsiaTheme="minorHAnsi"/>
        </w:rPr>
        <w:t xml:space="preserve"> </w:t>
      </w:r>
      <w:proofErr w:type="spellStart"/>
      <w:r w:rsidRPr="00AA19EC">
        <w:rPr>
          <w:rFonts w:eastAsiaTheme="minorHAnsi"/>
        </w:rPr>
        <w:t>hidroponik</w:t>
      </w:r>
      <w:proofErr w:type="spellEnd"/>
      <w:r w:rsidRPr="00AA19EC">
        <w:rPr>
          <w:rFonts w:eastAsiaTheme="minorHAnsi"/>
        </w:rPr>
        <w:t xml:space="preserve"> di </w:t>
      </w:r>
      <w:proofErr w:type="spellStart"/>
      <w:r w:rsidRPr="00AA19EC">
        <w:rPr>
          <w:rFonts w:eastAsiaTheme="minorHAnsi"/>
        </w:rPr>
        <w:t>pekarangan</w:t>
      </w:r>
      <w:proofErr w:type="spellEnd"/>
      <w:r w:rsidRPr="00AA19EC">
        <w:rPr>
          <w:rFonts w:eastAsiaTheme="minorHAnsi"/>
        </w:rPr>
        <w:t xml:space="preserve"> </w:t>
      </w:r>
      <w:proofErr w:type="spellStart"/>
      <w:r w:rsidRPr="00AA19EC">
        <w:rPr>
          <w:rFonts w:eastAsiaTheme="minorHAnsi"/>
        </w:rPr>
        <w:t>rumah</w:t>
      </w:r>
      <w:proofErr w:type="spellEnd"/>
      <w:r w:rsidRPr="00AA19EC">
        <w:rPr>
          <w:rFonts w:eastAsiaTheme="minorHAnsi"/>
        </w:rPr>
        <w:t xml:space="preserve"> masing-masing. Hal </w:t>
      </w:r>
      <w:proofErr w:type="spellStart"/>
      <w:r w:rsidRPr="00AA19EC">
        <w:rPr>
          <w:rFonts w:eastAsiaTheme="minorHAnsi"/>
        </w:rPr>
        <w:t>ini</w:t>
      </w:r>
      <w:proofErr w:type="spellEnd"/>
      <w:r w:rsidRPr="00AA19EC">
        <w:rPr>
          <w:rFonts w:eastAsiaTheme="minorHAnsi"/>
        </w:rPr>
        <w:t xml:space="preserve"> </w:t>
      </w:r>
      <w:proofErr w:type="spellStart"/>
      <w:r w:rsidRPr="00AA19EC">
        <w:rPr>
          <w:rFonts w:eastAsiaTheme="minorHAnsi"/>
        </w:rPr>
        <w:t>terlihat</w:t>
      </w:r>
      <w:proofErr w:type="spellEnd"/>
      <w:r w:rsidRPr="00AA19EC">
        <w:rPr>
          <w:rFonts w:eastAsiaTheme="minorHAnsi"/>
        </w:rPr>
        <w:t xml:space="preserve"> </w:t>
      </w:r>
      <w:proofErr w:type="spellStart"/>
      <w:r w:rsidRPr="00AA19EC">
        <w:rPr>
          <w:rFonts w:eastAsiaTheme="minorHAnsi"/>
        </w:rPr>
        <w:t>dari</w:t>
      </w:r>
      <w:proofErr w:type="spellEnd"/>
      <w:r w:rsidRPr="00AA19EC">
        <w:rPr>
          <w:rFonts w:eastAsiaTheme="minorHAnsi"/>
        </w:rPr>
        <w:t xml:space="preserve"> </w:t>
      </w:r>
      <w:proofErr w:type="spellStart"/>
      <w:r w:rsidRPr="00AA19EC">
        <w:rPr>
          <w:rFonts w:eastAsiaTheme="minorHAnsi"/>
        </w:rPr>
        <w:t>antusias</w:t>
      </w:r>
      <w:proofErr w:type="spellEnd"/>
      <w:r w:rsidRPr="00AA19EC">
        <w:rPr>
          <w:rFonts w:eastAsiaTheme="minorHAnsi"/>
        </w:rPr>
        <w:t xml:space="preserve"> </w:t>
      </w:r>
      <w:proofErr w:type="spellStart"/>
      <w:r w:rsidRPr="00AA19EC">
        <w:rPr>
          <w:rFonts w:eastAsiaTheme="minorHAnsi"/>
        </w:rPr>
        <w:t>mereka</w:t>
      </w:r>
      <w:proofErr w:type="spellEnd"/>
      <w:r w:rsidRPr="00AA19EC">
        <w:rPr>
          <w:rFonts w:eastAsiaTheme="minorHAnsi"/>
        </w:rPr>
        <w:t xml:space="preserve"> </w:t>
      </w:r>
      <w:proofErr w:type="spellStart"/>
      <w:r w:rsidRPr="00AA19EC">
        <w:rPr>
          <w:rFonts w:eastAsiaTheme="minorHAnsi"/>
        </w:rPr>
        <w:t>untuk</w:t>
      </w:r>
      <w:proofErr w:type="spellEnd"/>
      <w:r w:rsidRPr="00AA19EC">
        <w:rPr>
          <w:rFonts w:eastAsiaTheme="minorHAnsi"/>
        </w:rPr>
        <w:t xml:space="preserve"> </w:t>
      </w:r>
      <w:proofErr w:type="spellStart"/>
      <w:r w:rsidRPr="00AA19EC">
        <w:rPr>
          <w:rFonts w:eastAsiaTheme="minorHAnsi"/>
        </w:rPr>
        <w:t>menanyakan</w:t>
      </w:r>
      <w:proofErr w:type="spellEnd"/>
      <w:r w:rsidRPr="00AA19EC">
        <w:rPr>
          <w:rFonts w:eastAsiaTheme="minorHAnsi"/>
        </w:rPr>
        <w:t xml:space="preserve"> </w:t>
      </w:r>
      <w:proofErr w:type="spellStart"/>
      <w:r w:rsidRPr="00AA19EC">
        <w:rPr>
          <w:rFonts w:eastAsiaTheme="minorHAnsi"/>
        </w:rPr>
        <w:t>berbagai</w:t>
      </w:r>
      <w:proofErr w:type="spellEnd"/>
      <w:r w:rsidRPr="00AA19EC">
        <w:rPr>
          <w:rFonts w:eastAsiaTheme="minorHAnsi"/>
        </w:rPr>
        <w:t xml:space="preserve"> </w:t>
      </w:r>
      <w:proofErr w:type="spellStart"/>
      <w:r w:rsidRPr="00AA19EC">
        <w:rPr>
          <w:rFonts w:eastAsiaTheme="minorHAnsi"/>
        </w:rPr>
        <w:t>informasi</w:t>
      </w:r>
      <w:proofErr w:type="spellEnd"/>
      <w:r w:rsidRPr="00AA19EC">
        <w:rPr>
          <w:rFonts w:eastAsiaTheme="minorHAnsi"/>
        </w:rPr>
        <w:t xml:space="preserve"> </w:t>
      </w:r>
      <w:proofErr w:type="spellStart"/>
      <w:r w:rsidRPr="00AA19EC">
        <w:rPr>
          <w:rFonts w:eastAsiaTheme="minorHAnsi"/>
        </w:rPr>
        <w:t>tentang</w:t>
      </w:r>
      <w:proofErr w:type="spellEnd"/>
      <w:r w:rsidRPr="00AA19EC">
        <w:rPr>
          <w:rFonts w:eastAsiaTheme="minorHAnsi"/>
        </w:rPr>
        <w:t xml:space="preserve"> </w:t>
      </w:r>
      <w:proofErr w:type="spellStart"/>
      <w:r w:rsidRPr="00AA19EC">
        <w:rPr>
          <w:rFonts w:eastAsiaTheme="minorHAnsi"/>
        </w:rPr>
        <w:t>teknik</w:t>
      </w:r>
      <w:proofErr w:type="spellEnd"/>
      <w:r w:rsidRPr="00AA19EC">
        <w:rPr>
          <w:rFonts w:eastAsiaTheme="minorHAnsi"/>
        </w:rPr>
        <w:t xml:space="preserve"> </w:t>
      </w:r>
      <w:proofErr w:type="spellStart"/>
      <w:r w:rsidRPr="00AA19EC">
        <w:rPr>
          <w:rFonts w:eastAsiaTheme="minorHAnsi"/>
        </w:rPr>
        <w:t>budi</w:t>
      </w:r>
      <w:proofErr w:type="spellEnd"/>
      <w:r w:rsidRPr="00AA19EC">
        <w:rPr>
          <w:rFonts w:eastAsiaTheme="minorHAnsi"/>
        </w:rPr>
        <w:t xml:space="preserve"> </w:t>
      </w:r>
      <w:proofErr w:type="spellStart"/>
      <w:r w:rsidRPr="00AA19EC">
        <w:rPr>
          <w:rFonts w:eastAsiaTheme="minorHAnsi"/>
        </w:rPr>
        <w:t>daya</w:t>
      </w:r>
      <w:proofErr w:type="spellEnd"/>
      <w:r w:rsidRPr="00AA19EC">
        <w:rPr>
          <w:rFonts w:eastAsiaTheme="minorHAnsi"/>
        </w:rPr>
        <w:t xml:space="preserve"> </w:t>
      </w:r>
      <w:proofErr w:type="spellStart"/>
      <w:r w:rsidRPr="00AA19EC">
        <w:rPr>
          <w:rFonts w:eastAsiaTheme="minorHAnsi"/>
        </w:rPr>
        <w:t>sayuran</w:t>
      </w:r>
      <w:proofErr w:type="spellEnd"/>
      <w:r w:rsidRPr="00AA19EC">
        <w:rPr>
          <w:rFonts w:eastAsiaTheme="minorHAnsi"/>
        </w:rPr>
        <w:t xml:space="preserve"> </w:t>
      </w:r>
      <w:proofErr w:type="spellStart"/>
      <w:r w:rsidRPr="00AA19EC">
        <w:rPr>
          <w:rFonts w:eastAsiaTheme="minorHAnsi"/>
        </w:rPr>
        <w:t>hidroponik</w:t>
      </w:r>
      <w:proofErr w:type="spellEnd"/>
      <w:r w:rsidRPr="00AA19EC">
        <w:rPr>
          <w:rFonts w:eastAsiaTheme="minorHAnsi"/>
        </w:rPr>
        <w:t xml:space="preserve"> yang </w:t>
      </w:r>
      <w:proofErr w:type="spellStart"/>
      <w:r w:rsidRPr="00AA19EC">
        <w:rPr>
          <w:rFonts w:eastAsiaTheme="minorHAnsi"/>
        </w:rPr>
        <w:t>tepat</w:t>
      </w:r>
      <w:proofErr w:type="spellEnd"/>
      <w:r w:rsidRPr="00AA19EC">
        <w:rPr>
          <w:rFonts w:eastAsiaTheme="minorHAnsi"/>
        </w:rPr>
        <w:t xml:space="preserve">. </w:t>
      </w:r>
      <w:proofErr w:type="spellStart"/>
      <w:r w:rsidRPr="00AA19EC">
        <w:rPr>
          <w:rFonts w:eastAsiaTheme="minorHAnsi"/>
        </w:rPr>
        <w:t>Apalagi</w:t>
      </w:r>
      <w:proofErr w:type="spellEnd"/>
      <w:r w:rsidRPr="00AA19EC">
        <w:rPr>
          <w:rFonts w:eastAsiaTheme="minorHAnsi"/>
        </w:rPr>
        <w:t xml:space="preserve"> </w:t>
      </w:r>
      <w:proofErr w:type="spellStart"/>
      <w:r w:rsidRPr="00AA19EC">
        <w:rPr>
          <w:rFonts w:eastAsiaTheme="minorHAnsi"/>
        </w:rPr>
        <w:t>ketika</w:t>
      </w:r>
      <w:proofErr w:type="spellEnd"/>
      <w:r w:rsidRPr="00AA19EC">
        <w:rPr>
          <w:rFonts w:eastAsiaTheme="minorHAnsi"/>
        </w:rPr>
        <w:t xml:space="preserve">, </w:t>
      </w:r>
      <w:proofErr w:type="spellStart"/>
      <w:r w:rsidRPr="00AA19EC">
        <w:rPr>
          <w:rFonts w:eastAsiaTheme="minorHAnsi"/>
        </w:rPr>
        <w:t>kegiatan</w:t>
      </w:r>
      <w:proofErr w:type="spellEnd"/>
      <w:r w:rsidRPr="00AA19EC">
        <w:rPr>
          <w:rFonts w:eastAsiaTheme="minorHAnsi"/>
        </w:rPr>
        <w:t xml:space="preserve"> </w:t>
      </w:r>
      <w:proofErr w:type="spellStart"/>
      <w:r w:rsidRPr="00AA19EC">
        <w:rPr>
          <w:rFonts w:eastAsiaTheme="minorHAnsi"/>
        </w:rPr>
        <w:t>pelatihan</w:t>
      </w:r>
      <w:proofErr w:type="spellEnd"/>
      <w:r w:rsidRPr="00AA19EC">
        <w:rPr>
          <w:rFonts w:eastAsiaTheme="minorHAnsi"/>
        </w:rPr>
        <w:t xml:space="preserve"> </w:t>
      </w:r>
      <w:proofErr w:type="spellStart"/>
      <w:r w:rsidRPr="00AA19EC">
        <w:rPr>
          <w:rFonts w:eastAsiaTheme="minorHAnsi"/>
        </w:rPr>
        <w:t>dilengkapi</w:t>
      </w:r>
      <w:proofErr w:type="spellEnd"/>
      <w:r w:rsidRPr="00AA19EC">
        <w:rPr>
          <w:rFonts w:eastAsiaTheme="minorHAnsi"/>
        </w:rPr>
        <w:t xml:space="preserve"> </w:t>
      </w:r>
      <w:proofErr w:type="spellStart"/>
      <w:r w:rsidRPr="00AA19EC">
        <w:rPr>
          <w:rFonts w:eastAsiaTheme="minorHAnsi"/>
        </w:rPr>
        <w:t>dengan</w:t>
      </w:r>
      <w:proofErr w:type="spellEnd"/>
      <w:r w:rsidRPr="00AA19EC">
        <w:rPr>
          <w:rFonts w:eastAsiaTheme="minorHAnsi"/>
        </w:rPr>
        <w:t xml:space="preserve"> </w:t>
      </w:r>
      <w:proofErr w:type="spellStart"/>
      <w:r w:rsidRPr="00AA19EC">
        <w:rPr>
          <w:rFonts w:eastAsiaTheme="minorHAnsi"/>
        </w:rPr>
        <w:t>kegiatan</w:t>
      </w:r>
      <w:proofErr w:type="spellEnd"/>
      <w:r w:rsidRPr="00AA19EC">
        <w:rPr>
          <w:rFonts w:eastAsiaTheme="minorHAnsi"/>
        </w:rPr>
        <w:t xml:space="preserve"> </w:t>
      </w:r>
      <w:proofErr w:type="spellStart"/>
      <w:r w:rsidRPr="00AA19EC">
        <w:rPr>
          <w:rFonts w:eastAsiaTheme="minorHAnsi"/>
        </w:rPr>
        <w:t>peninjauan</w:t>
      </w:r>
      <w:proofErr w:type="spellEnd"/>
      <w:r w:rsidRPr="00AA19EC">
        <w:rPr>
          <w:rFonts w:eastAsiaTheme="minorHAnsi"/>
        </w:rPr>
        <w:t xml:space="preserve"> </w:t>
      </w:r>
      <w:proofErr w:type="spellStart"/>
      <w:r w:rsidRPr="00AA19EC">
        <w:rPr>
          <w:rFonts w:eastAsiaTheme="minorHAnsi"/>
        </w:rPr>
        <w:t>lapangan</w:t>
      </w:r>
      <w:proofErr w:type="spellEnd"/>
      <w:r w:rsidRPr="00AA19EC">
        <w:rPr>
          <w:rFonts w:eastAsiaTheme="minorHAnsi"/>
        </w:rPr>
        <w:t xml:space="preserve"> oleh </w:t>
      </w:r>
      <w:proofErr w:type="spellStart"/>
      <w:r w:rsidRPr="00AA19EC">
        <w:rPr>
          <w:rFonts w:eastAsiaTheme="minorHAnsi"/>
        </w:rPr>
        <w:t>tim</w:t>
      </w:r>
      <w:proofErr w:type="spellEnd"/>
      <w:r w:rsidRPr="00AA19EC">
        <w:rPr>
          <w:rFonts w:eastAsiaTheme="minorHAnsi"/>
        </w:rPr>
        <w:t xml:space="preserve"> yang </w:t>
      </w:r>
      <w:proofErr w:type="spellStart"/>
      <w:r w:rsidRPr="00AA19EC">
        <w:rPr>
          <w:rFonts w:eastAsiaTheme="minorHAnsi"/>
        </w:rPr>
        <w:t>dilakukan</w:t>
      </w:r>
      <w:proofErr w:type="spellEnd"/>
      <w:r w:rsidRPr="00AA19EC">
        <w:rPr>
          <w:rFonts w:eastAsiaTheme="minorHAnsi"/>
        </w:rPr>
        <w:t xml:space="preserve"> </w:t>
      </w:r>
      <w:proofErr w:type="spellStart"/>
      <w:r w:rsidRPr="00AA19EC">
        <w:rPr>
          <w:rFonts w:eastAsiaTheme="minorHAnsi"/>
        </w:rPr>
        <w:t>setiap</w:t>
      </w:r>
      <w:proofErr w:type="spellEnd"/>
      <w:r w:rsidRPr="00AA19EC">
        <w:rPr>
          <w:rFonts w:eastAsiaTheme="minorHAnsi"/>
        </w:rPr>
        <w:t xml:space="preserve"> </w:t>
      </w:r>
      <w:proofErr w:type="spellStart"/>
      <w:r w:rsidRPr="00AA19EC">
        <w:rPr>
          <w:rFonts w:eastAsiaTheme="minorHAnsi"/>
        </w:rPr>
        <w:t>hari</w:t>
      </w:r>
      <w:proofErr w:type="spellEnd"/>
      <w:r w:rsidRPr="00AA19EC">
        <w:rPr>
          <w:rFonts w:eastAsiaTheme="minorHAnsi"/>
        </w:rPr>
        <w:t xml:space="preserve"> </w:t>
      </w:r>
      <w:proofErr w:type="spellStart"/>
      <w:r w:rsidRPr="00AA19EC">
        <w:rPr>
          <w:rFonts w:eastAsiaTheme="minorHAnsi"/>
        </w:rPr>
        <w:t>untuk</w:t>
      </w:r>
      <w:proofErr w:type="spellEnd"/>
      <w:r w:rsidRPr="00AA19EC">
        <w:rPr>
          <w:rFonts w:eastAsiaTheme="minorHAnsi"/>
        </w:rPr>
        <w:t xml:space="preserve"> </w:t>
      </w:r>
      <w:proofErr w:type="spellStart"/>
      <w:r w:rsidRPr="00AA19EC">
        <w:rPr>
          <w:rFonts w:eastAsiaTheme="minorHAnsi"/>
        </w:rPr>
        <w:t>melihat</w:t>
      </w:r>
      <w:proofErr w:type="spellEnd"/>
      <w:r w:rsidRPr="00AA19EC">
        <w:rPr>
          <w:rFonts w:eastAsiaTheme="minorHAnsi"/>
        </w:rPr>
        <w:t xml:space="preserve"> </w:t>
      </w:r>
      <w:proofErr w:type="spellStart"/>
      <w:r w:rsidRPr="00AA19EC">
        <w:rPr>
          <w:rFonts w:eastAsiaTheme="minorHAnsi"/>
        </w:rPr>
        <w:t>tingkat</w:t>
      </w:r>
      <w:proofErr w:type="spellEnd"/>
      <w:r w:rsidRPr="00AA19EC">
        <w:rPr>
          <w:rFonts w:eastAsiaTheme="minorHAnsi"/>
        </w:rPr>
        <w:t xml:space="preserve"> </w:t>
      </w:r>
      <w:proofErr w:type="spellStart"/>
      <w:r w:rsidRPr="00AA19EC">
        <w:rPr>
          <w:rFonts w:eastAsiaTheme="minorHAnsi"/>
        </w:rPr>
        <w:t>keberhasilan</w:t>
      </w:r>
      <w:proofErr w:type="spellEnd"/>
      <w:r w:rsidRPr="00AA19EC">
        <w:rPr>
          <w:rFonts w:eastAsiaTheme="minorHAnsi"/>
        </w:rPr>
        <w:t xml:space="preserve"> </w:t>
      </w:r>
      <w:proofErr w:type="spellStart"/>
      <w:r w:rsidRPr="00AA19EC">
        <w:rPr>
          <w:rFonts w:eastAsiaTheme="minorHAnsi"/>
        </w:rPr>
        <w:t>masyarakat</w:t>
      </w:r>
      <w:proofErr w:type="spellEnd"/>
      <w:r w:rsidRPr="00AA19EC">
        <w:rPr>
          <w:rFonts w:eastAsiaTheme="minorHAnsi"/>
        </w:rPr>
        <w:t xml:space="preserve"> </w:t>
      </w:r>
      <w:proofErr w:type="spellStart"/>
      <w:r w:rsidRPr="00AA19EC">
        <w:rPr>
          <w:rFonts w:eastAsiaTheme="minorHAnsi"/>
        </w:rPr>
        <w:t>dalam</w:t>
      </w:r>
      <w:proofErr w:type="spellEnd"/>
      <w:r w:rsidRPr="00AA19EC">
        <w:rPr>
          <w:rFonts w:eastAsiaTheme="minorHAnsi"/>
        </w:rPr>
        <w:t xml:space="preserve"> </w:t>
      </w:r>
      <w:proofErr w:type="spellStart"/>
      <w:r w:rsidRPr="00AA19EC">
        <w:rPr>
          <w:rFonts w:eastAsiaTheme="minorHAnsi"/>
        </w:rPr>
        <w:t>menanam</w:t>
      </w:r>
      <w:proofErr w:type="spellEnd"/>
      <w:r w:rsidRPr="00AA19EC">
        <w:rPr>
          <w:rFonts w:eastAsiaTheme="minorHAnsi"/>
        </w:rPr>
        <w:t xml:space="preserve"> </w:t>
      </w:r>
      <w:proofErr w:type="spellStart"/>
      <w:r w:rsidRPr="00AA19EC">
        <w:rPr>
          <w:rFonts w:eastAsiaTheme="minorHAnsi"/>
        </w:rPr>
        <w:t>sayuran</w:t>
      </w:r>
      <w:proofErr w:type="spellEnd"/>
      <w:r w:rsidRPr="00AA19EC">
        <w:rPr>
          <w:rFonts w:eastAsiaTheme="minorHAnsi"/>
        </w:rPr>
        <w:t xml:space="preserve"> </w:t>
      </w:r>
      <w:proofErr w:type="spellStart"/>
      <w:r w:rsidRPr="00AA19EC">
        <w:rPr>
          <w:rFonts w:eastAsiaTheme="minorHAnsi"/>
        </w:rPr>
        <w:t>hidroponik</w:t>
      </w:r>
      <w:proofErr w:type="spellEnd"/>
      <w:r w:rsidRPr="00AA19EC">
        <w:rPr>
          <w:rFonts w:eastAsiaTheme="minorHAnsi"/>
        </w:rPr>
        <w:t xml:space="preserve">. </w:t>
      </w:r>
    </w:p>
    <w:p w14:paraId="366441E9" w14:textId="2889353E" w:rsidR="0008546F" w:rsidRDefault="0008546F" w:rsidP="0008546F">
      <w:pPr>
        <w:pStyle w:val="Jurnal22SubheadingTemuandanPembahasan"/>
        <w:rPr>
          <w:rFonts w:eastAsiaTheme="minorHAnsi"/>
        </w:rPr>
      </w:pPr>
      <w:r>
        <w:rPr>
          <w:rFonts w:eastAsiaTheme="minorHAnsi"/>
        </w:rPr>
        <w:t xml:space="preserve">Dakwah </w:t>
      </w:r>
      <w:proofErr w:type="spellStart"/>
      <w:r>
        <w:rPr>
          <w:rFonts w:eastAsiaTheme="minorHAnsi"/>
        </w:rPr>
        <w:t>Lingkungan</w:t>
      </w:r>
      <w:proofErr w:type="spellEnd"/>
      <w:r>
        <w:rPr>
          <w:rFonts w:eastAsiaTheme="minorHAnsi"/>
        </w:rPr>
        <w:t xml:space="preserve"> </w:t>
      </w:r>
      <w:proofErr w:type="spellStart"/>
      <w:r>
        <w:rPr>
          <w:rFonts w:eastAsiaTheme="minorHAnsi"/>
        </w:rPr>
        <w:t>melalui</w:t>
      </w:r>
      <w:proofErr w:type="spellEnd"/>
      <w:r>
        <w:rPr>
          <w:rFonts w:eastAsiaTheme="minorHAnsi"/>
        </w:rPr>
        <w:t xml:space="preserve"> </w:t>
      </w:r>
      <w:proofErr w:type="spellStart"/>
      <w:r>
        <w:rPr>
          <w:rFonts w:eastAsiaTheme="minorHAnsi"/>
        </w:rPr>
        <w:t>Hidroponik</w:t>
      </w:r>
      <w:proofErr w:type="spellEnd"/>
    </w:p>
    <w:p w14:paraId="610BD105" w14:textId="049B46EF" w:rsidR="0008546F" w:rsidRPr="00AA19EC" w:rsidRDefault="0008546F" w:rsidP="00FD1B95">
      <w:pPr>
        <w:pStyle w:val="Jurnal23BodyArtikelParagraf1"/>
        <w:spacing w:before="0"/>
        <w:rPr>
          <w:rFonts w:eastAsiaTheme="minorHAnsi"/>
        </w:rPr>
      </w:pPr>
      <w:r w:rsidRPr="00AA19EC">
        <w:rPr>
          <w:rFonts w:eastAsiaTheme="minorHAnsi"/>
        </w:rPr>
        <w:t xml:space="preserve">Ketika kegiatan pelatihan </w:t>
      </w:r>
      <w:r>
        <w:rPr>
          <w:rFonts w:eastAsiaTheme="minorHAnsi"/>
        </w:rPr>
        <w:t xml:space="preserve">diimplementasikan </w:t>
      </w:r>
      <w:r w:rsidRPr="00AA19EC">
        <w:rPr>
          <w:rFonts w:eastAsiaTheme="minorHAnsi"/>
        </w:rPr>
        <w:t>pada pemuda dan remaja Kecamatan Larangan yang umumnya belum mengenal cara budi daya tanaman sayuran secara hidroponik. Latar belakang masalah utama yang dihadapi ketika akan dikembangkan sayuran hidroponik oleh mereka adalah keterbatasan biaya dan kurangnya keterampilan. Selanjutnya solusi yang ditawarkan melalui pelatihan.</w:t>
      </w:r>
    </w:p>
    <w:p w14:paraId="1D5E975E" w14:textId="77777777" w:rsidR="0008546F" w:rsidRPr="00AA19EC" w:rsidRDefault="0008546F" w:rsidP="00FD1B95">
      <w:pPr>
        <w:pStyle w:val="Jurnal23BodyArtikelParagraf2dst"/>
        <w:spacing w:before="0"/>
        <w:rPr>
          <w:rFonts w:eastAsiaTheme="minorHAnsi"/>
          <w:lang w:val="id-ID"/>
        </w:rPr>
      </w:pPr>
      <w:proofErr w:type="spellStart"/>
      <w:r w:rsidRPr="00AA19EC">
        <w:rPr>
          <w:rFonts w:eastAsiaTheme="minorHAnsi"/>
        </w:rPr>
        <w:t>Pelatihan</w:t>
      </w:r>
      <w:proofErr w:type="spellEnd"/>
      <w:r w:rsidRPr="00AA19EC">
        <w:rPr>
          <w:rFonts w:eastAsiaTheme="minorHAnsi"/>
        </w:rPr>
        <w:t xml:space="preserve"> yang </w:t>
      </w:r>
      <w:proofErr w:type="spellStart"/>
      <w:r w:rsidRPr="00AA19EC">
        <w:rPr>
          <w:rFonts w:eastAsiaTheme="minorHAnsi"/>
        </w:rPr>
        <w:t>diselenggarakan</w:t>
      </w:r>
      <w:proofErr w:type="spellEnd"/>
      <w:r w:rsidRPr="00AA19EC">
        <w:rPr>
          <w:rFonts w:eastAsiaTheme="minorHAnsi"/>
        </w:rPr>
        <w:t xml:space="preserve"> </w:t>
      </w:r>
      <w:proofErr w:type="spellStart"/>
      <w:r w:rsidRPr="00AA19EC">
        <w:rPr>
          <w:rFonts w:eastAsiaTheme="minorHAnsi"/>
        </w:rPr>
        <w:t>itu</w:t>
      </w:r>
      <w:proofErr w:type="spellEnd"/>
      <w:r w:rsidRPr="00AA19EC">
        <w:rPr>
          <w:rFonts w:eastAsiaTheme="minorHAnsi"/>
        </w:rPr>
        <w:t xml:space="preserve"> </w:t>
      </w:r>
      <w:proofErr w:type="spellStart"/>
      <w:r w:rsidRPr="00AA19EC">
        <w:rPr>
          <w:rFonts w:eastAsiaTheme="minorHAnsi"/>
        </w:rPr>
        <w:t>dipandang</w:t>
      </w:r>
      <w:proofErr w:type="spellEnd"/>
      <w:r w:rsidRPr="00AA19EC">
        <w:rPr>
          <w:rFonts w:eastAsiaTheme="minorHAnsi"/>
        </w:rPr>
        <w:t xml:space="preserve"> </w:t>
      </w:r>
      <w:proofErr w:type="spellStart"/>
      <w:r w:rsidRPr="00AA19EC">
        <w:rPr>
          <w:rFonts w:eastAsiaTheme="minorHAnsi"/>
        </w:rPr>
        <w:t>tepat</w:t>
      </w:r>
      <w:proofErr w:type="spellEnd"/>
      <w:r w:rsidRPr="00AA19EC">
        <w:rPr>
          <w:rFonts w:eastAsiaTheme="minorHAnsi"/>
        </w:rPr>
        <w:t xml:space="preserve"> </w:t>
      </w:r>
      <w:proofErr w:type="spellStart"/>
      <w:r w:rsidRPr="00AA19EC">
        <w:rPr>
          <w:rFonts w:eastAsiaTheme="minorHAnsi"/>
        </w:rPr>
        <w:t>karena</w:t>
      </w:r>
      <w:proofErr w:type="spellEnd"/>
      <w:r w:rsidRPr="00AA19EC">
        <w:rPr>
          <w:rFonts w:eastAsiaTheme="minorHAnsi"/>
        </w:rPr>
        <w:t xml:space="preserve"> </w:t>
      </w:r>
      <w:proofErr w:type="spellStart"/>
      <w:r w:rsidRPr="00AA19EC">
        <w:rPr>
          <w:rFonts w:eastAsiaTheme="minorHAnsi"/>
        </w:rPr>
        <w:t>dilakukan</w:t>
      </w:r>
      <w:proofErr w:type="spellEnd"/>
      <w:r w:rsidRPr="00AA19EC">
        <w:rPr>
          <w:rFonts w:eastAsiaTheme="minorHAnsi"/>
        </w:rPr>
        <w:t xml:space="preserve"> </w:t>
      </w:r>
      <w:proofErr w:type="spellStart"/>
      <w:r w:rsidRPr="00AA19EC">
        <w:rPr>
          <w:rFonts w:eastAsiaTheme="minorHAnsi"/>
        </w:rPr>
        <w:t>melalui</w:t>
      </w:r>
      <w:proofErr w:type="spellEnd"/>
      <w:r w:rsidRPr="00AA19EC">
        <w:rPr>
          <w:rFonts w:eastAsiaTheme="minorHAnsi"/>
        </w:rPr>
        <w:t xml:space="preserve"> </w:t>
      </w:r>
      <w:proofErr w:type="spellStart"/>
      <w:r w:rsidRPr="00AA19EC">
        <w:rPr>
          <w:rFonts w:eastAsiaTheme="minorHAnsi"/>
        </w:rPr>
        <w:lastRenderedPageBreak/>
        <w:t>cara</w:t>
      </w:r>
      <w:proofErr w:type="spellEnd"/>
      <w:r w:rsidRPr="00AA19EC">
        <w:rPr>
          <w:rFonts w:eastAsiaTheme="minorHAnsi"/>
        </w:rPr>
        <w:t xml:space="preserve"> </w:t>
      </w:r>
      <w:proofErr w:type="spellStart"/>
      <w:r w:rsidRPr="00AA19EC">
        <w:rPr>
          <w:rFonts w:eastAsiaTheme="minorHAnsi"/>
        </w:rPr>
        <w:t>pendampingan</w:t>
      </w:r>
      <w:proofErr w:type="spellEnd"/>
      <w:r w:rsidRPr="00AA19EC">
        <w:rPr>
          <w:rFonts w:eastAsiaTheme="minorHAnsi"/>
        </w:rPr>
        <w:t xml:space="preserve"> yang </w:t>
      </w:r>
      <w:proofErr w:type="spellStart"/>
      <w:r w:rsidRPr="00AA19EC">
        <w:rPr>
          <w:rFonts w:eastAsiaTheme="minorHAnsi"/>
        </w:rPr>
        <w:t>dilakukan</w:t>
      </w:r>
      <w:proofErr w:type="spellEnd"/>
      <w:r w:rsidRPr="00AA19EC">
        <w:rPr>
          <w:rFonts w:eastAsiaTheme="minorHAnsi"/>
        </w:rPr>
        <w:t xml:space="preserve"> oleh </w:t>
      </w:r>
      <w:proofErr w:type="spellStart"/>
      <w:r w:rsidRPr="00AA19EC">
        <w:rPr>
          <w:rFonts w:eastAsiaTheme="minorHAnsi"/>
        </w:rPr>
        <w:t>pelaksana</w:t>
      </w:r>
      <w:proofErr w:type="spellEnd"/>
      <w:r w:rsidRPr="00AA19EC">
        <w:rPr>
          <w:rFonts w:eastAsiaTheme="minorHAnsi"/>
        </w:rPr>
        <w:t xml:space="preserve"> </w:t>
      </w:r>
      <w:proofErr w:type="spellStart"/>
      <w:r w:rsidRPr="00AA19EC">
        <w:rPr>
          <w:rFonts w:eastAsiaTheme="minorHAnsi"/>
        </w:rPr>
        <w:t>dalam</w:t>
      </w:r>
      <w:proofErr w:type="spellEnd"/>
      <w:r w:rsidRPr="00AA19EC">
        <w:rPr>
          <w:rFonts w:eastAsiaTheme="minorHAnsi"/>
        </w:rPr>
        <w:t xml:space="preserve"> </w:t>
      </w:r>
      <w:proofErr w:type="spellStart"/>
      <w:r w:rsidRPr="00AA19EC">
        <w:rPr>
          <w:rFonts w:eastAsiaTheme="minorHAnsi"/>
        </w:rPr>
        <w:t>kegiatan</w:t>
      </w:r>
      <w:proofErr w:type="spellEnd"/>
      <w:r w:rsidRPr="00AA19EC">
        <w:rPr>
          <w:rFonts w:eastAsiaTheme="minorHAnsi"/>
        </w:rPr>
        <w:t xml:space="preserve"> </w:t>
      </w:r>
      <w:proofErr w:type="spellStart"/>
      <w:r w:rsidRPr="00AA19EC">
        <w:rPr>
          <w:rFonts w:eastAsiaTheme="minorHAnsi"/>
        </w:rPr>
        <w:t>itu</w:t>
      </w:r>
      <w:proofErr w:type="spellEnd"/>
      <w:r w:rsidRPr="00AA19EC">
        <w:rPr>
          <w:rFonts w:eastAsiaTheme="minorHAnsi"/>
        </w:rPr>
        <w:t xml:space="preserve">. </w:t>
      </w:r>
      <w:proofErr w:type="spellStart"/>
      <w:r w:rsidRPr="00AA19EC">
        <w:rPr>
          <w:rFonts w:eastAsiaTheme="minorHAnsi"/>
        </w:rPr>
        <w:t>Kegiatan</w:t>
      </w:r>
      <w:proofErr w:type="spellEnd"/>
      <w:r w:rsidRPr="00AA19EC">
        <w:rPr>
          <w:rFonts w:eastAsiaTheme="minorHAnsi"/>
        </w:rPr>
        <w:t xml:space="preserve"> </w:t>
      </w:r>
      <w:proofErr w:type="spellStart"/>
      <w:r w:rsidRPr="00AA19EC">
        <w:rPr>
          <w:rFonts w:eastAsiaTheme="minorHAnsi"/>
        </w:rPr>
        <w:t>pendampingan</w:t>
      </w:r>
      <w:proofErr w:type="spellEnd"/>
      <w:r w:rsidRPr="00AA19EC">
        <w:rPr>
          <w:rFonts w:eastAsiaTheme="minorHAnsi"/>
        </w:rPr>
        <w:t xml:space="preserve"> </w:t>
      </w:r>
      <w:proofErr w:type="spellStart"/>
      <w:r w:rsidRPr="00AA19EC">
        <w:rPr>
          <w:rFonts w:eastAsiaTheme="minorHAnsi"/>
        </w:rPr>
        <w:t>melalui</w:t>
      </w:r>
      <w:proofErr w:type="spellEnd"/>
      <w:r w:rsidRPr="00AA19EC">
        <w:rPr>
          <w:rFonts w:eastAsiaTheme="minorHAnsi"/>
        </w:rPr>
        <w:t xml:space="preserve"> </w:t>
      </w:r>
      <w:proofErr w:type="spellStart"/>
      <w:r w:rsidRPr="00AA19EC">
        <w:rPr>
          <w:rFonts w:eastAsiaTheme="minorHAnsi"/>
        </w:rPr>
        <w:t>budi</w:t>
      </w:r>
      <w:proofErr w:type="spellEnd"/>
      <w:r w:rsidRPr="00AA19EC">
        <w:rPr>
          <w:rFonts w:eastAsiaTheme="minorHAnsi"/>
        </w:rPr>
        <w:t xml:space="preserve"> </w:t>
      </w:r>
      <w:proofErr w:type="spellStart"/>
      <w:r w:rsidRPr="00AA19EC">
        <w:rPr>
          <w:rFonts w:eastAsiaTheme="minorHAnsi"/>
        </w:rPr>
        <w:t>daya</w:t>
      </w:r>
      <w:proofErr w:type="spellEnd"/>
      <w:r w:rsidRPr="00AA19EC">
        <w:rPr>
          <w:rFonts w:eastAsiaTheme="minorHAnsi"/>
        </w:rPr>
        <w:t xml:space="preserve"> </w:t>
      </w:r>
      <w:proofErr w:type="spellStart"/>
      <w:r w:rsidRPr="00AA19EC">
        <w:rPr>
          <w:rFonts w:eastAsiaTheme="minorHAnsi"/>
        </w:rPr>
        <w:t>sayuran</w:t>
      </w:r>
      <w:proofErr w:type="spellEnd"/>
      <w:r w:rsidRPr="00AA19EC">
        <w:rPr>
          <w:rFonts w:eastAsiaTheme="minorHAnsi"/>
        </w:rPr>
        <w:t xml:space="preserve"> </w:t>
      </w:r>
      <w:proofErr w:type="spellStart"/>
      <w:r w:rsidRPr="00AA19EC">
        <w:rPr>
          <w:rFonts w:eastAsiaTheme="minorHAnsi"/>
        </w:rPr>
        <w:t>terus</w:t>
      </w:r>
      <w:proofErr w:type="spellEnd"/>
      <w:r w:rsidRPr="00AA19EC">
        <w:rPr>
          <w:rFonts w:eastAsiaTheme="minorHAnsi"/>
        </w:rPr>
        <w:t xml:space="preserve"> </w:t>
      </w:r>
      <w:proofErr w:type="spellStart"/>
      <w:r w:rsidRPr="00AA19EC">
        <w:rPr>
          <w:rFonts w:eastAsiaTheme="minorHAnsi"/>
        </w:rPr>
        <w:t>dilakukan</w:t>
      </w:r>
      <w:proofErr w:type="spellEnd"/>
      <w:r w:rsidRPr="00AA19EC">
        <w:rPr>
          <w:rFonts w:eastAsiaTheme="minorHAnsi"/>
        </w:rPr>
        <w:t xml:space="preserve"> </w:t>
      </w:r>
      <w:proofErr w:type="spellStart"/>
      <w:r w:rsidRPr="00AA19EC">
        <w:rPr>
          <w:rFonts w:eastAsiaTheme="minorHAnsi"/>
        </w:rPr>
        <w:t>hingga</w:t>
      </w:r>
      <w:proofErr w:type="spellEnd"/>
      <w:r w:rsidRPr="00AA19EC">
        <w:rPr>
          <w:rFonts w:eastAsiaTheme="minorHAnsi"/>
        </w:rPr>
        <w:t xml:space="preserve"> </w:t>
      </w:r>
      <w:proofErr w:type="spellStart"/>
      <w:r w:rsidRPr="00AA19EC">
        <w:rPr>
          <w:rFonts w:eastAsiaTheme="minorHAnsi"/>
        </w:rPr>
        <w:t>masyarakat</w:t>
      </w:r>
      <w:proofErr w:type="spellEnd"/>
      <w:r w:rsidRPr="00AA19EC">
        <w:rPr>
          <w:rFonts w:eastAsiaTheme="minorHAnsi"/>
        </w:rPr>
        <w:t xml:space="preserve"> </w:t>
      </w:r>
      <w:proofErr w:type="spellStart"/>
      <w:r w:rsidRPr="00AA19EC">
        <w:rPr>
          <w:rFonts w:eastAsiaTheme="minorHAnsi"/>
        </w:rPr>
        <w:t>terampil</w:t>
      </w:r>
      <w:proofErr w:type="spellEnd"/>
      <w:r w:rsidRPr="00AA19EC">
        <w:rPr>
          <w:rFonts w:eastAsiaTheme="minorHAnsi"/>
        </w:rPr>
        <w:t xml:space="preserve"> </w:t>
      </w:r>
      <w:proofErr w:type="spellStart"/>
      <w:r w:rsidRPr="00AA19EC">
        <w:rPr>
          <w:rFonts w:eastAsiaTheme="minorHAnsi"/>
        </w:rPr>
        <w:t>melakukan</w:t>
      </w:r>
      <w:proofErr w:type="spellEnd"/>
      <w:r w:rsidRPr="00AA19EC">
        <w:rPr>
          <w:rFonts w:eastAsiaTheme="minorHAnsi"/>
        </w:rPr>
        <w:t xml:space="preserve"> </w:t>
      </w:r>
      <w:proofErr w:type="spellStart"/>
      <w:r w:rsidRPr="00AA19EC">
        <w:rPr>
          <w:rFonts w:eastAsiaTheme="minorHAnsi"/>
        </w:rPr>
        <w:t>budi</w:t>
      </w:r>
      <w:proofErr w:type="spellEnd"/>
      <w:r w:rsidRPr="00AA19EC">
        <w:rPr>
          <w:rFonts w:eastAsiaTheme="minorHAnsi"/>
        </w:rPr>
        <w:t xml:space="preserve"> </w:t>
      </w:r>
      <w:proofErr w:type="spellStart"/>
      <w:r w:rsidRPr="00AA19EC">
        <w:rPr>
          <w:rFonts w:eastAsiaTheme="minorHAnsi"/>
        </w:rPr>
        <w:t>daya</w:t>
      </w:r>
      <w:proofErr w:type="spellEnd"/>
      <w:r w:rsidRPr="00AA19EC">
        <w:rPr>
          <w:rFonts w:eastAsiaTheme="minorHAnsi"/>
        </w:rPr>
        <w:t xml:space="preserve"> </w:t>
      </w:r>
      <w:proofErr w:type="spellStart"/>
      <w:r w:rsidRPr="00AA19EC">
        <w:rPr>
          <w:rFonts w:eastAsiaTheme="minorHAnsi"/>
        </w:rPr>
        <w:t>sayuran</w:t>
      </w:r>
      <w:proofErr w:type="spellEnd"/>
      <w:r w:rsidRPr="00AA19EC">
        <w:rPr>
          <w:rFonts w:eastAsiaTheme="minorHAnsi"/>
        </w:rPr>
        <w:t xml:space="preserve"> </w:t>
      </w:r>
      <w:proofErr w:type="spellStart"/>
      <w:r w:rsidRPr="00AA19EC">
        <w:rPr>
          <w:rFonts w:eastAsiaTheme="minorHAnsi"/>
        </w:rPr>
        <w:t>secara</w:t>
      </w:r>
      <w:proofErr w:type="spellEnd"/>
      <w:r w:rsidRPr="00AA19EC">
        <w:rPr>
          <w:rFonts w:eastAsiaTheme="minorHAnsi"/>
        </w:rPr>
        <w:t xml:space="preserve"> </w:t>
      </w:r>
      <w:proofErr w:type="spellStart"/>
      <w:r w:rsidRPr="00AA19EC">
        <w:rPr>
          <w:rFonts w:eastAsiaTheme="minorHAnsi"/>
        </w:rPr>
        <w:t>hidroponik</w:t>
      </w:r>
      <w:proofErr w:type="spellEnd"/>
      <w:r w:rsidRPr="00AA19EC">
        <w:rPr>
          <w:rFonts w:eastAsiaTheme="minorHAnsi"/>
        </w:rPr>
        <w:t>.</w:t>
      </w:r>
    </w:p>
    <w:p w14:paraId="50E1AFDD" w14:textId="77777777" w:rsidR="0008546F" w:rsidRPr="00AA19EC" w:rsidRDefault="0008546F" w:rsidP="00FD1B95">
      <w:pPr>
        <w:pStyle w:val="Jurnal23BodyArtikelParagraf2dst"/>
        <w:spacing w:before="0"/>
        <w:rPr>
          <w:rFonts w:eastAsiaTheme="minorHAnsi"/>
        </w:rPr>
      </w:pPr>
      <w:proofErr w:type="spellStart"/>
      <w:r w:rsidRPr="00AA19EC">
        <w:t>Setelah</w:t>
      </w:r>
      <w:proofErr w:type="spellEnd"/>
      <w:r w:rsidRPr="00AA19EC">
        <w:t xml:space="preserve"> </w:t>
      </w:r>
      <w:proofErr w:type="spellStart"/>
      <w:r w:rsidRPr="00AA19EC">
        <w:t>pelatihan</w:t>
      </w:r>
      <w:proofErr w:type="spellEnd"/>
      <w:r w:rsidRPr="00AA19EC">
        <w:t xml:space="preserve"> </w:t>
      </w:r>
      <w:proofErr w:type="spellStart"/>
      <w:r w:rsidRPr="00AA19EC">
        <w:t>ini</w:t>
      </w:r>
      <w:proofErr w:type="spellEnd"/>
      <w:r w:rsidRPr="00AA19EC">
        <w:t xml:space="preserve"> </w:t>
      </w:r>
      <w:proofErr w:type="spellStart"/>
      <w:r w:rsidRPr="00AA19EC">
        <w:t>diadakan</w:t>
      </w:r>
      <w:proofErr w:type="spellEnd"/>
      <w:r w:rsidRPr="00AA19EC">
        <w:t xml:space="preserve"> para </w:t>
      </w:r>
      <w:proofErr w:type="spellStart"/>
      <w:r w:rsidRPr="00AA19EC">
        <w:t>peserta</w:t>
      </w:r>
      <w:proofErr w:type="spellEnd"/>
      <w:r w:rsidRPr="00AA19EC">
        <w:t xml:space="preserve"> </w:t>
      </w:r>
      <w:proofErr w:type="spellStart"/>
      <w:r w:rsidRPr="00AA19EC">
        <w:t>mulai</w:t>
      </w:r>
      <w:proofErr w:type="spellEnd"/>
      <w:r w:rsidRPr="00AA19EC">
        <w:t xml:space="preserve"> </w:t>
      </w:r>
      <w:proofErr w:type="spellStart"/>
      <w:r w:rsidRPr="00AA19EC">
        <w:t>membuka</w:t>
      </w:r>
      <w:proofErr w:type="spellEnd"/>
      <w:r w:rsidRPr="00AA19EC">
        <w:t xml:space="preserve"> </w:t>
      </w:r>
      <w:proofErr w:type="spellStart"/>
      <w:r w:rsidRPr="00AA19EC">
        <w:t>pandangan</w:t>
      </w:r>
      <w:proofErr w:type="spellEnd"/>
      <w:r w:rsidRPr="00AA19EC">
        <w:t xml:space="preserve"> </w:t>
      </w:r>
      <w:proofErr w:type="spellStart"/>
      <w:r w:rsidRPr="00AA19EC">
        <w:t>terhadap</w:t>
      </w:r>
      <w:proofErr w:type="spellEnd"/>
      <w:r w:rsidRPr="00AA19EC">
        <w:t xml:space="preserve"> </w:t>
      </w:r>
      <w:proofErr w:type="spellStart"/>
      <w:r w:rsidRPr="00AA19EC">
        <w:t>prospek</w:t>
      </w:r>
      <w:proofErr w:type="spellEnd"/>
      <w:r w:rsidRPr="00AA19EC">
        <w:t xml:space="preserve"> di dunia </w:t>
      </w:r>
      <w:proofErr w:type="spellStart"/>
      <w:r w:rsidRPr="00AA19EC">
        <w:t>pertanian</w:t>
      </w:r>
      <w:proofErr w:type="spellEnd"/>
      <w:r w:rsidRPr="00AA19EC">
        <w:t xml:space="preserve"> </w:t>
      </w:r>
      <w:proofErr w:type="spellStart"/>
      <w:r w:rsidRPr="00AA19EC">
        <w:t>hidroponik</w:t>
      </w:r>
      <w:proofErr w:type="spellEnd"/>
      <w:r w:rsidRPr="00AA19EC">
        <w:t xml:space="preserve"> </w:t>
      </w:r>
      <w:proofErr w:type="spellStart"/>
      <w:r w:rsidRPr="00AA19EC">
        <w:t>mereka</w:t>
      </w:r>
      <w:proofErr w:type="spellEnd"/>
      <w:r w:rsidRPr="00AA19EC">
        <w:t xml:space="preserve"> </w:t>
      </w:r>
      <w:proofErr w:type="spellStart"/>
      <w:r w:rsidRPr="00AA19EC">
        <w:t>mempunyai</w:t>
      </w:r>
      <w:proofErr w:type="spellEnd"/>
      <w:r w:rsidRPr="00AA19EC">
        <w:t xml:space="preserve"> </w:t>
      </w:r>
      <w:proofErr w:type="spellStart"/>
      <w:r w:rsidRPr="00AA19EC">
        <w:t>beberapa</w:t>
      </w:r>
      <w:proofErr w:type="spellEnd"/>
      <w:r w:rsidRPr="00AA19EC">
        <w:t xml:space="preserve"> </w:t>
      </w:r>
      <w:proofErr w:type="spellStart"/>
      <w:r w:rsidRPr="00AA19EC">
        <w:t>pandangan</w:t>
      </w:r>
      <w:proofErr w:type="spellEnd"/>
      <w:r w:rsidRPr="00AA19EC">
        <w:t xml:space="preserve"> </w:t>
      </w:r>
      <w:proofErr w:type="spellStart"/>
      <w:r w:rsidRPr="00AA19EC">
        <w:t>dengan</w:t>
      </w:r>
      <w:proofErr w:type="spellEnd"/>
      <w:r w:rsidRPr="00AA19EC">
        <w:t xml:space="preserve"> </w:t>
      </w:r>
      <w:proofErr w:type="spellStart"/>
      <w:r w:rsidRPr="00AA19EC">
        <w:t>kegiatan</w:t>
      </w:r>
      <w:proofErr w:type="spellEnd"/>
      <w:r w:rsidRPr="00AA19EC">
        <w:t xml:space="preserve"> </w:t>
      </w:r>
      <w:proofErr w:type="spellStart"/>
      <w:r w:rsidRPr="00AA19EC">
        <w:t>ini</w:t>
      </w:r>
      <w:proofErr w:type="spellEnd"/>
      <w:r w:rsidRPr="00AA19EC">
        <w:t xml:space="preserve">. Hal </w:t>
      </w:r>
      <w:proofErr w:type="spellStart"/>
      <w:r w:rsidRPr="00AA19EC">
        <w:t>ini</w:t>
      </w:r>
      <w:proofErr w:type="spellEnd"/>
      <w:r w:rsidRPr="00AA19EC">
        <w:t xml:space="preserve"> </w:t>
      </w:r>
      <w:proofErr w:type="spellStart"/>
      <w:r w:rsidRPr="00AA19EC">
        <w:t>dapat</w:t>
      </w:r>
      <w:proofErr w:type="spellEnd"/>
      <w:r w:rsidRPr="00AA19EC">
        <w:t xml:space="preserve"> </w:t>
      </w:r>
      <w:proofErr w:type="spellStart"/>
      <w:r w:rsidRPr="00AA19EC">
        <w:t>diartikan</w:t>
      </w:r>
      <w:proofErr w:type="spellEnd"/>
      <w:r w:rsidRPr="00AA19EC">
        <w:t xml:space="preserve"> </w:t>
      </w:r>
      <w:proofErr w:type="spellStart"/>
      <w:r w:rsidRPr="00AA19EC">
        <w:t>dengan</w:t>
      </w:r>
      <w:proofErr w:type="spellEnd"/>
      <w:r w:rsidRPr="00AA19EC">
        <w:t xml:space="preserve"> </w:t>
      </w:r>
      <w:proofErr w:type="spellStart"/>
      <w:r w:rsidRPr="00AA19EC">
        <w:t>terselenggaranya</w:t>
      </w:r>
      <w:proofErr w:type="spellEnd"/>
      <w:r w:rsidRPr="00AA19EC">
        <w:t xml:space="preserve"> </w:t>
      </w:r>
      <w:proofErr w:type="spellStart"/>
      <w:r w:rsidRPr="00AA19EC">
        <w:t>kegiatan</w:t>
      </w:r>
      <w:proofErr w:type="spellEnd"/>
      <w:r w:rsidRPr="00AA19EC">
        <w:t xml:space="preserve"> </w:t>
      </w:r>
      <w:proofErr w:type="spellStart"/>
      <w:r w:rsidRPr="00AA19EC">
        <w:t>ini</w:t>
      </w:r>
      <w:proofErr w:type="spellEnd"/>
      <w:r w:rsidRPr="00AA19EC">
        <w:t xml:space="preserve"> para </w:t>
      </w:r>
      <w:proofErr w:type="spellStart"/>
      <w:r w:rsidRPr="00AA19EC">
        <w:t>peserta</w:t>
      </w:r>
      <w:proofErr w:type="spellEnd"/>
      <w:r w:rsidRPr="00AA19EC">
        <w:t xml:space="preserve"> </w:t>
      </w:r>
      <w:proofErr w:type="spellStart"/>
      <w:r w:rsidRPr="00AA19EC">
        <w:t>merasakan</w:t>
      </w:r>
      <w:proofErr w:type="spellEnd"/>
      <w:r w:rsidRPr="00AA19EC">
        <w:t xml:space="preserve"> </w:t>
      </w:r>
      <w:proofErr w:type="spellStart"/>
      <w:r w:rsidRPr="00AA19EC">
        <w:t>manfaat</w:t>
      </w:r>
      <w:proofErr w:type="spellEnd"/>
      <w:r w:rsidRPr="00AA19EC">
        <w:t xml:space="preserve"> yang </w:t>
      </w:r>
      <w:proofErr w:type="spellStart"/>
      <w:r w:rsidRPr="00AA19EC">
        <w:t>cukup</w:t>
      </w:r>
      <w:proofErr w:type="spellEnd"/>
      <w:r w:rsidRPr="00AA19EC">
        <w:t xml:space="preserve"> </w:t>
      </w:r>
      <w:proofErr w:type="spellStart"/>
      <w:r w:rsidRPr="00AA19EC">
        <w:t>besar</w:t>
      </w:r>
      <w:proofErr w:type="spellEnd"/>
      <w:r w:rsidRPr="00AA19EC">
        <w:t xml:space="preserve">, </w:t>
      </w:r>
      <w:proofErr w:type="spellStart"/>
      <w:r w:rsidRPr="00AA19EC">
        <w:t>mereka</w:t>
      </w:r>
      <w:proofErr w:type="spellEnd"/>
      <w:r w:rsidRPr="00AA19EC">
        <w:t xml:space="preserve"> </w:t>
      </w:r>
      <w:proofErr w:type="spellStart"/>
      <w:r w:rsidRPr="00AA19EC">
        <w:t>mempunyai</w:t>
      </w:r>
      <w:proofErr w:type="spellEnd"/>
      <w:r w:rsidRPr="00AA19EC">
        <w:t xml:space="preserve"> </w:t>
      </w:r>
      <w:proofErr w:type="spellStart"/>
      <w:r w:rsidRPr="00AA19EC">
        <w:t>pandangan</w:t>
      </w:r>
      <w:proofErr w:type="spellEnd"/>
      <w:r w:rsidRPr="00AA19EC">
        <w:t xml:space="preserve"> </w:t>
      </w:r>
      <w:proofErr w:type="spellStart"/>
      <w:r w:rsidRPr="00AA19EC">
        <w:t>tersendiri</w:t>
      </w:r>
      <w:proofErr w:type="spellEnd"/>
      <w:r w:rsidRPr="00AA19EC">
        <w:t xml:space="preserve"> </w:t>
      </w:r>
      <w:proofErr w:type="spellStart"/>
      <w:r w:rsidRPr="00AA19EC">
        <w:t>terhadap</w:t>
      </w:r>
      <w:proofErr w:type="spellEnd"/>
      <w:r w:rsidRPr="00AA19EC">
        <w:t xml:space="preserve"> dunia </w:t>
      </w:r>
      <w:proofErr w:type="spellStart"/>
      <w:r w:rsidRPr="00AA19EC">
        <w:t>pertanian</w:t>
      </w:r>
      <w:proofErr w:type="spellEnd"/>
      <w:r w:rsidRPr="00AA19EC">
        <w:t>.</w:t>
      </w:r>
    </w:p>
    <w:p w14:paraId="7D248C65" w14:textId="77777777" w:rsidR="0008546F" w:rsidRPr="00AA19EC" w:rsidRDefault="0008546F" w:rsidP="00FD1B95">
      <w:pPr>
        <w:pStyle w:val="Jurnal23BodyArtikelParagraf2dst"/>
        <w:spacing w:before="0"/>
        <w:rPr>
          <w:rFonts w:eastAsiaTheme="minorHAnsi"/>
          <w:lang w:val="id-ID"/>
        </w:rPr>
      </w:pPr>
      <w:r w:rsidRPr="00AA19EC">
        <w:rPr>
          <w:rFonts w:eastAsiaTheme="minorHAnsi"/>
        </w:rPr>
        <w:t xml:space="preserve"> </w:t>
      </w:r>
      <w:proofErr w:type="spellStart"/>
      <w:r w:rsidRPr="00AA19EC">
        <w:t>Setelah</w:t>
      </w:r>
      <w:proofErr w:type="spellEnd"/>
      <w:r w:rsidRPr="00AA19EC">
        <w:t xml:space="preserve"> </w:t>
      </w:r>
      <w:proofErr w:type="spellStart"/>
      <w:r w:rsidRPr="00AA19EC">
        <w:t>kegitan</w:t>
      </w:r>
      <w:proofErr w:type="spellEnd"/>
      <w:r w:rsidRPr="00AA19EC">
        <w:t xml:space="preserve"> </w:t>
      </w:r>
      <w:proofErr w:type="spellStart"/>
      <w:r w:rsidRPr="00AA19EC">
        <w:t>berlangsung</w:t>
      </w:r>
      <w:proofErr w:type="spellEnd"/>
      <w:r w:rsidRPr="00AA19EC">
        <w:t xml:space="preserve">, </w:t>
      </w:r>
      <w:proofErr w:type="spellStart"/>
      <w:r w:rsidRPr="00AA19EC">
        <w:t>memang</w:t>
      </w:r>
      <w:proofErr w:type="spellEnd"/>
      <w:r w:rsidRPr="00AA19EC">
        <w:t xml:space="preserve"> </w:t>
      </w:r>
      <w:proofErr w:type="spellStart"/>
      <w:r w:rsidRPr="00AA19EC">
        <w:t>ada</w:t>
      </w:r>
      <w:proofErr w:type="spellEnd"/>
      <w:r w:rsidRPr="00AA19EC">
        <w:t xml:space="preserve"> </w:t>
      </w:r>
      <w:proofErr w:type="spellStart"/>
      <w:r w:rsidRPr="00AA19EC">
        <w:t>beberapa</w:t>
      </w:r>
      <w:proofErr w:type="spellEnd"/>
      <w:r w:rsidRPr="00AA19EC">
        <w:t xml:space="preserve"> </w:t>
      </w:r>
      <w:proofErr w:type="spellStart"/>
      <w:r w:rsidRPr="00AA19EC">
        <w:t>temuan</w:t>
      </w:r>
      <w:proofErr w:type="spellEnd"/>
      <w:r w:rsidRPr="00AA19EC">
        <w:t xml:space="preserve">, </w:t>
      </w:r>
      <w:proofErr w:type="spellStart"/>
      <w:r w:rsidRPr="00AA19EC">
        <w:t>diantaranya</w:t>
      </w:r>
      <w:proofErr w:type="spellEnd"/>
      <w:r w:rsidRPr="00AA19EC">
        <w:t xml:space="preserve"> </w:t>
      </w:r>
      <w:proofErr w:type="spellStart"/>
      <w:r w:rsidRPr="00AA19EC">
        <w:t>peserta</w:t>
      </w:r>
      <w:proofErr w:type="spellEnd"/>
      <w:r w:rsidRPr="00AA19EC">
        <w:t xml:space="preserve"> </w:t>
      </w:r>
      <w:proofErr w:type="spellStart"/>
      <w:r w:rsidRPr="00AA19EC">
        <w:t>ada</w:t>
      </w:r>
      <w:proofErr w:type="spellEnd"/>
      <w:r w:rsidRPr="00AA19EC">
        <w:t xml:space="preserve"> yang </w:t>
      </w:r>
      <w:proofErr w:type="spellStart"/>
      <w:r w:rsidRPr="00AA19EC">
        <w:t>kurang</w:t>
      </w:r>
      <w:proofErr w:type="spellEnd"/>
      <w:r w:rsidRPr="00AA19EC">
        <w:t xml:space="preserve"> </w:t>
      </w:r>
      <w:proofErr w:type="spellStart"/>
      <w:r w:rsidRPr="00AA19EC">
        <w:t>paham</w:t>
      </w:r>
      <w:proofErr w:type="spellEnd"/>
      <w:r w:rsidRPr="00AA19EC">
        <w:t xml:space="preserve">, </w:t>
      </w:r>
      <w:proofErr w:type="spellStart"/>
      <w:r w:rsidRPr="00AA19EC">
        <w:t>antara</w:t>
      </w:r>
      <w:proofErr w:type="spellEnd"/>
      <w:r w:rsidRPr="00AA19EC">
        <w:t xml:space="preserve"> lain </w:t>
      </w:r>
      <w:proofErr w:type="spellStart"/>
      <w:r w:rsidRPr="00AA19EC">
        <w:t>karena</w:t>
      </w:r>
      <w:proofErr w:type="spellEnd"/>
      <w:r w:rsidRPr="00AA19EC">
        <w:t xml:space="preserve"> </w:t>
      </w:r>
      <w:proofErr w:type="spellStart"/>
      <w:r w:rsidRPr="00AA19EC">
        <w:t>tidak</w:t>
      </w:r>
      <w:proofErr w:type="spellEnd"/>
      <w:r w:rsidRPr="00AA19EC">
        <w:t xml:space="preserve"> </w:t>
      </w:r>
      <w:proofErr w:type="spellStart"/>
      <w:r w:rsidRPr="00AA19EC">
        <w:t>fokus</w:t>
      </w:r>
      <w:proofErr w:type="spellEnd"/>
      <w:r w:rsidRPr="00AA19EC">
        <w:t xml:space="preserve"> </w:t>
      </w:r>
      <w:proofErr w:type="spellStart"/>
      <w:r w:rsidRPr="00AA19EC">
        <w:t>ketika</w:t>
      </w:r>
      <w:proofErr w:type="spellEnd"/>
      <w:r w:rsidRPr="00AA19EC">
        <w:t xml:space="preserve"> </w:t>
      </w:r>
      <w:proofErr w:type="spellStart"/>
      <w:r w:rsidRPr="00AA19EC">
        <w:t>materi</w:t>
      </w:r>
      <w:proofErr w:type="spellEnd"/>
      <w:r w:rsidRPr="00AA19EC">
        <w:t xml:space="preserve"> </w:t>
      </w:r>
      <w:proofErr w:type="spellStart"/>
      <w:r w:rsidRPr="00AA19EC">
        <w:t>disampaikan</w:t>
      </w:r>
      <w:proofErr w:type="spellEnd"/>
      <w:r w:rsidRPr="00AA19EC">
        <w:t xml:space="preserve">. Ada juga </w:t>
      </w:r>
      <w:proofErr w:type="spellStart"/>
      <w:r w:rsidRPr="00AA19EC">
        <w:t>beberapa</w:t>
      </w:r>
      <w:proofErr w:type="spellEnd"/>
      <w:r w:rsidRPr="00AA19EC">
        <w:t xml:space="preserve"> </w:t>
      </w:r>
      <w:proofErr w:type="spellStart"/>
      <w:r w:rsidRPr="00AA19EC">
        <w:t>perlatan</w:t>
      </w:r>
      <w:proofErr w:type="spellEnd"/>
      <w:r w:rsidRPr="00AA19EC">
        <w:t xml:space="preserve"> dan </w:t>
      </w:r>
      <w:proofErr w:type="spellStart"/>
      <w:r w:rsidRPr="00AA19EC">
        <w:t>bahan</w:t>
      </w:r>
      <w:proofErr w:type="spellEnd"/>
      <w:r w:rsidRPr="00AA19EC">
        <w:t xml:space="preserve"> yang </w:t>
      </w:r>
      <w:proofErr w:type="spellStart"/>
      <w:r w:rsidRPr="00AA19EC">
        <w:t>kurang</w:t>
      </w:r>
      <w:proofErr w:type="spellEnd"/>
      <w:r w:rsidRPr="00AA19EC">
        <w:t xml:space="preserve"> </w:t>
      </w:r>
      <w:proofErr w:type="spellStart"/>
      <w:r w:rsidRPr="00AA19EC">
        <w:t>karena</w:t>
      </w:r>
      <w:proofErr w:type="spellEnd"/>
      <w:r w:rsidRPr="00AA19EC">
        <w:t xml:space="preserve"> </w:t>
      </w:r>
      <w:proofErr w:type="spellStart"/>
      <w:r w:rsidRPr="00AA19EC">
        <w:t>ada</w:t>
      </w:r>
      <w:proofErr w:type="spellEnd"/>
      <w:r w:rsidRPr="00AA19EC">
        <w:t xml:space="preserve"> </w:t>
      </w:r>
      <w:proofErr w:type="spellStart"/>
      <w:r w:rsidRPr="00AA19EC">
        <w:t>diantara</w:t>
      </w:r>
      <w:proofErr w:type="spellEnd"/>
      <w:r w:rsidRPr="00AA19EC">
        <w:t xml:space="preserve"> </w:t>
      </w:r>
      <w:proofErr w:type="spellStart"/>
      <w:r w:rsidRPr="00AA19EC">
        <w:t>peserta</w:t>
      </w:r>
      <w:proofErr w:type="spellEnd"/>
      <w:r w:rsidRPr="00AA19EC">
        <w:t xml:space="preserve"> </w:t>
      </w:r>
      <w:proofErr w:type="spellStart"/>
      <w:r w:rsidRPr="00AA19EC">
        <w:t>lupa</w:t>
      </w:r>
      <w:proofErr w:type="spellEnd"/>
      <w:r w:rsidRPr="00AA19EC">
        <w:t xml:space="preserve"> </w:t>
      </w:r>
      <w:proofErr w:type="spellStart"/>
      <w:r w:rsidRPr="00AA19EC">
        <w:t>membawanya</w:t>
      </w:r>
      <w:proofErr w:type="spellEnd"/>
      <w:r w:rsidRPr="00AA19EC">
        <w:t xml:space="preserve">.  Akan </w:t>
      </w:r>
      <w:proofErr w:type="spellStart"/>
      <w:r w:rsidRPr="00AA19EC">
        <w:t>tetapi</w:t>
      </w:r>
      <w:proofErr w:type="spellEnd"/>
      <w:r w:rsidRPr="00AA19EC">
        <w:t xml:space="preserve">, </w:t>
      </w:r>
      <w:proofErr w:type="spellStart"/>
      <w:r w:rsidRPr="00AA19EC">
        <w:t>saat</w:t>
      </w:r>
      <w:proofErr w:type="spellEnd"/>
      <w:r w:rsidRPr="00AA19EC">
        <w:t xml:space="preserve"> </w:t>
      </w:r>
      <w:proofErr w:type="spellStart"/>
      <w:r w:rsidRPr="00AA19EC">
        <w:t>itu</w:t>
      </w:r>
      <w:proofErr w:type="spellEnd"/>
      <w:r w:rsidRPr="00AA19EC">
        <w:t xml:space="preserve"> </w:t>
      </w:r>
      <w:proofErr w:type="spellStart"/>
      <w:r w:rsidRPr="00AA19EC">
        <w:t>panitia</w:t>
      </w:r>
      <w:proofErr w:type="spellEnd"/>
      <w:r w:rsidRPr="00AA19EC">
        <w:t xml:space="preserve"> </w:t>
      </w:r>
      <w:proofErr w:type="spellStart"/>
      <w:r w:rsidRPr="00AA19EC">
        <w:t>melengkapinya</w:t>
      </w:r>
      <w:proofErr w:type="spellEnd"/>
      <w:r w:rsidRPr="00AA19EC">
        <w:t xml:space="preserve"> </w:t>
      </w:r>
      <w:proofErr w:type="spellStart"/>
      <w:r w:rsidRPr="00AA19EC">
        <w:t>sehingga</w:t>
      </w:r>
      <w:proofErr w:type="spellEnd"/>
      <w:r w:rsidRPr="00AA19EC">
        <w:t xml:space="preserve"> </w:t>
      </w:r>
      <w:proofErr w:type="spellStart"/>
      <w:r w:rsidRPr="00AA19EC">
        <w:t>peserta</w:t>
      </w:r>
      <w:proofErr w:type="spellEnd"/>
      <w:r w:rsidRPr="00AA19EC">
        <w:t xml:space="preserve"> </w:t>
      </w:r>
      <w:proofErr w:type="spellStart"/>
      <w:r w:rsidRPr="00AA19EC">
        <w:t>mampu</w:t>
      </w:r>
      <w:proofErr w:type="spellEnd"/>
      <w:r w:rsidRPr="00AA19EC">
        <w:t xml:space="preserve"> </w:t>
      </w:r>
      <w:proofErr w:type="spellStart"/>
      <w:r w:rsidRPr="00AA19EC">
        <w:t>melaksanakan</w:t>
      </w:r>
      <w:proofErr w:type="spellEnd"/>
      <w:r w:rsidRPr="00AA19EC">
        <w:t xml:space="preserve"> </w:t>
      </w:r>
      <w:proofErr w:type="spellStart"/>
      <w:r w:rsidRPr="00AA19EC">
        <w:t>dengan</w:t>
      </w:r>
      <w:proofErr w:type="spellEnd"/>
      <w:r w:rsidRPr="00AA19EC">
        <w:t xml:space="preserve"> </w:t>
      </w:r>
      <w:proofErr w:type="spellStart"/>
      <w:r w:rsidRPr="00AA19EC">
        <w:t>baik</w:t>
      </w:r>
      <w:proofErr w:type="spellEnd"/>
      <w:r w:rsidRPr="00AA19EC">
        <w:t>.</w:t>
      </w:r>
      <w:r w:rsidRPr="00AA19EC">
        <w:rPr>
          <w:rFonts w:eastAsiaTheme="minorHAnsi"/>
          <w:lang w:val="id-ID"/>
        </w:rPr>
        <w:t xml:space="preserve"> </w:t>
      </w:r>
      <w:proofErr w:type="spellStart"/>
      <w:r w:rsidRPr="00AA19EC">
        <w:t>Setelah</w:t>
      </w:r>
      <w:proofErr w:type="spellEnd"/>
      <w:r w:rsidRPr="00AA19EC">
        <w:t xml:space="preserve"> </w:t>
      </w:r>
      <w:proofErr w:type="spellStart"/>
      <w:r w:rsidRPr="00AA19EC">
        <w:t>beberapa</w:t>
      </w:r>
      <w:proofErr w:type="spellEnd"/>
      <w:r w:rsidRPr="00AA19EC">
        <w:t xml:space="preserve"> </w:t>
      </w:r>
      <w:proofErr w:type="spellStart"/>
      <w:r w:rsidRPr="00AA19EC">
        <w:t>hari</w:t>
      </w:r>
      <w:proofErr w:type="spellEnd"/>
      <w:r w:rsidRPr="00AA19EC">
        <w:t xml:space="preserve"> </w:t>
      </w:r>
      <w:proofErr w:type="spellStart"/>
      <w:r w:rsidRPr="00AA19EC">
        <w:t>dari</w:t>
      </w:r>
      <w:proofErr w:type="spellEnd"/>
      <w:r w:rsidRPr="00AA19EC">
        <w:t xml:space="preserve"> </w:t>
      </w:r>
      <w:proofErr w:type="spellStart"/>
      <w:r w:rsidRPr="00AA19EC">
        <w:t>pihak</w:t>
      </w:r>
      <w:proofErr w:type="spellEnd"/>
      <w:r w:rsidRPr="00AA19EC">
        <w:t xml:space="preserve"> </w:t>
      </w:r>
      <w:proofErr w:type="spellStart"/>
      <w:r w:rsidRPr="00AA19EC">
        <w:t>panitia</w:t>
      </w:r>
      <w:proofErr w:type="spellEnd"/>
      <w:r w:rsidRPr="00AA19EC">
        <w:t xml:space="preserve"> </w:t>
      </w:r>
      <w:proofErr w:type="spellStart"/>
      <w:r w:rsidRPr="00AA19EC">
        <w:t>mengontrol</w:t>
      </w:r>
      <w:proofErr w:type="spellEnd"/>
      <w:r w:rsidRPr="00AA19EC">
        <w:t xml:space="preserve"> </w:t>
      </w:r>
      <w:proofErr w:type="spellStart"/>
      <w:r w:rsidRPr="00AA19EC">
        <w:t>ada</w:t>
      </w:r>
      <w:proofErr w:type="spellEnd"/>
      <w:r w:rsidRPr="00AA19EC">
        <w:t xml:space="preserve"> </w:t>
      </w:r>
      <w:proofErr w:type="spellStart"/>
      <w:r w:rsidRPr="00AA19EC">
        <w:t>beberapa</w:t>
      </w:r>
      <w:proofErr w:type="spellEnd"/>
      <w:r w:rsidRPr="00AA19EC">
        <w:t xml:space="preserve"> </w:t>
      </w:r>
      <w:proofErr w:type="spellStart"/>
      <w:r w:rsidRPr="00AA19EC">
        <w:t>tanaman</w:t>
      </w:r>
      <w:proofErr w:type="spellEnd"/>
      <w:r w:rsidRPr="00AA19EC">
        <w:t xml:space="preserve"> yang </w:t>
      </w:r>
      <w:proofErr w:type="spellStart"/>
      <w:r w:rsidRPr="00AA19EC">
        <w:t>mati</w:t>
      </w:r>
      <w:proofErr w:type="spellEnd"/>
      <w:r w:rsidRPr="00AA19EC">
        <w:t xml:space="preserve"> </w:t>
      </w:r>
      <w:proofErr w:type="spellStart"/>
      <w:r w:rsidRPr="00AA19EC">
        <w:t>karena</w:t>
      </w:r>
      <w:proofErr w:type="spellEnd"/>
      <w:r w:rsidRPr="00AA19EC">
        <w:t xml:space="preserve"> </w:t>
      </w:r>
      <w:proofErr w:type="spellStart"/>
      <w:r w:rsidRPr="00AA19EC">
        <w:t>kurang</w:t>
      </w:r>
      <w:proofErr w:type="spellEnd"/>
      <w:r w:rsidRPr="00AA19EC">
        <w:t xml:space="preserve"> </w:t>
      </w:r>
      <w:proofErr w:type="spellStart"/>
      <w:r w:rsidRPr="00AA19EC">
        <w:t>penjagaan</w:t>
      </w:r>
      <w:proofErr w:type="spellEnd"/>
      <w:r w:rsidRPr="00AA19EC">
        <w:t xml:space="preserve"> </w:t>
      </w:r>
      <w:proofErr w:type="spellStart"/>
      <w:r w:rsidRPr="00AA19EC">
        <w:t>dari</w:t>
      </w:r>
      <w:proofErr w:type="spellEnd"/>
      <w:r w:rsidRPr="00AA19EC">
        <w:t xml:space="preserve"> </w:t>
      </w:r>
      <w:proofErr w:type="spellStart"/>
      <w:r w:rsidRPr="00AA19EC">
        <w:t>peserta</w:t>
      </w:r>
      <w:proofErr w:type="spellEnd"/>
      <w:r w:rsidRPr="00AA19EC">
        <w:t xml:space="preserve">, </w:t>
      </w:r>
      <w:proofErr w:type="spellStart"/>
      <w:r w:rsidRPr="00AA19EC">
        <w:t>ini</w:t>
      </w:r>
      <w:proofErr w:type="spellEnd"/>
      <w:r w:rsidRPr="00AA19EC">
        <w:t xml:space="preserve"> </w:t>
      </w:r>
      <w:proofErr w:type="spellStart"/>
      <w:r w:rsidRPr="00AA19EC">
        <w:t>disebabkan</w:t>
      </w:r>
      <w:proofErr w:type="spellEnd"/>
      <w:r w:rsidRPr="00AA19EC">
        <w:t xml:space="preserve"> </w:t>
      </w:r>
      <w:proofErr w:type="spellStart"/>
      <w:r w:rsidRPr="00AA19EC">
        <w:t>ada</w:t>
      </w:r>
      <w:proofErr w:type="spellEnd"/>
      <w:r w:rsidRPr="00AA19EC">
        <w:t xml:space="preserve"> </w:t>
      </w:r>
      <w:proofErr w:type="spellStart"/>
      <w:r w:rsidRPr="00AA19EC">
        <w:t>beberapa</w:t>
      </w:r>
      <w:proofErr w:type="spellEnd"/>
      <w:r w:rsidRPr="00AA19EC">
        <w:t xml:space="preserve"> peseta </w:t>
      </w:r>
      <w:proofErr w:type="spellStart"/>
      <w:r w:rsidRPr="00AA19EC">
        <w:t>kurang</w:t>
      </w:r>
      <w:proofErr w:type="spellEnd"/>
      <w:r w:rsidRPr="00AA19EC">
        <w:t xml:space="preserve"> </w:t>
      </w:r>
      <w:proofErr w:type="spellStart"/>
      <w:r w:rsidRPr="00AA19EC">
        <w:t>paham</w:t>
      </w:r>
      <w:proofErr w:type="spellEnd"/>
      <w:r w:rsidRPr="00AA19EC">
        <w:t xml:space="preserve"> </w:t>
      </w:r>
      <w:proofErr w:type="spellStart"/>
      <w:r w:rsidRPr="00AA19EC">
        <w:t>akan</w:t>
      </w:r>
      <w:proofErr w:type="spellEnd"/>
      <w:r w:rsidRPr="00AA19EC">
        <w:t xml:space="preserve"> proses </w:t>
      </w:r>
      <w:proofErr w:type="spellStart"/>
      <w:r w:rsidRPr="00AA19EC">
        <w:t>perawatan</w:t>
      </w:r>
      <w:proofErr w:type="spellEnd"/>
      <w:r w:rsidRPr="00AA19EC">
        <w:t>.</w:t>
      </w:r>
    </w:p>
    <w:p w14:paraId="0722E727" w14:textId="6A54232C" w:rsidR="0008546F" w:rsidRDefault="0008546F" w:rsidP="00FD1B95">
      <w:pPr>
        <w:pStyle w:val="Jurnal23BodyArtikelParagraf2dst"/>
        <w:spacing w:before="0"/>
        <w:rPr>
          <w:bCs/>
        </w:rPr>
      </w:pPr>
      <w:proofErr w:type="spellStart"/>
      <w:r w:rsidRPr="00AA19EC">
        <w:t>Namun</w:t>
      </w:r>
      <w:proofErr w:type="spellEnd"/>
      <w:r w:rsidRPr="00AA19EC">
        <w:t xml:space="preserve"> </w:t>
      </w:r>
      <w:proofErr w:type="spellStart"/>
      <w:r w:rsidRPr="00AA19EC">
        <w:t>secara</w:t>
      </w:r>
      <w:proofErr w:type="spellEnd"/>
      <w:r w:rsidRPr="00AA19EC">
        <w:t xml:space="preserve"> </w:t>
      </w:r>
      <w:proofErr w:type="spellStart"/>
      <w:r w:rsidRPr="00AA19EC">
        <w:t>umum</w:t>
      </w:r>
      <w:proofErr w:type="spellEnd"/>
      <w:r w:rsidRPr="00AA19EC">
        <w:t xml:space="preserve"> </w:t>
      </w:r>
      <w:proofErr w:type="spellStart"/>
      <w:r w:rsidRPr="00AA19EC">
        <w:t>ketika</w:t>
      </w:r>
      <w:proofErr w:type="spellEnd"/>
      <w:r w:rsidRPr="00AA19EC">
        <w:t xml:space="preserve"> </w:t>
      </w:r>
      <w:proofErr w:type="spellStart"/>
      <w:r w:rsidRPr="00AA19EC">
        <w:t>hasil</w:t>
      </w:r>
      <w:proofErr w:type="spellEnd"/>
      <w:r w:rsidRPr="00AA19EC">
        <w:t xml:space="preserve"> </w:t>
      </w:r>
      <w:proofErr w:type="spellStart"/>
      <w:r w:rsidRPr="00AA19EC">
        <w:t>pelatihan</w:t>
      </w:r>
      <w:proofErr w:type="spellEnd"/>
      <w:r w:rsidRPr="00AA19EC">
        <w:t xml:space="preserve"> </w:t>
      </w:r>
      <w:proofErr w:type="spellStart"/>
      <w:r w:rsidRPr="00AA19EC">
        <w:t>dievaluasi</w:t>
      </w:r>
      <w:proofErr w:type="spellEnd"/>
      <w:r w:rsidRPr="00AA19EC">
        <w:t xml:space="preserve">, </w:t>
      </w:r>
      <w:proofErr w:type="spellStart"/>
      <w:r w:rsidRPr="00AA19EC">
        <w:t>dengan</w:t>
      </w:r>
      <w:proofErr w:type="spellEnd"/>
      <w:r w:rsidRPr="00AA19EC">
        <w:t xml:space="preserve"> </w:t>
      </w:r>
      <w:proofErr w:type="spellStart"/>
      <w:r w:rsidRPr="00AA19EC">
        <w:t>diketahui</w:t>
      </w:r>
      <w:proofErr w:type="spellEnd"/>
      <w:r w:rsidRPr="00AA19EC">
        <w:t xml:space="preserve"> </w:t>
      </w:r>
      <w:proofErr w:type="spellStart"/>
      <w:r w:rsidRPr="00AA19EC">
        <w:t>besarnya</w:t>
      </w:r>
      <w:proofErr w:type="spellEnd"/>
      <w:r w:rsidRPr="00AA19EC">
        <w:t xml:space="preserve"> </w:t>
      </w:r>
      <w:proofErr w:type="spellStart"/>
      <w:r w:rsidRPr="00AA19EC">
        <w:t>antusias</w:t>
      </w:r>
      <w:proofErr w:type="spellEnd"/>
      <w:r w:rsidRPr="00AA19EC">
        <w:t xml:space="preserve"> dan </w:t>
      </w:r>
      <w:proofErr w:type="spellStart"/>
      <w:r w:rsidRPr="00AA19EC">
        <w:t>keaktifan</w:t>
      </w:r>
      <w:proofErr w:type="spellEnd"/>
      <w:r w:rsidRPr="00AA19EC">
        <w:t xml:space="preserve"> </w:t>
      </w:r>
      <w:proofErr w:type="spellStart"/>
      <w:r w:rsidRPr="00AA19EC">
        <w:t>sebagian</w:t>
      </w:r>
      <w:proofErr w:type="spellEnd"/>
      <w:r w:rsidRPr="00AA19EC">
        <w:t xml:space="preserve"> </w:t>
      </w:r>
      <w:proofErr w:type="spellStart"/>
      <w:r w:rsidRPr="00AA19EC">
        <w:t>besar</w:t>
      </w:r>
      <w:proofErr w:type="spellEnd"/>
      <w:r w:rsidRPr="00AA19EC">
        <w:t xml:space="preserve"> </w:t>
      </w:r>
      <w:proofErr w:type="spellStart"/>
      <w:r w:rsidRPr="00AA19EC">
        <w:t>peserta</w:t>
      </w:r>
      <w:proofErr w:type="spellEnd"/>
      <w:r w:rsidRPr="00AA19EC">
        <w:t xml:space="preserve"> </w:t>
      </w:r>
      <w:proofErr w:type="spellStart"/>
      <w:r w:rsidRPr="00AA19EC">
        <w:t>serta</w:t>
      </w:r>
      <w:proofErr w:type="spellEnd"/>
      <w:r w:rsidRPr="00AA19EC">
        <w:t xml:space="preserve"> </w:t>
      </w:r>
      <w:proofErr w:type="spellStart"/>
      <w:r w:rsidRPr="00AA19EC">
        <w:t>pertumbuhan</w:t>
      </w:r>
      <w:proofErr w:type="spellEnd"/>
      <w:r w:rsidRPr="00AA19EC">
        <w:t xml:space="preserve"> </w:t>
      </w:r>
      <w:proofErr w:type="spellStart"/>
      <w:r w:rsidRPr="00AA19EC">
        <w:t>tanaman</w:t>
      </w:r>
      <w:proofErr w:type="spellEnd"/>
      <w:r w:rsidRPr="00AA19EC">
        <w:t xml:space="preserve"> yang </w:t>
      </w:r>
      <w:proofErr w:type="spellStart"/>
      <w:r w:rsidRPr="00AA19EC">
        <w:t>dipraktekkan</w:t>
      </w:r>
      <w:proofErr w:type="spellEnd"/>
      <w:r w:rsidRPr="00AA19EC">
        <w:t xml:space="preserve">. Antara lain </w:t>
      </w:r>
      <w:proofErr w:type="spellStart"/>
      <w:r w:rsidRPr="00AA19EC">
        <w:t>melalui</w:t>
      </w:r>
      <w:proofErr w:type="spellEnd"/>
      <w:r w:rsidRPr="00AA19EC">
        <w:t xml:space="preserve"> </w:t>
      </w:r>
      <w:proofErr w:type="spellStart"/>
      <w:r w:rsidRPr="00AA19EC">
        <w:t>Sumbu</w:t>
      </w:r>
      <w:proofErr w:type="spellEnd"/>
      <w:r w:rsidRPr="00AA19EC">
        <w:t xml:space="preserve"> yang </w:t>
      </w:r>
      <w:proofErr w:type="spellStart"/>
      <w:r w:rsidRPr="00AA19EC">
        <w:t>terbuat</w:t>
      </w:r>
      <w:proofErr w:type="spellEnd"/>
      <w:r w:rsidRPr="00AA19EC">
        <w:t xml:space="preserve"> </w:t>
      </w:r>
      <w:proofErr w:type="spellStart"/>
      <w:r w:rsidRPr="00AA19EC">
        <w:t>dari</w:t>
      </w:r>
      <w:proofErr w:type="spellEnd"/>
      <w:r w:rsidRPr="00AA19EC">
        <w:t xml:space="preserve"> </w:t>
      </w:r>
      <w:proofErr w:type="spellStart"/>
      <w:r w:rsidRPr="00AA19EC">
        <w:t>kain</w:t>
      </w:r>
      <w:proofErr w:type="spellEnd"/>
      <w:r w:rsidRPr="00AA19EC">
        <w:t xml:space="preserve"> flannel </w:t>
      </w:r>
      <w:proofErr w:type="spellStart"/>
      <w:r w:rsidRPr="00AA19EC">
        <w:t>mengakibatkan</w:t>
      </w:r>
      <w:proofErr w:type="spellEnd"/>
      <w:r w:rsidRPr="00AA19EC">
        <w:t xml:space="preserve"> </w:t>
      </w:r>
      <w:proofErr w:type="spellStart"/>
      <w:r w:rsidRPr="00AA19EC">
        <w:t>pertumbuhan</w:t>
      </w:r>
      <w:proofErr w:type="spellEnd"/>
      <w:r w:rsidRPr="00AA19EC">
        <w:t xml:space="preserve"> </w:t>
      </w:r>
      <w:proofErr w:type="spellStart"/>
      <w:r w:rsidRPr="00AA19EC">
        <w:t>tanaman</w:t>
      </w:r>
      <w:proofErr w:type="spellEnd"/>
      <w:r w:rsidRPr="00AA19EC">
        <w:t xml:space="preserve"> yang </w:t>
      </w:r>
      <w:proofErr w:type="spellStart"/>
      <w:r w:rsidRPr="00AA19EC">
        <w:t>lebih</w:t>
      </w:r>
      <w:proofErr w:type="spellEnd"/>
      <w:r w:rsidRPr="00AA19EC">
        <w:t xml:space="preserve"> </w:t>
      </w:r>
      <w:proofErr w:type="spellStart"/>
      <w:r w:rsidRPr="00AA19EC">
        <w:t>baik</w:t>
      </w:r>
      <w:proofErr w:type="spellEnd"/>
      <w:r w:rsidRPr="00AA19EC">
        <w:t xml:space="preserve"> </w:t>
      </w:r>
      <w:proofErr w:type="spellStart"/>
      <w:r w:rsidRPr="00AA19EC">
        <w:t>dibandingkan</w:t>
      </w:r>
      <w:proofErr w:type="spellEnd"/>
      <w:r w:rsidRPr="00AA19EC">
        <w:t xml:space="preserve"> </w:t>
      </w:r>
      <w:proofErr w:type="spellStart"/>
      <w:r w:rsidRPr="00AA19EC">
        <w:t>sumbu</w:t>
      </w:r>
      <w:proofErr w:type="spellEnd"/>
      <w:r w:rsidRPr="00AA19EC">
        <w:t xml:space="preserve"> </w:t>
      </w:r>
      <w:proofErr w:type="spellStart"/>
      <w:r w:rsidRPr="00AA19EC">
        <w:t>kompor</w:t>
      </w:r>
      <w:proofErr w:type="spellEnd"/>
      <w:r w:rsidRPr="00AA19EC">
        <w:t xml:space="preserve">. Hasil </w:t>
      </w:r>
      <w:proofErr w:type="spellStart"/>
      <w:r w:rsidRPr="00AA19EC">
        <w:t>pelatihan</w:t>
      </w:r>
      <w:proofErr w:type="spellEnd"/>
      <w:r w:rsidRPr="00AA19EC">
        <w:t xml:space="preserve"> </w:t>
      </w:r>
      <w:proofErr w:type="spellStart"/>
      <w:r w:rsidRPr="00AA19EC">
        <w:t>menunjukan</w:t>
      </w:r>
      <w:proofErr w:type="spellEnd"/>
      <w:r w:rsidRPr="00AA19EC">
        <w:t xml:space="preserve"> </w:t>
      </w:r>
      <w:proofErr w:type="spellStart"/>
      <w:r w:rsidRPr="00AA19EC">
        <w:t>meningkatnya</w:t>
      </w:r>
      <w:proofErr w:type="spellEnd"/>
      <w:r w:rsidRPr="00AA19EC">
        <w:t xml:space="preserve"> </w:t>
      </w:r>
      <w:proofErr w:type="spellStart"/>
      <w:r w:rsidRPr="00AA19EC">
        <w:t>keterampilan</w:t>
      </w:r>
      <w:proofErr w:type="spellEnd"/>
      <w:r w:rsidRPr="00AA19EC">
        <w:t xml:space="preserve"> pemuda dan </w:t>
      </w:r>
      <w:proofErr w:type="spellStart"/>
      <w:r w:rsidRPr="00AA19EC">
        <w:t>remaja</w:t>
      </w:r>
      <w:proofErr w:type="spellEnd"/>
      <w:r w:rsidRPr="00AA19EC">
        <w:t xml:space="preserve"> di </w:t>
      </w:r>
      <w:proofErr w:type="spellStart"/>
      <w:r w:rsidRPr="00AA19EC">
        <w:t>Kecamatan</w:t>
      </w:r>
      <w:proofErr w:type="spellEnd"/>
      <w:r w:rsidRPr="00AA19EC">
        <w:t xml:space="preserve"> </w:t>
      </w:r>
      <w:proofErr w:type="spellStart"/>
      <w:r w:rsidRPr="00AA19EC">
        <w:t>Larangan</w:t>
      </w:r>
      <w:proofErr w:type="spellEnd"/>
      <w:r w:rsidRPr="00AA19EC">
        <w:t xml:space="preserve"> </w:t>
      </w:r>
      <w:proofErr w:type="spellStart"/>
      <w:r w:rsidRPr="00AA19EC">
        <w:t>mengenai</w:t>
      </w:r>
      <w:proofErr w:type="spellEnd"/>
      <w:r w:rsidRPr="00AA19EC">
        <w:t xml:space="preserve"> </w:t>
      </w:r>
      <w:proofErr w:type="spellStart"/>
      <w:r w:rsidRPr="00AA19EC">
        <w:rPr>
          <w:bCs/>
        </w:rPr>
        <w:t>ekonomi</w:t>
      </w:r>
      <w:proofErr w:type="spellEnd"/>
      <w:r w:rsidRPr="00AA19EC">
        <w:rPr>
          <w:bCs/>
        </w:rPr>
        <w:t xml:space="preserve"> </w:t>
      </w:r>
      <w:proofErr w:type="spellStart"/>
      <w:r w:rsidRPr="00AA19EC">
        <w:rPr>
          <w:bCs/>
        </w:rPr>
        <w:t>kreatif</w:t>
      </w:r>
      <w:proofErr w:type="spellEnd"/>
      <w:r w:rsidRPr="00AA19EC">
        <w:rPr>
          <w:bCs/>
        </w:rPr>
        <w:t xml:space="preserve">, </w:t>
      </w:r>
      <w:proofErr w:type="spellStart"/>
      <w:r w:rsidRPr="00AA19EC">
        <w:rPr>
          <w:bCs/>
        </w:rPr>
        <w:t>khususnya</w:t>
      </w:r>
      <w:proofErr w:type="spellEnd"/>
      <w:r w:rsidRPr="00AA19EC">
        <w:rPr>
          <w:bCs/>
        </w:rPr>
        <w:t xml:space="preserve"> </w:t>
      </w:r>
      <w:proofErr w:type="spellStart"/>
      <w:r w:rsidRPr="00AA19EC">
        <w:rPr>
          <w:bCs/>
        </w:rPr>
        <w:t>mengenai</w:t>
      </w:r>
      <w:proofErr w:type="spellEnd"/>
      <w:r w:rsidRPr="00AA19EC">
        <w:rPr>
          <w:bCs/>
        </w:rPr>
        <w:t xml:space="preserve"> </w:t>
      </w:r>
      <w:proofErr w:type="spellStart"/>
      <w:r w:rsidRPr="00AA19EC">
        <w:rPr>
          <w:bCs/>
        </w:rPr>
        <w:t>penanaman</w:t>
      </w:r>
      <w:proofErr w:type="spellEnd"/>
      <w:r w:rsidRPr="00AA19EC">
        <w:rPr>
          <w:bCs/>
        </w:rPr>
        <w:t xml:space="preserve"> </w:t>
      </w:r>
      <w:proofErr w:type="spellStart"/>
      <w:r w:rsidRPr="00AA19EC">
        <w:rPr>
          <w:bCs/>
        </w:rPr>
        <w:t>hidroponik</w:t>
      </w:r>
      <w:proofErr w:type="spellEnd"/>
      <w:r w:rsidRPr="00AA19EC">
        <w:rPr>
          <w:bCs/>
        </w:rPr>
        <w:t xml:space="preserve"> </w:t>
      </w:r>
      <w:proofErr w:type="spellStart"/>
      <w:r w:rsidRPr="00AA19EC">
        <w:rPr>
          <w:bCs/>
        </w:rPr>
        <w:t>dari</w:t>
      </w:r>
      <w:proofErr w:type="spellEnd"/>
      <w:r w:rsidRPr="00AA19EC">
        <w:rPr>
          <w:bCs/>
        </w:rPr>
        <w:t xml:space="preserve"> </w:t>
      </w:r>
      <w:proofErr w:type="spellStart"/>
      <w:r w:rsidRPr="00AA19EC">
        <w:rPr>
          <w:bCs/>
        </w:rPr>
        <w:t>barang</w:t>
      </w:r>
      <w:proofErr w:type="spellEnd"/>
      <w:r w:rsidRPr="00AA19EC">
        <w:rPr>
          <w:bCs/>
        </w:rPr>
        <w:t xml:space="preserve"> </w:t>
      </w:r>
      <w:proofErr w:type="spellStart"/>
      <w:r w:rsidRPr="00AA19EC">
        <w:rPr>
          <w:bCs/>
        </w:rPr>
        <w:t>bekas</w:t>
      </w:r>
      <w:proofErr w:type="spellEnd"/>
      <w:r w:rsidRPr="00AA19EC">
        <w:rPr>
          <w:bCs/>
        </w:rPr>
        <w:t xml:space="preserve"> </w:t>
      </w:r>
      <w:proofErr w:type="spellStart"/>
      <w:r w:rsidRPr="00AA19EC">
        <w:rPr>
          <w:bCs/>
        </w:rPr>
        <w:t>itu</w:t>
      </w:r>
      <w:proofErr w:type="spellEnd"/>
      <w:r w:rsidRPr="00AA19EC">
        <w:rPr>
          <w:bCs/>
        </w:rPr>
        <w:t>.</w:t>
      </w:r>
    </w:p>
    <w:p w14:paraId="38D64BF7" w14:textId="3B0BE753" w:rsidR="00ED61E3" w:rsidRDefault="00ED61E3" w:rsidP="00FD1B95">
      <w:pPr>
        <w:pStyle w:val="Jurnal23BodyArtikelParagraf2dst"/>
        <w:spacing w:before="0"/>
        <w:rPr>
          <w:bCs/>
        </w:rPr>
      </w:pPr>
      <w:proofErr w:type="spellStart"/>
      <w:r>
        <w:rPr>
          <w:bCs/>
        </w:rPr>
        <w:t>Perspektif</w:t>
      </w:r>
      <w:proofErr w:type="spellEnd"/>
      <w:r>
        <w:rPr>
          <w:bCs/>
        </w:rPr>
        <w:t xml:space="preserve"> </w:t>
      </w:r>
      <w:proofErr w:type="spellStart"/>
      <w:r>
        <w:rPr>
          <w:bCs/>
        </w:rPr>
        <w:t>dakwah</w:t>
      </w:r>
      <w:proofErr w:type="spellEnd"/>
      <w:r>
        <w:rPr>
          <w:bCs/>
        </w:rPr>
        <w:t xml:space="preserve"> </w:t>
      </w:r>
      <w:proofErr w:type="spellStart"/>
      <w:r>
        <w:rPr>
          <w:bCs/>
        </w:rPr>
        <w:t>lingkungan</w:t>
      </w:r>
      <w:proofErr w:type="spellEnd"/>
      <w:r>
        <w:rPr>
          <w:bCs/>
        </w:rPr>
        <w:t xml:space="preserve"> </w:t>
      </w:r>
      <w:proofErr w:type="spellStart"/>
      <w:r>
        <w:rPr>
          <w:bCs/>
        </w:rPr>
        <w:t>memandang</w:t>
      </w:r>
      <w:proofErr w:type="spellEnd"/>
      <w:r>
        <w:rPr>
          <w:bCs/>
        </w:rPr>
        <w:t xml:space="preserve"> </w:t>
      </w:r>
      <w:proofErr w:type="spellStart"/>
      <w:r>
        <w:rPr>
          <w:bCs/>
        </w:rPr>
        <w:t>bahwa</w:t>
      </w:r>
      <w:proofErr w:type="spellEnd"/>
      <w:r>
        <w:rPr>
          <w:bCs/>
        </w:rPr>
        <w:t xml:space="preserve"> </w:t>
      </w:r>
      <w:proofErr w:type="spellStart"/>
      <w:r>
        <w:rPr>
          <w:bCs/>
        </w:rPr>
        <w:t>aktivitas</w:t>
      </w:r>
      <w:proofErr w:type="spellEnd"/>
      <w:r>
        <w:rPr>
          <w:bCs/>
        </w:rPr>
        <w:t xml:space="preserve"> yang </w:t>
      </w:r>
      <w:proofErr w:type="spellStart"/>
      <w:r>
        <w:rPr>
          <w:bCs/>
        </w:rPr>
        <w:t>berkaitan</w:t>
      </w:r>
      <w:proofErr w:type="spellEnd"/>
      <w:r>
        <w:rPr>
          <w:bCs/>
        </w:rPr>
        <w:t xml:space="preserve"> </w:t>
      </w:r>
      <w:proofErr w:type="spellStart"/>
      <w:r>
        <w:rPr>
          <w:bCs/>
        </w:rPr>
        <w:t>dengan</w:t>
      </w:r>
      <w:proofErr w:type="spellEnd"/>
      <w:r>
        <w:rPr>
          <w:bCs/>
        </w:rPr>
        <w:t xml:space="preserve"> </w:t>
      </w:r>
      <w:proofErr w:type="spellStart"/>
      <w:r>
        <w:rPr>
          <w:bCs/>
        </w:rPr>
        <w:t>alam</w:t>
      </w:r>
      <w:proofErr w:type="spellEnd"/>
      <w:r>
        <w:rPr>
          <w:bCs/>
        </w:rPr>
        <w:t xml:space="preserve"> </w:t>
      </w:r>
      <w:proofErr w:type="spellStart"/>
      <w:r>
        <w:rPr>
          <w:bCs/>
        </w:rPr>
        <w:t>semesta</w:t>
      </w:r>
      <w:proofErr w:type="spellEnd"/>
      <w:r>
        <w:rPr>
          <w:bCs/>
        </w:rPr>
        <w:t xml:space="preserve"> </w:t>
      </w:r>
      <w:proofErr w:type="spellStart"/>
      <w:r>
        <w:rPr>
          <w:bCs/>
        </w:rPr>
        <w:t>sebagai</w:t>
      </w:r>
      <w:proofErr w:type="spellEnd"/>
      <w:r>
        <w:rPr>
          <w:bCs/>
        </w:rPr>
        <w:t xml:space="preserve"> </w:t>
      </w:r>
      <w:proofErr w:type="spellStart"/>
      <w:r>
        <w:rPr>
          <w:bCs/>
        </w:rPr>
        <w:t>bagian</w:t>
      </w:r>
      <w:proofErr w:type="spellEnd"/>
      <w:r>
        <w:rPr>
          <w:bCs/>
        </w:rPr>
        <w:t xml:space="preserve"> </w:t>
      </w:r>
      <w:proofErr w:type="spellStart"/>
      <w:r>
        <w:rPr>
          <w:bCs/>
        </w:rPr>
        <w:t>dari</w:t>
      </w:r>
      <w:proofErr w:type="spellEnd"/>
      <w:r>
        <w:rPr>
          <w:bCs/>
        </w:rPr>
        <w:t xml:space="preserve"> </w:t>
      </w:r>
      <w:proofErr w:type="spellStart"/>
      <w:r>
        <w:rPr>
          <w:bCs/>
        </w:rPr>
        <w:t>perwujudan</w:t>
      </w:r>
      <w:proofErr w:type="spellEnd"/>
      <w:r>
        <w:rPr>
          <w:bCs/>
        </w:rPr>
        <w:t xml:space="preserve"> Islam </w:t>
      </w:r>
      <w:proofErr w:type="spellStart"/>
      <w:r>
        <w:rPr>
          <w:bCs/>
        </w:rPr>
        <w:t>sebagai</w:t>
      </w:r>
      <w:proofErr w:type="spellEnd"/>
      <w:r>
        <w:rPr>
          <w:bCs/>
        </w:rPr>
        <w:t xml:space="preserve"> </w:t>
      </w:r>
      <w:proofErr w:type="spellStart"/>
      <w:r>
        <w:rPr>
          <w:bCs/>
          <w:i/>
        </w:rPr>
        <w:t>rahmatan</w:t>
      </w:r>
      <w:proofErr w:type="spellEnd"/>
      <w:r>
        <w:rPr>
          <w:bCs/>
          <w:i/>
        </w:rPr>
        <w:t xml:space="preserve"> </w:t>
      </w:r>
      <w:proofErr w:type="spellStart"/>
      <w:r>
        <w:rPr>
          <w:bCs/>
          <w:i/>
        </w:rPr>
        <w:t>lil</w:t>
      </w:r>
      <w:proofErr w:type="spellEnd"/>
      <w:r>
        <w:rPr>
          <w:bCs/>
          <w:i/>
        </w:rPr>
        <w:t xml:space="preserve"> </w:t>
      </w:r>
      <w:proofErr w:type="spellStart"/>
      <w:r>
        <w:rPr>
          <w:bCs/>
          <w:i/>
        </w:rPr>
        <w:t>alamin</w:t>
      </w:r>
      <w:proofErr w:type="spellEnd"/>
      <w:r>
        <w:rPr>
          <w:bCs/>
          <w:i/>
        </w:rPr>
        <w:t xml:space="preserve">. </w:t>
      </w:r>
      <w:proofErr w:type="spellStart"/>
      <w:r>
        <w:rPr>
          <w:bCs/>
        </w:rPr>
        <w:t>Dalam</w:t>
      </w:r>
      <w:proofErr w:type="spellEnd"/>
      <w:r>
        <w:rPr>
          <w:bCs/>
        </w:rPr>
        <w:t xml:space="preserve"> </w:t>
      </w:r>
      <w:proofErr w:type="spellStart"/>
      <w:r>
        <w:rPr>
          <w:bCs/>
        </w:rPr>
        <w:t>hal</w:t>
      </w:r>
      <w:proofErr w:type="spellEnd"/>
      <w:r>
        <w:rPr>
          <w:bCs/>
        </w:rPr>
        <w:t xml:space="preserve"> </w:t>
      </w:r>
      <w:proofErr w:type="spellStart"/>
      <w:r>
        <w:rPr>
          <w:bCs/>
        </w:rPr>
        <w:t>ini</w:t>
      </w:r>
      <w:proofErr w:type="spellEnd"/>
      <w:r>
        <w:rPr>
          <w:bCs/>
        </w:rPr>
        <w:t xml:space="preserve">, </w:t>
      </w:r>
      <w:proofErr w:type="spellStart"/>
      <w:r>
        <w:rPr>
          <w:bCs/>
        </w:rPr>
        <w:t>dakwah</w:t>
      </w:r>
      <w:proofErr w:type="spellEnd"/>
      <w:r>
        <w:rPr>
          <w:bCs/>
        </w:rPr>
        <w:t xml:space="preserve"> </w:t>
      </w:r>
      <w:proofErr w:type="spellStart"/>
      <w:r>
        <w:rPr>
          <w:bCs/>
        </w:rPr>
        <w:t>sebagai</w:t>
      </w:r>
      <w:proofErr w:type="spellEnd"/>
      <w:r>
        <w:rPr>
          <w:bCs/>
        </w:rPr>
        <w:t xml:space="preserve"> </w:t>
      </w:r>
      <w:proofErr w:type="spellStart"/>
      <w:r>
        <w:rPr>
          <w:bCs/>
        </w:rPr>
        <w:t>sebuah</w:t>
      </w:r>
      <w:proofErr w:type="spellEnd"/>
      <w:r>
        <w:rPr>
          <w:bCs/>
        </w:rPr>
        <w:t xml:space="preserve"> </w:t>
      </w:r>
      <w:proofErr w:type="spellStart"/>
      <w:r>
        <w:rPr>
          <w:bCs/>
        </w:rPr>
        <w:t>aktivitas</w:t>
      </w:r>
      <w:proofErr w:type="spellEnd"/>
      <w:r>
        <w:rPr>
          <w:bCs/>
        </w:rPr>
        <w:t xml:space="preserve"> </w:t>
      </w:r>
      <w:proofErr w:type="spellStart"/>
      <w:r>
        <w:rPr>
          <w:bCs/>
        </w:rPr>
        <w:t>berkembang</w:t>
      </w:r>
      <w:proofErr w:type="spellEnd"/>
      <w:r>
        <w:rPr>
          <w:bCs/>
        </w:rPr>
        <w:t xml:space="preserve"> </w:t>
      </w:r>
      <w:proofErr w:type="spellStart"/>
      <w:r>
        <w:rPr>
          <w:bCs/>
        </w:rPr>
        <w:t>tidak</w:t>
      </w:r>
      <w:proofErr w:type="spellEnd"/>
      <w:r>
        <w:rPr>
          <w:bCs/>
        </w:rPr>
        <w:t xml:space="preserve"> </w:t>
      </w:r>
      <w:proofErr w:type="spellStart"/>
      <w:r>
        <w:rPr>
          <w:bCs/>
        </w:rPr>
        <w:t>hanya</w:t>
      </w:r>
      <w:proofErr w:type="spellEnd"/>
      <w:r>
        <w:rPr>
          <w:bCs/>
        </w:rPr>
        <w:t xml:space="preserve"> </w:t>
      </w:r>
      <w:proofErr w:type="spellStart"/>
      <w:r>
        <w:rPr>
          <w:bCs/>
        </w:rPr>
        <w:t>sebatas</w:t>
      </w:r>
      <w:proofErr w:type="spellEnd"/>
      <w:r>
        <w:rPr>
          <w:bCs/>
        </w:rPr>
        <w:t xml:space="preserve"> </w:t>
      </w:r>
      <w:proofErr w:type="spellStart"/>
      <w:r>
        <w:rPr>
          <w:bCs/>
        </w:rPr>
        <w:t>doktrinasi</w:t>
      </w:r>
      <w:proofErr w:type="spellEnd"/>
      <w:r>
        <w:rPr>
          <w:bCs/>
        </w:rPr>
        <w:t xml:space="preserve"> </w:t>
      </w:r>
      <w:proofErr w:type="spellStart"/>
      <w:r>
        <w:rPr>
          <w:bCs/>
        </w:rPr>
        <w:t>ajaran</w:t>
      </w:r>
      <w:proofErr w:type="spellEnd"/>
      <w:r>
        <w:rPr>
          <w:bCs/>
        </w:rPr>
        <w:t xml:space="preserve"> Islam </w:t>
      </w:r>
      <w:proofErr w:type="spellStart"/>
      <w:r>
        <w:rPr>
          <w:bCs/>
        </w:rPr>
        <w:t>melalui</w:t>
      </w:r>
      <w:proofErr w:type="spellEnd"/>
      <w:r>
        <w:rPr>
          <w:bCs/>
        </w:rPr>
        <w:t xml:space="preserve"> </w:t>
      </w:r>
      <w:proofErr w:type="spellStart"/>
      <w:r>
        <w:rPr>
          <w:bCs/>
        </w:rPr>
        <w:t>pengetahuan</w:t>
      </w:r>
      <w:proofErr w:type="spellEnd"/>
      <w:r>
        <w:rPr>
          <w:bCs/>
        </w:rPr>
        <w:t xml:space="preserve"> dan ritual </w:t>
      </w:r>
      <w:proofErr w:type="spellStart"/>
      <w:r>
        <w:rPr>
          <w:bCs/>
        </w:rPr>
        <w:t>saja</w:t>
      </w:r>
      <w:proofErr w:type="spellEnd"/>
      <w:r>
        <w:rPr>
          <w:bCs/>
        </w:rPr>
        <w:t xml:space="preserve">, </w:t>
      </w:r>
      <w:proofErr w:type="spellStart"/>
      <w:r>
        <w:rPr>
          <w:bCs/>
        </w:rPr>
        <w:t>tetapi</w:t>
      </w:r>
      <w:proofErr w:type="spellEnd"/>
      <w:r>
        <w:rPr>
          <w:bCs/>
        </w:rPr>
        <w:t xml:space="preserve"> juga </w:t>
      </w:r>
      <w:proofErr w:type="spellStart"/>
      <w:r>
        <w:rPr>
          <w:bCs/>
        </w:rPr>
        <w:t>menguatkan</w:t>
      </w:r>
      <w:proofErr w:type="spellEnd"/>
      <w:r>
        <w:rPr>
          <w:bCs/>
        </w:rPr>
        <w:t xml:space="preserve"> </w:t>
      </w:r>
      <w:proofErr w:type="spellStart"/>
      <w:r>
        <w:rPr>
          <w:bCs/>
        </w:rPr>
        <w:t>dengan</w:t>
      </w:r>
      <w:proofErr w:type="spellEnd"/>
      <w:r>
        <w:rPr>
          <w:bCs/>
        </w:rPr>
        <w:t xml:space="preserve"> </w:t>
      </w:r>
      <w:proofErr w:type="spellStart"/>
      <w:r>
        <w:rPr>
          <w:bCs/>
        </w:rPr>
        <w:t>aktivitas</w:t>
      </w:r>
      <w:proofErr w:type="spellEnd"/>
      <w:r>
        <w:rPr>
          <w:bCs/>
        </w:rPr>
        <w:t xml:space="preserve"> yang </w:t>
      </w:r>
      <w:proofErr w:type="spellStart"/>
      <w:r>
        <w:rPr>
          <w:bCs/>
        </w:rPr>
        <w:t>mampu</w:t>
      </w:r>
      <w:proofErr w:type="spellEnd"/>
      <w:r>
        <w:rPr>
          <w:bCs/>
        </w:rPr>
        <w:t xml:space="preserve"> </w:t>
      </w:r>
      <w:proofErr w:type="spellStart"/>
      <w:r>
        <w:rPr>
          <w:bCs/>
        </w:rPr>
        <w:t>memberikan</w:t>
      </w:r>
      <w:proofErr w:type="spellEnd"/>
      <w:r>
        <w:rPr>
          <w:bCs/>
        </w:rPr>
        <w:t xml:space="preserve"> </w:t>
      </w:r>
      <w:proofErr w:type="spellStart"/>
      <w:r>
        <w:rPr>
          <w:bCs/>
        </w:rPr>
        <w:t>pengalaman</w:t>
      </w:r>
      <w:proofErr w:type="spellEnd"/>
      <w:r>
        <w:rPr>
          <w:bCs/>
        </w:rPr>
        <w:t xml:space="preserve"> </w:t>
      </w:r>
      <w:proofErr w:type="spellStart"/>
      <w:r>
        <w:rPr>
          <w:bCs/>
        </w:rPr>
        <w:t>keagamaan</w:t>
      </w:r>
      <w:proofErr w:type="spellEnd"/>
      <w:r>
        <w:rPr>
          <w:bCs/>
        </w:rPr>
        <w:t xml:space="preserve"> </w:t>
      </w:r>
      <w:proofErr w:type="spellStart"/>
      <w:r>
        <w:rPr>
          <w:bCs/>
        </w:rPr>
        <w:t>kepada</w:t>
      </w:r>
      <w:proofErr w:type="spellEnd"/>
      <w:r>
        <w:rPr>
          <w:bCs/>
        </w:rPr>
        <w:t xml:space="preserve"> </w:t>
      </w:r>
      <w:proofErr w:type="spellStart"/>
      <w:r>
        <w:rPr>
          <w:bCs/>
        </w:rPr>
        <w:t>setiap</w:t>
      </w:r>
      <w:proofErr w:type="spellEnd"/>
      <w:r>
        <w:rPr>
          <w:bCs/>
        </w:rPr>
        <w:t xml:space="preserve"> </w:t>
      </w:r>
      <w:proofErr w:type="spellStart"/>
      <w:r>
        <w:rPr>
          <w:bCs/>
        </w:rPr>
        <w:t>individunya</w:t>
      </w:r>
      <w:proofErr w:type="spellEnd"/>
      <w:r>
        <w:rPr>
          <w:bCs/>
        </w:rPr>
        <w:t xml:space="preserve">. </w:t>
      </w:r>
    </w:p>
    <w:p w14:paraId="675068FA" w14:textId="79B5EBBE" w:rsidR="00ED61E3" w:rsidRDefault="00ED61E3" w:rsidP="00FD1B95">
      <w:pPr>
        <w:pStyle w:val="Jurnal23BodyArtikelParagraf2dst"/>
        <w:spacing w:before="0"/>
        <w:ind w:right="0"/>
      </w:pPr>
      <w:r>
        <w:t xml:space="preserve">Salah </w:t>
      </w:r>
      <w:proofErr w:type="spellStart"/>
      <w:r>
        <w:t>satu</w:t>
      </w:r>
      <w:proofErr w:type="spellEnd"/>
      <w:r>
        <w:t xml:space="preserve"> </w:t>
      </w:r>
      <w:proofErr w:type="spellStart"/>
      <w:r>
        <w:t>aspek</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upaya</w:t>
      </w:r>
      <w:proofErr w:type="spellEnd"/>
      <w:r>
        <w:t xml:space="preserve"> </w:t>
      </w:r>
      <w:proofErr w:type="spellStart"/>
      <w:r>
        <w:t>peningkatan</w:t>
      </w:r>
      <w:proofErr w:type="spellEnd"/>
      <w:r>
        <w:t xml:space="preserve"> </w:t>
      </w:r>
      <w:proofErr w:type="spellStart"/>
      <w:r>
        <w:t>kualitas</w:t>
      </w:r>
      <w:proofErr w:type="spellEnd"/>
      <w:r>
        <w:t xml:space="preserve"> dan </w:t>
      </w:r>
      <w:proofErr w:type="spellStart"/>
      <w:r>
        <w:t>kuantitas</w:t>
      </w:r>
      <w:proofErr w:type="spellEnd"/>
      <w:r>
        <w:t xml:space="preserve"> </w:t>
      </w:r>
      <w:proofErr w:type="spellStart"/>
      <w:r>
        <w:t>dakwah</w:t>
      </w:r>
      <w:proofErr w:type="spellEnd"/>
      <w:r>
        <w:t xml:space="preserve"> </w:t>
      </w:r>
      <w:proofErr w:type="spellStart"/>
      <w:r>
        <w:t>ini</w:t>
      </w:r>
      <w:proofErr w:type="spellEnd"/>
      <w:r>
        <w:t xml:space="preserve"> </w:t>
      </w:r>
      <w:proofErr w:type="spellStart"/>
      <w:r>
        <w:t>adalah</w:t>
      </w:r>
      <w:proofErr w:type="spellEnd"/>
      <w:r>
        <w:t xml:space="preserve"> </w:t>
      </w:r>
      <w:proofErr w:type="spellStart"/>
      <w:r>
        <w:t>perhatian</w:t>
      </w:r>
      <w:proofErr w:type="spellEnd"/>
      <w:r>
        <w:t xml:space="preserve"> </w:t>
      </w:r>
      <w:proofErr w:type="spellStart"/>
      <w:r>
        <w:t>terhadap</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manusia</w:t>
      </w:r>
      <w:proofErr w:type="spellEnd"/>
      <w:r>
        <w:t xml:space="preserve">. </w:t>
      </w:r>
      <w:proofErr w:type="spellStart"/>
      <w:r>
        <w:t>Da’i</w:t>
      </w:r>
      <w:proofErr w:type="spellEnd"/>
      <w:r>
        <w:t xml:space="preserve"> </w:t>
      </w:r>
      <w:proofErr w:type="spellStart"/>
      <w:r>
        <w:t>sebagai</w:t>
      </w:r>
      <w:proofErr w:type="spellEnd"/>
      <w:r>
        <w:t xml:space="preserve"> </w:t>
      </w:r>
      <w:proofErr w:type="spellStart"/>
      <w:r>
        <w:t>subjek</w:t>
      </w:r>
      <w:proofErr w:type="spellEnd"/>
      <w:r>
        <w:t xml:space="preserve"> dan </w:t>
      </w:r>
      <w:proofErr w:type="spellStart"/>
      <w:r>
        <w:t>madh’u</w:t>
      </w:r>
      <w:proofErr w:type="spellEnd"/>
      <w:r>
        <w:t xml:space="preserve"> </w:t>
      </w:r>
      <w:proofErr w:type="spellStart"/>
      <w:r>
        <w:t>sebagai</w:t>
      </w:r>
      <w:proofErr w:type="spellEnd"/>
      <w:r>
        <w:t xml:space="preserve"> </w:t>
      </w:r>
      <w:proofErr w:type="spellStart"/>
      <w:r>
        <w:t>objek</w:t>
      </w:r>
      <w:proofErr w:type="spellEnd"/>
      <w:r>
        <w:t xml:space="preserve"> </w:t>
      </w:r>
      <w:proofErr w:type="spellStart"/>
      <w:r>
        <w:t>dakwah</w:t>
      </w:r>
      <w:proofErr w:type="spellEnd"/>
      <w:r>
        <w:t xml:space="preserve"> merupakan </w:t>
      </w:r>
      <w:proofErr w:type="spellStart"/>
      <w:r>
        <w:t>komponen</w:t>
      </w:r>
      <w:proofErr w:type="spellEnd"/>
      <w:r>
        <w:t xml:space="preserve"> </w:t>
      </w:r>
      <w:proofErr w:type="spellStart"/>
      <w:r>
        <w:t>penting</w:t>
      </w:r>
      <w:proofErr w:type="spellEnd"/>
      <w:r>
        <w:t xml:space="preserve"> </w:t>
      </w:r>
      <w:proofErr w:type="spellStart"/>
      <w:r>
        <w:t>dalam</w:t>
      </w:r>
      <w:proofErr w:type="spellEnd"/>
      <w:r>
        <w:t xml:space="preserve"> proses </w:t>
      </w:r>
      <w:proofErr w:type="spellStart"/>
      <w:r>
        <w:t>pencapaian</w:t>
      </w:r>
      <w:proofErr w:type="spellEnd"/>
      <w:r>
        <w:t xml:space="preserve"> </w:t>
      </w:r>
      <w:proofErr w:type="spellStart"/>
      <w:r>
        <w:t>tujuan</w:t>
      </w:r>
      <w:proofErr w:type="spellEnd"/>
      <w:r>
        <w:t xml:space="preserve"> </w:t>
      </w:r>
      <w:proofErr w:type="spellStart"/>
      <w:r>
        <w:t>dakwah</w:t>
      </w:r>
      <w:proofErr w:type="spellEnd"/>
      <w:r>
        <w:t xml:space="preserve">. </w:t>
      </w:r>
      <w:proofErr w:type="spellStart"/>
      <w:r>
        <w:t>Sebab</w:t>
      </w:r>
      <w:proofErr w:type="spellEnd"/>
      <w:r>
        <w:t xml:space="preserve">, </w:t>
      </w:r>
      <w:proofErr w:type="spellStart"/>
      <w:r>
        <w:t>keduanya</w:t>
      </w:r>
      <w:proofErr w:type="spellEnd"/>
      <w:r>
        <w:t xml:space="preserve"> </w:t>
      </w:r>
      <w:proofErr w:type="spellStart"/>
      <w:r>
        <w:t>berperan</w:t>
      </w:r>
      <w:proofErr w:type="spellEnd"/>
      <w:r>
        <w:t xml:space="preserve"> </w:t>
      </w:r>
      <w:proofErr w:type="spellStart"/>
      <w:r>
        <w:t>secara</w:t>
      </w:r>
      <w:proofErr w:type="spellEnd"/>
      <w:r>
        <w:t xml:space="preserve"> </w:t>
      </w:r>
      <w:proofErr w:type="spellStart"/>
      <w:r>
        <w:t>aktif</w:t>
      </w:r>
      <w:proofErr w:type="spellEnd"/>
      <w:r>
        <w:t xml:space="preserve"> </w:t>
      </w:r>
      <w:proofErr w:type="spellStart"/>
      <w:r>
        <w:t>dalam</w:t>
      </w:r>
      <w:proofErr w:type="spellEnd"/>
      <w:r>
        <w:t xml:space="preserve"> proses </w:t>
      </w:r>
      <w:proofErr w:type="spellStart"/>
      <w:r>
        <w:t>internalisasi</w:t>
      </w:r>
      <w:proofErr w:type="spellEnd"/>
      <w:r>
        <w:t xml:space="preserve">, </w:t>
      </w:r>
      <w:proofErr w:type="spellStart"/>
      <w:r>
        <w:t>aktualisasi</w:t>
      </w:r>
      <w:proofErr w:type="spellEnd"/>
      <w:r>
        <w:t xml:space="preserve"> dan </w:t>
      </w:r>
      <w:proofErr w:type="spellStart"/>
      <w:r>
        <w:t>transformasi</w:t>
      </w:r>
      <w:proofErr w:type="spellEnd"/>
      <w:r>
        <w:t xml:space="preserve"> </w:t>
      </w:r>
      <w:proofErr w:type="spellStart"/>
      <w:r>
        <w:t>nilai-nilai</w:t>
      </w:r>
      <w:proofErr w:type="spellEnd"/>
      <w:r>
        <w:t xml:space="preserve"> </w:t>
      </w:r>
      <w:proofErr w:type="spellStart"/>
      <w:r>
        <w:t>keislaman</w:t>
      </w:r>
      <w:proofErr w:type="spellEnd"/>
      <w:r>
        <w:t xml:space="preserve"> </w:t>
      </w:r>
      <w:proofErr w:type="spellStart"/>
      <w:r>
        <w:t>secara</w:t>
      </w:r>
      <w:proofErr w:type="spellEnd"/>
      <w:r>
        <w:t xml:space="preserve"> </w:t>
      </w:r>
      <w:proofErr w:type="spellStart"/>
      <w:r>
        <w:t>nyata</w:t>
      </w:r>
      <w:proofErr w:type="spellEnd"/>
      <w:r>
        <w:t xml:space="preserve"> </w:t>
      </w:r>
      <w:proofErr w:type="spellStart"/>
      <w:r>
        <w:t>dalam</w:t>
      </w:r>
      <w:proofErr w:type="spellEnd"/>
      <w:r>
        <w:t xml:space="preserve"> </w:t>
      </w:r>
      <w:proofErr w:type="spellStart"/>
      <w:r>
        <w:t>realitas</w:t>
      </w:r>
      <w:proofErr w:type="spellEnd"/>
      <w:r>
        <w:t xml:space="preserve"> </w:t>
      </w:r>
      <w:proofErr w:type="spellStart"/>
      <w:r>
        <w:t>kehidupan</w:t>
      </w:r>
      <w:proofErr w:type="spellEnd"/>
      <w:r>
        <w:t xml:space="preserve"> (</w:t>
      </w:r>
      <w:proofErr w:type="spellStart"/>
      <w:r>
        <w:t>Kusnawan</w:t>
      </w:r>
      <w:proofErr w:type="spellEnd"/>
      <w:r>
        <w:t xml:space="preserve"> &amp; Rustandi, 2021). </w:t>
      </w:r>
      <w:proofErr w:type="spellStart"/>
      <w:r>
        <w:t>Dalam</w:t>
      </w:r>
      <w:proofErr w:type="spellEnd"/>
      <w:r>
        <w:t xml:space="preserve"> </w:t>
      </w:r>
      <w:proofErr w:type="spellStart"/>
      <w:r>
        <w:t>konteks</w:t>
      </w:r>
      <w:proofErr w:type="spellEnd"/>
      <w:r>
        <w:t xml:space="preserve"> </w:t>
      </w:r>
      <w:proofErr w:type="spellStart"/>
      <w:r>
        <w:t>manajemen</w:t>
      </w:r>
      <w:proofErr w:type="spellEnd"/>
      <w:r>
        <w:t xml:space="preserve">, </w:t>
      </w:r>
      <w:proofErr w:type="spellStart"/>
      <w:r>
        <w:t>pengembangan</w:t>
      </w:r>
      <w:proofErr w:type="spellEnd"/>
      <w:r>
        <w:t xml:space="preserve"> </w:t>
      </w:r>
      <w:proofErr w:type="spellStart"/>
      <w:r>
        <w:t>sumber</w:t>
      </w:r>
      <w:proofErr w:type="spellEnd"/>
      <w:r>
        <w:t xml:space="preserve"> </w:t>
      </w:r>
      <w:proofErr w:type="spellStart"/>
      <w:r>
        <w:t>daya</w:t>
      </w:r>
      <w:proofErr w:type="spellEnd"/>
      <w:r>
        <w:t xml:space="preserve"> </w:t>
      </w:r>
      <w:proofErr w:type="spellStart"/>
      <w:r>
        <w:t>manusia</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pengelolaan</w:t>
      </w:r>
      <w:proofErr w:type="spellEnd"/>
      <w:r>
        <w:t xml:space="preserve"> </w:t>
      </w:r>
      <w:proofErr w:type="spellStart"/>
      <w:r>
        <w:t>optimasi</w:t>
      </w:r>
      <w:proofErr w:type="spellEnd"/>
      <w:r>
        <w:t xml:space="preserve"> </w:t>
      </w:r>
      <w:proofErr w:type="spellStart"/>
      <w:r>
        <w:t>aset</w:t>
      </w:r>
      <w:proofErr w:type="spellEnd"/>
      <w:r>
        <w:t xml:space="preserve"> dan </w:t>
      </w:r>
      <w:proofErr w:type="spellStart"/>
      <w:r>
        <w:t>efektivitas</w:t>
      </w:r>
      <w:proofErr w:type="spellEnd"/>
      <w:r>
        <w:t xml:space="preserve"> </w:t>
      </w:r>
      <w:proofErr w:type="spellStart"/>
      <w:r>
        <w:t>lembaga</w:t>
      </w:r>
      <w:proofErr w:type="spellEnd"/>
      <w:r>
        <w:t xml:space="preserve">. </w:t>
      </w:r>
      <w:proofErr w:type="spellStart"/>
      <w:r>
        <w:t>Pengelolaan</w:t>
      </w:r>
      <w:proofErr w:type="spellEnd"/>
      <w:r>
        <w:t xml:space="preserve"> </w:t>
      </w:r>
      <w:proofErr w:type="spellStart"/>
      <w:r>
        <w:t>ini</w:t>
      </w:r>
      <w:proofErr w:type="spellEnd"/>
      <w:r>
        <w:t xml:space="preserve"> </w:t>
      </w:r>
      <w:proofErr w:type="spellStart"/>
      <w:r>
        <w:t>baik</w:t>
      </w:r>
      <w:proofErr w:type="spellEnd"/>
      <w:r>
        <w:t xml:space="preserve"> pada </w:t>
      </w:r>
      <w:proofErr w:type="spellStart"/>
      <w:r>
        <w:t>tahap</w:t>
      </w:r>
      <w:proofErr w:type="spellEnd"/>
      <w:r>
        <w:t xml:space="preserve"> </w:t>
      </w:r>
      <w:proofErr w:type="spellStart"/>
      <w:r>
        <w:t>perencanaan</w:t>
      </w:r>
      <w:proofErr w:type="spellEnd"/>
      <w:r>
        <w:t xml:space="preserve">, </w:t>
      </w:r>
      <w:proofErr w:type="spellStart"/>
      <w:r>
        <w:t>rekrutmen</w:t>
      </w:r>
      <w:proofErr w:type="spellEnd"/>
      <w:r>
        <w:t xml:space="preserve">, </w:t>
      </w:r>
      <w:proofErr w:type="spellStart"/>
      <w:r>
        <w:t>seleksi</w:t>
      </w:r>
      <w:proofErr w:type="spellEnd"/>
      <w:r>
        <w:t xml:space="preserve">, </w:t>
      </w:r>
      <w:proofErr w:type="spellStart"/>
      <w:r>
        <w:t>pelatihan</w:t>
      </w:r>
      <w:proofErr w:type="spellEnd"/>
      <w:r>
        <w:t xml:space="preserve">, </w:t>
      </w:r>
      <w:proofErr w:type="spellStart"/>
      <w:r>
        <w:t>pengembangan</w:t>
      </w:r>
      <w:proofErr w:type="spellEnd"/>
      <w:r>
        <w:t xml:space="preserve"> dan </w:t>
      </w:r>
      <w:proofErr w:type="spellStart"/>
      <w:r>
        <w:t>peningkatan</w:t>
      </w:r>
      <w:proofErr w:type="spellEnd"/>
      <w:r>
        <w:t xml:space="preserve"> </w:t>
      </w:r>
      <w:proofErr w:type="spellStart"/>
      <w:r>
        <w:t>kapasitas</w:t>
      </w:r>
      <w:proofErr w:type="spellEnd"/>
      <w:r>
        <w:t xml:space="preserve"> </w:t>
      </w:r>
      <w:proofErr w:type="spellStart"/>
      <w:r>
        <w:t>anggota</w:t>
      </w:r>
      <w:proofErr w:type="spellEnd"/>
      <w:r>
        <w:t xml:space="preserve"> (</w:t>
      </w:r>
      <w:proofErr w:type="spellStart"/>
      <w:r>
        <w:t>Kasmir</w:t>
      </w:r>
      <w:proofErr w:type="spellEnd"/>
      <w:r>
        <w:t xml:space="preserve">, 2015: 6). </w:t>
      </w:r>
    </w:p>
    <w:p w14:paraId="52B62614" w14:textId="4B6DDBA0" w:rsidR="00ED61E3" w:rsidRDefault="00987F83" w:rsidP="00FD1B95">
      <w:pPr>
        <w:pStyle w:val="Jurnal23BodyArtikelParagraf2dst"/>
        <w:spacing w:before="0"/>
        <w:ind w:right="0"/>
      </w:pPr>
      <w:proofErr w:type="spellStart"/>
      <w:r w:rsidRPr="00987F83">
        <w:t>Berdasarkan</w:t>
      </w:r>
      <w:proofErr w:type="spellEnd"/>
      <w:r w:rsidRPr="00987F83">
        <w:t xml:space="preserve"> </w:t>
      </w:r>
      <w:proofErr w:type="spellStart"/>
      <w:r w:rsidRPr="00987F83">
        <w:t>pelatihan</w:t>
      </w:r>
      <w:proofErr w:type="spellEnd"/>
      <w:r w:rsidRPr="00987F83">
        <w:t xml:space="preserve"> yang </w:t>
      </w:r>
      <w:proofErr w:type="spellStart"/>
      <w:r w:rsidRPr="00987F83">
        <w:t>dilakukan</w:t>
      </w:r>
      <w:proofErr w:type="spellEnd"/>
      <w:r w:rsidRPr="00987F83">
        <w:t xml:space="preserve"> </w:t>
      </w:r>
      <w:proofErr w:type="spellStart"/>
      <w:r w:rsidRPr="00987F83">
        <w:t>terjadi</w:t>
      </w:r>
      <w:proofErr w:type="spellEnd"/>
      <w:r w:rsidRPr="00987F83">
        <w:t xml:space="preserve"> </w:t>
      </w:r>
      <w:proofErr w:type="spellStart"/>
      <w:r w:rsidRPr="00987F83">
        <w:t>perkembangan</w:t>
      </w:r>
      <w:proofErr w:type="spellEnd"/>
      <w:r w:rsidRPr="00987F83">
        <w:t xml:space="preserve"> mental dan </w:t>
      </w:r>
      <w:proofErr w:type="spellStart"/>
      <w:r w:rsidRPr="00987F83">
        <w:t>kecerdasan</w:t>
      </w:r>
      <w:proofErr w:type="spellEnd"/>
      <w:r w:rsidRPr="00987F83">
        <w:t xml:space="preserve"> (</w:t>
      </w:r>
      <w:proofErr w:type="spellStart"/>
      <w:r w:rsidRPr="00987F83">
        <w:t>kreativitas</w:t>
      </w:r>
      <w:proofErr w:type="spellEnd"/>
      <w:r w:rsidRPr="00987F83">
        <w:t xml:space="preserve">) </w:t>
      </w:r>
      <w:proofErr w:type="spellStart"/>
      <w:r>
        <w:t>dari</w:t>
      </w:r>
      <w:proofErr w:type="spellEnd"/>
      <w:r>
        <w:t xml:space="preserve"> </w:t>
      </w:r>
      <w:proofErr w:type="spellStart"/>
      <w:r>
        <w:t>objek</w:t>
      </w:r>
      <w:proofErr w:type="spellEnd"/>
      <w:r>
        <w:t xml:space="preserve"> </w:t>
      </w:r>
      <w:proofErr w:type="spellStart"/>
      <w:r>
        <w:t>dakwah</w:t>
      </w:r>
      <w:proofErr w:type="spellEnd"/>
      <w:r>
        <w:t xml:space="preserve"> yang</w:t>
      </w:r>
      <w:r w:rsidRPr="00987F83">
        <w:t xml:space="preserve"> </w:t>
      </w:r>
      <w:proofErr w:type="spellStart"/>
      <w:r w:rsidRPr="00987F83">
        <w:t>didorong</w:t>
      </w:r>
      <w:proofErr w:type="spellEnd"/>
      <w:r w:rsidRPr="00987F83">
        <w:t xml:space="preserve"> oleh </w:t>
      </w:r>
      <w:proofErr w:type="spellStart"/>
      <w:r>
        <w:t>pelatihan</w:t>
      </w:r>
      <w:proofErr w:type="spellEnd"/>
      <w:r>
        <w:t xml:space="preserve"> </w:t>
      </w:r>
      <w:proofErr w:type="spellStart"/>
      <w:r>
        <w:lastRenderedPageBreak/>
        <w:t>hidroponik</w:t>
      </w:r>
      <w:proofErr w:type="spellEnd"/>
      <w:r w:rsidRPr="00987F83">
        <w:t>.</w:t>
      </w:r>
      <w:r>
        <w:t xml:space="preserve"> </w:t>
      </w:r>
      <w:proofErr w:type="spellStart"/>
      <w:r>
        <w:t>Penguatan</w:t>
      </w:r>
      <w:proofErr w:type="spellEnd"/>
      <w:r>
        <w:t xml:space="preserve"> </w:t>
      </w:r>
      <w:proofErr w:type="spellStart"/>
      <w:r>
        <w:t>mentalitas</w:t>
      </w:r>
      <w:proofErr w:type="spellEnd"/>
      <w:r>
        <w:t xml:space="preserve"> </w:t>
      </w:r>
      <w:proofErr w:type="spellStart"/>
      <w:r>
        <w:t>menjadi</w:t>
      </w:r>
      <w:proofErr w:type="spellEnd"/>
      <w:r>
        <w:t xml:space="preserve"> salah </w:t>
      </w:r>
      <w:proofErr w:type="spellStart"/>
      <w:r>
        <w:t>satu</w:t>
      </w:r>
      <w:proofErr w:type="spellEnd"/>
      <w:r>
        <w:t xml:space="preserve"> </w:t>
      </w:r>
      <w:proofErr w:type="spellStart"/>
      <w:r>
        <w:t>indikator</w:t>
      </w:r>
      <w:proofErr w:type="spellEnd"/>
      <w:r>
        <w:t xml:space="preserve"> </w:t>
      </w:r>
      <w:proofErr w:type="spellStart"/>
      <w:r>
        <w:t>ketercapaian</w:t>
      </w:r>
      <w:proofErr w:type="spellEnd"/>
      <w:r>
        <w:t xml:space="preserve"> </w:t>
      </w:r>
      <w:proofErr w:type="spellStart"/>
      <w:r>
        <w:t>tujuan</w:t>
      </w:r>
      <w:proofErr w:type="spellEnd"/>
      <w:r>
        <w:t xml:space="preserve"> </w:t>
      </w:r>
      <w:proofErr w:type="spellStart"/>
      <w:r>
        <w:t>dakwah</w:t>
      </w:r>
      <w:proofErr w:type="spellEnd"/>
      <w:r>
        <w:t xml:space="preserve">, </w:t>
      </w:r>
      <w:proofErr w:type="spellStart"/>
      <w:r>
        <w:t>hal</w:t>
      </w:r>
      <w:proofErr w:type="spellEnd"/>
      <w:r>
        <w:t xml:space="preserve"> </w:t>
      </w:r>
      <w:proofErr w:type="spellStart"/>
      <w:r>
        <w:t>ini</w:t>
      </w:r>
      <w:proofErr w:type="spellEnd"/>
      <w:r>
        <w:t xml:space="preserve"> </w:t>
      </w:r>
      <w:proofErr w:type="spellStart"/>
      <w:r>
        <w:t>berkaitan</w:t>
      </w:r>
      <w:proofErr w:type="spellEnd"/>
      <w:r>
        <w:t xml:space="preserve"> </w:t>
      </w:r>
      <w:proofErr w:type="spellStart"/>
      <w:r>
        <w:t>dengan</w:t>
      </w:r>
      <w:proofErr w:type="spellEnd"/>
      <w:r>
        <w:t xml:space="preserve"> proses </w:t>
      </w:r>
      <w:proofErr w:type="spellStart"/>
      <w:r>
        <w:t>kematangan</w:t>
      </w:r>
      <w:proofErr w:type="spellEnd"/>
      <w:r>
        <w:t xml:space="preserve"> </w:t>
      </w:r>
      <w:proofErr w:type="spellStart"/>
      <w:r>
        <w:t>berpikir</w:t>
      </w:r>
      <w:proofErr w:type="spellEnd"/>
      <w:r>
        <w:t xml:space="preserve"> dan </w:t>
      </w:r>
      <w:proofErr w:type="spellStart"/>
      <w:r>
        <w:t>kesadaran</w:t>
      </w:r>
      <w:proofErr w:type="spellEnd"/>
      <w:r>
        <w:t xml:space="preserve"> </w:t>
      </w:r>
      <w:proofErr w:type="spellStart"/>
      <w:r>
        <w:t>madh’u</w:t>
      </w:r>
      <w:proofErr w:type="spellEnd"/>
      <w:r>
        <w:t xml:space="preserve"> </w:t>
      </w:r>
      <w:proofErr w:type="spellStart"/>
      <w:r>
        <w:t>dalam</w:t>
      </w:r>
      <w:proofErr w:type="spellEnd"/>
      <w:r>
        <w:t xml:space="preserve"> </w:t>
      </w:r>
      <w:proofErr w:type="spellStart"/>
      <w:r>
        <w:t>menerimana</w:t>
      </w:r>
      <w:proofErr w:type="spellEnd"/>
      <w:r>
        <w:t xml:space="preserve"> dan </w:t>
      </w:r>
      <w:proofErr w:type="spellStart"/>
      <w:r>
        <w:t>melaksanakan</w:t>
      </w:r>
      <w:proofErr w:type="spellEnd"/>
      <w:r>
        <w:t xml:space="preserve"> </w:t>
      </w:r>
      <w:proofErr w:type="spellStart"/>
      <w:r>
        <w:t>ajaran</w:t>
      </w:r>
      <w:proofErr w:type="spellEnd"/>
      <w:r>
        <w:t xml:space="preserve"> Islam </w:t>
      </w:r>
      <w:proofErr w:type="spellStart"/>
      <w:r>
        <w:t>bukan</w:t>
      </w:r>
      <w:proofErr w:type="spellEnd"/>
      <w:r>
        <w:t xml:space="preserve"> </w:t>
      </w:r>
      <w:proofErr w:type="spellStart"/>
      <w:r>
        <w:t>hanya</w:t>
      </w:r>
      <w:proofErr w:type="spellEnd"/>
      <w:r>
        <w:t xml:space="preserve"> </w:t>
      </w:r>
      <w:proofErr w:type="spellStart"/>
      <w:r>
        <w:t>sebatas</w:t>
      </w:r>
      <w:proofErr w:type="spellEnd"/>
      <w:r>
        <w:t xml:space="preserve"> </w:t>
      </w:r>
      <w:proofErr w:type="spellStart"/>
      <w:r>
        <w:t>doktrin</w:t>
      </w:r>
      <w:proofErr w:type="spellEnd"/>
      <w:r>
        <w:t xml:space="preserve">, </w:t>
      </w:r>
      <w:proofErr w:type="spellStart"/>
      <w:r>
        <w:t>tetapi</w:t>
      </w:r>
      <w:proofErr w:type="spellEnd"/>
      <w:r>
        <w:t xml:space="preserve"> juga </w:t>
      </w:r>
      <w:proofErr w:type="spellStart"/>
      <w:r>
        <w:t>berkaitan</w:t>
      </w:r>
      <w:proofErr w:type="spellEnd"/>
      <w:r>
        <w:t xml:space="preserve"> </w:t>
      </w:r>
      <w:proofErr w:type="spellStart"/>
      <w:r>
        <w:t>dengan</w:t>
      </w:r>
      <w:proofErr w:type="spellEnd"/>
      <w:r>
        <w:t xml:space="preserve"> </w:t>
      </w:r>
      <w:proofErr w:type="spellStart"/>
      <w:r>
        <w:t>transformasi</w:t>
      </w:r>
      <w:proofErr w:type="spellEnd"/>
      <w:r>
        <w:t xml:space="preserve"> </w:t>
      </w:r>
      <w:proofErr w:type="spellStart"/>
      <w:r>
        <w:t>nilai</w:t>
      </w:r>
      <w:proofErr w:type="spellEnd"/>
      <w:r>
        <w:t xml:space="preserve"> </w:t>
      </w:r>
      <w:proofErr w:type="spellStart"/>
      <w:r>
        <w:t>dalam</w:t>
      </w:r>
      <w:proofErr w:type="spellEnd"/>
      <w:r>
        <w:t xml:space="preserve"> </w:t>
      </w:r>
      <w:proofErr w:type="spellStart"/>
      <w:r>
        <w:t>aktivitas</w:t>
      </w:r>
      <w:proofErr w:type="spellEnd"/>
      <w:r>
        <w:t xml:space="preserve"> </w:t>
      </w:r>
      <w:proofErr w:type="spellStart"/>
      <w:r>
        <w:t>kesehariannya</w:t>
      </w:r>
      <w:proofErr w:type="spellEnd"/>
      <w:r>
        <w:t xml:space="preserve">. </w:t>
      </w:r>
    </w:p>
    <w:p w14:paraId="508F6BF4" w14:textId="4D7616AE" w:rsidR="00B362DF" w:rsidRDefault="00B362DF" w:rsidP="00FD1B95">
      <w:pPr>
        <w:pStyle w:val="Jurnal23BodyArtikelParagraf2dst"/>
        <w:spacing w:before="0"/>
        <w:ind w:right="0"/>
      </w:pPr>
      <w:proofErr w:type="spellStart"/>
      <w:r w:rsidRPr="00B362DF">
        <w:t>Dalam</w:t>
      </w:r>
      <w:proofErr w:type="spellEnd"/>
      <w:r w:rsidRPr="00B362DF">
        <w:t xml:space="preserve"> </w:t>
      </w:r>
      <w:proofErr w:type="spellStart"/>
      <w:r w:rsidRPr="00B362DF">
        <w:t>perspektif</w:t>
      </w:r>
      <w:proofErr w:type="spellEnd"/>
      <w:r w:rsidRPr="00B362DF">
        <w:t xml:space="preserve"> Islam, </w:t>
      </w:r>
      <w:proofErr w:type="spellStart"/>
      <w:r w:rsidRPr="00B362DF">
        <w:t>dakwah</w:t>
      </w:r>
      <w:proofErr w:type="spellEnd"/>
      <w:r w:rsidRPr="00B362DF">
        <w:t xml:space="preserve"> </w:t>
      </w:r>
      <w:proofErr w:type="spellStart"/>
      <w:r w:rsidRPr="00B362DF">
        <w:t>lingkungan</w:t>
      </w:r>
      <w:proofErr w:type="spellEnd"/>
      <w:r w:rsidRPr="00B362DF">
        <w:t xml:space="preserve"> </w:t>
      </w:r>
      <w:proofErr w:type="spellStart"/>
      <w:r w:rsidRPr="00B362DF">
        <w:t>menjadi</w:t>
      </w:r>
      <w:proofErr w:type="spellEnd"/>
      <w:r w:rsidRPr="00B362DF">
        <w:t xml:space="preserve"> </w:t>
      </w:r>
      <w:proofErr w:type="spellStart"/>
      <w:r w:rsidRPr="00B362DF">
        <w:t>dimensi</w:t>
      </w:r>
      <w:proofErr w:type="spellEnd"/>
      <w:r w:rsidRPr="00B362DF">
        <w:t xml:space="preserve"> </w:t>
      </w:r>
      <w:proofErr w:type="spellStart"/>
      <w:r w:rsidRPr="00B362DF">
        <w:t>penting</w:t>
      </w:r>
      <w:proofErr w:type="spellEnd"/>
      <w:r w:rsidRPr="00B362DF">
        <w:t xml:space="preserve"> </w:t>
      </w:r>
      <w:proofErr w:type="spellStart"/>
      <w:r w:rsidRPr="00B362DF">
        <w:t>sebagai</w:t>
      </w:r>
      <w:proofErr w:type="spellEnd"/>
      <w:r w:rsidRPr="00B362DF">
        <w:t xml:space="preserve"> </w:t>
      </w:r>
      <w:proofErr w:type="spellStart"/>
      <w:r w:rsidRPr="00B362DF">
        <w:t>manifestasi</w:t>
      </w:r>
      <w:proofErr w:type="spellEnd"/>
      <w:r w:rsidRPr="00B362DF">
        <w:t xml:space="preserve"> </w:t>
      </w:r>
      <w:proofErr w:type="spellStart"/>
      <w:r w:rsidRPr="00B362DF">
        <w:t>hubungan</w:t>
      </w:r>
      <w:proofErr w:type="spellEnd"/>
      <w:r w:rsidRPr="00B362DF">
        <w:t xml:space="preserve"> </w:t>
      </w:r>
      <w:proofErr w:type="spellStart"/>
      <w:r w:rsidRPr="00B362DF">
        <w:t>manusia</w:t>
      </w:r>
      <w:proofErr w:type="spellEnd"/>
      <w:r w:rsidRPr="00B362DF">
        <w:t xml:space="preserve"> </w:t>
      </w:r>
      <w:proofErr w:type="spellStart"/>
      <w:r w:rsidRPr="00B362DF">
        <w:t>dengan</w:t>
      </w:r>
      <w:proofErr w:type="spellEnd"/>
      <w:r w:rsidRPr="00B362DF">
        <w:t xml:space="preserve"> </w:t>
      </w:r>
      <w:proofErr w:type="spellStart"/>
      <w:r w:rsidRPr="00B362DF">
        <w:t>alam</w:t>
      </w:r>
      <w:proofErr w:type="spellEnd"/>
      <w:r w:rsidRPr="00B362DF">
        <w:t xml:space="preserve"> </w:t>
      </w:r>
      <w:proofErr w:type="spellStart"/>
      <w:r w:rsidRPr="00B362DF">
        <w:t>semesta</w:t>
      </w:r>
      <w:proofErr w:type="spellEnd"/>
      <w:r w:rsidRPr="00B362DF">
        <w:t xml:space="preserve">. Dakwah </w:t>
      </w:r>
      <w:proofErr w:type="spellStart"/>
      <w:r w:rsidRPr="00B362DF">
        <w:t>lingkungan</w:t>
      </w:r>
      <w:proofErr w:type="spellEnd"/>
      <w:r w:rsidRPr="00B362DF">
        <w:t xml:space="preserve"> </w:t>
      </w:r>
      <w:proofErr w:type="spellStart"/>
      <w:r w:rsidRPr="00B362DF">
        <w:t>memposisikan</w:t>
      </w:r>
      <w:proofErr w:type="spellEnd"/>
      <w:r w:rsidRPr="00B362DF">
        <w:t xml:space="preserve"> </w:t>
      </w:r>
      <w:proofErr w:type="spellStart"/>
      <w:r w:rsidRPr="00B362DF">
        <w:t>alam</w:t>
      </w:r>
      <w:proofErr w:type="spellEnd"/>
      <w:r w:rsidRPr="00B362DF">
        <w:t xml:space="preserve"> </w:t>
      </w:r>
      <w:proofErr w:type="spellStart"/>
      <w:r w:rsidRPr="00B362DF">
        <w:t>semesta</w:t>
      </w:r>
      <w:proofErr w:type="spellEnd"/>
      <w:r w:rsidRPr="00B362DF">
        <w:t xml:space="preserve"> </w:t>
      </w:r>
      <w:proofErr w:type="spellStart"/>
      <w:r w:rsidRPr="00B362DF">
        <w:t>baik</w:t>
      </w:r>
      <w:proofErr w:type="spellEnd"/>
      <w:r w:rsidRPr="00B362DF">
        <w:t xml:space="preserve"> yang </w:t>
      </w:r>
      <w:proofErr w:type="spellStart"/>
      <w:r w:rsidRPr="00B362DF">
        <w:t>bersifat</w:t>
      </w:r>
      <w:proofErr w:type="spellEnd"/>
      <w:r w:rsidRPr="00B362DF">
        <w:t xml:space="preserve"> </w:t>
      </w:r>
      <w:proofErr w:type="spellStart"/>
      <w:r w:rsidRPr="00B362DF">
        <w:t>makro</w:t>
      </w:r>
      <w:proofErr w:type="spellEnd"/>
      <w:r w:rsidRPr="00B362DF">
        <w:t xml:space="preserve"> </w:t>
      </w:r>
      <w:proofErr w:type="spellStart"/>
      <w:r w:rsidRPr="00B362DF">
        <w:t>maupun</w:t>
      </w:r>
      <w:proofErr w:type="spellEnd"/>
      <w:r w:rsidRPr="00B362DF">
        <w:t xml:space="preserve"> </w:t>
      </w:r>
      <w:proofErr w:type="spellStart"/>
      <w:r w:rsidRPr="00B362DF">
        <w:t>mikro</w:t>
      </w:r>
      <w:proofErr w:type="spellEnd"/>
      <w:r w:rsidRPr="00B362DF">
        <w:t xml:space="preserve"> </w:t>
      </w:r>
      <w:proofErr w:type="spellStart"/>
      <w:r w:rsidRPr="00B362DF">
        <w:t>sebagai</w:t>
      </w:r>
      <w:proofErr w:type="spellEnd"/>
      <w:r w:rsidRPr="00B362DF">
        <w:t xml:space="preserve"> </w:t>
      </w:r>
      <w:proofErr w:type="spellStart"/>
      <w:r w:rsidRPr="00B362DF">
        <w:t>objek</w:t>
      </w:r>
      <w:proofErr w:type="spellEnd"/>
      <w:r w:rsidRPr="00B362DF">
        <w:t xml:space="preserve"> </w:t>
      </w:r>
      <w:proofErr w:type="spellStart"/>
      <w:r w:rsidRPr="00B362DF">
        <w:t>dakwah</w:t>
      </w:r>
      <w:proofErr w:type="spellEnd"/>
      <w:r w:rsidRPr="00B362DF">
        <w:t xml:space="preserve"> yang </w:t>
      </w:r>
      <w:proofErr w:type="spellStart"/>
      <w:r w:rsidRPr="00B362DF">
        <w:t>harus</w:t>
      </w:r>
      <w:proofErr w:type="spellEnd"/>
      <w:r w:rsidRPr="00B362DF">
        <w:t xml:space="preserve"> </w:t>
      </w:r>
      <w:proofErr w:type="spellStart"/>
      <w:r w:rsidRPr="00B362DF">
        <w:t>diperhatikan</w:t>
      </w:r>
      <w:proofErr w:type="spellEnd"/>
      <w:r w:rsidRPr="00B362DF">
        <w:t xml:space="preserve"> </w:t>
      </w:r>
      <w:proofErr w:type="spellStart"/>
      <w:r w:rsidRPr="00B362DF">
        <w:t>sekaligus</w:t>
      </w:r>
      <w:proofErr w:type="spellEnd"/>
      <w:r w:rsidRPr="00B362DF">
        <w:t xml:space="preserve"> </w:t>
      </w:r>
      <w:proofErr w:type="spellStart"/>
      <w:r w:rsidRPr="00B362DF">
        <w:t>sebagai</w:t>
      </w:r>
      <w:proofErr w:type="spellEnd"/>
      <w:r w:rsidRPr="00B362DF">
        <w:t xml:space="preserve"> </w:t>
      </w:r>
      <w:proofErr w:type="spellStart"/>
      <w:r w:rsidRPr="00B362DF">
        <w:t>pesan</w:t>
      </w:r>
      <w:proofErr w:type="spellEnd"/>
      <w:r w:rsidRPr="00B362DF">
        <w:t xml:space="preserve"> </w:t>
      </w:r>
      <w:proofErr w:type="spellStart"/>
      <w:r w:rsidRPr="00B362DF">
        <w:t>dakwah</w:t>
      </w:r>
      <w:proofErr w:type="spellEnd"/>
      <w:r w:rsidRPr="00B362DF">
        <w:t xml:space="preserve"> yang </w:t>
      </w:r>
      <w:proofErr w:type="spellStart"/>
      <w:r w:rsidRPr="00B362DF">
        <w:t>harus</w:t>
      </w:r>
      <w:proofErr w:type="spellEnd"/>
      <w:r w:rsidRPr="00B362DF">
        <w:t xml:space="preserve"> </w:t>
      </w:r>
      <w:proofErr w:type="spellStart"/>
      <w:r w:rsidRPr="00B362DF">
        <w:t>ditanamkan</w:t>
      </w:r>
      <w:proofErr w:type="spellEnd"/>
      <w:r w:rsidRPr="00B362DF">
        <w:t xml:space="preserve"> </w:t>
      </w:r>
      <w:proofErr w:type="spellStart"/>
      <w:r w:rsidRPr="00B362DF">
        <w:t>kepada</w:t>
      </w:r>
      <w:proofErr w:type="spellEnd"/>
      <w:r w:rsidRPr="00B362DF">
        <w:t xml:space="preserve"> </w:t>
      </w:r>
      <w:proofErr w:type="spellStart"/>
      <w:r w:rsidRPr="00B362DF">
        <w:t>manusia</w:t>
      </w:r>
      <w:proofErr w:type="spellEnd"/>
      <w:r w:rsidRPr="00B362DF">
        <w:t xml:space="preserve">. </w:t>
      </w:r>
      <w:proofErr w:type="spellStart"/>
      <w:r w:rsidRPr="00B362DF">
        <w:t>Dalam</w:t>
      </w:r>
      <w:proofErr w:type="spellEnd"/>
      <w:r w:rsidRPr="00B362DF">
        <w:t xml:space="preserve"> </w:t>
      </w:r>
      <w:proofErr w:type="spellStart"/>
      <w:r w:rsidRPr="00B362DF">
        <w:t>hal</w:t>
      </w:r>
      <w:proofErr w:type="spellEnd"/>
      <w:r w:rsidRPr="00B362DF">
        <w:t xml:space="preserve"> </w:t>
      </w:r>
      <w:proofErr w:type="spellStart"/>
      <w:r w:rsidRPr="00B362DF">
        <w:t>ini</w:t>
      </w:r>
      <w:proofErr w:type="spellEnd"/>
      <w:r w:rsidRPr="00B362DF">
        <w:t xml:space="preserve">, </w:t>
      </w:r>
      <w:proofErr w:type="spellStart"/>
      <w:r w:rsidRPr="00B362DF">
        <w:t>dakwah</w:t>
      </w:r>
      <w:proofErr w:type="spellEnd"/>
      <w:r w:rsidRPr="00B362DF">
        <w:t xml:space="preserve"> </w:t>
      </w:r>
      <w:proofErr w:type="spellStart"/>
      <w:r w:rsidRPr="00B362DF">
        <w:t>lingkungan</w:t>
      </w:r>
      <w:proofErr w:type="spellEnd"/>
      <w:r w:rsidRPr="00B362DF">
        <w:t xml:space="preserve"> </w:t>
      </w:r>
      <w:proofErr w:type="spellStart"/>
      <w:r w:rsidRPr="00B362DF">
        <w:t>berorientasi</w:t>
      </w:r>
      <w:proofErr w:type="spellEnd"/>
      <w:r w:rsidRPr="00B362DF">
        <w:t xml:space="preserve"> pada </w:t>
      </w:r>
      <w:proofErr w:type="spellStart"/>
      <w:r w:rsidRPr="00B362DF">
        <w:t>upaya</w:t>
      </w:r>
      <w:proofErr w:type="spellEnd"/>
      <w:r w:rsidRPr="00B362DF">
        <w:t xml:space="preserve"> </w:t>
      </w:r>
      <w:proofErr w:type="spellStart"/>
      <w:r w:rsidRPr="00B362DF">
        <w:t>menjaga</w:t>
      </w:r>
      <w:proofErr w:type="spellEnd"/>
      <w:r w:rsidRPr="00B362DF">
        <w:t xml:space="preserve"> dan </w:t>
      </w:r>
      <w:proofErr w:type="spellStart"/>
      <w:r w:rsidRPr="00B362DF">
        <w:t>menyelamatkan</w:t>
      </w:r>
      <w:proofErr w:type="spellEnd"/>
      <w:r w:rsidRPr="00B362DF">
        <w:t xml:space="preserve"> </w:t>
      </w:r>
      <w:proofErr w:type="spellStart"/>
      <w:r w:rsidRPr="00B362DF">
        <w:t>alam</w:t>
      </w:r>
      <w:proofErr w:type="spellEnd"/>
      <w:r w:rsidRPr="00B362DF">
        <w:t xml:space="preserve"> </w:t>
      </w:r>
      <w:proofErr w:type="spellStart"/>
      <w:r w:rsidRPr="00B362DF">
        <w:t>semesta</w:t>
      </w:r>
      <w:proofErr w:type="spellEnd"/>
      <w:r w:rsidRPr="00B362DF">
        <w:t xml:space="preserve"> </w:t>
      </w:r>
      <w:proofErr w:type="spellStart"/>
      <w:r w:rsidRPr="00B362DF">
        <w:t>dari</w:t>
      </w:r>
      <w:proofErr w:type="spellEnd"/>
      <w:r w:rsidRPr="00B362DF">
        <w:t xml:space="preserve"> </w:t>
      </w:r>
      <w:proofErr w:type="spellStart"/>
      <w:r w:rsidRPr="00B362DF">
        <w:t>berbagai</w:t>
      </w:r>
      <w:proofErr w:type="spellEnd"/>
      <w:r w:rsidRPr="00B362DF">
        <w:t xml:space="preserve"> </w:t>
      </w:r>
      <w:proofErr w:type="spellStart"/>
      <w:r w:rsidRPr="00B362DF">
        <w:t>bentuk</w:t>
      </w:r>
      <w:proofErr w:type="spellEnd"/>
      <w:r w:rsidRPr="00B362DF">
        <w:t xml:space="preserve"> </w:t>
      </w:r>
      <w:proofErr w:type="spellStart"/>
      <w:r w:rsidRPr="00B362DF">
        <w:t>eksploitasi</w:t>
      </w:r>
      <w:proofErr w:type="spellEnd"/>
      <w:r w:rsidRPr="00B362DF">
        <w:t xml:space="preserve"> </w:t>
      </w:r>
      <w:proofErr w:type="spellStart"/>
      <w:r w:rsidRPr="00B362DF">
        <w:t>alam</w:t>
      </w:r>
      <w:proofErr w:type="spellEnd"/>
      <w:r w:rsidRPr="00B362DF">
        <w:t xml:space="preserve"> yang </w:t>
      </w:r>
      <w:proofErr w:type="spellStart"/>
      <w:r w:rsidRPr="00B362DF">
        <w:t>akan</w:t>
      </w:r>
      <w:proofErr w:type="spellEnd"/>
      <w:r w:rsidRPr="00B362DF">
        <w:t xml:space="preserve"> </w:t>
      </w:r>
      <w:proofErr w:type="spellStart"/>
      <w:r w:rsidRPr="00B362DF">
        <w:t>merusak</w:t>
      </w:r>
      <w:proofErr w:type="spellEnd"/>
      <w:r w:rsidRPr="00B362DF">
        <w:t xml:space="preserve"> </w:t>
      </w:r>
      <w:proofErr w:type="spellStart"/>
      <w:r w:rsidRPr="00B362DF">
        <w:t>kondisi</w:t>
      </w:r>
      <w:proofErr w:type="spellEnd"/>
      <w:r w:rsidRPr="00B362DF">
        <w:t xml:space="preserve"> </w:t>
      </w:r>
      <w:proofErr w:type="spellStart"/>
      <w:r w:rsidRPr="00B362DF">
        <w:t>lingkungan</w:t>
      </w:r>
      <w:proofErr w:type="spellEnd"/>
      <w:r w:rsidRPr="00B362DF">
        <w:t xml:space="preserve">. </w:t>
      </w:r>
      <w:proofErr w:type="spellStart"/>
      <w:r w:rsidRPr="00B362DF">
        <w:t>Sebab</w:t>
      </w:r>
      <w:proofErr w:type="spellEnd"/>
      <w:r w:rsidRPr="00B362DF">
        <w:t xml:space="preserve">, pada </w:t>
      </w:r>
      <w:proofErr w:type="spellStart"/>
      <w:r w:rsidRPr="00B362DF">
        <w:t>dasarnya</w:t>
      </w:r>
      <w:proofErr w:type="spellEnd"/>
      <w:r w:rsidRPr="00B362DF">
        <w:t xml:space="preserve"> </w:t>
      </w:r>
      <w:proofErr w:type="spellStart"/>
      <w:r w:rsidRPr="00B362DF">
        <w:t>dakwah</w:t>
      </w:r>
      <w:proofErr w:type="spellEnd"/>
      <w:r w:rsidRPr="00B362DF">
        <w:t xml:space="preserve"> </w:t>
      </w:r>
      <w:proofErr w:type="spellStart"/>
      <w:r w:rsidRPr="00B362DF">
        <w:t>lingkungan</w:t>
      </w:r>
      <w:proofErr w:type="spellEnd"/>
      <w:r w:rsidRPr="00B362DF">
        <w:t xml:space="preserve"> </w:t>
      </w:r>
      <w:proofErr w:type="spellStart"/>
      <w:r w:rsidRPr="00B362DF">
        <w:t>berdampak</w:t>
      </w:r>
      <w:proofErr w:type="spellEnd"/>
      <w:r w:rsidRPr="00B362DF">
        <w:t xml:space="preserve"> pada </w:t>
      </w:r>
      <w:proofErr w:type="spellStart"/>
      <w:r w:rsidRPr="00B362DF">
        <w:t>manusia</w:t>
      </w:r>
      <w:proofErr w:type="spellEnd"/>
      <w:r w:rsidRPr="00B362DF">
        <w:t xml:space="preserve"> </w:t>
      </w:r>
      <w:proofErr w:type="spellStart"/>
      <w:r w:rsidRPr="00B362DF">
        <w:t>sebagai</w:t>
      </w:r>
      <w:proofErr w:type="spellEnd"/>
      <w:r w:rsidRPr="00B362DF">
        <w:t xml:space="preserve"> </w:t>
      </w:r>
      <w:proofErr w:type="spellStart"/>
      <w:r w:rsidRPr="00B362DF">
        <w:rPr>
          <w:i/>
        </w:rPr>
        <w:t>kholifah</w:t>
      </w:r>
      <w:proofErr w:type="spellEnd"/>
      <w:r w:rsidRPr="00B362DF">
        <w:rPr>
          <w:i/>
        </w:rPr>
        <w:t xml:space="preserve"> </w:t>
      </w:r>
      <w:r w:rsidRPr="00B362DF">
        <w:t xml:space="preserve">di </w:t>
      </w:r>
      <w:proofErr w:type="spellStart"/>
      <w:r w:rsidRPr="00B362DF">
        <w:t>bumi</w:t>
      </w:r>
      <w:proofErr w:type="spellEnd"/>
      <w:r w:rsidRPr="00B362DF">
        <w:t xml:space="preserve"> (</w:t>
      </w:r>
      <w:proofErr w:type="spellStart"/>
      <w:r w:rsidRPr="00B362DF">
        <w:t>Darisman</w:t>
      </w:r>
      <w:proofErr w:type="spellEnd"/>
      <w:r w:rsidRPr="00B362DF">
        <w:t xml:space="preserve">, </w:t>
      </w:r>
      <w:proofErr w:type="spellStart"/>
      <w:r w:rsidRPr="00B362DF">
        <w:t>Saepullah</w:t>
      </w:r>
      <w:proofErr w:type="spellEnd"/>
      <w:r w:rsidRPr="00B362DF">
        <w:t xml:space="preserve">, &amp; </w:t>
      </w:r>
      <w:proofErr w:type="spellStart"/>
      <w:r w:rsidRPr="00B362DF">
        <w:t>Tresnawaty</w:t>
      </w:r>
      <w:proofErr w:type="spellEnd"/>
      <w:r w:rsidRPr="00B362DF">
        <w:t xml:space="preserve">, 2020). </w:t>
      </w:r>
    </w:p>
    <w:p w14:paraId="46510008" w14:textId="0D49C315" w:rsidR="00B362DF" w:rsidRDefault="000D772D" w:rsidP="00FD1B95">
      <w:pPr>
        <w:pStyle w:val="Jurnal23BodyArtikelParagraf2dst"/>
        <w:spacing w:before="0"/>
      </w:pPr>
      <w:r>
        <w:t xml:space="preserve">Dakwah Islam </w:t>
      </w:r>
      <w:proofErr w:type="spellStart"/>
      <w:r>
        <w:t>adalah</w:t>
      </w:r>
      <w:proofErr w:type="spellEnd"/>
      <w:r>
        <w:t xml:space="preserve"> </w:t>
      </w:r>
      <w:proofErr w:type="spellStart"/>
      <w:r>
        <w:t>upaya</w:t>
      </w:r>
      <w:proofErr w:type="spellEnd"/>
      <w:r>
        <w:t xml:space="preserve"> </w:t>
      </w:r>
      <w:proofErr w:type="spellStart"/>
      <w:r>
        <w:t>menebarkan</w:t>
      </w:r>
      <w:proofErr w:type="spellEnd"/>
      <w:r>
        <w:t xml:space="preserve"> spirit Islam </w:t>
      </w:r>
      <w:proofErr w:type="spellStart"/>
      <w:r>
        <w:t>rahmatan</w:t>
      </w:r>
      <w:proofErr w:type="spellEnd"/>
      <w:r>
        <w:t xml:space="preserve"> </w:t>
      </w:r>
      <w:proofErr w:type="spellStart"/>
      <w:r>
        <w:t>lil</w:t>
      </w:r>
      <w:proofErr w:type="spellEnd"/>
      <w:r>
        <w:t xml:space="preserve"> </w:t>
      </w:r>
      <w:proofErr w:type="spellStart"/>
      <w:r>
        <w:t>alamin</w:t>
      </w:r>
      <w:proofErr w:type="spellEnd"/>
      <w:r>
        <w:t xml:space="preserve"> yang </w:t>
      </w:r>
      <w:proofErr w:type="spellStart"/>
      <w:r>
        <w:t>harus</w:t>
      </w:r>
      <w:proofErr w:type="spellEnd"/>
      <w:r>
        <w:t xml:space="preserve"> </w:t>
      </w:r>
      <w:proofErr w:type="spellStart"/>
      <w:r>
        <w:t>menyentuh</w:t>
      </w:r>
      <w:proofErr w:type="spellEnd"/>
      <w:r>
        <w:t xml:space="preserve"> </w:t>
      </w:r>
      <w:proofErr w:type="spellStart"/>
      <w:r>
        <w:t>berbagai</w:t>
      </w:r>
      <w:proofErr w:type="spellEnd"/>
      <w:r>
        <w:t xml:space="preserve"> </w:t>
      </w:r>
      <w:proofErr w:type="spellStart"/>
      <w:r>
        <w:t>individu</w:t>
      </w:r>
      <w:proofErr w:type="spellEnd"/>
      <w:r>
        <w:t xml:space="preserve">, </w:t>
      </w:r>
      <w:proofErr w:type="spellStart"/>
      <w:r>
        <w:t>komunitas</w:t>
      </w:r>
      <w:proofErr w:type="spellEnd"/>
      <w:r>
        <w:t xml:space="preserve"> dan </w:t>
      </w:r>
      <w:proofErr w:type="spellStart"/>
      <w:r>
        <w:t>masyarakat</w:t>
      </w:r>
      <w:proofErr w:type="spellEnd"/>
      <w:r>
        <w:t xml:space="preserve"> </w:t>
      </w:r>
      <w:proofErr w:type="spellStart"/>
      <w:r>
        <w:t>sebagai</w:t>
      </w:r>
      <w:proofErr w:type="spellEnd"/>
      <w:r>
        <w:t xml:space="preserve"> </w:t>
      </w:r>
      <w:proofErr w:type="spellStart"/>
      <w:r>
        <w:t>objek</w:t>
      </w:r>
      <w:proofErr w:type="spellEnd"/>
      <w:r>
        <w:t xml:space="preserve"> </w:t>
      </w:r>
      <w:proofErr w:type="spellStart"/>
      <w:r>
        <w:t>dakwah</w:t>
      </w:r>
      <w:proofErr w:type="spellEnd"/>
      <w:r w:rsidR="000C273E">
        <w:t xml:space="preserve">. Agama </w:t>
      </w:r>
      <w:proofErr w:type="spellStart"/>
      <w:r w:rsidR="000C273E">
        <w:t>dalam</w:t>
      </w:r>
      <w:proofErr w:type="spellEnd"/>
      <w:r w:rsidR="000C273E">
        <w:t xml:space="preserve"> </w:t>
      </w:r>
      <w:proofErr w:type="spellStart"/>
      <w:r w:rsidR="000C273E">
        <w:t>pandangan</w:t>
      </w:r>
      <w:proofErr w:type="spellEnd"/>
      <w:r w:rsidR="000C273E">
        <w:t xml:space="preserve"> Toffler </w:t>
      </w:r>
      <w:proofErr w:type="spellStart"/>
      <w:r w:rsidR="000C273E">
        <w:t>mengalami</w:t>
      </w:r>
      <w:proofErr w:type="spellEnd"/>
      <w:r w:rsidR="000C273E">
        <w:t xml:space="preserve"> </w:t>
      </w:r>
      <w:proofErr w:type="spellStart"/>
      <w:r w:rsidR="000C273E">
        <w:t>perubahan</w:t>
      </w:r>
      <w:proofErr w:type="spellEnd"/>
      <w:r w:rsidR="000C273E">
        <w:t xml:space="preserve"> </w:t>
      </w:r>
      <w:proofErr w:type="spellStart"/>
      <w:r w:rsidR="000C273E">
        <w:t>seiring</w:t>
      </w:r>
      <w:proofErr w:type="spellEnd"/>
      <w:r w:rsidR="000C273E">
        <w:t xml:space="preserve"> </w:t>
      </w:r>
      <w:proofErr w:type="spellStart"/>
      <w:r w:rsidR="000C273E">
        <w:t>dengan</w:t>
      </w:r>
      <w:proofErr w:type="spellEnd"/>
      <w:r w:rsidR="000C273E">
        <w:t xml:space="preserve"> </w:t>
      </w:r>
      <w:proofErr w:type="spellStart"/>
      <w:r w:rsidR="000C273E">
        <w:t>tingkat</w:t>
      </w:r>
      <w:proofErr w:type="spellEnd"/>
      <w:r w:rsidR="000C273E">
        <w:t xml:space="preserve"> </w:t>
      </w:r>
      <w:proofErr w:type="spellStart"/>
      <w:r w:rsidR="000C273E">
        <w:t>kemajuan</w:t>
      </w:r>
      <w:proofErr w:type="spellEnd"/>
      <w:r w:rsidR="000C273E">
        <w:t xml:space="preserve"> </w:t>
      </w:r>
      <w:proofErr w:type="spellStart"/>
      <w:r w:rsidR="000C273E">
        <w:t>atau</w:t>
      </w:r>
      <w:proofErr w:type="spellEnd"/>
      <w:r w:rsidR="000C273E">
        <w:t xml:space="preserve"> </w:t>
      </w:r>
      <w:proofErr w:type="spellStart"/>
      <w:r w:rsidR="000C273E">
        <w:t>peradaban</w:t>
      </w:r>
      <w:proofErr w:type="spellEnd"/>
      <w:r w:rsidR="000C273E">
        <w:t xml:space="preserve"> </w:t>
      </w:r>
      <w:proofErr w:type="spellStart"/>
      <w:r w:rsidR="000C273E">
        <w:t>masyarakat</w:t>
      </w:r>
      <w:proofErr w:type="spellEnd"/>
      <w:r w:rsidR="000C273E">
        <w:t xml:space="preserve">. </w:t>
      </w:r>
      <w:proofErr w:type="spellStart"/>
      <w:r w:rsidR="000C273E">
        <w:t>Pandangan</w:t>
      </w:r>
      <w:proofErr w:type="spellEnd"/>
      <w:r w:rsidR="000C273E">
        <w:t xml:space="preserve"> </w:t>
      </w:r>
      <w:proofErr w:type="spellStart"/>
      <w:r w:rsidR="000C273E">
        <w:t>seperti</w:t>
      </w:r>
      <w:proofErr w:type="spellEnd"/>
      <w:r w:rsidR="000C273E">
        <w:t xml:space="preserve"> </w:t>
      </w:r>
      <w:proofErr w:type="spellStart"/>
      <w:r w:rsidR="000C273E">
        <w:t>ini</w:t>
      </w:r>
      <w:proofErr w:type="spellEnd"/>
      <w:r w:rsidR="000C273E">
        <w:t xml:space="preserve"> </w:t>
      </w:r>
      <w:proofErr w:type="spellStart"/>
      <w:r w:rsidR="000C273E">
        <w:t>mengisyaratkan</w:t>
      </w:r>
      <w:proofErr w:type="spellEnd"/>
      <w:r w:rsidR="000C273E">
        <w:t xml:space="preserve"> </w:t>
      </w:r>
      <w:proofErr w:type="spellStart"/>
      <w:r w:rsidR="000C273E">
        <w:t>perubahan</w:t>
      </w:r>
      <w:proofErr w:type="spellEnd"/>
      <w:r w:rsidR="000C273E">
        <w:t xml:space="preserve"> </w:t>
      </w:r>
      <w:proofErr w:type="spellStart"/>
      <w:r w:rsidR="000C273E">
        <w:t>penilaian</w:t>
      </w:r>
      <w:proofErr w:type="spellEnd"/>
      <w:r w:rsidR="000C273E">
        <w:t xml:space="preserve"> </w:t>
      </w:r>
      <w:proofErr w:type="spellStart"/>
      <w:r w:rsidR="000C273E">
        <w:t>terhadap</w:t>
      </w:r>
      <w:proofErr w:type="spellEnd"/>
      <w:r w:rsidR="000C273E">
        <w:t xml:space="preserve"> </w:t>
      </w:r>
      <w:proofErr w:type="spellStart"/>
      <w:r w:rsidR="000C273E">
        <w:t>fungsi</w:t>
      </w:r>
      <w:proofErr w:type="spellEnd"/>
      <w:r w:rsidR="000C273E">
        <w:t xml:space="preserve"> agama pada </w:t>
      </w:r>
      <w:proofErr w:type="spellStart"/>
      <w:r w:rsidR="000C273E">
        <w:t>masyarakat</w:t>
      </w:r>
      <w:proofErr w:type="spellEnd"/>
      <w:r w:rsidR="000C273E">
        <w:t xml:space="preserve"> modern. </w:t>
      </w:r>
      <w:proofErr w:type="spellStart"/>
      <w:r w:rsidR="000C273E">
        <w:t>Perspektif</w:t>
      </w:r>
      <w:proofErr w:type="spellEnd"/>
      <w:r w:rsidR="000C273E">
        <w:t xml:space="preserve"> </w:t>
      </w:r>
      <w:proofErr w:type="spellStart"/>
      <w:r w:rsidR="000C273E">
        <w:t>terkini</w:t>
      </w:r>
      <w:proofErr w:type="spellEnd"/>
      <w:r w:rsidR="000C273E">
        <w:t xml:space="preserve"> </w:t>
      </w:r>
      <w:proofErr w:type="spellStart"/>
      <w:r w:rsidR="000C273E">
        <w:t>mengenai</w:t>
      </w:r>
      <w:proofErr w:type="spellEnd"/>
      <w:r w:rsidR="000C273E">
        <w:t xml:space="preserve"> agama </w:t>
      </w:r>
      <w:proofErr w:type="spellStart"/>
      <w:r w:rsidR="000C273E">
        <w:t>menyatakan</w:t>
      </w:r>
      <w:proofErr w:type="spellEnd"/>
      <w:r w:rsidR="000C273E">
        <w:t xml:space="preserve"> </w:t>
      </w:r>
      <w:proofErr w:type="spellStart"/>
      <w:r w:rsidR="000C273E">
        <w:t>bahwa</w:t>
      </w:r>
      <w:proofErr w:type="spellEnd"/>
      <w:r w:rsidR="000C273E">
        <w:t xml:space="preserve"> agama </w:t>
      </w:r>
      <w:proofErr w:type="spellStart"/>
      <w:r w:rsidR="000C273E">
        <w:t>sebagai</w:t>
      </w:r>
      <w:proofErr w:type="spellEnd"/>
      <w:r w:rsidR="000C273E">
        <w:t xml:space="preserve"> </w:t>
      </w:r>
      <w:proofErr w:type="spellStart"/>
      <w:r w:rsidR="000C273E">
        <w:t>sistem</w:t>
      </w:r>
      <w:proofErr w:type="spellEnd"/>
      <w:r w:rsidR="000C273E">
        <w:t xml:space="preserve"> </w:t>
      </w:r>
      <w:proofErr w:type="spellStart"/>
      <w:r w:rsidR="000C273E">
        <w:t>simbol</w:t>
      </w:r>
      <w:proofErr w:type="spellEnd"/>
      <w:r w:rsidR="000C273E">
        <w:t xml:space="preserve"> </w:t>
      </w:r>
      <w:proofErr w:type="spellStart"/>
      <w:r w:rsidR="000C273E">
        <w:t>kognitif</w:t>
      </w:r>
      <w:proofErr w:type="spellEnd"/>
      <w:r w:rsidR="000C273E">
        <w:t xml:space="preserve">, </w:t>
      </w:r>
      <w:proofErr w:type="spellStart"/>
      <w:r w:rsidR="000C273E">
        <w:t>afektif</w:t>
      </w:r>
      <w:proofErr w:type="spellEnd"/>
      <w:r w:rsidR="000C273E">
        <w:t xml:space="preserve">, dan </w:t>
      </w:r>
      <w:proofErr w:type="spellStart"/>
      <w:r w:rsidR="000C273E">
        <w:t>evaluatif</w:t>
      </w:r>
      <w:proofErr w:type="spellEnd"/>
      <w:r w:rsidR="000C273E">
        <w:t xml:space="preserve"> </w:t>
      </w:r>
      <w:proofErr w:type="spellStart"/>
      <w:r w:rsidR="000C273E">
        <w:t>menjadi</w:t>
      </w:r>
      <w:proofErr w:type="spellEnd"/>
      <w:r w:rsidR="000C273E">
        <w:t xml:space="preserve"> basis </w:t>
      </w:r>
      <w:proofErr w:type="spellStart"/>
      <w:r w:rsidR="000C273E">
        <w:t>pilihan</w:t>
      </w:r>
      <w:proofErr w:type="spellEnd"/>
      <w:r w:rsidR="000C273E">
        <w:t xml:space="preserve"> evaluative </w:t>
      </w:r>
      <w:proofErr w:type="spellStart"/>
      <w:r w:rsidR="000C273E">
        <w:t>masyarakat</w:t>
      </w:r>
      <w:proofErr w:type="spellEnd"/>
      <w:r w:rsidR="000C273E">
        <w:t xml:space="preserve">, </w:t>
      </w:r>
      <w:proofErr w:type="spellStart"/>
      <w:r w:rsidR="000C273E">
        <w:t>tidak</w:t>
      </w:r>
      <w:proofErr w:type="spellEnd"/>
      <w:r w:rsidR="000C273E">
        <w:t xml:space="preserve"> </w:t>
      </w:r>
      <w:proofErr w:type="spellStart"/>
      <w:r w:rsidR="000C273E">
        <w:t>hanya</w:t>
      </w:r>
      <w:proofErr w:type="spellEnd"/>
      <w:r w:rsidR="000C273E">
        <w:t xml:space="preserve"> </w:t>
      </w:r>
      <w:proofErr w:type="spellStart"/>
      <w:r w:rsidR="000C273E">
        <w:t>pilihannya</w:t>
      </w:r>
      <w:proofErr w:type="spellEnd"/>
      <w:r w:rsidR="000C273E">
        <w:t xml:space="preserve"> </w:t>
      </w:r>
      <w:proofErr w:type="spellStart"/>
      <w:r w:rsidR="000C273E">
        <w:t>dalam</w:t>
      </w:r>
      <w:proofErr w:type="spellEnd"/>
      <w:r w:rsidR="000C273E">
        <w:t xml:space="preserve"> </w:t>
      </w:r>
      <w:proofErr w:type="spellStart"/>
      <w:r w:rsidR="000C273E">
        <w:t>arah</w:t>
      </w:r>
      <w:proofErr w:type="spellEnd"/>
      <w:r w:rsidR="000C273E">
        <w:t xml:space="preserve"> </w:t>
      </w:r>
      <w:proofErr w:type="spellStart"/>
      <w:r w:rsidR="000C273E">
        <w:t>tujuan</w:t>
      </w:r>
      <w:proofErr w:type="spellEnd"/>
      <w:r w:rsidR="000C273E">
        <w:t xml:space="preserve"> </w:t>
      </w:r>
      <w:proofErr w:type="spellStart"/>
      <w:r w:rsidR="000C273E">
        <w:t>hidup</w:t>
      </w:r>
      <w:proofErr w:type="spellEnd"/>
      <w:r w:rsidR="000C273E">
        <w:t xml:space="preserve">, </w:t>
      </w:r>
      <w:proofErr w:type="spellStart"/>
      <w:r w:rsidR="000C273E">
        <w:t>tetapi</w:t>
      </w:r>
      <w:proofErr w:type="spellEnd"/>
      <w:r w:rsidR="000C273E">
        <w:t xml:space="preserve"> juga </w:t>
      </w:r>
      <w:proofErr w:type="spellStart"/>
      <w:r w:rsidR="000C273E">
        <w:t>dalam</w:t>
      </w:r>
      <w:proofErr w:type="spellEnd"/>
      <w:r w:rsidR="000C273E">
        <w:t xml:space="preserve"> </w:t>
      </w:r>
      <w:proofErr w:type="spellStart"/>
      <w:r w:rsidR="000C273E">
        <w:t>merespons</w:t>
      </w:r>
      <w:proofErr w:type="spellEnd"/>
      <w:r w:rsidR="000C273E">
        <w:t xml:space="preserve"> </w:t>
      </w:r>
      <w:proofErr w:type="spellStart"/>
      <w:r w:rsidR="000C273E">
        <w:t>terhadap</w:t>
      </w:r>
      <w:proofErr w:type="spellEnd"/>
      <w:r w:rsidR="000C273E">
        <w:t xml:space="preserve"> </w:t>
      </w:r>
      <w:proofErr w:type="spellStart"/>
      <w:r w:rsidR="000C273E">
        <w:t>situasi</w:t>
      </w:r>
      <w:proofErr w:type="spellEnd"/>
      <w:r w:rsidR="000C273E">
        <w:t xml:space="preserve"> yang </w:t>
      </w:r>
      <w:proofErr w:type="spellStart"/>
      <w:r w:rsidR="000C273E">
        <w:t>terjadi</w:t>
      </w:r>
      <w:proofErr w:type="spellEnd"/>
      <w:r w:rsidR="000C273E">
        <w:t xml:space="preserve"> di </w:t>
      </w:r>
      <w:proofErr w:type="spellStart"/>
      <w:r w:rsidR="000C273E">
        <w:t>masyarakat</w:t>
      </w:r>
      <w:proofErr w:type="spellEnd"/>
      <w:r w:rsidR="000C273E">
        <w:t xml:space="preserve"> </w:t>
      </w:r>
      <w:proofErr w:type="spellStart"/>
      <w:r w:rsidR="000C273E">
        <w:t>sekitar</w:t>
      </w:r>
      <w:proofErr w:type="spellEnd"/>
      <w:r>
        <w:t xml:space="preserve"> (Rustandi &amp; </w:t>
      </w:r>
      <w:proofErr w:type="spellStart"/>
      <w:r>
        <w:t>Hanifah</w:t>
      </w:r>
      <w:proofErr w:type="spellEnd"/>
      <w:r>
        <w:t xml:space="preserve">, 2019). </w:t>
      </w:r>
    </w:p>
    <w:p w14:paraId="61CDBC77" w14:textId="7B80C748" w:rsidR="00DD72FC" w:rsidRDefault="001974C0" w:rsidP="00FD1B95">
      <w:pPr>
        <w:pStyle w:val="Jurnal23BodyArtikelParagraf2dst"/>
        <w:spacing w:before="0"/>
      </w:pPr>
      <w:r>
        <w:t xml:space="preserve">Dakwah </w:t>
      </w:r>
      <w:proofErr w:type="spellStart"/>
      <w:r>
        <w:t>lingkungan</w:t>
      </w:r>
      <w:proofErr w:type="spellEnd"/>
      <w:r>
        <w:t xml:space="preserve"> </w:t>
      </w:r>
      <w:proofErr w:type="spellStart"/>
      <w:r>
        <w:t>menjadi</w:t>
      </w:r>
      <w:proofErr w:type="spellEnd"/>
      <w:r>
        <w:t xml:space="preserve"> </w:t>
      </w:r>
      <w:proofErr w:type="spellStart"/>
      <w:r>
        <w:t>kunci</w:t>
      </w:r>
      <w:proofErr w:type="spellEnd"/>
      <w:r>
        <w:t xml:space="preserve"> </w:t>
      </w:r>
      <w:proofErr w:type="spellStart"/>
      <w:r>
        <w:t>dalam</w:t>
      </w:r>
      <w:proofErr w:type="spellEnd"/>
      <w:r>
        <w:t xml:space="preserve"> </w:t>
      </w:r>
      <w:proofErr w:type="spellStart"/>
      <w:r>
        <w:t>memperkuat</w:t>
      </w:r>
      <w:proofErr w:type="spellEnd"/>
      <w:r>
        <w:t xml:space="preserve"> </w:t>
      </w:r>
      <w:proofErr w:type="spellStart"/>
      <w:r>
        <w:t>kehidupan</w:t>
      </w:r>
      <w:proofErr w:type="spellEnd"/>
      <w:r>
        <w:t xml:space="preserve"> yang </w:t>
      </w:r>
      <w:proofErr w:type="spellStart"/>
      <w:r>
        <w:t>baik</w:t>
      </w:r>
      <w:proofErr w:type="spellEnd"/>
      <w:r>
        <w:t xml:space="preserve"> (</w:t>
      </w:r>
      <w:proofErr w:type="spellStart"/>
      <w:r>
        <w:rPr>
          <w:i/>
        </w:rPr>
        <w:t>hayatan</w:t>
      </w:r>
      <w:proofErr w:type="spellEnd"/>
      <w:r>
        <w:rPr>
          <w:i/>
        </w:rPr>
        <w:t xml:space="preserve"> </w:t>
      </w:r>
      <w:proofErr w:type="spellStart"/>
      <w:r>
        <w:rPr>
          <w:i/>
        </w:rPr>
        <w:t>thoyibatan</w:t>
      </w:r>
      <w:proofErr w:type="spellEnd"/>
      <w:r>
        <w:rPr>
          <w:i/>
        </w:rPr>
        <w:t>)</w:t>
      </w:r>
      <w:r>
        <w:t xml:space="preserve"> </w:t>
      </w:r>
      <w:proofErr w:type="spellStart"/>
      <w:r>
        <w:t>bagi</w:t>
      </w:r>
      <w:proofErr w:type="spellEnd"/>
      <w:r>
        <w:t xml:space="preserve"> </w:t>
      </w:r>
      <w:proofErr w:type="spellStart"/>
      <w:r>
        <w:t>segenap</w:t>
      </w:r>
      <w:proofErr w:type="spellEnd"/>
      <w:r>
        <w:t xml:space="preserve"> </w:t>
      </w:r>
      <w:proofErr w:type="spellStart"/>
      <w:r>
        <w:t>kehidupan</w:t>
      </w:r>
      <w:proofErr w:type="spellEnd"/>
      <w:r>
        <w:t xml:space="preserve"> di </w:t>
      </w:r>
      <w:proofErr w:type="spellStart"/>
      <w:r>
        <w:t>alam</w:t>
      </w:r>
      <w:proofErr w:type="spellEnd"/>
      <w:r>
        <w:t xml:space="preserve"> </w:t>
      </w:r>
      <w:proofErr w:type="spellStart"/>
      <w:r>
        <w:t>semesta</w:t>
      </w:r>
      <w:proofErr w:type="spellEnd"/>
      <w:r>
        <w:t xml:space="preserve"> </w:t>
      </w:r>
      <w:proofErr w:type="spellStart"/>
      <w:r>
        <w:t>ini</w:t>
      </w:r>
      <w:proofErr w:type="spellEnd"/>
      <w:r>
        <w:t xml:space="preserve">. </w:t>
      </w:r>
      <w:proofErr w:type="spellStart"/>
      <w:r>
        <w:t>kehidupan</w:t>
      </w:r>
      <w:proofErr w:type="spellEnd"/>
      <w:r>
        <w:t xml:space="preserve"> yang </w:t>
      </w:r>
      <w:proofErr w:type="spellStart"/>
      <w:r>
        <w:t>baik</w:t>
      </w:r>
      <w:proofErr w:type="spellEnd"/>
      <w:r>
        <w:t xml:space="preserve"> </w:t>
      </w:r>
      <w:proofErr w:type="spellStart"/>
      <w:r>
        <w:t>muncul</w:t>
      </w:r>
      <w:proofErr w:type="spellEnd"/>
      <w:r>
        <w:t xml:space="preserve"> </w:t>
      </w:r>
      <w:proofErr w:type="spellStart"/>
      <w:r>
        <w:t>melalui</w:t>
      </w:r>
      <w:proofErr w:type="spellEnd"/>
      <w:r>
        <w:t xml:space="preserve"> </w:t>
      </w:r>
      <w:proofErr w:type="spellStart"/>
      <w:r>
        <w:t>serangkaian</w:t>
      </w:r>
      <w:proofErr w:type="spellEnd"/>
      <w:r>
        <w:t xml:space="preserve"> </w:t>
      </w:r>
      <w:proofErr w:type="spellStart"/>
      <w:r>
        <w:t>aktivitas</w:t>
      </w:r>
      <w:proofErr w:type="spellEnd"/>
      <w:r>
        <w:t xml:space="preserve"> yang </w:t>
      </w:r>
      <w:proofErr w:type="spellStart"/>
      <w:r>
        <w:t>didasari</w:t>
      </w:r>
      <w:proofErr w:type="spellEnd"/>
      <w:r>
        <w:t xml:space="preserve"> </w:t>
      </w:r>
      <w:proofErr w:type="spellStart"/>
      <w:r>
        <w:t>dengan</w:t>
      </w:r>
      <w:proofErr w:type="spellEnd"/>
      <w:r>
        <w:t xml:space="preserve"> </w:t>
      </w:r>
      <w:proofErr w:type="spellStart"/>
      <w:r>
        <w:t>nilai-nilai</w:t>
      </w:r>
      <w:proofErr w:type="spellEnd"/>
      <w:r>
        <w:t xml:space="preserve"> </w:t>
      </w:r>
      <w:proofErr w:type="spellStart"/>
      <w:r>
        <w:t>kebaikan</w:t>
      </w:r>
      <w:proofErr w:type="spellEnd"/>
      <w:r>
        <w:t xml:space="preserve">. </w:t>
      </w:r>
      <w:proofErr w:type="spellStart"/>
      <w:r>
        <w:t>Dalam</w:t>
      </w:r>
      <w:proofErr w:type="spellEnd"/>
      <w:r>
        <w:t xml:space="preserve"> </w:t>
      </w:r>
      <w:proofErr w:type="spellStart"/>
      <w:r>
        <w:t>hal</w:t>
      </w:r>
      <w:proofErr w:type="spellEnd"/>
      <w:r>
        <w:t xml:space="preserve"> </w:t>
      </w:r>
      <w:proofErr w:type="spellStart"/>
      <w:r>
        <w:t>ini</w:t>
      </w:r>
      <w:proofErr w:type="spellEnd"/>
      <w:r>
        <w:t xml:space="preserve">, </w:t>
      </w:r>
      <w:proofErr w:type="spellStart"/>
      <w:r>
        <w:t>aktivitas</w:t>
      </w:r>
      <w:proofErr w:type="spellEnd"/>
      <w:r>
        <w:t xml:space="preserve"> </w:t>
      </w:r>
      <w:proofErr w:type="spellStart"/>
      <w:r>
        <w:t>dakwah</w:t>
      </w:r>
      <w:proofErr w:type="spellEnd"/>
      <w:r>
        <w:t xml:space="preserve"> </w:t>
      </w:r>
      <w:proofErr w:type="spellStart"/>
      <w:r>
        <w:t>berorientasi</w:t>
      </w:r>
      <w:proofErr w:type="spellEnd"/>
      <w:r>
        <w:t xml:space="preserve"> pada </w:t>
      </w:r>
      <w:proofErr w:type="spellStart"/>
      <w:r>
        <w:t>perwujudan</w:t>
      </w:r>
      <w:proofErr w:type="spellEnd"/>
      <w:r>
        <w:t xml:space="preserve"> </w:t>
      </w:r>
      <w:proofErr w:type="spellStart"/>
      <w:r>
        <w:t>kehidupan</w:t>
      </w:r>
      <w:proofErr w:type="spellEnd"/>
      <w:r>
        <w:t xml:space="preserve"> yang </w:t>
      </w:r>
      <w:proofErr w:type="spellStart"/>
      <w:r>
        <w:t>sesuai</w:t>
      </w:r>
      <w:proofErr w:type="spellEnd"/>
      <w:r>
        <w:t xml:space="preserve"> </w:t>
      </w:r>
      <w:proofErr w:type="spellStart"/>
      <w:r>
        <w:t>dengan</w:t>
      </w:r>
      <w:proofErr w:type="spellEnd"/>
      <w:r>
        <w:t xml:space="preserve"> </w:t>
      </w:r>
      <w:proofErr w:type="spellStart"/>
      <w:r>
        <w:t>nilai-nilai</w:t>
      </w:r>
      <w:proofErr w:type="spellEnd"/>
      <w:r>
        <w:t xml:space="preserve"> </w:t>
      </w:r>
      <w:proofErr w:type="spellStart"/>
      <w:r>
        <w:t>keislaman</w:t>
      </w:r>
      <w:proofErr w:type="spellEnd"/>
      <w:r>
        <w:t xml:space="preserve">. </w:t>
      </w:r>
      <w:proofErr w:type="spellStart"/>
      <w:r>
        <w:t>Transformasi</w:t>
      </w:r>
      <w:proofErr w:type="spellEnd"/>
      <w:r>
        <w:t xml:space="preserve"> </w:t>
      </w:r>
      <w:proofErr w:type="spellStart"/>
      <w:r>
        <w:t>ini</w:t>
      </w:r>
      <w:proofErr w:type="spellEnd"/>
      <w:r>
        <w:t xml:space="preserve"> </w:t>
      </w:r>
      <w:proofErr w:type="spellStart"/>
      <w:r>
        <w:t>dimulai</w:t>
      </w:r>
      <w:proofErr w:type="spellEnd"/>
      <w:r>
        <w:t xml:space="preserve"> </w:t>
      </w:r>
      <w:proofErr w:type="spellStart"/>
      <w:r>
        <w:t>melalui</w:t>
      </w:r>
      <w:proofErr w:type="spellEnd"/>
      <w:r>
        <w:t xml:space="preserve"> </w:t>
      </w:r>
      <w:proofErr w:type="spellStart"/>
      <w:r>
        <w:t>penguatan</w:t>
      </w:r>
      <w:proofErr w:type="spellEnd"/>
      <w:r>
        <w:t xml:space="preserve"> </w:t>
      </w:r>
      <w:proofErr w:type="spellStart"/>
      <w:r>
        <w:t>mentalitas</w:t>
      </w:r>
      <w:proofErr w:type="spellEnd"/>
      <w:r>
        <w:t xml:space="preserve"> </w:t>
      </w:r>
      <w:proofErr w:type="spellStart"/>
      <w:r>
        <w:t>beragama</w:t>
      </w:r>
      <w:proofErr w:type="spellEnd"/>
      <w:r>
        <w:t xml:space="preserve"> yang </w:t>
      </w:r>
      <w:proofErr w:type="spellStart"/>
      <w:r>
        <w:t>dimiliki</w:t>
      </w:r>
      <w:proofErr w:type="spellEnd"/>
      <w:r>
        <w:t xml:space="preserve"> oleh </w:t>
      </w:r>
      <w:proofErr w:type="spellStart"/>
      <w:r>
        <w:t>setiap</w:t>
      </w:r>
      <w:proofErr w:type="spellEnd"/>
      <w:r>
        <w:t xml:space="preserve"> </w:t>
      </w:r>
      <w:proofErr w:type="spellStart"/>
      <w:r>
        <w:t>individu</w:t>
      </w:r>
      <w:proofErr w:type="spellEnd"/>
      <w:r>
        <w:t xml:space="preserve">. </w:t>
      </w:r>
      <w:proofErr w:type="spellStart"/>
      <w:r>
        <w:t>Pelatihan</w:t>
      </w:r>
      <w:proofErr w:type="spellEnd"/>
      <w:r>
        <w:t xml:space="preserve"> </w:t>
      </w:r>
      <w:proofErr w:type="spellStart"/>
      <w:r>
        <w:t>hidroponik</w:t>
      </w:r>
      <w:proofErr w:type="spellEnd"/>
      <w:r>
        <w:t xml:space="preserve"> </w:t>
      </w:r>
      <w:proofErr w:type="spellStart"/>
      <w:r>
        <w:t>dalam</w:t>
      </w:r>
      <w:proofErr w:type="spellEnd"/>
      <w:r>
        <w:t xml:space="preserve"> </w:t>
      </w:r>
      <w:proofErr w:type="spellStart"/>
      <w:r>
        <w:t>perspektif</w:t>
      </w:r>
      <w:proofErr w:type="spellEnd"/>
      <w:r>
        <w:t xml:space="preserve"> </w:t>
      </w:r>
      <w:proofErr w:type="spellStart"/>
      <w:r>
        <w:t>manajemen</w:t>
      </w:r>
      <w:proofErr w:type="spellEnd"/>
      <w:r>
        <w:t xml:space="preserve"> </w:t>
      </w:r>
      <w:proofErr w:type="spellStart"/>
      <w:r>
        <w:t>pelatihan</w:t>
      </w:r>
      <w:proofErr w:type="spellEnd"/>
      <w:r>
        <w:t xml:space="preserve"> </w:t>
      </w:r>
      <w:proofErr w:type="spellStart"/>
      <w:r>
        <w:t>dakwah</w:t>
      </w:r>
      <w:proofErr w:type="spellEnd"/>
      <w:r>
        <w:t xml:space="preserve"> </w:t>
      </w:r>
      <w:proofErr w:type="spellStart"/>
      <w:r>
        <w:t>dapat</w:t>
      </w:r>
      <w:proofErr w:type="spellEnd"/>
      <w:r>
        <w:t xml:space="preserve"> </w:t>
      </w:r>
      <w:proofErr w:type="spellStart"/>
      <w:r>
        <w:t>dipandang</w:t>
      </w:r>
      <w:proofErr w:type="spellEnd"/>
      <w:r>
        <w:t xml:space="preserve"> </w:t>
      </w:r>
      <w:proofErr w:type="spellStart"/>
      <w:r>
        <w:t>sebagai</w:t>
      </w:r>
      <w:proofErr w:type="spellEnd"/>
      <w:r>
        <w:t xml:space="preserve"> </w:t>
      </w:r>
      <w:proofErr w:type="spellStart"/>
      <w:r>
        <w:t>sebuat</w:t>
      </w:r>
      <w:proofErr w:type="spellEnd"/>
      <w:r>
        <w:t xml:space="preserve"> </w:t>
      </w:r>
      <w:proofErr w:type="spellStart"/>
      <w:r>
        <w:t>upaya</w:t>
      </w:r>
      <w:proofErr w:type="spellEnd"/>
      <w:r>
        <w:t xml:space="preserve"> </w:t>
      </w:r>
      <w:proofErr w:type="spellStart"/>
      <w:r>
        <w:t>dalam</w:t>
      </w:r>
      <w:proofErr w:type="spellEnd"/>
      <w:r>
        <w:t xml:space="preserve"> </w:t>
      </w:r>
      <w:proofErr w:type="spellStart"/>
      <w:r>
        <w:t>menginternalisasikan</w:t>
      </w:r>
      <w:proofErr w:type="spellEnd"/>
      <w:r>
        <w:t xml:space="preserve"> </w:t>
      </w:r>
      <w:proofErr w:type="spellStart"/>
      <w:r>
        <w:t>nilai-nilai</w:t>
      </w:r>
      <w:proofErr w:type="spellEnd"/>
      <w:r>
        <w:t xml:space="preserve"> </w:t>
      </w:r>
      <w:proofErr w:type="spellStart"/>
      <w:r>
        <w:t>keislaman</w:t>
      </w:r>
      <w:proofErr w:type="spellEnd"/>
      <w:r>
        <w:t xml:space="preserve"> agar </w:t>
      </w:r>
      <w:proofErr w:type="spellStart"/>
      <w:r>
        <w:t>berwujud</w:t>
      </w:r>
      <w:proofErr w:type="spellEnd"/>
      <w:r>
        <w:t xml:space="preserve"> </w:t>
      </w:r>
      <w:proofErr w:type="spellStart"/>
      <w:r>
        <w:t>menjadi</w:t>
      </w:r>
      <w:proofErr w:type="spellEnd"/>
      <w:r>
        <w:t xml:space="preserve"> </w:t>
      </w:r>
      <w:proofErr w:type="spellStart"/>
      <w:r>
        <w:t>sebuah</w:t>
      </w:r>
      <w:proofErr w:type="spellEnd"/>
      <w:r>
        <w:t xml:space="preserve"> </w:t>
      </w:r>
      <w:proofErr w:type="spellStart"/>
      <w:r>
        <w:t>pengalaman</w:t>
      </w:r>
      <w:proofErr w:type="spellEnd"/>
      <w:r>
        <w:t xml:space="preserve"> dan </w:t>
      </w:r>
      <w:proofErr w:type="spellStart"/>
      <w:r>
        <w:t>kesadaran</w:t>
      </w:r>
      <w:proofErr w:type="spellEnd"/>
      <w:r>
        <w:t xml:space="preserve">. </w:t>
      </w:r>
      <w:proofErr w:type="spellStart"/>
      <w:r>
        <w:t>Dalam</w:t>
      </w:r>
      <w:proofErr w:type="spellEnd"/>
      <w:r>
        <w:t xml:space="preserve"> </w:t>
      </w:r>
      <w:proofErr w:type="spellStart"/>
      <w:r>
        <w:t>hal</w:t>
      </w:r>
      <w:proofErr w:type="spellEnd"/>
      <w:r>
        <w:t xml:space="preserve"> </w:t>
      </w:r>
      <w:proofErr w:type="spellStart"/>
      <w:r>
        <w:t>ini</w:t>
      </w:r>
      <w:proofErr w:type="spellEnd"/>
      <w:r>
        <w:t xml:space="preserve">, </w:t>
      </w:r>
      <w:proofErr w:type="spellStart"/>
      <w:r>
        <w:t>objek</w:t>
      </w:r>
      <w:proofErr w:type="spellEnd"/>
      <w:r>
        <w:t xml:space="preserve"> </w:t>
      </w:r>
      <w:proofErr w:type="spellStart"/>
      <w:r>
        <w:t>dakwah</w:t>
      </w:r>
      <w:proofErr w:type="spellEnd"/>
      <w:r>
        <w:t xml:space="preserve"> </w:t>
      </w:r>
      <w:proofErr w:type="spellStart"/>
      <w:r>
        <w:t>diberikan</w:t>
      </w:r>
      <w:proofErr w:type="spellEnd"/>
      <w:r>
        <w:t xml:space="preserve"> </w:t>
      </w:r>
      <w:proofErr w:type="spellStart"/>
      <w:r>
        <w:t>pelatihan</w:t>
      </w:r>
      <w:proofErr w:type="spellEnd"/>
      <w:r>
        <w:t xml:space="preserve"> </w:t>
      </w:r>
      <w:proofErr w:type="spellStart"/>
      <w:r>
        <w:t>secara</w:t>
      </w:r>
      <w:proofErr w:type="spellEnd"/>
      <w:r>
        <w:t xml:space="preserve"> </w:t>
      </w:r>
      <w:proofErr w:type="spellStart"/>
      <w:r>
        <w:t>nyata</w:t>
      </w:r>
      <w:proofErr w:type="spellEnd"/>
      <w:r>
        <w:t xml:space="preserve"> </w:t>
      </w:r>
      <w:proofErr w:type="spellStart"/>
      <w:r>
        <w:t>sehingga</w:t>
      </w:r>
      <w:proofErr w:type="spellEnd"/>
      <w:r>
        <w:t xml:space="preserve"> </w:t>
      </w:r>
      <w:proofErr w:type="spellStart"/>
      <w:r>
        <w:t>mampu</w:t>
      </w:r>
      <w:proofErr w:type="spellEnd"/>
      <w:r>
        <w:t xml:space="preserve"> </w:t>
      </w:r>
      <w:proofErr w:type="spellStart"/>
      <w:r>
        <w:t>mentafakkuri</w:t>
      </w:r>
      <w:proofErr w:type="spellEnd"/>
      <w:r>
        <w:t xml:space="preserve"> </w:t>
      </w:r>
      <w:proofErr w:type="spellStart"/>
      <w:r>
        <w:t>berbagai</w:t>
      </w:r>
      <w:proofErr w:type="spellEnd"/>
      <w:r>
        <w:t xml:space="preserve"> </w:t>
      </w:r>
      <w:proofErr w:type="spellStart"/>
      <w:r>
        <w:t>tanda-tanda</w:t>
      </w:r>
      <w:proofErr w:type="spellEnd"/>
      <w:r>
        <w:t xml:space="preserve"> </w:t>
      </w:r>
      <w:proofErr w:type="spellStart"/>
      <w:r>
        <w:t>kekuasaan</w:t>
      </w:r>
      <w:proofErr w:type="spellEnd"/>
      <w:r>
        <w:t xml:space="preserve"> Allah </w:t>
      </w:r>
      <w:proofErr w:type="spellStart"/>
      <w:r>
        <w:t>Swt</w:t>
      </w:r>
      <w:proofErr w:type="spellEnd"/>
      <w:r>
        <w:t xml:space="preserve"> </w:t>
      </w:r>
      <w:proofErr w:type="spellStart"/>
      <w:r>
        <w:t>melalui</w:t>
      </w:r>
      <w:proofErr w:type="spellEnd"/>
      <w:r>
        <w:t xml:space="preserve"> </w:t>
      </w:r>
      <w:proofErr w:type="spellStart"/>
      <w:r>
        <w:t>beragam</w:t>
      </w:r>
      <w:proofErr w:type="spellEnd"/>
      <w:r>
        <w:t xml:space="preserve"> </w:t>
      </w:r>
      <w:proofErr w:type="spellStart"/>
      <w:r>
        <w:t>wujud</w:t>
      </w:r>
      <w:proofErr w:type="spellEnd"/>
      <w:r>
        <w:t xml:space="preserve"> </w:t>
      </w:r>
      <w:proofErr w:type="spellStart"/>
      <w:r>
        <w:t>semesta</w:t>
      </w:r>
      <w:proofErr w:type="spellEnd"/>
      <w:r>
        <w:t xml:space="preserve"> </w:t>
      </w:r>
      <w:proofErr w:type="spellStart"/>
      <w:r>
        <w:t>ini</w:t>
      </w:r>
      <w:proofErr w:type="spellEnd"/>
      <w:r>
        <w:t xml:space="preserve">. </w:t>
      </w:r>
    </w:p>
    <w:p w14:paraId="166A05DA" w14:textId="13E06CAD" w:rsidR="001974C0" w:rsidRDefault="007E6FE2" w:rsidP="00FD1B95">
      <w:pPr>
        <w:pStyle w:val="Jurnal23BodyArtikelParagraf2dst"/>
        <w:spacing w:before="0"/>
      </w:pPr>
      <w:proofErr w:type="spellStart"/>
      <w:r>
        <w:t>Pelatihan</w:t>
      </w:r>
      <w:proofErr w:type="spellEnd"/>
      <w:r>
        <w:t xml:space="preserve"> </w:t>
      </w:r>
      <w:proofErr w:type="spellStart"/>
      <w:r>
        <w:t>dakwah</w:t>
      </w:r>
      <w:proofErr w:type="spellEnd"/>
      <w:r>
        <w:t xml:space="preserve"> </w:t>
      </w:r>
      <w:proofErr w:type="spellStart"/>
      <w:r>
        <w:t>sebagai</w:t>
      </w:r>
      <w:proofErr w:type="spellEnd"/>
      <w:r>
        <w:t xml:space="preserve"> </w:t>
      </w:r>
      <w:proofErr w:type="spellStart"/>
      <w:r>
        <w:t>sebuah</w:t>
      </w:r>
      <w:proofErr w:type="spellEnd"/>
      <w:r>
        <w:t xml:space="preserve"> </w:t>
      </w:r>
      <w:proofErr w:type="spellStart"/>
      <w:r>
        <w:t>sistem</w:t>
      </w:r>
      <w:proofErr w:type="spellEnd"/>
      <w:r>
        <w:t xml:space="preserve"> </w:t>
      </w:r>
      <w:proofErr w:type="spellStart"/>
      <w:r>
        <w:t>kesadaran</w:t>
      </w:r>
      <w:proofErr w:type="spellEnd"/>
      <w:r>
        <w:t xml:space="preserve"> </w:t>
      </w:r>
      <w:proofErr w:type="spellStart"/>
      <w:r>
        <w:t>dilakukan</w:t>
      </w:r>
      <w:proofErr w:type="spellEnd"/>
      <w:r>
        <w:t xml:space="preserve"> agar </w:t>
      </w:r>
      <w:proofErr w:type="spellStart"/>
      <w:r>
        <w:t>dakwah</w:t>
      </w:r>
      <w:proofErr w:type="spellEnd"/>
      <w:r>
        <w:t xml:space="preserve"> </w:t>
      </w:r>
      <w:proofErr w:type="spellStart"/>
      <w:r>
        <w:t>tidak</w:t>
      </w:r>
      <w:proofErr w:type="spellEnd"/>
      <w:r>
        <w:t xml:space="preserve"> </w:t>
      </w:r>
      <w:proofErr w:type="spellStart"/>
      <w:r>
        <w:t>sebatas</w:t>
      </w:r>
      <w:proofErr w:type="spellEnd"/>
      <w:r>
        <w:t xml:space="preserve"> </w:t>
      </w:r>
      <w:proofErr w:type="spellStart"/>
      <w:r>
        <w:rPr>
          <w:i/>
        </w:rPr>
        <w:t>amar</w:t>
      </w:r>
      <w:proofErr w:type="spellEnd"/>
      <w:r>
        <w:rPr>
          <w:i/>
        </w:rPr>
        <w:t xml:space="preserve"> </w:t>
      </w:r>
      <w:proofErr w:type="spellStart"/>
      <w:r>
        <w:rPr>
          <w:i/>
        </w:rPr>
        <w:t>maruf</w:t>
      </w:r>
      <w:proofErr w:type="spellEnd"/>
      <w:r>
        <w:rPr>
          <w:i/>
        </w:rPr>
        <w:t xml:space="preserve"> </w:t>
      </w:r>
      <w:proofErr w:type="spellStart"/>
      <w:r>
        <w:rPr>
          <w:i/>
        </w:rPr>
        <w:t>nahi</w:t>
      </w:r>
      <w:proofErr w:type="spellEnd"/>
      <w:r>
        <w:rPr>
          <w:i/>
        </w:rPr>
        <w:t xml:space="preserve"> </w:t>
      </w:r>
      <w:proofErr w:type="spellStart"/>
      <w:r>
        <w:rPr>
          <w:i/>
        </w:rPr>
        <w:t>munkar</w:t>
      </w:r>
      <w:proofErr w:type="spellEnd"/>
      <w:r>
        <w:rPr>
          <w:i/>
        </w:rPr>
        <w:t xml:space="preserve"> </w:t>
      </w:r>
      <w:proofErr w:type="spellStart"/>
      <w:r>
        <w:t>dengan</w:t>
      </w:r>
      <w:proofErr w:type="spellEnd"/>
      <w:r>
        <w:t xml:space="preserve"> basis </w:t>
      </w:r>
      <w:proofErr w:type="spellStart"/>
      <w:r>
        <w:t>komunikasi</w:t>
      </w:r>
      <w:proofErr w:type="spellEnd"/>
      <w:r>
        <w:t xml:space="preserve"> </w:t>
      </w:r>
      <w:proofErr w:type="spellStart"/>
      <w:r>
        <w:t>massa</w:t>
      </w:r>
      <w:proofErr w:type="spellEnd"/>
      <w:r>
        <w:t xml:space="preserve">. </w:t>
      </w:r>
      <w:proofErr w:type="spellStart"/>
      <w:r>
        <w:t>Melainkan</w:t>
      </w:r>
      <w:proofErr w:type="spellEnd"/>
      <w:r>
        <w:t xml:space="preserve"> </w:t>
      </w:r>
      <w:proofErr w:type="spellStart"/>
      <w:r>
        <w:t>sebagai</w:t>
      </w:r>
      <w:proofErr w:type="spellEnd"/>
      <w:r>
        <w:t xml:space="preserve"> </w:t>
      </w:r>
      <w:proofErr w:type="spellStart"/>
      <w:r>
        <w:t>sebuah</w:t>
      </w:r>
      <w:proofErr w:type="spellEnd"/>
      <w:r>
        <w:t xml:space="preserve"> </w:t>
      </w:r>
      <w:proofErr w:type="spellStart"/>
      <w:r>
        <w:t>sistem</w:t>
      </w:r>
      <w:proofErr w:type="spellEnd"/>
      <w:r>
        <w:t xml:space="preserve"> yang </w:t>
      </w:r>
      <w:proofErr w:type="spellStart"/>
      <w:r>
        <w:t>dilaksanakan</w:t>
      </w:r>
      <w:proofErr w:type="spellEnd"/>
      <w:r>
        <w:t xml:space="preserve"> </w:t>
      </w:r>
      <w:proofErr w:type="spellStart"/>
      <w:r>
        <w:t>melalui</w:t>
      </w:r>
      <w:proofErr w:type="spellEnd"/>
      <w:r>
        <w:t xml:space="preserve"> </w:t>
      </w:r>
      <w:proofErr w:type="spellStart"/>
      <w:r>
        <w:t>perencanaan</w:t>
      </w:r>
      <w:proofErr w:type="spellEnd"/>
      <w:r>
        <w:t xml:space="preserve"> yang </w:t>
      </w:r>
      <w:proofErr w:type="spellStart"/>
      <w:r>
        <w:t>matang</w:t>
      </w:r>
      <w:proofErr w:type="spellEnd"/>
      <w:r>
        <w:t xml:space="preserve"> dan </w:t>
      </w:r>
      <w:proofErr w:type="spellStart"/>
      <w:r>
        <w:t>memiliki</w:t>
      </w:r>
      <w:proofErr w:type="spellEnd"/>
      <w:r>
        <w:t xml:space="preserve"> </w:t>
      </w:r>
      <w:r>
        <w:rPr>
          <w:i/>
        </w:rPr>
        <w:t xml:space="preserve">output </w:t>
      </w:r>
      <w:r>
        <w:t xml:space="preserve">yang </w:t>
      </w:r>
      <w:proofErr w:type="spellStart"/>
      <w:r>
        <w:t>jelas</w:t>
      </w:r>
      <w:proofErr w:type="spellEnd"/>
      <w:r>
        <w:t xml:space="preserve">. </w:t>
      </w:r>
      <w:proofErr w:type="spellStart"/>
      <w:r>
        <w:t>Dalam</w:t>
      </w:r>
      <w:proofErr w:type="spellEnd"/>
      <w:r>
        <w:t xml:space="preserve"> </w:t>
      </w:r>
      <w:proofErr w:type="spellStart"/>
      <w:r>
        <w:t>hal</w:t>
      </w:r>
      <w:proofErr w:type="spellEnd"/>
      <w:r>
        <w:t xml:space="preserve"> </w:t>
      </w:r>
      <w:proofErr w:type="spellStart"/>
      <w:r>
        <w:t>ini</w:t>
      </w:r>
      <w:proofErr w:type="spellEnd"/>
      <w:r>
        <w:t xml:space="preserve">, </w:t>
      </w:r>
      <w:proofErr w:type="spellStart"/>
      <w:r>
        <w:t>integrasi</w:t>
      </w:r>
      <w:proofErr w:type="spellEnd"/>
      <w:r>
        <w:t xml:space="preserve"> </w:t>
      </w:r>
      <w:proofErr w:type="spellStart"/>
      <w:r>
        <w:t>manusia</w:t>
      </w:r>
      <w:proofErr w:type="spellEnd"/>
      <w:r>
        <w:t xml:space="preserve"> dana lam </w:t>
      </w:r>
      <w:proofErr w:type="spellStart"/>
      <w:r>
        <w:t>semesta</w:t>
      </w:r>
      <w:proofErr w:type="spellEnd"/>
      <w:r>
        <w:t xml:space="preserve"> </w:t>
      </w:r>
      <w:proofErr w:type="spellStart"/>
      <w:r>
        <w:t>sebagai</w:t>
      </w:r>
      <w:proofErr w:type="spellEnd"/>
      <w:r>
        <w:t xml:space="preserve"> </w:t>
      </w:r>
      <w:proofErr w:type="spellStart"/>
      <w:r>
        <w:t>sebuah</w:t>
      </w:r>
      <w:proofErr w:type="spellEnd"/>
      <w:r>
        <w:t xml:space="preserve"> </w:t>
      </w:r>
      <w:proofErr w:type="spellStart"/>
      <w:r>
        <w:t>aktivitas</w:t>
      </w:r>
      <w:proofErr w:type="spellEnd"/>
      <w:r>
        <w:t xml:space="preserve"> </w:t>
      </w:r>
      <w:proofErr w:type="spellStart"/>
      <w:r>
        <w:t>dakwah</w:t>
      </w:r>
      <w:proofErr w:type="spellEnd"/>
      <w:r>
        <w:t xml:space="preserve"> </w:t>
      </w:r>
      <w:proofErr w:type="spellStart"/>
      <w:r>
        <w:t>digambarkan</w:t>
      </w:r>
      <w:proofErr w:type="spellEnd"/>
      <w:r>
        <w:t xml:space="preserve"> </w:t>
      </w:r>
      <w:proofErr w:type="spellStart"/>
      <w:r>
        <w:t>melalui</w:t>
      </w:r>
      <w:proofErr w:type="spellEnd"/>
      <w:r>
        <w:t xml:space="preserve"> </w:t>
      </w:r>
      <w:proofErr w:type="spellStart"/>
      <w:r>
        <w:t>serangkaian</w:t>
      </w:r>
      <w:proofErr w:type="spellEnd"/>
      <w:r>
        <w:t xml:space="preserve"> </w:t>
      </w:r>
      <w:proofErr w:type="spellStart"/>
      <w:r>
        <w:t>aktivitas</w:t>
      </w:r>
      <w:proofErr w:type="spellEnd"/>
      <w:r>
        <w:t xml:space="preserve"> yang </w:t>
      </w:r>
      <w:proofErr w:type="spellStart"/>
      <w:r>
        <w:lastRenderedPageBreak/>
        <w:t>mengarah</w:t>
      </w:r>
      <w:proofErr w:type="spellEnd"/>
      <w:r>
        <w:t xml:space="preserve"> pada </w:t>
      </w:r>
      <w:proofErr w:type="spellStart"/>
      <w:r>
        <w:t>pelestarian</w:t>
      </w:r>
      <w:proofErr w:type="spellEnd"/>
      <w:r>
        <w:t xml:space="preserve"> </w:t>
      </w:r>
      <w:proofErr w:type="spellStart"/>
      <w:r>
        <w:t>lingkungan</w:t>
      </w:r>
      <w:proofErr w:type="spellEnd"/>
      <w:r>
        <w:t xml:space="preserve">, </w:t>
      </w:r>
      <w:proofErr w:type="spellStart"/>
      <w:r>
        <w:t>sehingga</w:t>
      </w:r>
      <w:proofErr w:type="spellEnd"/>
      <w:r>
        <w:t xml:space="preserve"> </w:t>
      </w:r>
      <w:proofErr w:type="spellStart"/>
      <w:r>
        <w:t>aktivitas</w:t>
      </w:r>
      <w:proofErr w:type="spellEnd"/>
      <w:r>
        <w:t xml:space="preserve"> </w:t>
      </w:r>
      <w:proofErr w:type="spellStart"/>
      <w:r>
        <w:t>manusia</w:t>
      </w:r>
      <w:proofErr w:type="spellEnd"/>
      <w:r>
        <w:t xml:space="preserve"> </w:t>
      </w:r>
      <w:proofErr w:type="spellStart"/>
      <w:r>
        <w:t>menjadi</w:t>
      </w:r>
      <w:proofErr w:type="spellEnd"/>
      <w:r>
        <w:t xml:space="preserve"> </w:t>
      </w:r>
      <w:proofErr w:type="spellStart"/>
      <w:r>
        <w:t>ramah</w:t>
      </w:r>
      <w:proofErr w:type="spellEnd"/>
      <w:r>
        <w:t xml:space="preserve"> dan </w:t>
      </w:r>
      <w:proofErr w:type="spellStart"/>
      <w:r>
        <w:t>berkelanjutan</w:t>
      </w:r>
      <w:proofErr w:type="spellEnd"/>
      <w:r>
        <w:t xml:space="preserve">. </w:t>
      </w:r>
      <w:proofErr w:type="spellStart"/>
      <w:r>
        <w:t>hal</w:t>
      </w:r>
      <w:proofErr w:type="spellEnd"/>
      <w:r>
        <w:t xml:space="preserve"> </w:t>
      </w:r>
      <w:proofErr w:type="spellStart"/>
      <w:r>
        <w:t>ini</w:t>
      </w:r>
      <w:proofErr w:type="spellEnd"/>
      <w:r>
        <w:t xml:space="preserve"> pula </w:t>
      </w:r>
      <w:proofErr w:type="spellStart"/>
      <w:r>
        <w:t>sebagai</w:t>
      </w:r>
      <w:proofErr w:type="spellEnd"/>
      <w:r>
        <w:t xml:space="preserve"> salah </w:t>
      </w:r>
      <w:proofErr w:type="spellStart"/>
      <w:r>
        <w:t>satu</w:t>
      </w:r>
      <w:proofErr w:type="spellEnd"/>
      <w:r>
        <w:t xml:space="preserve"> </w:t>
      </w:r>
      <w:proofErr w:type="spellStart"/>
      <w:r>
        <w:t>upaya</w:t>
      </w:r>
      <w:proofErr w:type="spellEnd"/>
      <w:r>
        <w:t xml:space="preserve"> </w:t>
      </w:r>
      <w:proofErr w:type="spellStart"/>
      <w:r>
        <w:t>untuk</w:t>
      </w:r>
      <w:proofErr w:type="spellEnd"/>
      <w:r>
        <w:t xml:space="preserve"> </w:t>
      </w:r>
      <w:proofErr w:type="spellStart"/>
      <w:r>
        <w:t>menguatkan</w:t>
      </w:r>
      <w:proofErr w:type="spellEnd"/>
      <w:r>
        <w:t xml:space="preserve"> </w:t>
      </w:r>
      <w:proofErr w:type="spellStart"/>
      <w:r>
        <w:t>peran</w:t>
      </w:r>
      <w:proofErr w:type="spellEnd"/>
      <w:r>
        <w:t xml:space="preserve"> dan </w:t>
      </w:r>
      <w:proofErr w:type="spellStart"/>
      <w:r>
        <w:t>fungsi</w:t>
      </w:r>
      <w:proofErr w:type="spellEnd"/>
      <w:r>
        <w:t xml:space="preserve"> </w:t>
      </w:r>
      <w:proofErr w:type="spellStart"/>
      <w:r>
        <w:t>manusia</w:t>
      </w:r>
      <w:proofErr w:type="spellEnd"/>
      <w:r>
        <w:t xml:space="preserve"> </w:t>
      </w:r>
      <w:proofErr w:type="spellStart"/>
      <w:r>
        <w:t>sebagai</w:t>
      </w:r>
      <w:proofErr w:type="spellEnd"/>
      <w:r>
        <w:t xml:space="preserve"> </w:t>
      </w:r>
      <w:proofErr w:type="spellStart"/>
      <w:r>
        <w:rPr>
          <w:i/>
        </w:rPr>
        <w:t>kholifah</w:t>
      </w:r>
      <w:proofErr w:type="spellEnd"/>
      <w:r>
        <w:rPr>
          <w:i/>
        </w:rPr>
        <w:t xml:space="preserve"> fil </w:t>
      </w:r>
      <w:proofErr w:type="spellStart"/>
      <w:r>
        <w:rPr>
          <w:i/>
        </w:rPr>
        <w:t>ard</w:t>
      </w:r>
      <w:proofErr w:type="spellEnd"/>
      <w:r>
        <w:rPr>
          <w:i/>
        </w:rPr>
        <w:t xml:space="preserve"> </w:t>
      </w:r>
      <w:r>
        <w:t xml:space="preserve">(Rustandi &amp; </w:t>
      </w:r>
      <w:proofErr w:type="spellStart"/>
      <w:r>
        <w:t>Hanifah</w:t>
      </w:r>
      <w:proofErr w:type="spellEnd"/>
      <w:r>
        <w:t xml:space="preserve">, 2019). </w:t>
      </w:r>
    </w:p>
    <w:p w14:paraId="4AB307AD" w14:textId="2296A14F" w:rsidR="00987F83" w:rsidRDefault="00606952" w:rsidP="00FD1B95">
      <w:pPr>
        <w:pStyle w:val="Jurnal23BodyArtikelParagraf2dst"/>
        <w:spacing w:before="0"/>
      </w:pPr>
      <w:r w:rsidRPr="00606952">
        <w:t xml:space="preserve">Dakwah </w:t>
      </w:r>
      <w:proofErr w:type="spellStart"/>
      <w:r w:rsidRPr="00606952">
        <w:t>lingkungan</w:t>
      </w:r>
      <w:proofErr w:type="spellEnd"/>
      <w:r w:rsidRPr="00606952">
        <w:t xml:space="preserve"> </w:t>
      </w:r>
      <w:proofErr w:type="spellStart"/>
      <w:r w:rsidRPr="00606952">
        <w:t>dapat</w:t>
      </w:r>
      <w:proofErr w:type="spellEnd"/>
      <w:r w:rsidRPr="00606952">
        <w:t xml:space="preserve"> </w:t>
      </w:r>
      <w:proofErr w:type="spellStart"/>
      <w:r w:rsidRPr="00606952">
        <w:t>dijadikan</w:t>
      </w:r>
      <w:proofErr w:type="spellEnd"/>
      <w:r w:rsidRPr="00606952">
        <w:t xml:space="preserve"> </w:t>
      </w:r>
      <w:proofErr w:type="spellStart"/>
      <w:r w:rsidRPr="00606952">
        <w:t>sebagai</w:t>
      </w:r>
      <w:proofErr w:type="spellEnd"/>
      <w:r w:rsidRPr="00606952">
        <w:t xml:space="preserve"> </w:t>
      </w:r>
      <w:proofErr w:type="spellStart"/>
      <w:r w:rsidRPr="00606952">
        <w:t>upaya</w:t>
      </w:r>
      <w:proofErr w:type="spellEnd"/>
      <w:r w:rsidRPr="00606952">
        <w:t xml:space="preserve"> </w:t>
      </w:r>
      <w:proofErr w:type="spellStart"/>
      <w:r w:rsidRPr="00606952">
        <w:t>dalam</w:t>
      </w:r>
      <w:proofErr w:type="spellEnd"/>
      <w:r w:rsidRPr="00606952">
        <w:t xml:space="preserve"> </w:t>
      </w:r>
      <w:proofErr w:type="spellStart"/>
      <w:r w:rsidRPr="00606952">
        <w:t>mejawab</w:t>
      </w:r>
      <w:proofErr w:type="spellEnd"/>
      <w:r w:rsidRPr="00606952">
        <w:t xml:space="preserve"> </w:t>
      </w:r>
      <w:proofErr w:type="spellStart"/>
      <w:r w:rsidRPr="00606952">
        <w:t>berbagai</w:t>
      </w:r>
      <w:proofErr w:type="spellEnd"/>
      <w:r w:rsidRPr="00606952">
        <w:t xml:space="preserve"> </w:t>
      </w:r>
      <w:proofErr w:type="spellStart"/>
      <w:r w:rsidRPr="00606952">
        <w:t>permasalahan</w:t>
      </w:r>
      <w:proofErr w:type="spellEnd"/>
      <w:r w:rsidRPr="00606952">
        <w:t xml:space="preserve"> </w:t>
      </w:r>
      <w:proofErr w:type="spellStart"/>
      <w:r w:rsidRPr="00606952">
        <w:t>lingkungan</w:t>
      </w:r>
      <w:proofErr w:type="spellEnd"/>
      <w:r w:rsidRPr="00606952">
        <w:t xml:space="preserve">. </w:t>
      </w:r>
      <w:proofErr w:type="spellStart"/>
      <w:r w:rsidRPr="00606952">
        <w:t>Deklarasi</w:t>
      </w:r>
      <w:proofErr w:type="spellEnd"/>
      <w:r w:rsidRPr="00606952">
        <w:t xml:space="preserve"> </w:t>
      </w:r>
      <w:proofErr w:type="spellStart"/>
      <w:r w:rsidRPr="00606952">
        <w:t>pelestarian</w:t>
      </w:r>
      <w:proofErr w:type="spellEnd"/>
      <w:r w:rsidRPr="00606952">
        <w:t xml:space="preserve"> </w:t>
      </w:r>
      <w:proofErr w:type="spellStart"/>
      <w:r w:rsidRPr="00606952">
        <w:t>alam</w:t>
      </w:r>
      <w:proofErr w:type="spellEnd"/>
      <w:r w:rsidRPr="00606952">
        <w:t xml:space="preserve"> </w:t>
      </w:r>
      <w:proofErr w:type="spellStart"/>
      <w:r w:rsidRPr="00606952">
        <w:t>harus</w:t>
      </w:r>
      <w:proofErr w:type="spellEnd"/>
      <w:r w:rsidRPr="00606952">
        <w:t xml:space="preserve"> </w:t>
      </w:r>
      <w:proofErr w:type="spellStart"/>
      <w:r w:rsidRPr="00606952">
        <w:t>diikuti</w:t>
      </w:r>
      <w:proofErr w:type="spellEnd"/>
      <w:r w:rsidRPr="00606952">
        <w:t xml:space="preserve"> </w:t>
      </w:r>
      <w:proofErr w:type="spellStart"/>
      <w:r w:rsidRPr="00606952">
        <w:t>dengan</w:t>
      </w:r>
      <w:proofErr w:type="spellEnd"/>
      <w:r w:rsidRPr="00606952">
        <w:t xml:space="preserve"> </w:t>
      </w:r>
      <w:proofErr w:type="spellStart"/>
      <w:r w:rsidRPr="00606952">
        <w:t>tanggung</w:t>
      </w:r>
      <w:proofErr w:type="spellEnd"/>
      <w:r w:rsidRPr="00606952">
        <w:t xml:space="preserve"> </w:t>
      </w:r>
      <w:proofErr w:type="spellStart"/>
      <w:r w:rsidRPr="00606952">
        <w:t>jawab</w:t>
      </w:r>
      <w:proofErr w:type="spellEnd"/>
      <w:r w:rsidRPr="00606952">
        <w:t xml:space="preserve"> </w:t>
      </w:r>
      <w:proofErr w:type="spellStart"/>
      <w:r w:rsidRPr="00606952">
        <w:t>dari</w:t>
      </w:r>
      <w:proofErr w:type="spellEnd"/>
      <w:r w:rsidRPr="00606952">
        <w:t xml:space="preserve"> </w:t>
      </w:r>
      <w:proofErr w:type="spellStart"/>
      <w:r w:rsidRPr="00606952">
        <w:t>setiap</w:t>
      </w:r>
      <w:proofErr w:type="spellEnd"/>
      <w:r w:rsidRPr="00606952">
        <w:t xml:space="preserve"> </w:t>
      </w:r>
      <w:proofErr w:type="spellStart"/>
      <w:r w:rsidRPr="00606952">
        <w:t>manusia</w:t>
      </w:r>
      <w:proofErr w:type="spellEnd"/>
      <w:r w:rsidRPr="00606952">
        <w:t xml:space="preserve"> </w:t>
      </w:r>
      <w:proofErr w:type="spellStart"/>
      <w:r w:rsidRPr="00606952">
        <w:t>untuk</w:t>
      </w:r>
      <w:proofErr w:type="spellEnd"/>
      <w:r w:rsidRPr="00606952">
        <w:t xml:space="preserve"> </w:t>
      </w:r>
      <w:proofErr w:type="spellStart"/>
      <w:r w:rsidRPr="00606952">
        <w:t>menjaga</w:t>
      </w:r>
      <w:proofErr w:type="spellEnd"/>
      <w:r w:rsidRPr="00606952">
        <w:t xml:space="preserve"> </w:t>
      </w:r>
      <w:proofErr w:type="spellStart"/>
      <w:r w:rsidRPr="00606952">
        <w:t>lingkungan</w:t>
      </w:r>
      <w:proofErr w:type="spellEnd"/>
      <w:r w:rsidRPr="00606952">
        <w:t xml:space="preserve">. </w:t>
      </w:r>
      <w:proofErr w:type="spellStart"/>
      <w:r w:rsidRPr="00606952">
        <w:t>Dalam</w:t>
      </w:r>
      <w:proofErr w:type="spellEnd"/>
      <w:r w:rsidRPr="00606952">
        <w:t xml:space="preserve"> </w:t>
      </w:r>
      <w:proofErr w:type="spellStart"/>
      <w:r w:rsidRPr="00606952">
        <w:t>hal</w:t>
      </w:r>
      <w:proofErr w:type="spellEnd"/>
      <w:r w:rsidRPr="00606952">
        <w:t xml:space="preserve"> </w:t>
      </w:r>
      <w:proofErr w:type="spellStart"/>
      <w:r w:rsidRPr="00606952">
        <w:t>ini</w:t>
      </w:r>
      <w:proofErr w:type="spellEnd"/>
      <w:r w:rsidRPr="00606952">
        <w:t xml:space="preserve">, </w:t>
      </w:r>
      <w:proofErr w:type="spellStart"/>
      <w:r w:rsidRPr="00606952">
        <w:t>peran</w:t>
      </w:r>
      <w:proofErr w:type="spellEnd"/>
      <w:r w:rsidRPr="00606952">
        <w:t xml:space="preserve"> dan </w:t>
      </w:r>
      <w:proofErr w:type="spellStart"/>
      <w:r w:rsidRPr="00606952">
        <w:t>partisipasi</w:t>
      </w:r>
      <w:proofErr w:type="spellEnd"/>
      <w:r w:rsidRPr="00606952">
        <w:t xml:space="preserve"> </w:t>
      </w:r>
      <w:proofErr w:type="spellStart"/>
      <w:r w:rsidRPr="00606952">
        <w:t>dari</w:t>
      </w:r>
      <w:proofErr w:type="spellEnd"/>
      <w:r w:rsidRPr="00606952">
        <w:t xml:space="preserve"> para </w:t>
      </w:r>
      <w:proofErr w:type="spellStart"/>
      <w:r w:rsidRPr="00606952">
        <w:t>da’i</w:t>
      </w:r>
      <w:proofErr w:type="spellEnd"/>
      <w:r w:rsidRPr="00606952">
        <w:t xml:space="preserve"> </w:t>
      </w:r>
      <w:proofErr w:type="spellStart"/>
      <w:r w:rsidRPr="00606952">
        <w:t>dalam</w:t>
      </w:r>
      <w:proofErr w:type="spellEnd"/>
      <w:r w:rsidRPr="00606952">
        <w:t xml:space="preserve"> </w:t>
      </w:r>
      <w:proofErr w:type="spellStart"/>
      <w:r w:rsidRPr="00606952">
        <w:t>menguatkan</w:t>
      </w:r>
      <w:proofErr w:type="spellEnd"/>
      <w:r w:rsidRPr="00606952">
        <w:t xml:space="preserve"> </w:t>
      </w:r>
      <w:proofErr w:type="spellStart"/>
      <w:r w:rsidRPr="00606952">
        <w:t>kesadaran</w:t>
      </w:r>
      <w:proofErr w:type="spellEnd"/>
      <w:r w:rsidRPr="00606952">
        <w:t xml:space="preserve"> </w:t>
      </w:r>
      <w:proofErr w:type="spellStart"/>
      <w:r w:rsidRPr="00606952">
        <w:t>manusia</w:t>
      </w:r>
      <w:proofErr w:type="spellEnd"/>
      <w:r w:rsidRPr="00606952">
        <w:t xml:space="preserve"> </w:t>
      </w:r>
      <w:proofErr w:type="spellStart"/>
      <w:r w:rsidRPr="00606952">
        <w:t>menjadi</w:t>
      </w:r>
      <w:proofErr w:type="spellEnd"/>
      <w:r w:rsidRPr="00606952">
        <w:t xml:space="preserve"> </w:t>
      </w:r>
      <w:proofErr w:type="spellStart"/>
      <w:r w:rsidRPr="00606952">
        <w:t>strategis</w:t>
      </w:r>
      <w:proofErr w:type="spellEnd"/>
      <w:r w:rsidRPr="00606952">
        <w:t xml:space="preserve"> </w:t>
      </w:r>
      <w:proofErr w:type="spellStart"/>
      <w:r w:rsidRPr="00606952">
        <w:t>untuk</w:t>
      </w:r>
      <w:proofErr w:type="spellEnd"/>
      <w:r w:rsidRPr="00606952">
        <w:t xml:space="preserve"> </w:t>
      </w:r>
      <w:proofErr w:type="spellStart"/>
      <w:r w:rsidRPr="00606952">
        <w:t>menjadikan</w:t>
      </w:r>
      <w:proofErr w:type="spellEnd"/>
      <w:r w:rsidRPr="00606952">
        <w:t xml:space="preserve"> </w:t>
      </w:r>
      <w:proofErr w:type="spellStart"/>
      <w:r w:rsidRPr="00606952">
        <w:t>lingkungan</w:t>
      </w:r>
      <w:proofErr w:type="spellEnd"/>
      <w:r w:rsidRPr="00606952">
        <w:t xml:space="preserve"> </w:t>
      </w:r>
      <w:proofErr w:type="spellStart"/>
      <w:r w:rsidRPr="00606952">
        <w:t>hidup</w:t>
      </w:r>
      <w:proofErr w:type="spellEnd"/>
      <w:r w:rsidRPr="00606952">
        <w:t xml:space="preserve"> </w:t>
      </w:r>
      <w:proofErr w:type="spellStart"/>
      <w:r w:rsidRPr="00606952">
        <w:t>sebagai</w:t>
      </w:r>
      <w:proofErr w:type="spellEnd"/>
      <w:r w:rsidRPr="00606952">
        <w:t xml:space="preserve"> </w:t>
      </w:r>
      <w:proofErr w:type="spellStart"/>
      <w:r w:rsidRPr="00606952">
        <w:t>bagian</w:t>
      </w:r>
      <w:proofErr w:type="spellEnd"/>
      <w:r w:rsidRPr="00606952">
        <w:t xml:space="preserve"> </w:t>
      </w:r>
      <w:proofErr w:type="spellStart"/>
      <w:r w:rsidRPr="00606952">
        <w:t>penting</w:t>
      </w:r>
      <w:proofErr w:type="spellEnd"/>
      <w:r w:rsidRPr="00606952">
        <w:t xml:space="preserve"> </w:t>
      </w:r>
      <w:proofErr w:type="spellStart"/>
      <w:r w:rsidRPr="00606952">
        <w:t>dalam</w:t>
      </w:r>
      <w:proofErr w:type="spellEnd"/>
      <w:r w:rsidRPr="00606952">
        <w:t xml:space="preserve"> </w:t>
      </w:r>
      <w:proofErr w:type="spellStart"/>
      <w:r w:rsidRPr="00606952">
        <w:t>kehidupan</w:t>
      </w:r>
      <w:proofErr w:type="spellEnd"/>
      <w:r w:rsidRPr="00606952">
        <w:t xml:space="preserve">. </w:t>
      </w:r>
      <w:proofErr w:type="spellStart"/>
      <w:r w:rsidRPr="00606952">
        <w:t>Sebab</w:t>
      </w:r>
      <w:proofErr w:type="spellEnd"/>
      <w:r w:rsidRPr="00606952">
        <w:t xml:space="preserve">, Islam </w:t>
      </w:r>
      <w:proofErr w:type="spellStart"/>
      <w:r w:rsidRPr="00606952">
        <w:t>sebagaimana</w:t>
      </w:r>
      <w:proofErr w:type="spellEnd"/>
      <w:r w:rsidRPr="00606952">
        <w:t xml:space="preserve"> </w:t>
      </w:r>
      <w:proofErr w:type="spellStart"/>
      <w:r w:rsidRPr="00606952">
        <w:t>dalam</w:t>
      </w:r>
      <w:proofErr w:type="spellEnd"/>
      <w:r w:rsidRPr="00606952">
        <w:t xml:space="preserve"> al-</w:t>
      </w:r>
      <w:proofErr w:type="spellStart"/>
      <w:r w:rsidRPr="00606952">
        <w:t>qur’an</w:t>
      </w:r>
      <w:proofErr w:type="spellEnd"/>
      <w:r w:rsidRPr="00606952">
        <w:t xml:space="preserve"> sangat </w:t>
      </w:r>
      <w:proofErr w:type="spellStart"/>
      <w:r w:rsidRPr="00606952">
        <w:t>memperhatikan</w:t>
      </w:r>
      <w:proofErr w:type="spellEnd"/>
      <w:r w:rsidRPr="00606952">
        <w:t xml:space="preserve"> </w:t>
      </w:r>
      <w:proofErr w:type="spellStart"/>
      <w:r w:rsidRPr="00606952">
        <w:t>mengenai</w:t>
      </w:r>
      <w:proofErr w:type="spellEnd"/>
      <w:r w:rsidRPr="00606952">
        <w:t xml:space="preserve"> </w:t>
      </w:r>
      <w:proofErr w:type="spellStart"/>
      <w:r w:rsidRPr="00606952">
        <w:t>permasalahan</w:t>
      </w:r>
      <w:proofErr w:type="spellEnd"/>
      <w:r w:rsidRPr="00606952">
        <w:t xml:space="preserve"> </w:t>
      </w:r>
      <w:proofErr w:type="spellStart"/>
      <w:r w:rsidRPr="00606952">
        <w:t>lingkungan</w:t>
      </w:r>
      <w:proofErr w:type="spellEnd"/>
      <w:r w:rsidRPr="00606952">
        <w:t xml:space="preserve"> (</w:t>
      </w:r>
      <w:proofErr w:type="spellStart"/>
      <w:r w:rsidRPr="00606952">
        <w:t>Muhyidin</w:t>
      </w:r>
      <w:proofErr w:type="spellEnd"/>
      <w:r w:rsidRPr="00606952">
        <w:t>, 2010).</w:t>
      </w:r>
    </w:p>
    <w:p w14:paraId="67F88962" w14:textId="590C0E0B" w:rsidR="00F20E78" w:rsidRDefault="00F20E78" w:rsidP="00FD1B95">
      <w:pPr>
        <w:pStyle w:val="Jurnal23BodyArtikelParagraf2dst"/>
        <w:spacing w:before="0"/>
      </w:pPr>
      <w:proofErr w:type="spellStart"/>
      <w:r w:rsidRPr="00F20E78">
        <w:t>Krisisi</w:t>
      </w:r>
      <w:proofErr w:type="spellEnd"/>
      <w:r w:rsidRPr="00F20E78">
        <w:t xml:space="preserve"> </w:t>
      </w:r>
      <w:proofErr w:type="spellStart"/>
      <w:r w:rsidRPr="00F20E78">
        <w:t>ekologis</w:t>
      </w:r>
      <w:proofErr w:type="spellEnd"/>
      <w:r w:rsidRPr="00F20E78">
        <w:t xml:space="preserve"> merupakan </w:t>
      </w:r>
      <w:proofErr w:type="spellStart"/>
      <w:r w:rsidRPr="00F20E78">
        <w:t>bukti</w:t>
      </w:r>
      <w:proofErr w:type="spellEnd"/>
      <w:r w:rsidRPr="00F20E78">
        <w:t xml:space="preserve"> </w:t>
      </w:r>
      <w:proofErr w:type="spellStart"/>
      <w:r w:rsidRPr="00F20E78">
        <w:t>adanya</w:t>
      </w:r>
      <w:proofErr w:type="spellEnd"/>
      <w:r w:rsidRPr="00F20E78">
        <w:t xml:space="preserve"> </w:t>
      </w:r>
      <w:proofErr w:type="spellStart"/>
      <w:r w:rsidRPr="00F20E78">
        <w:t>ketidakseimbangan</w:t>
      </w:r>
      <w:proofErr w:type="spellEnd"/>
      <w:r w:rsidRPr="00F20E78">
        <w:t xml:space="preserve"> </w:t>
      </w:r>
      <w:proofErr w:type="spellStart"/>
      <w:r w:rsidRPr="00F20E78">
        <w:t>antara</w:t>
      </w:r>
      <w:proofErr w:type="spellEnd"/>
      <w:r w:rsidRPr="00F20E78">
        <w:t xml:space="preserve"> </w:t>
      </w:r>
      <w:proofErr w:type="spellStart"/>
      <w:r w:rsidRPr="00F20E78">
        <w:t>manusia</w:t>
      </w:r>
      <w:proofErr w:type="spellEnd"/>
      <w:r w:rsidRPr="00F20E78">
        <w:t xml:space="preserve"> </w:t>
      </w:r>
      <w:proofErr w:type="spellStart"/>
      <w:r w:rsidRPr="00F20E78">
        <w:t>dengan</w:t>
      </w:r>
      <w:proofErr w:type="spellEnd"/>
      <w:r w:rsidRPr="00F20E78">
        <w:t xml:space="preserve"> </w:t>
      </w:r>
      <w:proofErr w:type="spellStart"/>
      <w:r w:rsidRPr="00F20E78">
        <w:t>alam</w:t>
      </w:r>
      <w:proofErr w:type="spellEnd"/>
      <w:r w:rsidRPr="00F20E78">
        <w:t xml:space="preserve"> (</w:t>
      </w:r>
      <w:proofErr w:type="spellStart"/>
      <w:r w:rsidRPr="00F20E78">
        <w:t>Junaidi</w:t>
      </w:r>
      <w:proofErr w:type="spellEnd"/>
      <w:r w:rsidRPr="00F20E78">
        <w:t xml:space="preserve">, 2010). </w:t>
      </w:r>
      <w:proofErr w:type="spellStart"/>
      <w:r w:rsidRPr="00F20E78">
        <w:t>Krisis</w:t>
      </w:r>
      <w:proofErr w:type="spellEnd"/>
      <w:r w:rsidRPr="00F20E78">
        <w:t xml:space="preserve"> </w:t>
      </w:r>
      <w:proofErr w:type="spellStart"/>
      <w:r w:rsidRPr="00F20E78">
        <w:t>ekologis</w:t>
      </w:r>
      <w:proofErr w:type="spellEnd"/>
      <w:r w:rsidRPr="00F20E78">
        <w:t xml:space="preserve"> </w:t>
      </w:r>
      <w:proofErr w:type="spellStart"/>
      <w:r w:rsidRPr="00F20E78">
        <w:t>ini</w:t>
      </w:r>
      <w:proofErr w:type="spellEnd"/>
      <w:r w:rsidRPr="00F20E78">
        <w:t xml:space="preserve"> </w:t>
      </w:r>
      <w:proofErr w:type="spellStart"/>
      <w:r w:rsidRPr="00F20E78">
        <w:t>menjadi</w:t>
      </w:r>
      <w:proofErr w:type="spellEnd"/>
      <w:r w:rsidRPr="00F20E78">
        <w:t xml:space="preserve"> </w:t>
      </w:r>
      <w:proofErr w:type="spellStart"/>
      <w:r w:rsidRPr="00F20E78">
        <w:t>episentrum</w:t>
      </w:r>
      <w:proofErr w:type="spellEnd"/>
      <w:r w:rsidRPr="00F20E78">
        <w:t xml:space="preserve"> </w:t>
      </w:r>
      <w:proofErr w:type="spellStart"/>
      <w:r w:rsidRPr="00F20E78">
        <w:t>untuk</w:t>
      </w:r>
      <w:proofErr w:type="spellEnd"/>
      <w:r w:rsidRPr="00F20E78">
        <w:t xml:space="preserve"> </w:t>
      </w:r>
      <w:proofErr w:type="spellStart"/>
      <w:r w:rsidRPr="00F20E78">
        <w:t>terus</w:t>
      </w:r>
      <w:proofErr w:type="spellEnd"/>
      <w:r w:rsidRPr="00F20E78">
        <w:t xml:space="preserve"> </w:t>
      </w:r>
      <w:proofErr w:type="spellStart"/>
      <w:r w:rsidRPr="00F20E78">
        <w:t>menyadarkan</w:t>
      </w:r>
      <w:proofErr w:type="spellEnd"/>
      <w:r w:rsidRPr="00F20E78">
        <w:t xml:space="preserve"> </w:t>
      </w:r>
      <w:proofErr w:type="spellStart"/>
      <w:r w:rsidRPr="00F20E78">
        <w:t>tanggung</w:t>
      </w:r>
      <w:proofErr w:type="spellEnd"/>
      <w:r w:rsidRPr="00F20E78">
        <w:t xml:space="preserve"> </w:t>
      </w:r>
      <w:proofErr w:type="spellStart"/>
      <w:r w:rsidRPr="00F20E78">
        <w:t>jawab</w:t>
      </w:r>
      <w:proofErr w:type="spellEnd"/>
      <w:r w:rsidRPr="00F20E78">
        <w:t xml:space="preserve"> </w:t>
      </w:r>
      <w:proofErr w:type="spellStart"/>
      <w:r w:rsidRPr="00F20E78">
        <w:t>manusia</w:t>
      </w:r>
      <w:proofErr w:type="spellEnd"/>
      <w:r w:rsidRPr="00F20E78">
        <w:t xml:space="preserve"> </w:t>
      </w:r>
      <w:proofErr w:type="spellStart"/>
      <w:r w:rsidRPr="00F20E78">
        <w:t>sebagai</w:t>
      </w:r>
      <w:proofErr w:type="spellEnd"/>
      <w:r w:rsidRPr="00F20E78">
        <w:t xml:space="preserve"> </w:t>
      </w:r>
      <w:proofErr w:type="spellStart"/>
      <w:r w:rsidRPr="00F20E78">
        <w:t>juru</w:t>
      </w:r>
      <w:proofErr w:type="spellEnd"/>
      <w:r w:rsidRPr="00F20E78">
        <w:t xml:space="preserve"> </w:t>
      </w:r>
      <w:proofErr w:type="spellStart"/>
      <w:r w:rsidRPr="00F20E78">
        <w:t>dakwah</w:t>
      </w:r>
      <w:proofErr w:type="spellEnd"/>
      <w:r w:rsidRPr="00F20E78">
        <w:t xml:space="preserve">. </w:t>
      </w:r>
      <w:proofErr w:type="spellStart"/>
      <w:r w:rsidRPr="00F20E78">
        <w:t>Dalam</w:t>
      </w:r>
      <w:proofErr w:type="spellEnd"/>
      <w:r w:rsidRPr="00F20E78">
        <w:t xml:space="preserve"> </w:t>
      </w:r>
      <w:proofErr w:type="spellStart"/>
      <w:r w:rsidRPr="00F20E78">
        <w:t>perspektif</w:t>
      </w:r>
      <w:proofErr w:type="spellEnd"/>
      <w:r w:rsidRPr="00F20E78">
        <w:t xml:space="preserve"> </w:t>
      </w:r>
      <w:proofErr w:type="spellStart"/>
      <w:r w:rsidRPr="00F20E78">
        <w:t>ini</w:t>
      </w:r>
      <w:proofErr w:type="spellEnd"/>
      <w:r w:rsidRPr="00F20E78">
        <w:t xml:space="preserve">, </w:t>
      </w:r>
      <w:proofErr w:type="spellStart"/>
      <w:r w:rsidRPr="00F20E78">
        <w:t>dakwah</w:t>
      </w:r>
      <w:proofErr w:type="spellEnd"/>
      <w:r w:rsidRPr="00F20E78">
        <w:t xml:space="preserve"> </w:t>
      </w:r>
      <w:proofErr w:type="spellStart"/>
      <w:r w:rsidRPr="00F20E78">
        <w:t>lingkungan</w:t>
      </w:r>
      <w:proofErr w:type="spellEnd"/>
      <w:r w:rsidRPr="00F20E78">
        <w:t xml:space="preserve"> </w:t>
      </w:r>
      <w:proofErr w:type="spellStart"/>
      <w:r w:rsidRPr="00F20E78">
        <w:t>menjadi</w:t>
      </w:r>
      <w:proofErr w:type="spellEnd"/>
      <w:r w:rsidRPr="00F20E78">
        <w:t xml:space="preserve"> </w:t>
      </w:r>
      <w:proofErr w:type="spellStart"/>
      <w:r w:rsidRPr="00F20E78">
        <w:t>tanggung</w:t>
      </w:r>
      <w:proofErr w:type="spellEnd"/>
      <w:r w:rsidRPr="00F20E78">
        <w:t xml:space="preserve"> </w:t>
      </w:r>
      <w:proofErr w:type="spellStart"/>
      <w:r w:rsidRPr="00F20E78">
        <w:t>jawab</w:t>
      </w:r>
      <w:proofErr w:type="spellEnd"/>
      <w:r w:rsidRPr="00F20E78">
        <w:t xml:space="preserve"> </w:t>
      </w:r>
      <w:proofErr w:type="spellStart"/>
      <w:r w:rsidRPr="00F20E78">
        <w:t>semua</w:t>
      </w:r>
      <w:proofErr w:type="spellEnd"/>
      <w:r w:rsidRPr="00F20E78">
        <w:t xml:space="preserve"> </w:t>
      </w:r>
      <w:proofErr w:type="spellStart"/>
      <w:r w:rsidRPr="00F20E78">
        <w:t>pihak</w:t>
      </w:r>
      <w:proofErr w:type="spellEnd"/>
      <w:r w:rsidRPr="00F20E78">
        <w:t xml:space="preserve"> agar </w:t>
      </w:r>
      <w:proofErr w:type="spellStart"/>
      <w:r w:rsidRPr="00F20E78">
        <w:t>tercipta</w:t>
      </w:r>
      <w:proofErr w:type="spellEnd"/>
      <w:r w:rsidRPr="00F20E78">
        <w:t xml:space="preserve"> </w:t>
      </w:r>
      <w:proofErr w:type="spellStart"/>
      <w:r w:rsidRPr="00F20E78">
        <w:t>keseimbangan</w:t>
      </w:r>
      <w:proofErr w:type="spellEnd"/>
      <w:r w:rsidRPr="00F20E78">
        <w:t xml:space="preserve"> </w:t>
      </w:r>
      <w:proofErr w:type="spellStart"/>
      <w:r w:rsidRPr="00F20E78">
        <w:t>antara</w:t>
      </w:r>
      <w:proofErr w:type="spellEnd"/>
      <w:r w:rsidRPr="00F20E78">
        <w:t xml:space="preserve"> </w:t>
      </w:r>
      <w:proofErr w:type="spellStart"/>
      <w:r w:rsidRPr="00F20E78">
        <w:t>manusia</w:t>
      </w:r>
      <w:proofErr w:type="spellEnd"/>
      <w:r w:rsidRPr="00F20E78">
        <w:t xml:space="preserve"> dan </w:t>
      </w:r>
      <w:proofErr w:type="spellStart"/>
      <w:r w:rsidRPr="00F20E78">
        <w:t>alam</w:t>
      </w:r>
      <w:proofErr w:type="spellEnd"/>
      <w:r w:rsidRPr="00F20E78">
        <w:t xml:space="preserve"> </w:t>
      </w:r>
      <w:proofErr w:type="spellStart"/>
      <w:r w:rsidRPr="00F20E78">
        <w:t>semesta</w:t>
      </w:r>
      <w:proofErr w:type="spellEnd"/>
      <w:r w:rsidRPr="00F20E78">
        <w:t xml:space="preserve">. </w:t>
      </w:r>
      <w:proofErr w:type="spellStart"/>
      <w:r w:rsidRPr="00F20E78">
        <w:t>Apa</w:t>
      </w:r>
      <w:proofErr w:type="spellEnd"/>
      <w:r w:rsidRPr="00F20E78">
        <w:t xml:space="preserve"> yang </w:t>
      </w:r>
      <w:proofErr w:type="spellStart"/>
      <w:r w:rsidRPr="00F20E78">
        <w:t>dilakukan</w:t>
      </w:r>
      <w:proofErr w:type="spellEnd"/>
      <w:r w:rsidRPr="00F20E78">
        <w:t xml:space="preserve"> oleh </w:t>
      </w:r>
      <w:proofErr w:type="spellStart"/>
      <w:r w:rsidRPr="00F20E78">
        <w:t>Raisan</w:t>
      </w:r>
      <w:proofErr w:type="spellEnd"/>
      <w:r w:rsidRPr="00F20E78">
        <w:t xml:space="preserve"> Al-</w:t>
      </w:r>
      <w:proofErr w:type="spellStart"/>
      <w:r w:rsidRPr="00F20E78">
        <w:t>Farisi</w:t>
      </w:r>
      <w:proofErr w:type="spellEnd"/>
      <w:r w:rsidRPr="00F20E78">
        <w:t xml:space="preserve"> merupakan </w:t>
      </w:r>
      <w:proofErr w:type="spellStart"/>
      <w:r w:rsidRPr="00F20E78">
        <w:t>bentuk</w:t>
      </w:r>
      <w:proofErr w:type="spellEnd"/>
      <w:r w:rsidRPr="00F20E78">
        <w:t xml:space="preserve"> </w:t>
      </w:r>
      <w:proofErr w:type="spellStart"/>
      <w:r w:rsidRPr="00F20E78">
        <w:t>penyebaran</w:t>
      </w:r>
      <w:proofErr w:type="spellEnd"/>
      <w:r w:rsidRPr="00F20E78">
        <w:t xml:space="preserve"> </w:t>
      </w:r>
      <w:proofErr w:type="spellStart"/>
      <w:r w:rsidRPr="00F20E78">
        <w:t>pesan</w:t>
      </w:r>
      <w:proofErr w:type="spellEnd"/>
      <w:r w:rsidRPr="00F20E78">
        <w:t xml:space="preserve"> </w:t>
      </w:r>
      <w:proofErr w:type="spellStart"/>
      <w:r w:rsidRPr="00F20E78">
        <w:t>dakwah</w:t>
      </w:r>
      <w:proofErr w:type="spellEnd"/>
      <w:r w:rsidRPr="00F20E78">
        <w:t xml:space="preserve"> yang </w:t>
      </w:r>
      <w:proofErr w:type="spellStart"/>
      <w:r w:rsidRPr="00F20E78">
        <w:t>berkaitan</w:t>
      </w:r>
      <w:proofErr w:type="spellEnd"/>
      <w:r w:rsidRPr="00F20E78">
        <w:t xml:space="preserve"> </w:t>
      </w:r>
      <w:proofErr w:type="spellStart"/>
      <w:r w:rsidRPr="00F20E78">
        <w:t>dengan</w:t>
      </w:r>
      <w:proofErr w:type="spellEnd"/>
      <w:r w:rsidRPr="00F20E78">
        <w:t xml:space="preserve"> </w:t>
      </w:r>
      <w:proofErr w:type="spellStart"/>
      <w:r w:rsidRPr="00F20E78">
        <w:t>penjagaan</w:t>
      </w:r>
      <w:proofErr w:type="spellEnd"/>
      <w:r w:rsidRPr="00F20E78">
        <w:t xml:space="preserve"> </w:t>
      </w:r>
      <w:proofErr w:type="spellStart"/>
      <w:r w:rsidRPr="00F20E78">
        <w:t>lingkungan</w:t>
      </w:r>
      <w:proofErr w:type="spellEnd"/>
      <w:r w:rsidRPr="00F20E78">
        <w:t xml:space="preserve"> </w:t>
      </w:r>
      <w:proofErr w:type="spellStart"/>
      <w:r w:rsidRPr="00F20E78">
        <w:t>hidup</w:t>
      </w:r>
      <w:proofErr w:type="spellEnd"/>
      <w:r w:rsidRPr="00F20E78">
        <w:t xml:space="preserve">. </w:t>
      </w:r>
      <w:proofErr w:type="spellStart"/>
      <w:r w:rsidRPr="00F20E78">
        <w:t>Foto</w:t>
      </w:r>
      <w:proofErr w:type="spellEnd"/>
      <w:r w:rsidRPr="00F20E78">
        <w:t xml:space="preserve"> </w:t>
      </w:r>
      <w:proofErr w:type="spellStart"/>
      <w:r w:rsidRPr="00F20E78">
        <w:t>adalah</w:t>
      </w:r>
      <w:proofErr w:type="spellEnd"/>
      <w:r w:rsidRPr="00F20E78">
        <w:t xml:space="preserve"> </w:t>
      </w:r>
      <w:proofErr w:type="spellStart"/>
      <w:r w:rsidRPr="00F20E78">
        <w:t>gambar</w:t>
      </w:r>
      <w:proofErr w:type="spellEnd"/>
      <w:r w:rsidRPr="00F20E78">
        <w:t xml:space="preserve"> yang </w:t>
      </w:r>
      <w:proofErr w:type="spellStart"/>
      <w:r w:rsidRPr="00F20E78">
        <w:t>bermakna</w:t>
      </w:r>
      <w:proofErr w:type="spellEnd"/>
      <w:r w:rsidRPr="00F20E78">
        <w:t xml:space="preserve"> dan </w:t>
      </w:r>
      <w:proofErr w:type="spellStart"/>
      <w:r w:rsidRPr="00F20E78">
        <w:t>memiliki</w:t>
      </w:r>
      <w:proofErr w:type="spellEnd"/>
      <w:r w:rsidRPr="00F20E78">
        <w:t xml:space="preserve"> </w:t>
      </w:r>
      <w:proofErr w:type="spellStart"/>
      <w:r w:rsidRPr="00F20E78">
        <w:t>orientasi</w:t>
      </w:r>
      <w:proofErr w:type="spellEnd"/>
      <w:r w:rsidRPr="00F20E78">
        <w:t xml:space="preserve"> </w:t>
      </w:r>
      <w:proofErr w:type="spellStart"/>
      <w:r w:rsidRPr="00F20E78">
        <w:t>moralitas</w:t>
      </w:r>
      <w:proofErr w:type="spellEnd"/>
      <w:r w:rsidRPr="00F20E78">
        <w:t xml:space="preserve"> </w:t>
      </w:r>
      <w:proofErr w:type="spellStart"/>
      <w:r w:rsidRPr="00F20E78">
        <w:t>dalam</w:t>
      </w:r>
      <w:proofErr w:type="spellEnd"/>
      <w:r w:rsidRPr="00F20E78">
        <w:t xml:space="preserve"> </w:t>
      </w:r>
      <w:proofErr w:type="spellStart"/>
      <w:r w:rsidRPr="00F20E78">
        <w:t>menguatkan</w:t>
      </w:r>
      <w:proofErr w:type="spellEnd"/>
      <w:r w:rsidRPr="00F20E78">
        <w:t xml:space="preserve"> </w:t>
      </w:r>
      <w:proofErr w:type="spellStart"/>
      <w:r w:rsidRPr="00F20E78">
        <w:t>peran</w:t>
      </w:r>
      <w:proofErr w:type="spellEnd"/>
      <w:r w:rsidRPr="00F20E78">
        <w:t xml:space="preserve"> dan </w:t>
      </w:r>
      <w:proofErr w:type="spellStart"/>
      <w:r w:rsidRPr="00F20E78">
        <w:t>fungsi</w:t>
      </w:r>
      <w:proofErr w:type="spellEnd"/>
      <w:r w:rsidRPr="00F20E78">
        <w:t xml:space="preserve"> </w:t>
      </w:r>
      <w:proofErr w:type="spellStart"/>
      <w:r w:rsidRPr="00F20E78">
        <w:t>sebagai</w:t>
      </w:r>
      <w:proofErr w:type="spellEnd"/>
      <w:r w:rsidRPr="00F20E78">
        <w:t xml:space="preserve"> </w:t>
      </w:r>
      <w:proofErr w:type="spellStart"/>
      <w:r w:rsidRPr="00F20E78">
        <w:rPr>
          <w:i/>
        </w:rPr>
        <w:t>kholifah</w:t>
      </w:r>
      <w:proofErr w:type="spellEnd"/>
      <w:r w:rsidRPr="00F20E78">
        <w:rPr>
          <w:i/>
        </w:rPr>
        <w:t xml:space="preserve"> fil </w:t>
      </w:r>
      <w:proofErr w:type="spellStart"/>
      <w:r w:rsidRPr="00F20E78">
        <w:rPr>
          <w:i/>
        </w:rPr>
        <w:t>ard</w:t>
      </w:r>
      <w:proofErr w:type="spellEnd"/>
      <w:r>
        <w:rPr>
          <w:i/>
        </w:rPr>
        <w:t xml:space="preserve"> </w:t>
      </w:r>
      <w:r>
        <w:t>(</w:t>
      </w:r>
      <w:proofErr w:type="spellStart"/>
      <w:r>
        <w:t>Darisman</w:t>
      </w:r>
      <w:proofErr w:type="spellEnd"/>
      <w:r>
        <w:t xml:space="preserve">, </w:t>
      </w:r>
      <w:proofErr w:type="spellStart"/>
      <w:r>
        <w:t>Saepullah</w:t>
      </w:r>
      <w:proofErr w:type="spellEnd"/>
      <w:r>
        <w:t xml:space="preserve">, &amp; </w:t>
      </w:r>
      <w:proofErr w:type="spellStart"/>
      <w:r>
        <w:t>Tresnawaty</w:t>
      </w:r>
      <w:proofErr w:type="spellEnd"/>
      <w:r>
        <w:t>, 2020)</w:t>
      </w:r>
      <w:r w:rsidRPr="00F20E78">
        <w:rPr>
          <w:i/>
        </w:rPr>
        <w:t>.</w:t>
      </w:r>
    </w:p>
    <w:p w14:paraId="07B706E1" w14:textId="35C52A67" w:rsidR="00C57087" w:rsidRPr="00F20E78" w:rsidRDefault="005F626C" w:rsidP="00FD1B95">
      <w:pPr>
        <w:pStyle w:val="Jurnal23BodyArtikelParagraf2dst"/>
        <w:spacing w:before="0"/>
      </w:pPr>
      <w:proofErr w:type="spellStart"/>
      <w:r>
        <w:t>Karenanya</w:t>
      </w:r>
      <w:proofErr w:type="spellEnd"/>
      <w:r>
        <w:t xml:space="preserve">, </w:t>
      </w:r>
      <w:proofErr w:type="spellStart"/>
      <w:r>
        <w:t>pelaksanaan</w:t>
      </w:r>
      <w:proofErr w:type="spellEnd"/>
      <w:r>
        <w:t xml:space="preserve"> </w:t>
      </w:r>
      <w:proofErr w:type="spellStart"/>
      <w:r>
        <w:t>aktivitas</w:t>
      </w:r>
      <w:proofErr w:type="spellEnd"/>
      <w:r>
        <w:t xml:space="preserve"> </w:t>
      </w:r>
      <w:proofErr w:type="spellStart"/>
      <w:r>
        <w:t>dakwah</w:t>
      </w:r>
      <w:proofErr w:type="spellEnd"/>
      <w:r>
        <w:t xml:space="preserve"> </w:t>
      </w:r>
      <w:proofErr w:type="spellStart"/>
      <w:r>
        <w:t>melalui</w:t>
      </w:r>
      <w:proofErr w:type="spellEnd"/>
      <w:r>
        <w:t xml:space="preserve"> </w:t>
      </w:r>
      <w:proofErr w:type="spellStart"/>
      <w:r>
        <w:t>pelatihan-pelatihan</w:t>
      </w:r>
      <w:proofErr w:type="spellEnd"/>
      <w:r>
        <w:t xml:space="preserve"> yang </w:t>
      </w:r>
      <w:proofErr w:type="spellStart"/>
      <w:r>
        <w:t>meningkatkan</w:t>
      </w:r>
      <w:proofErr w:type="spellEnd"/>
      <w:r>
        <w:t xml:space="preserve"> </w:t>
      </w:r>
      <w:proofErr w:type="spellStart"/>
      <w:r>
        <w:t>keterampilan</w:t>
      </w:r>
      <w:proofErr w:type="spellEnd"/>
      <w:r>
        <w:t xml:space="preserve"> dan </w:t>
      </w:r>
      <w:proofErr w:type="spellStart"/>
      <w:r>
        <w:t>kreativitas</w:t>
      </w:r>
      <w:proofErr w:type="spellEnd"/>
      <w:r>
        <w:t xml:space="preserve"> </w:t>
      </w:r>
      <w:proofErr w:type="spellStart"/>
      <w:r>
        <w:t>objek</w:t>
      </w:r>
      <w:proofErr w:type="spellEnd"/>
      <w:r>
        <w:t xml:space="preserve"> </w:t>
      </w:r>
      <w:proofErr w:type="spellStart"/>
      <w:r>
        <w:t>dakwah</w:t>
      </w:r>
      <w:proofErr w:type="spellEnd"/>
      <w:r>
        <w:t xml:space="preserve"> </w:t>
      </w:r>
      <w:proofErr w:type="spellStart"/>
      <w:r>
        <w:t>menjadi</w:t>
      </w:r>
      <w:proofErr w:type="spellEnd"/>
      <w:r>
        <w:t xml:space="preserve"> </w:t>
      </w:r>
      <w:proofErr w:type="spellStart"/>
      <w:r>
        <w:t>penting</w:t>
      </w:r>
      <w:proofErr w:type="spellEnd"/>
      <w:r>
        <w:t xml:space="preserve"> </w:t>
      </w:r>
      <w:proofErr w:type="spellStart"/>
      <w:r>
        <w:t>dilakukan</w:t>
      </w:r>
      <w:proofErr w:type="spellEnd"/>
      <w:r>
        <w:t xml:space="preserve"> agar </w:t>
      </w:r>
      <w:proofErr w:type="spellStart"/>
      <w:r>
        <w:t>penanaman</w:t>
      </w:r>
      <w:proofErr w:type="spellEnd"/>
      <w:r>
        <w:t xml:space="preserve"> </w:t>
      </w:r>
      <w:proofErr w:type="spellStart"/>
      <w:r>
        <w:t>nilai-nilai</w:t>
      </w:r>
      <w:proofErr w:type="spellEnd"/>
      <w:r>
        <w:t xml:space="preserve"> </w:t>
      </w:r>
      <w:proofErr w:type="spellStart"/>
      <w:r>
        <w:t>keislaman</w:t>
      </w:r>
      <w:proofErr w:type="spellEnd"/>
      <w:r>
        <w:t xml:space="preserve"> </w:t>
      </w:r>
      <w:proofErr w:type="spellStart"/>
      <w:r>
        <w:t>dirasakan</w:t>
      </w:r>
      <w:proofErr w:type="spellEnd"/>
      <w:r>
        <w:t xml:space="preserve"> </w:t>
      </w:r>
      <w:proofErr w:type="spellStart"/>
      <w:r>
        <w:t>secara</w:t>
      </w:r>
      <w:proofErr w:type="spellEnd"/>
      <w:r>
        <w:t xml:space="preserve"> </w:t>
      </w:r>
      <w:proofErr w:type="spellStart"/>
      <w:r>
        <w:t>langsung</w:t>
      </w:r>
      <w:proofErr w:type="spellEnd"/>
      <w:r>
        <w:t xml:space="preserve">. </w:t>
      </w:r>
      <w:proofErr w:type="spellStart"/>
      <w:r>
        <w:t>Dalam</w:t>
      </w:r>
      <w:proofErr w:type="spellEnd"/>
      <w:r>
        <w:t xml:space="preserve"> </w:t>
      </w:r>
      <w:proofErr w:type="spellStart"/>
      <w:r>
        <w:t>hal</w:t>
      </w:r>
      <w:proofErr w:type="spellEnd"/>
      <w:r>
        <w:t xml:space="preserve"> </w:t>
      </w:r>
      <w:proofErr w:type="spellStart"/>
      <w:r>
        <w:t>ini</w:t>
      </w:r>
      <w:proofErr w:type="spellEnd"/>
      <w:r>
        <w:t xml:space="preserve">, </w:t>
      </w:r>
      <w:proofErr w:type="spellStart"/>
      <w:r>
        <w:t>pengalaman</w:t>
      </w:r>
      <w:proofErr w:type="spellEnd"/>
      <w:r>
        <w:t xml:space="preserve"> yang </w:t>
      </w:r>
      <w:proofErr w:type="spellStart"/>
      <w:r>
        <w:t>dirasakan</w:t>
      </w:r>
      <w:proofErr w:type="spellEnd"/>
      <w:r>
        <w:t xml:space="preserve"> oleh </w:t>
      </w:r>
      <w:proofErr w:type="spellStart"/>
      <w:r>
        <w:t>objek</w:t>
      </w:r>
      <w:proofErr w:type="spellEnd"/>
      <w:r>
        <w:t xml:space="preserve"> </w:t>
      </w:r>
      <w:proofErr w:type="spellStart"/>
      <w:r>
        <w:t>dakwah</w:t>
      </w:r>
      <w:proofErr w:type="spellEnd"/>
      <w:r>
        <w:t xml:space="preserve"> </w:t>
      </w:r>
      <w:proofErr w:type="spellStart"/>
      <w:r>
        <w:t>akan</w:t>
      </w:r>
      <w:proofErr w:type="spellEnd"/>
      <w:r>
        <w:t xml:space="preserve"> </w:t>
      </w:r>
      <w:proofErr w:type="spellStart"/>
      <w:r>
        <w:t>memperkuat</w:t>
      </w:r>
      <w:proofErr w:type="spellEnd"/>
      <w:r>
        <w:t xml:space="preserve"> </w:t>
      </w:r>
      <w:proofErr w:type="spellStart"/>
      <w:r>
        <w:t>kesadaran</w:t>
      </w:r>
      <w:proofErr w:type="spellEnd"/>
      <w:r>
        <w:t xml:space="preserve"> dan </w:t>
      </w:r>
      <w:proofErr w:type="spellStart"/>
      <w:r>
        <w:t>komitmen</w:t>
      </w:r>
      <w:proofErr w:type="spellEnd"/>
      <w:r>
        <w:t xml:space="preserve"> </w:t>
      </w:r>
      <w:proofErr w:type="spellStart"/>
      <w:r>
        <w:t>keislaman</w:t>
      </w:r>
      <w:proofErr w:type="spellEnd"/>
      <w:r>
        <w:t xml:space="preserve"> </w:t>
      </w:r>
      <w:proofErr w:type="spellStart"/>
      <w:r>
        <w:t>dalam</w:t>
      </w:r>
      <w:proofErr w:type="spellEnd"/>
      <w:r>
        <w:t xml:space="preserve"> </w:t>
      </w:r>
      <w:proofErr w:type="spellStart"/>
      <w:r>
        <w:t>menjalankan</w:t>
      </w:r>
      <w:proofErr w:type="spellEnd"/>
      <w:r>
        <w:t xml:space="preserve"> </w:t>
      </w:r>
      <w:proofErr w:type="spellStart"/>
      <w:r>
        <w:t>berbagai</w:t>
      </w:r>
      <w:proofErr w:type="spellEnd"/>
      <w:r>
        <w:t xml:space="preserve"> </w:t>
      </w:r>
      <w:proofErr w:type="spellStart"/>
      <w:r>
        <w:t>aktivitas</w:t>
      </w:r>
      <w:proofErr w:type="spellEnd"/>
      <w:r>
        <w:t xml:space="preserve"> </w:t>
      </w:r>
      <w:proofErr w:type="spellStart"/>
      <w:r>
        <w:t>kesehariannya</w:t>
      </w:r>
      <w:proofErr w:type="spellEnd"/>
      <w:r>
        <w:t xml:space="preserve">. Dakwah </w:t>
      </w:r>
      <w:proofErr w:type="spellStart"/>
      <w:r>
        <w:t>melalui</w:t>
      </w:r>
      <w:proofErr w:type="spellEnd"/>
      <w:r>
        <w:t xml:space="preserve"> </w:t>
      </w:r>
      <w:proofErr w:type="spellStart"/>
      <w:r>
        <w:t>metode</w:t>
      </w:r>
      <w:proofErr w:type="spellEnd"/>
      <w:r>
        <w:t xml:space="preserve"> </w:t>
      </w:r>
      <w:proofErr w:type="spellStart"/>
      <w:r>
        <w:t>ini</w:t>
      </w:r>
      <w:proofErr w:type="spellEnd"/>
      <w:r>
        <w:t xml:space="preserve"> </w:t>
      </w:r>
      <w:proofErr w:type="spellStart"/>
      <w:r>
        <w:t>dipandang</w:t>
      </w:r>
      <w:proofErr w:type="spellEnd"/>
      <w:r>
        <w:t xml:space="preserve"> </w:t>
      </w:r>
      <w:proofErr w:type="spellStart"/>
      <w:r>
        <w:t>memberikan</w:t>
      </w:r>
      <w:proofErr w:type="spellEnd"/>
      <w:r>
        <w:t xml:space="preserve"> </w:t>
      </w:r>
      <w:proofErr w:type="spellStart"/>
      <w:r>
        <w:t>pengalaman</w:t>
      </w:r>
      <w:proofErr w:type="spellEnd"/>
      <w:r>
        <w:t xml:space="preserve"> </w:t>
      </w:r>
      <w:proofErr w:type="spellStart"/>
      <w:r>
        <w:t>keagamaan</w:t>
      </w:r>
      <w:proofErr w:type="spellEnd"/>
      <w:r>
        <w:t xml:space="preserve"> yang </w:t>
      </w:r>
      <w:proofErr w:type="spellStart"/>
      <w:r>
        <w:t>secara</w:t>
      </w:r>
      <w:proofErr w:type="spellEnd"/>
      <w:r>
        <w:t xml:space="preserve"> </w:t>
      </w:r>
      <w:proofErr w:type="spellStart"/>
      <w:r>
        <w:t>langsung</w:t>
      </w:r>
      <w:proofErr w:type="spellEnd"/>
      <w:r>
        <w:t xml:space="preserve"> </w:t>
      </w:r>
      <w:proofErr w:type="spellStart"/>
      <w:r>
        <w:t>dirasakan</w:t>
      </w:r>
      <w:proofErr w:type="spellEnd"/>
      <w:r>
        <w:t xml:space="preserve">, </w:t>
      </w:r>
      <w:proofErr w:type="spellStart"/>
      <w:r>
        <w:t>sehingga</w:t>
      </w:r>
      <w:proofErr w:type="spellEnd"/>
      <w:r>
        <w:t xml:space="preserve"> </w:t>
      </w:r>
      <w:proofErr w:type="spellStart"/>
      <w:r>
        <w:t>nilai-nilai</w:t>
      </w:r>
      <w:proofErr w:type="spellEnd"/>
      <w:r>
        <w:t xml:space="preserve"> </w:t>
      </w:r>
      <w:proofErr w:type="spellStart"/>
      <w:r>
        <w:t>keislaman</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sebatas</w:t>
      </w:r>
      <w:proofErr w:type="spellEnd"/>
      <w:r>
        <w:t xml:space="preserve"> </w:t>
      </w:r>
      <w:proofErr w:type="spellStart"/>
      <w:r>
        <w:t>doktrin</w:t>
      </w:r>
      <w:proofErr w:type="spellEnd"/>
      <w:r>
        <w:t xml:space="preserve">, </w:t>
      </w:r>
      <w:proofErr w:type="spellStart"/>
      <w:r>
        <w:t>tetapi</w:t>
      </w:r>
      <w:proofErr w:type="spellEnd"/>
      <w:r>
        <w:t xml:space="preserve"> juga </w:t>
      </w:r>
      <w:proofErr w:type="spellStart"/>
      <w:r>
        <w:t>menjadi</w:t>
      </w:r>
      <w:proofErr w:type="spellEnd"/>
      <w:r>
        <w:t xml:space="preserve"> </w:t>
      </w:r>
      <w:proofErr w:type="spellStart"/>
      <w:r>
        <w:t>nilai</w:t>
      </w:r>
      <w:proofErr w:type="spellEnd"/>
      <w:r>
        <w:t xml:space="preserve"> yang </w:t>
      </w:r>
      <w:proofErr w:type="spellStart"/>
      <w:r>
        <w:t>bertransformasi</w:t>
      </w:r>
      <w:proofErr w:type="spellEnd"/>
      <w:r>
        <w:t xml:space="preserve"> </w:t>
      </w:r>
      <w:proofErr w:type="spellStart"/>
      <w:r>
        <w:t>dalam</w:t>
      </w:r>
      <w:proofErr w:type="spellEnd"/>
      <w:r>
        <w:t xml:space="preserve"> </w:t>
      </w:r>
      <w:proofErr w:type="spellStart"/>
      <w:r>
        <w:t>kehidupan</w:t>
      </w:r>
      <w:proofErr w:type="spellEnd"/>
      <w:r>
        <w:t xml:space="preserve"> </w:t>
      </w:r>
      <w:proofErr w:type="spellStart"/>
      <w:r>
        <w:t>manusia</w:t>
      </w:r>
      <w:proofErr w:type="spellEnd"/>
      <w:r>
        <w:t xml:space="preserve">. </w:t>
      </w:r>
      <w:r w:rsidR="00EA0EEF">
        <w:t xml:space="preserve">Program </w:t>
      </w:r>
      <w:proofErr w:type="spellStart"/>
      <w:r w:rsidR="00EA0EEF">
        <w:t>pelatihan</w:t>
      </w:r>
      <w:proofErr w:type="spellEnd"/>
      <w:r w:rsidR="00EA0EEF">
        <w:t xml:space="preserve"> </w:t>
      </w:r>
      <w:proofErr w:type="spellStart"/>
      <w:r w:rsidR="00EA0EEF">
        <w:t>dakwah</w:t>
      </w:r>
      <w:proofErr w:type="spellEnd"/>
      <w:r w:rsidR="00EA0EEF">
        <w:t xml:space="preserve"> yang </w:t>
      </w:r>
      <w:proofErr w:type="spellStart"/>
      <w:r w:rsidR="00EA0EEF">
        <w:t>berdimensi</w:t>
      </w:r>
      <w:proofErr w:type="spellEnd"/>
      <w:r w:rsidR="00EA0EEF">
        <w:t xml:space="preserve"> pada </w:t>
      </w:r>
      <w:proofErr w:type="spellStart"/>
      <w:r w:rsidR="00EA0EEF">
        <w:t>pengetahuan</w:t>
      </w:r>
      <w:proofErr w:type="spellEnd"/>
      <w:r w:rsidR="00EA0EEF">
        <w:t xml:space="preserve"> dan </w:t>
      </w:r>
      <w:proofErr w:type="spellStart"/>
      <w:r w:rsidR="00EA0EEF">
        <w:t>keterampilan</w:t>
      </w:r>
      <w:proofErr w:type="spellEnd"/>
      <w:r w:rsidR="00EA0EEF">
        <w:t xml:space="preserve"> </w:t>
      </w:r>
      <w:proofErr w:type="spellStart"/>
      <w:r w:rsidR="00EA0EEF">
        <w:t>akan</w:t>
      </w:r>
      <w:proofErr w:type="spellEnd"/>
      <w:r w:rsidR="00EA0EEF">
        <w:t xml:space="preserve"> </w:t>
      </w:r>
      <w:proofErr w:type="spellStart"/>
      <w:r w:rsidR="00EA0EEF">
        <w:t>menguatkan</w:t>
      </w:r>
      <w:proofErr w:type="spellEnd"/>
      <w:r w:rsidR="00EA0EEF">
        <w:t xml:space="preserve"> </w:t>
      </w:r>
      <w:proofErr w:type="spellStart"/>
      <w:r w:rsidR="00EA0EEF">
        <w:t>kesadaran</w:t>
      </w:r>
      <w:proofErr w:type="spellEnd"/>
      <w:r w:rsidR="00EA0EEF">
        <w:t xml:space="preserve"> </w:t>
      </w:r>
      <w:proofErr w:type="spellStart"/>
      <w:r w:rsidR="00EA0EEF">
        <w:t>objek</w:t>
      </w:r>
      <w:proofErr w:type="spellEnd"/>
      <w:r w:rsidR="00EA0EEF">
        <w:t xml:space="preserve"> </w:t>
      </w:r>
      <w:proofErr w:type="spellStart"/>
      <w:r w:rsidR="00EA0EEF">
        <w:t>dakwah</w:t>
      </w:r>
      <w:proofErr w:type="spellEnd"/>
      <w:r w:rsidR="00EA0EEF">
        <w:t xml:space="preserve"> </w:t>
      </w:r>
      <w:proofErr w:type="spellStart"/>
      <w:r w:rsidR="00EA0EEF">
        <w:t>sebagai</w:t>
      </w:r>
      <w:proofErr w:type="spellEnd"/>
      <w:r w:rsidR="00EA0EEF">
        <w:t xml:space="preserve"> </w:t>
      </w:r>
      <w:proofErr w:type="spellStart"/>
      <w:r w:rsidR="00EA0EEF">
        <w:t>bagian</w:t>
      </w:r>
      <w:proofErr w:type="spellEnd"/>
      <w:r w:rsidR="00EA0EEF">
        <w:t xml:space="preserve"> </w:t>
      </w:r>
      <w:proofErr w:type="spellStart"/>
      <w:r w:rsidR="00EA0EEF">
        <w:t>dari</w:t>
      </w:r>
      <w:proofErr w:type="spellEnd"/>
      <w:r w:rsidR="00EA0EEF">
        <w:t xml:space="preserve"> </w:t>
      </w:r>
      <w:proofErr w:type="spellStart"/>
      <w:r w:rsidR="00EA0EEF">
        <w:t>makro</w:t>
      </w:r>
      <w:proofErr w:type="spellEnd"/>
      <w:r w:rsidR="00EA0EEF">
        <w:t xml:space="preserve"> </w:t>
      </w:r>
      <w:proofErr w:type="spellStart"/>
      <w:r w:rsidR="00EA0EEF">
        <w:t>kosmologi</w:t>
      </w:r>
      <w:proofErr w:type="spellEnd"/>
      <w:r w:rsidR="00EA0EEF">
        <w:t xml:space="preserve"> </w:t>
      </w:r>
      <w:proofErr w:type="spellStart"/>
      <w:r w:rsidR="00EA0EEF">
        <w:t>kehidupan</w:t>
      </w:r>
      <w:proofErr w:type="spellEnd"/>
      <w:r w:rsidR="00EA0EEF">
        <w:t xml:space="preserve">. Hal </w:t>
      </w:r>
      <w:proofErr w:type="spellStart"/>
      <w:r w:rsidR="00EA0EEF">
        <w:t>inilah</w:t>
      </w:r>
      <w:proofErr w:type="spellEnd"/>
      <w:r w:rsidR="00EA0EEF">
        <w:t xml:space="preserve"> yang </w:t>
      </w:r>
      <w:proofErr w:type="spellStart"/>
      <w:r w:rsidR="00EA0EEF">
        <w:t>menampilkan</w:t>
      </w:r>
      <w:proofErr w:type="spellEnd"/>
      <w:r w:rsidR="00EA0EEF">
        <w:t xml:space="preserve"> </w:t>
      </w:r>
      <w:proofErr w:type="spellStart"/>
      <w:r w:rsidR="00EA0EEF">
        <w:t>peran</w:t>
      </w:r>
      <w:proofErr w:type="spellEnd"/>
      <w:r w:rsidR="00EA0EEF">
        <w:t xml:space="preserve"> dan </w:t>
      </w:r>
      <w:proofErr w:type="spellStart"/>
      <w:r w:rsidR="00EA0EEF" w:rsidRPr="00F20E78">
        <w:t>tanggung</w:t>
      </w:r>
      <w:proofErr w:type="spellEnd"/>
      <w:r w:rsidR="00EA0EEF" w:rsidRPr="00F20E78">
        <w:t xml:space="preserve"> </w:t>
      </w:r>
      <w:proofErr w:type="spellStart"/>
      <w:r w:rsidR="00EA0EEF" w:rsidRPr="00F20E78">
        <w:t>jawab</w:t>
      </w:r>
      <w:proofErr w:type="spellEnd"/>
      <w:r w:rsidR="00EA0EEF" w:rsidRPr="00F20E78">
        <w:t xml:space="preserve"> </w:t>
      </w:r>
      <w:proofErr w:type="spellStart"/>
      <w:r w:rsidR="00EA0EEF" w:rsidRPr="00F20E78">
        <w:t>manusia</w:t>
      </w:r>
      <w:proofErr w:type="spellEnd"/>
      <w:r w:rsidR="00EA0EEF" w:rsidRPr="00F20E78">
        <w:t xml:space="preserve"> </w:t>
      </w:r>
      <w:proofErr w:type="spellStart"/>
      <w:r w:rsidR="00EA0EEF" w:rsidRPr="00F20E78">
        <w:t>sebagai</w:t>
      </w:r>
      <w:proofErr w:type="spellEnd"/>
      <w:r w:rsidR="00EA0EEF" w:rsidRPr="00F20E78">
        <w:t xml:space="preserve"> </w:t>
      </w:r>
      <w:proofErr w:type="spellStart"/>
      <w:r w:rsidR="00EA0EEF" w:rsidRPr="00F20E78">
        <w:t>pemimpin</w:t>
      </w:r>
      <w:proofErr w:type="spellEnd"/>
      <w:r w:rsidR="00EA0EEF" w:rsidRPr="00F20E78">
        <w:t xml:space="preserve"> di </w:t>
      </w:r>
      <w:proofErr w:type="spellStart"/>
      <w:r w:rsidR="00EA0EEF" w:rsidRPr="00F20E78">
        <w:t>alam</w:t>
      </w:r>
      <w:proofErr w:type="spellEnd"/>
      <w:r w:rsidR="00EA0EEF" w:rsidRPr="00F20E78">
        <w:t xml:space="preserve"> </w:t>
      </w:r>
      <w:proofErr w:type="spellStart"/>
      <w:r w:rsidR="00EA0EEF" w:rsidRPr="00F20E78">
        <w:t>semesta</w:t>
      </w:r>
      <w:proofErr w:type="spellEnd"/>
      <w:r w:rsidR="00EA0EEF" w:rsidRPr="00F20E78">
        <w:t xml:space="preserve"> </w:t>
      </w:r>
      <w:proofErr w:type="spellStart"/>
      <w:r w:rsidR="00EA0EEF" w:rsidRPr="00F20E78">
        <w:t>ini</w:t>
      </w:r>
      <w:proofErr w:type="spellEnd"/>
      <w:r w:rsidR="00EA0EEF" w:rsidRPr="00F20E78">
        <w:t xml:space="preserve"> (</w:t>
      </w:r>
      <w:proofErr w:type="spellStart"/>
      <w:r w:rsidR="00EA0EEF" w:rsidRPr="00F20E78">
        <w:rPr>
          <w:i/>
        </w:rPr>
        <w:t>kholifah</w:t>
      </w:r>
      <w:proofErr w:type="spellEnd"/>
      <w:r w:rsidR="00EA0EEF" w:rsidRPr="00F20E78">
        <w:t xml:space="preserve">). </w:t>
      </w:r>
    </w:p>
    <w:p w14:paraId="29403DDA" w14:textId="04E5AB03" w:rsidR="00A012AB" w:rsidRPr="00962E86" w:rsidRDefault="00A012AB" w:rsidP="00A012AB">
      <w:pPr>
        <w:pStyle w:val="Jurnal21HeadingPENDAHULUANdll"/>
      </w:pPr>
      <w:r w:rsidRPr="00962E86">
        <w:t xml:space="preserve">PENUTUP </w:t>
      </w:r>
    </w:p>
    <w:p w14:paraId="74D2D870" w14:textId="77777777" w:rsidR="0008546F" w:rsidRPr="00AA19EC" w:rsidRDefault="0008546F" w:rsidP="0008546F">
      <w:pPr>
        <w:pStyle w:val="Jurnal23BodyArtikelParagraf1"/>
      </w:pPr>
      <w:r w:rsidRPr="00AA19EC">
        <w:t>Uraian di atas, akhirnya dapat disimpulkan bahwa program pelatihan dakwah model ADDIE dalam menumbuhkan ekonomi kreatif melalui penanaman hidroponik dari barang bekas telah memberikan wawasan dan pengalaman baru bagi para pemuda dan remaja di Kecamatan Larangan. Sebagai peserta dilatih berwirausaha di bidang pertanian, dari mulai cara bercocok tanam sampai cara pengolahan dan pemasaran yang berpotensi dapat memberdayakan masyarakat sekitar.</w:t>
      </w:r>
    </w:p>
    <w:p w14:paraId="37101A35" w14:textId="77777777" w:rsidR="00F458D4" w:rsidRDefault="0008546F" w:rsidP="00FD1B95">
      <w:pPr>
        <w:pStyle w:val="Jurnal23BodyArtikelParagraf2dst"/>
        <w:spacing w:before="0"/>
      </w:pPr>
      <w:proofErr w:type="spellStart"/>
      <w:r w:rsidRPr="00AA19EC">
        <w:t>Hidroponik</w:t>
      </w:r>
      <w:proofErr w:type="spellEnd"/>
      <w:r w:rsidRPr="00AA19EC">
        <w:t xml:space="preserve"> </w:t>
      </w:r>
      <w:proofErr w:type="spellStart"/>
      <w:r w:rsidRPr="00AA19EC">
        <w:t>sebagai</w:t>
      </w:r>
      <w:proofErr w:type="spellEnd"/>
      <w:r w:rsidRPr="00AA19EC">
        <w:t xml:space="preserve"> salah </w:t>
      </w:r>
      <w:proofErr w:type="spellStart"/>
      <w:r w:rsidRPr="00AA19EC">
        <w:t>satu</w:t>
      </w:r>
      <w:proofErr w:type="spellEnd"/>
      <w:r w:rsidRPr="00AA19EC">
        <w:t xml:space="preserve"> </w:t>
      </w:r>
      <w:proofErr w:type="spellStart"/>
      <w:r w:rsidRPr="00AA19EC">
        <w:t>teknik</w:t>
      </w:r>
      <w:proofErr w:type="spellEnd"/>
      <w:r w:rsidRPr="00AA19EC">
        <w:t xml:space="preserve"> </w:t>
      </w:r>
      <w:proofErr w:type="spellStart"/>
      <w:r w:rsidRPr="00AA19EC">
        <w:t>budidaya</w:t>
      </w:r>
      <w:proofErr w:type="spellEnd"/>
      <w:r w:rsidRPr="00AA19EC">
        <w:t xml:space="preserve"> </w:t>
      </w:r>
      <w:proofErr w:type="spellStart"/>
      <w:r w:rsidRPr="00AA19EC">
        <w:t>tanaman</w:t>
      </w:r>
      <w:proofErr w:type="spellEnd"/>
      <w:r w:rsidRPr="00AA19EC">
        <w:t xml:space="preserve"> </w:t>
      </w:r>
      <w:proofErr w:type="spellStart"/>
      <w:r w:rsidRPr="00AA19EC">
        <w:t>khususnya</w:t>
      </w:r>
      <w:proofErr w:type="spellEnd"/>
      <w:r w:rsidRPr="00AA19EC">
        <w:t xml:space="preserve"> </w:t>
      </w:r>
      <w:proofErr w:type="spellStart"/>
      <w:r w:rsidRPr="00AA19EC">
        <w:t>sayuran</w:t>
      </w:r>
      <w:proofErr w:type="spellEnd"/>
      <w:r w:rsidRPr="00AA19EC">
        <w:t xml:space="preserve"> </w:t>
      </w:r>
      <w:r w:rsidRPr="00AA19EC">
        <w:lastRenderedPageBreak/>
        <w:t xml:space="preserve">yang </w:t>
      </w:r>
      <w:proofErr w:type="spellStart"/>
      <w:r w:rsidRPr="00AA19EC">
        <w:t>memiliki</w:t>
      </w:r>
      <w:proofErr w:type="spellEnd"/>
      <w:r w:rsidRPr="00AA19EC">
        <w:t xml:space="preserve"> </w:t>
      </w:r>
      <w:proofErr w:type="spellStart"/>
      <w:r w:rsidRPr="00AA19EC">
        <w:t>beberapa</w:t>
      </w:r>
      <w:proofErr w:type="spellEnd"/>
      <w:r w:rsidRPr="00AA19EC">
        <w:t xml:space="preserve"> </w:t>
      </w:r>
      <w:proofErr w:type="spellStart"/>
      <w:r w:rsidRPr="00AA19EC">
        <w:t>keuntungan</w:t>
      </w:r>
      <w:proofErr w:type="spellEnd"/>
      <w:r w:rsidRPr="00AA19EC">
        <w:t xml:space="preserve"> </w:t>
      </w:r>
      <w:proofErr w:type="spellStart"/>
      <w:r w:rsidRPr="00AA19EC">
        <w:t>antara</w:t>
      </w:r>
      <w:proofErr w:type="spellEnd"/>
      <w:r w:rsidRPr="00AA19EC">
        <w:t xml:space="preserve"> lain </w:t>
      </w:r>
      <w:proofErr w:type="spellStart"/>
      <w:r w:rsidRPr="00AA19EC">
        <w:t>tidak</w:t>
      </w:r>
      <w:proofErr w:type="spellEnd"/>
      <w:r w:rsidRPr="00AA19EC">
        <w:t xml:space="preserve"> </w:t>
      </w:r>
      <w:proofErr w:type="spellStart"/>
      <w:r w:rsidRPr="00AA19EC">
        <w:t>memerlukan</w:t>
      </w:r>
      <w:proofErr w:type="spellEnd"/>
      <w:r w:rsidRPr="00AA19EC">
        <w:t xml:space="preserve"> </w:t>
      </w:r>
      <w:proofErr w:type="spellStart"/>
      <w:r w:rsidRPr="00AA19EC">
        <w:t>lahan</w:t>
      </w:r>
      <w:proofErr w:type="spellEnd"/>
      <w:r w:rsidRPr="00AA19EC">
        <w:t xml:space="preserve"> yang </w:t>
      </w:r>
      <w:proofErr w:type="spellStart"/>
      <w:r w:rsidRPr="00AA19EC">
        <w:t>luas</w:t>
      </w:r>
      <w:proofErr w:type="spellEnd"/>
      <w:r w:rsidRPr="00AA19EC">
        <w:t xml:space="preserve">, </w:t>
      </w:r>
      <w:proofErr w:type="spellStart"/>
      <w:r w:rsidRPr="00AA19EC">
        <w:t>nutrisi</w:t>
      </w:r>
      <w:proofErr w:type="spellEnd"/>
      <w:r w:rsidRPr="00AA19EC">
        <w:t xml:space="preserve"> </w:t>
      </w:r>
      <w:proofErr w:type="spellStart"/>
      <w:r w:rsidRPr="00AA19EC">
        <w:t>seimbang</w:t>
      </w:r>
      <w:proofErr w:type="spellEnd"/>
      <w:r w:rsidRPr="00AA19EC">
        <w:t xml:space="preserve">, </w:t>
      </w:r>
      <w:proofErr w:type="spellStart"/>
      <w:r w:rsidRPr="00AA19EC">
        <w:t>bebas</w:t>
      </w:r>
      <w:proofErr w:type="spellEnd"/>
      <w:r w:rsidRPr="00AA19EC">
        <w:t xml:space="preserve"> </w:t>
      </w:r>
      <w:proofErr w:type="spellStart"/>
      <w:r w:rsidRPr="00AA19EC">
        <w:t>gulma</w:t>
      </w:r>
      <w:proofErr w:type="spellEnd"/>
      <w:r w:rsidRPr="00AA19EC">
        <w:t xml:space="preserve"> </w:t>
      </w:r>
      <w:proofErr w:type="spellStart"/>
      <w:r w:rsidRPr="00AA19EC">
        <w:t>serta</w:t>
      </w:r>
      <w:proofErr w:type="spellEnd"/>
      <w:r w:rsidRPr="00AA19EC">
        <w:t xml:space="preserve"> </w:t>
      </w:r>
      <w:proofErr w:type="spellStart"/>
      <w:r w:rsidRPr="00AA19EC">
        <w:t>produksi</w:t>
      </w:r>
      <w:proofErr w:type="spellEnd"/>
      <w:r w:rsidRPr="00AA19EC">
        <w:t xml:space="preserve"> yang </w:t>
      </w:r>
      <w:proofErr w:type="spellStart"/>
      <w:r w:rsidRPr="00AA19EC">
        <w:t>tinggi</w:t>
      </w:r>
      <w:proofErr w:type="spellEnd"/>
      <w:r w:rsidRPr="00AA19EC">
        <w:t xml:space="preserve">. Teknik </w:t>
      </w:r>
      <w:proofErr w:type="spellStart"/>
      <w:r w:rsidRPr="00AA19EC">
        <w:t>budidaya</w:t>
      </w:r>
      <w:proofErr w:type="spellEnd"/>
      <w:r w:rsidRPr="00AA19EC">
        <w:t xml:space="preserve"> </w:t>
      </w:r>
      <w:proofErr w:type="spellStart"/>
      <w:r w:rsidRPr="00AA19EC">
        <w:t>sayuran</w:t>
      </w:r>
      <w:proofErr w:type="spellEnd"/>
      <w:r w:rsidRPr="00AA19EC">
        <w:t xml:space="preserve"> </w:t>
      </w:r>
      <w:proofErr w:type="spellStart"/>
      <w:r w:rsidRPr="00AA19EC">
        <w:t>secara</w:t>
      </w:r>
      <w:proofErr w:type="spellEnd"/>
      <w:r w:rsidRPr="00AA19EC">
        <w:t xml:space="preserve"> </w:t>
      </w:r>
      <w:proofErr w:type="spellStart"/>
      <w:r w:rsidRPr="00AA19EC">
        <w:t>hidroponik</w:t>
      </w:r>
      <w:proofErr w:type="spellEnd"/>
      <w:r w:rsidRPr="00AA19EC">
        <w:t xml:space="preserve"> </w:t>
      </w:r>
      <w:proofErr w:type="spellStart"/>
      <w:r w:rsidRPr="00AA19EC">
        <w:t>dapat</w:t>
      </w:r>
      <w:proofErr w:type="spellEnd"/>
      <w:r w:rsidRPr="00AA19EC">
        <w:t xml:space="preserve"> </w:t>
      </w:r>
      <w:proofErr w:type="spellStart"/>
      <w:r w:rsidRPr="00AA19EC">
        <w:t>memanfaatkan</w:t>
      </w:r>
      <w:proofErr w:type="spellEnd"/>
      <w:r w:rsidRPr="00AA19EC">
        <w:t xml:space="preserve"> </w:t>
      </w:r>
      <w:proofErr w:type="spellStart"/>
      <w:r w:rsidRPr="00AA19EC">
        <w:t>pekarangan</w:t>
      </w:r>
      <w:proofErr w:type="spellEnd"/>
      <w:r w:rsidRPr="00AA19EC">
        <w:t xml:space="preserve"> </w:t>
      </w:r>
      <w:proofErr w:type="spellStart"/>
      <w:r w:rsidRPr="00AA19EC">
        <w:t>rumah</w:t>
      </w:r>
      <w:proofErr w:type="spellEnd"/>
      <w:r w:rsidRPr="00AA19EC">
        <w:t xml:space="preserve">. Oleh </w:t>
      </w:r>
      <w:proofErr w:type="spellStart"/>
      <w:r w:rsidRPr="00AA19EC">
        <w:t>karena</w:t>
      </w:r>
      <w:proofErr w:type="spellEnd"/>
      <w:r w:rsidRPr="00AA19EC">
        <w:t xml:space="preserve"> </w:t>
      </w:r>
      <w:proofErr w:type="spellStart"/>
      <w:r w:rsidRPr="00AA19EC">
        <w:t>itu</w:t>
      </w:r>
      <w:proofErr w:type="spellEnd"/>
      <w:r w:rsidRPr="00AA19EC">
        <w:t xml:space="preserve">, </w:t>
      </w:r>
      <w:proofErr w:type="spellStart"/>
      <w:r w:rsidRPr="00AA19EC">
        <w:t>kegiatan</w:t>
      </w:r>
      <w:proofErr w:type="spellEnd"/>
      <w:r w:rsidRPr="00AA19EC">
        <w:t xml:space="preserve"> </w:t>
      </w:r>
      <w:proofErr w:type="spellStart"/>
      <w:r w:rsidRPr="00AA19EC">
        <w:t>pengenalan</w:t>
      </w:r>
      <w:proofErr w:type="spellEnd"/>
      <w:r w:rsidRPr="00AA19EC">
        <w:t xml:space="preserve"> </w:t>
      </w:r>
      <w:proofErr w:type="spellStart"/>
      <w:r w:rsidRPr="00AA19EC">
        <w:t>bertanam</w:t>
      </w:r>
      <w:proofErr w:type="spellEnd"/>
      <w:r w:rsidRPr="00AA19EC">
        <w:t xml:space="preserve"> </w:t>
      </w:r>
      <w:proofErr w:type="spellStart"/>
      <w:r w:rsidRPr="00AA19EC">
        <w:t>sayuran</w:t>
      </w:r>
      <w:proofErr w:type="spellEnd"/>
      <w:r w:rsidRPr="00AA19EC">
        <w:t xml:space="preserve"> </w:t>
      </w:r>
      <w:proofErr w:type="spellStart"/>
      <w:r w:rsidRPr="00AA19EC">
        <w:t>secara</w:t>
      </w:r>
      <w:proofErr w:type="spellEnd"/>
      <w:r w:rsidRPr="00AA19EC">
        <w:t xml:space="preserve"> </w:t>
      </w:r>
      <w:proofErr w:type="spellStart"/>
      <w:r w:rsidRPr="00AA19EC">
        <w:t>hidroponik</w:t>
      </w:r>
      <w:proofErr w:type="spellEnd"/>
      <w:r w:rsidRPr="00AA19EC">
        <w:t xml:space="preserve"> </w:t>
      </w:r>
      <w:proofErr w:type="spellStart"/>
      <w:r w:rsidRPr="00AA19EC">
        <w:t>menjadi</w:t>
      </w:r>
      <w:proofErr w:type="spellEnd"/>
      <w:r w:rsidRPr="00AA19EC">
        <w:t xml:space="preserve"> </w:t>
      </w:r>
      <w:proofErr w:type="spellStart"/>
      <w:r w:rsidRPr="00AA19EC">
        <w:t>bermanfaat</w:t>
      </w:r>
      <w:proofErr w:type="spellEnd"/>
      <w:r w:rsidRPr="00AA19EC">
        <w:t xml:space="preserve">. </w:t>
      </w:r>
      <w:r w:rsidR="00DD72FC">
        <w:t xml:space="preserve"> </w:t>
      </w:r>
      <w:proofErr w:type="spellStart"/>
      <w:r w:rsidRPr="00AA19EC">
        <w:t>Berdasarkan</w:t>
      </w:r>
      <w:proofErr w:type="spellEnd"/>
      <w:r w:rsidRPr="00AA19EC">
        <w:t xml:space="preserve"> program </w:t>
      </w:r>
      <w:proofErr w:type="spellStart"/>
      <w:r w:rsidRPr="00AA19EC">
        <w:t>pelatihan</w:t>
      </w:r>
      <w:proofErr w:type="spellEnd"/>
      <w:r w:rsidRPr="00AA19EC">
        <w:t xml:space="preserve"> yang </w:t>
      </w:r>
      <w:proofErr w:type="spellStart"/>
      <w:r w:rsidRPr="00AA19EC">
        <w:t>sudah</w:t>
      </w:r>
      <w:proofErr w:type="spellEnd"/>
      <w:r w:rsidRPr="00AA19EC">
        <w:t xml:space="preserve"> </w:t>
      </w:r>
      <w:proofErr w:type="spellStart"/>
      <w:r w:rsidRPr="00AA19EC">
        <w:t>dilakukan</w:t>
      </w:r>
      <w:proofErr w:type="spellEnd"/>
      <w:r w:rsidRPr="00AA19EC">
        <w:t xml:space="preserve"> </w:t>
      </w:r>
      <w:proofErr w:type="spellStart"/>
      <w:r w:rsidRPr="00AA19EC">
        <w:t>bahwa</w:t>
      </w:r>
      <w:proofErr w:type="spellEnd"/>
      <w:r w:rsidRPr="00AA19EC">
        <w:t xml:space="preserve"> transfer </w:t>
      </w:r>
      <w:proofErr w:type="spellStart"/>
      <w:r w:rsidRPr="00AA19EC">
        <w:t>pengetahuan</w:t>
      </w:r>
      <w:proofErr w:type="spellEnd"/>
      <w:r w:rsidRPr="00AA19EC">
        <w:t xml:space="preserve"> dan </w:t>
      </w:r>
      <w:proofErr w:type="spellStart"/>
      <w:r w:rsidRPr="00AA19EC">
        <w:t>ketrampilan</w:t>
      </w:r>
      <w:proofErr w:type="spellEnd"/>
      <w:r w:rsidRPr="00AA19EC">
        <w:t xml:space="preserve"> </w:t>
      </w:r>
      <w:proofErr w:type="spellStart"/>
      <w:r w:rsidRPr="00AA19EC">
        <w:t>kepada</w:t>
      </w:r>
      <w:proofErr w:type="spellEnd"/>
      <w:r w:rsidRPr="00AA19EC">
        <w:t xml:space="preserve"> para pemuda dan </w:t>
      </w:r>
      <w:proofErr w:type="spellStart"/>
      <w:r w:rsidRPr="00AA19EC">
        <w:t>remaja</w:t>
      </w:r>
      <w:proofErr w:type="spellEnd"/>
      <w:r w:rsidRPr="00AA19EC">
        <w:t xml:space="preserve"> </w:t>
      </w:r>
      <w:proofErr w:type="spellStart"/>
      <w:r w:rsidRPr="00AA19EC">
        <w:t>terkait</w:t>
      </w:r>
      <w:proofErr w:type="spellEnd"/>
      <w:r w:rsidRPr="00AA19EC">
        <w:t xml:space="preserve"> </w:t>
      </w:r>
      <w:proofErr w:type="spellStart"/>
      <w:r w:rsidRPr="00AA19EC">
        <w:t>hidroponik</w:t>
      </w:r>
      <w:proofErr w:type="spellEnd"/>
      <w:r w:rsidRPr="00AA19EC">
        <w:t xml:space="preserve"> </w:t>
      </w:r>
      <w:proofErr w:type="spellStart"/>
      <w:r w:rsidRPr="00AA19EC">
        <w:t>ini</w:t>
      </w:r>
      <w:proofErr w:type="spellEnd"/>
      <w:r w:rsidRPr="00AA19EC">
        <w:t xml:space="preserve"> </w:t>
      </w:r>
      <w:proofErr w:type="spellStart"/>
      <w:r w:rsidRPr="00AA19EC">
        <w:t>tercapai</w:t>
      </w:r>
      <w:proofErr w:type="spellEnd"/>
      <w:r w:rsidRPr="00AA19EC">
        <w:t xml:space="preserve">. </w:t>
      </w:r>
    </w:p>
    <w:p w14:paraId="05C71FB3" w14:textId="0CABBE75" w:rsidR="0008546F" w:rsidRDefault="0008546F" w:rsidP="00FD1B95">
      <w:pPr>
        <w:pStyle w:val="Jurnal23BodyArtikelParagraf2dst"/>
        <w:spacing w:before="0"/>
      </w:pPr>
      <w:r w:rsidRPr="00AA19EC">
        <w:t xml:space="preserve">Hal </w:t>
      </w:r>
      <w:proofErr w:type="spellStart"/>
      <w:r w:rsidRPr="00AA19EC">
        <w:t>ini</w:t>
      </w:r>
      <w:proofErr w:type="spellEnd"/>
      <w:r w:rsidRPr="00AA19EC">
        <w:t xml:space="preserve"> </w:t>
      </w:r>
      <w:proofErr w:type="spellStart"/>
      <w:r w:rsidRPr="00AA19EC">
        <w:t>tampak</w:t>
      </w:r>
      <w:proofErr w:type="spellEnd"/>
      <w:r w:rsidRPr="00AA19EC">
        <w:t xml:space="preserve"> </w:t>
      </w:r>
      <w:proofErr w:type="spellStart"/>
      <w:r w:rsidRPr="00AA19EC">
        <w:t>sejak</w:t>
      </w:r>
      <w:proofErr w:type="spellEnd"/>
      <w:r w:rsidRPr="00AA19EC">
        <w:t xml:space="preserve"> </w:t>
      </w:r>
      <w:proofErr w:type="spellStart"/>
      <w:r w:rsidRPr="00AA19EC">
        <w:t>awal</w:t>
      </w:r>
      <w:proofErr w:type="spellEnd"/>
      <w:r w:rsidRPr="00AA19EC">
        <w:t xml:space="preserve"> </w:t>
      </w:r>
      <w:proofErr w:type="spellStart"/>
      <w:r w:rsidRPr="00AA19EC">
        <w:t>pelatihan</w:t>
      </w:r>
      <w:proofErr w:type="spellEnd"/>
      <w:r w:rsidRPr="00AA19EC">
        <w:t xml:space="preserve"> </w:t>
      </w:r>
      <w:proofErr w:type="spellStart"/>
      <w:r w:rsidRPr="00AA19EC">
        <w:t>dimana</w:t>
      </w:r>
      <w:proofErr w:type="spellEnd"/>
      <w:r w:rsidRPr="00AA19EC">
        <w:t xml:space="preserve"> para pemuda dan </w:t>
      </w:r>
      <w:proofErr w:type="spellStart"/>
      <w:r w:rsidRPr="00AA19EC">
        <w:t>remaja</w:t>
      </w:r>
      <w:proofErr w:type="spellEnd"/>
      <w:r w:rsidRPr="00AA19EC">
        <w:t xml:space="preserve"> </w:t>
      </w:r>
      <w:proofErr w:type="spellStart"/>
      <w:r w:rsidRPr="00AA19EC">
        <w:t>mampu</w:t>
      </w:r>
      <w:proofErr w:type="spellEnd"/>
      <w:r w:rsidRPr="00AA19EC">
        <w:t xml:space="preserve"> </w:t>
      </w:r>
      <w:proofErr w:type="spellStart"/>
      <w:r w:rsidRPr="00AA19EC">
        <w:t>menerapkan</w:t>
      </w:r>
      <w:proofErr w:type="spellEnd"/>
      <w:r w:rsidRPr="00AA19EC">
        <w:t xml:space="preserve"> dan </w:t>
      </w:r>
      <w:proofErr w:type="spellStart"/>
      <w:r w:rsidRPr="00AA19EC">
        <w:t>memanfaatkan</w:t>
      </w:r>
      <w:proofErr w:type="spellEnd"/>
      <w:r w:rsidRPr="00AA19EC">
        <w:t xml:space="preserve"> </w:t>
      </w:r>
      <w:proofErr w:type="spellStart"/>
      <w:r w:rsidRPr="00AA19EC">
        <w:t>ketrampialan</w:t>
      </w:r>
      <w:proofErr w:type="spellEnd"/>
      <w:r w:rsidRPr="00AA19EC">
        <w:t xml:space="preserve"> </w:t>
      </w:r>
      <w:proofErr w:type="spellStart"/>
      <w:r w:rsidRPr="00AA19EC">
        <w:t>tersebut</w:t>
      </w:r>
      <w:proofErr w:type="spellEnd"/>
      <w:r w:rsidRPr="00AA19EC">
        <w:t xml:space="preserve">. </w:t>
      </w:r>
      <w:proofErr w:type="spellStart"/>
      <w:r w:rsidRPr="00AA19EC">
        <w:t>Dengan</w:t>
      </w:r>
      <w:proofErr w:type="spellEnd"/>
      <w:r w:rsidRPr="00AA19EC">
        <w:t xml:space="preserve"> </w:t>
      </w:r>
      <w:proofErr w:type="spellStart"/>
      <w:r w:rsidRPr="00AA19EC">
        <w:t>diadakannya</w:t>
      </w:r>
      <w:proofErr w:type="spellEnd"/>
      <w:r w:rsidRPr="00AA19EC">
        <w:t xml:space="preserve"> </w:t>
      </w:r>
      <w:proofErr w:type="spellStart"/>
      <w:r w:rsidRPr="00AA19EC">
        <w:t>kegiatan</w:t>
      </w:r>
      <w:proofErr w:type="spellEnd"/>
      <w:r w:rsidRPr="00AA19EC">
        <w:t xml:space="preserve"> </w:t>
      </w:r>
      <w:proofErr w:type="spellStart"/>
      <w:r w:rsidRPr="00AA19EC">
        <w:t>ini</w:t>
      </w:r>
      <w:proofErr w:type="spellEnd"/>
      <w:r w:rsidRPr="00AA19EC">
        <w:t xml:space="preserve"> para </w:t>
      </w:r>
      <w:proofErr w:type="spellStart"/>
      <w:r w:rsidRPr="00AA19EC">
        <w:t>generasi</w:t>
      </w:r>
      <w:proofErr w:type="spellEnd"/>
      <w:r w:rsidRPr="00AA19EC">
        <w:t xml:space="preserve"> </w:t>
      </w:r>
      <w:proofErr w:type="spellStart"/>
      <w:r w:rsidRPr="00AA19EC">
        <w:t>muda</w:t>
      </w:r>
      <w:proofErr w:type="spellEnd"/>
      <w:r w:rsidRPr="00AA19EC">
        <w:t xml:space="preserve"> </w:t>
      </w:r>
      <w:proofErr w:type="spellStart"/>
      <w:r w:rsidRPr="00AA19EC">
        <w:t>mampu</w:t>
      </w:r>
      <w:proofErr w:type="spellEnd"/>
      <w:r w:rsidRPr="00AA19EC">
        <w:t xml:space="preserve"> </w:t>
      </w:r>
      <w:proofErr w:type="spellStart"/>
      <w:r w:rsidRPr="00AA19EC">
        <w:t>menciptakan</w:t>
      </w:r>
      <w:proofErr w:type="spellEnd"/>
      <w:r w:rsidRPr="00AA19EC">
        <w:t xml:space="preserve"> </w:t>
      </w:r>
      <w:proofErr w:type="spellStart"/>
      <w:r w:rsidRPr="00AA19EC">
        <w:t>terobosan</w:t>
      </w:r>
      <w:proofErr w:type="spellEnd"/>
      <w:r w:rsidRPr="00AA19EC">
        <w:t xml:space="preserve"> </w:t>
      </w:r>
      <w:proofErr w:type="spellStart"/>
      <w:r w:rsidRPr="00AA19EC">
        <w:t>baru</w:t>
      </w:r>
      <w:proofErr w:type="spellEnd"/>
      <w:r w:rsidRPr="00AA19EC">
        <w:t xml:space="preserve"> dan </w:t>
      </w:r>
      <w:proofErr w:type="spellStart"/>
      <w:r w:rsidRPr="00AA19EC">
        <w:t>membuka</w:t>
      </w:r>
      <w:proofErr w:type="spellEnd"/>
      <w:r w:rsidRPr="00AA19EC">
        <w:t xml:space="preserve"> </w:t>
      </w:r>
      <w:proofErr w:type="spellStart"/>
      <w:r w:rsidRPr="00AA19EC">
        <w:t>lapangan</w:t>
      </w:r>
      <w:proofErr w:type="spellEnd"/>
      <w:r w:rsidRPr="00AA19EC">
        <w:t xml:space="preserve"> </w:t>
      </w:r>
      <w:proofErr w:type="spellStart"/>
      <w:r w:rsidRPr="00AA19EC">
        <w:t>pekerjaan</w:t>
      </w:r>
      <w:proofErr w:type="spellEnd"/>
      <w:r w:rsidRPr="00AA19EC">
        <w:t xml:space="preserve"> </w:t>
      </w:r>
      <w:proofErr w:type="spellStart"/>
      <w:r w:rsidRPr="00AA19EC">
        <w:t>baru</w:t>
      </w:r>
      <w:proofErr w:type="spellEnd"/>
      <w:r w:rsidRPr="00AA19EC">
        <w:t xml:space="preserve"> </w:t>
      </w:r>
      <w:proofErr w:type="spellStart"/>
      <w:r w:rsidRPr="00AA19EC">
        <w:t>terutama</w:t>
      </w:r>
      <w:proofErr w:type="spellEnd"/>
      <w:r w:rsidRPr="00AA19EC">
        <w:t xml:space="preserve"> </w:t>
      </w:r>
      <w:proofErr w:type="spellStart"/>
      <w:r w:rsidRPr="00AA19EC">
        <w:t>dalam</w:t>
      </w:r>
      <w:proofErr w:type="spellEnd"/>
      <w:r w:rsidRPr="00AA19EC">
        <w:t xml:space="preserve"> </w:t>
      </w:r>
      <w:proofErr w:type="spellStart"/>
      <w:r w:rsidRPr="00AA19EC">
        <w:t>lingkungan</w:t>
      </w:r>
      <w:proofErr w:type="spellEnd"/>
      <w:r w:rsidRPr="00AA19EC">
        <w:t xml:space="preserve"> </w:t>
      </w:r>
      <w:proofErr w:type="spellStart"/>
      <w:r w:rsidRPr="00AA19EC">
        <w:t>pertanian</w:t>
      </w:r>
      <w:proofErr w:type="spellEnd"/>
      <w:r w:rsidRPr="00AA19EC">
        <w:t xml:space="preserve">, </w:t>
      </w:r>
      <w:proofErr w:type="spellStart"/>
      <w:r w:rsidRPr="00AA19EC">
        <w:t>mereka</w:t>
      </w:r>
      <w:proofErr w:type="spellEnd"/>
      <w:r w:rsidRPr="00AA19EC">
        <w:t xml:space="preserve"> juga </w:t>
      </w:r>
      <w:proofErr w:type="spellStart"/>
      <w:r w:rsidRPr="00AA19EC">
        <w:t>mampu</w:t>
      </w:r>
      <w:proofErr w:type="spellEnd"/>
      <w:r w:rsidRPr="00AA19EC">
        <w:t xml:space="preserve"> </w:t>
      </w:r>
      <w:proofErr w:type="spellStart"/>
      <w:r w:rsidRPr="00AA19EC">
        <w:t>menciptakan</w:t>
      </w:r>
      <w:proofErr w:type="spellEnd"/>
      <w:r w:rsidRPr="00AA19EC">
        <w:t xml:space="preserve"> dan </w:t>
      </w:r>
      <w:proofErr w:type="spellStart"/>
      <w:r w:rsidRPr="00AA19EC">
        <w:t>mengembangkan</w:t>
      </w:r>
      <w:proofErr w:type="spellEnd"/>
      <w:r w:rsidRPr="00AA19EC">
        <w:t xml:space="preserve"> </w:t>
      </w:r>
      <w:proofErr w:type="spellStart"/>
      <w:r w:rsidRPr="00AA19EC">
        <w:t>ekonomi</w:t>
      </w:r>
      <w:proofErr w:type="spellEnd"/>
      <w:r w:rsidRPr="00AA19EC">
        <w:t xml:space="preserve"> </w:t>
      </w:r>
      <w:proofErr w:type="spellStart"/>
      <w:r w:rsidRPr="00AA19EC">
        <w:t>kreatif</w:t>
      </w:r>
      <w:proofErr w:type="spellEnd"/>
      <w:r w:rsidRPr="00AA19EC">
        <w:t xml:space="preserve"> </w:t>
      </w:r>
      <w:proofErr w:type="spellStart"/>
      <w:r w:rsidRPr="00AA19EC">
        <w:t>untuk</w:t>
      </w:r>
      <w:proofErr w:type="spellEnd"/>
      <w:r w:rsidRPr="00AA19EC">
        <w:t xml:space="preserve"> </w:t>
      </w:r>
      <w:proofErr w:type="spellStart"/>
      <w:r w:rsidRPr="00AA19EC">
        <w:t>disalurkan</w:t>
      </w:r>
      <w:proofErr w:type="spellEnd"/>
      <w:r w:rsidRPr="00AA19EC">
        <w:t xml:space="preserve"> </w:t>
      </w:r>
      <w:proofErr w:type="spellStart"/>
      <w:r w:rsidRPr="00AA19EC">
        <w:t>kepada</w:t>
      </w:r>
      <w:proofErr w:type="spellEnd"/>
      <w:r w:rsidRPr="00AA19EC">
        <w:t xml:space="preserve"> </w:t>
      </w:r>
      <w:proofErr w:type="spellStart"/>
      <w:r w:rsidRPr="00AA19EC">
        <w:t>masyarakat</w:t>
      </w:r>
      <w:proofErr w:type="spellEnd"/>
      <w:r w:rsidRPr="00AA19EC">
        <w:t xml:space="preserve"> </w:t>
      </w:r>
      <w:proofErr w:type="spellStart"/>
      <w:r w:rsidRPr="00AA19EC">
        <w:t>luas</w:t>
      </w:r>
      <w:proofErr w:type="spellEnd"/>
      <w:r w:rsidRPr="00AA19EC">
        <w:t>.</w:t>
      </w:r>
      <w:r>
        <w:t xml:space="preserve"> </w:t>
      </w:r>
      <w:proofErr w:type="spellStart"/>
      <w:r w:rsidRPr="00AA19EC">
        <w:t>Dengan</w:t>
      </w:r>
      <w:proofErr w:type="spellEnd"/>
      <w:r w:rsidRPr="00AA19EC">
        <w:t xml:space="preserve"> </w:t>
      </w:r>
      <w:proofErr w:type="spellStart"/>
      <w:r w:rsidRPr="00AA19EC">
        <w:t>demikian</w:t>
      </w:r>
      <w:proofErr w:type="spellEnd"/>
      <w:r w:rsidRPr="00AA19EC">
        <w:t xml:space="preserve"> </w:t>
      </w:r>
      <w:proofErr w:type="spellStart"/>
      <w:r w:rsidRPr="00AA19EC">
        <w:t>pelatihan</w:t>
      </w:r>
      <w:proofErr w:type="spellEnd"/>
      <w:r w:rsidRPr="00AA19EC">
        <w:t xml:space="preserve"> </w:t>
      </w:r>
      <w:proofErr w:type="spellStart"/>
      <w:r w:rsidRPr="00AA19EC">
        <w:t>dakwah</w:t>
      </w:r>
      <w:proofErr w:type="spellEnd"/>
      <w:r w:rsidRPr="00AA19EC">
        <w:t xml:space="preserve"> </w:t>
      </w:r>
      <w:proofErr w:type="spellStart"/>
      <w:r w:rsidRPr="00AA19EC">
        <w:t>berbasis</w:t>
      </w:r>
      <w:proofErr w:type="spellEnd"/>
      <w:r w:rsidRPr="00AA19EC">
        <w:t xml:space="preserve"> </w:t>
      </w:r>
      <w:proofErr w:type="spellStart"/>
      <w:r w:rsidRPr="00AA19EC">
        <w:t>ekonomi</w:t>
      </w:r>
      <w:proofErr w:type="spellEnd"/>
      <w:r w:rsidRPr="00AA19EC">
        <w:t xml:space="preserve"> </w:t>
      </w:r>
      <w:proofErr w:type="spellStart"/>
      <w:r w:rsidRPr="00AA19EC">
        <w:t>kreatif</w:t>
      </w:r>
      <w:proofErr w:type="spellEnd"/>
      <w:r w:rsidRPr="00AA19EC">
        <w:t xml:space="preserve"> </w:t>
      </w:r>
      <w:proofErr w:type="spellStart"/>
      <w:r w:rsidRPr="00AA19EC">
        <w:t>melalui</w:t>
      </w:r>
      <w:proofErr w:type="spellEnd"/>
      <w:r w:rsidRPr="00AA19EC">
        <w:t xml:space="preserve"> </w:t>
      </w:r>
      <w:proofErr w:type="spellStart"/>
      <w:r w:rsidRPr="00AA19EC">
        <w:t>penanaman</w:t>
      </w:r>
      <w:proofErr w:type="spellEnd"/>
      <w:r w:rsidRPr="00AA19EC">
        <w:t xml:space="preserve"> </w:t>
      </w:r>
      <w:proofErr w:type="spellStart"/>
      <w:r w:rsidRPr="00AA19EC">
        <w:t>hidroponik</w:t>
      </w:r>
      <w:proofErr w:type="spellEnd"/>
      <w:r w:rsidRPr="00AA19EC">
        <w:t xml:space="preserve"> </w:t>
      </w:r>
      <w:proofErr w:type="spellStart"/>
      <w:r w:rsidRPr="00AA19EC">
        <w:t>dari</w:t>
      </w:r>
      <w:proofErr w:type="spellEnd"/>
      <w:r w:rsidRPr="00AA19EC">
        <w:t xml:space="preserve"> </w:t>
      </w:r>
      <w:proofErr w:type="spellStart"/>
      <w:r w:rsidRPr="00AA19EC">
        <w:t>barang</w:t>
      </w:r>
      <w:proofErr w:type="spellEnd"/>
      <w:r w:rsidRPr="00AA19EC">
        <w:t xml:space="preserve"> </w:t>
      </w:r>
      <w:proofErr w:type="spellStart"/>
      <w:r w:rsidRPr="00AA19EC">
        <w:t>bekas</w:t>
      </w:r>
      <w:proofErr w:type="spellEnd"/>
      <w:r w:rsidRPr="00AA19EC">
        <w:t xml:space="preserve">, </w:t>
      </w:r>
      <w:proofErr w:type="spellStart"/>
      <w:r w:rsidRPr="00AA19EC">
        <w:t>telah</w:t>
      </w:r>
      <w:proofErr w:type="spellEnd"/>
      <w:r w:rsidRPr="00AA19EC">
        <w:t xml:space="preserve"> </w:t>
      </w:r>
      <w:proofErr w:type="spellStart"/>
      <w:r w:rsidRPr="00AA19EC">
        <w:t>menunjukan</w:t>
      </w:r>
      <w:proofErr w:type="spellEnd"/>
      <w:r w:rsidRPr="00AA19EC">
        <w:t xml:space="preserve"> </w:t>
      </w:r>
      <w:proofErr w:type="spellStart"/>
      <w:r w:rsidRPr="00AA19EC">
        <w:t>gairah</w:t>
      </w:r>
      <w:proofErr w:type="spellEnd"/>
      <w:r w:rsidRPr="00AA19EC">
        <w:t xml:space="preserve"> </w:t>
      </w:r>
      <w:proofErr w:type="spellStart"/>
      <w:r w:rsidRPr="00AA19EC">
        <w:t>baru</w:t>
      </w:r>
      <w:proofErr w:type="spellEnd"/>
      <w:r w:rsidRPr="00AA19EC">
        <w:t xml:space="preserve"> di </w:t>
      </w:r>
      <w:proofErr w:type="spellStart"/>
      <w:r w:rsidRPr="00AA19EC">
        <w:t>kalangan</w:t>
      </w:r>
      <w:proofErr w:type="spellEnd"/>
      <w:r w:rsidRPr="00AA19EC">
        <w:t xml:space="preserve"> pemuda dan </w:t>
      </w:r>
      <w:proofErr w:type="spellStart"/>
      <w:r w:rsidRPr="00AA19EC">
        <w:t>remaja</w:t>
      </w:r>
      <w:proofErr w:type="spellEnd"/>
      <w:r w:rsidRPr="00AA19EC">
        <w:t xml:space="preserve"> </w:t>
      </w:r>
      <w:proofErr w:type="spellStart"/>
      <w:r w:rsidRPr="00AA19EC">
        <w:t>kecamatan</w:t>
      </w:r>
      <w:proofErr w:type="spellEnd"/>
      <w:r w:rsidRPr="00AA19EC">
        <w:t xml:space="preserve"> </w:t>
      </w:r>
      <w:proofErr w:type="spellStart"/>
      <w:r w:rsidRPr="00AA19EC">
        <w:t>Larangan</w:t>
      </w:r>
      <w:proofErr w:type="spellEnd"/>
      <w:r w:rsidRPr="00AA19EC">
        <w:t xml:space="preserve">. </w:t>
      </w:r>
    </w:p>
    <w:p w14:paraId="33B63372" w14:textId="1287DEBF" w:rsidR="00F458D4" w:rsidRDefault="00F458D4" w:rsidP="00FD1B95">
      <w:pPr>
        <w:pStyle w:val="Jurnal23BodyArtikelParagraf2dst"/>
        <w:spacing w:before="0"/>
      </w:pPr>
      <w:proofErr w:type="spellStart"/>
      <w:r>
        <w:t>Pelaksanaan</w:t>
      </w:r>
      <w:proofErr w:type="spellEnd"/>
      <w:r>
        <w:t xml:space="preserve"> </w:t>
      </w:r>
      <w:proofErr w:type="spellStart"/>
      <w:r>
        <w:t>aktivitas</w:t>
      </w:r>
      <w:proofErr w:type="spellEnd"/>
      <w:r>
        <w:t xml:space="preserve"> </w:t>
      </w:r>
      <w:proofErr w:type="spellStart"/>
      <w:r>
        <w:t>dakwah</w:t>
      </w:r>
      <w:proofErr w:type="spellEnd"/>
      <w:r>
        <w:t xml:space="preserve"> </w:t>
      </w:r>
      <w:proofErr w:type="spellStart"/>
      <w:r>
        <w:t>melalui</w:t>
      </w:r>
      <w:proofErr w:type="spellEnd"/>
      <w:r>
        <w:t xml:space="preserve"> </w:t>
      </w:r>
      <w:proofErr w:type="spellStart"/>
      <w:r>
        <w:t>pelatihan-pelatihan</w:t>
      </w:r>
      <w:proofErr w:type="spellEnd"/>
      <w:r>
        <w:t xml:space="preserve"> yang </w:t>
      </w:r>
      <w:proofErr w:type="spellStart"/>
      <w:r>
        <w:t>meningkatkan</w:t>
      </w:r>
      <w:proofErr w:type="spellEnd"/>
      <w:r>
        <w:t xml:space="preserve"> </w:t>
      </w:r>
      <w:proofErr w:type="spellStart"/>
      <w:r>
        <w:t>keterampilan</w:t>
      </w:r>
      <w:proofErr w:type="spellEnd"/>
      <w:r>
        <w:t xml:space="preserve"> dan </w:t>
      </w:r>
      <w:proofErr w:type="spellStart"/>
      <w:r>
        <w:t>kreativitas</w:t>
      </w:r>
      <w:proofErr w:type="spellEnd"/>
      <w:r>
        <w:t xml:space="preserve"> </w:t>
      </w:r>
      <w:proofErr w:type="spellStart"/>
      <w:r>
        <w:t>objek</w:t>
      </w:r>
      <w:proofErr w:type="spellEnd"/>
      <w:r>
        <w:t xml:space="preserve"> </w:t>
      </w:r>
      <w:proofErr w:type="spellStart"/>
      <w:r>
        <w:t>dakwah</w:t>
      </w:r>
      <w:proofErr w:type="spellEnd"/>
      <w:r>
        <w:t xml:space="preserve"> </w:t>
      </w:r>
      <w:proofErr w:type="spellStart"/>
      <w:r>
        <w:t>menjadi</w:t>
      </w:r>
      <w:proofErr w:type="spellEnd"/>
      <w:r>
        <w:t xml:space="preserve"> </w:t>
      </w:r>
      <w:proofErr w:type="spellStart"/>
      <w:r>
        <w:t>penting</w:t>
      </w:r>
      <w:proofErr w:type="spellEnd"/>
      <w:r>
        <w:t xml:space="preserve"> </w:t>
      </w:r>
      <w:proofErr w:type="spellStart"/>
      <w:r>
        <w:t>dilakukan</w:t>
      </w:r>
      <w:proofErr w:type="spellEnd"/>
      <w:r>
        <w:t xml:space="preserve"> agar </w:t>
      </w:r>
      <w:proofErr w:type="spellStart"/>
      <w:r>
        <w:t>penanaman</w:t>
      </w:r>
      <w:proofErr w:type="spellEnd"/>
      <w:r>
        <w:t xml:space="preserve"> </w:t>
      </w:r>
      <w:proofErr w:type="spellStart"/>
      <w:r>
        <w:t>nilai-nilai</w:t>
      </w:r>
      <w:proofErr w:type="spellEnd"/>
      <w:r>
        <w:t xml:space="preserve"> </w:t>
      </w:r>
      <w:proofErr w:type="spellStart"/>
      <w:r>
        <w:t>keislaman</w:t>
      </w:r>
      <w:proofErr w:type="spellEnd"/>
      <w:r>
        <w:t xml:space="preserve"> </w:t>
      </w:r>
      <w:proofErr w:type="spellStart"/>
      <w:r>
        <w:t>dirasakan</w:t>
      </w:r>
      <w:proofErr w:type="spellEnd"/>
      <w:r>
        <w:t xml:space="preserve"> </w:t>
      </w:r>
      <w:proofErr w:type="spellStart"/>
      <w:r>
        <w:t>secara</w:t>
      </w:r>
      <w:proofErr w:type="spellEnd"/>
      <w:r>
        <w:t xml:space="preserve"> </w:t>
      </w:r>
      <w:proofErr w:type="spellStart"/>
      <w:r>
        <w:t>langsung</w:t>
      </w:r>
      <w:proofErr w:type="spellEnd"/>
      <w:r>
        <w:t xml:space="preserve">. </w:t>
      </w:r>
      <w:proofErr w:type="spellStart"/>
      <w:r>
        <w:t>Dalam</w:t>
      </w:r>
      <w:proofErr w:type="spellEnd"/>
      <w:r>
        <w:t xml:space="preserve"> </w:t>
      </w:r>
      <w:proofErr w:type="spellStart"/>
      <w:r>
        <w:t>hal</w:t>
      </w:r>
      <w:proofErr w:type="spellEnd"/>
      <w:r>
        <w:t xml:space="preserve"> </w:t>
      </w:r>
      <w:proofErr w:type="spellStart"/>
      <w:r>
        <w:t>ini</w:t>
      </w:r>
      <w:proofErr w:type="spellEnd"/>
      <w:r>
        <w:t xml:space="preserve">, </w:t>
      </w:r>
      <w:proofErr w:type="spellStart"/>
      <w:r>
        <w:t>pengalaman</w:t>
      </w:r>
      <w:proofErr w:type="spellEnd"/>
      <w:r>
        <w:t xml:space="preserve"> yang </w:t>
      </w:r>
      <w:proofErr w:type="spellStart"/>
      <w:r>
        <w:t>dirasakan</w:t>
      </w:r>
      <w:proofErr w:type="spellEnd"/>
      <w:r>
        <w:t xml:space="preserve"> oleh </w:t>
      </w:r>
      <w:proofErr w:type="spellStart"/>
      <w:r>
        <w:t>objek</w:t>
      </w:r>
      <w:proofErr w:type="spellEnd"/>
      <w:r>
        <w:t xml:space="preserve"> </w:t>
      </w:r>
      <w:proofErr w:type="spellStart"/>
      <w:r>
        <w:t>dakwah</w:t>
      </w:r>
      <w:proofErr w:type="spellEnd"/>
      <w:r>
        <w:t xml:space="preserve"> </w:t>
      </w:r>
      <w:proofErr w:type="spellStart"/>
      <w:r>
        <w:t>akan</w:t>
      </w:r>
      <w:proofErr w:type="spellEnd"/>
      <w:r>
        <w:t xml:space="preserve"> </w:t>
      </w:r>
      <w:proofErr w:type="spellStart"/>
      <w:r>
        <w:t>memperkuat</w:t>
      </w:r>
      <w:proofErr w:type="spellEnd"/>
      <w:r>
        <w:t xml:space="preserve"> </w:t>
      </w:r>
      <w:proofErr w:type="spellStart"/>
      <w:r>
        <w:t>kesadaran</w:t>
      </w:r>
      <w:proofErr w:type="spellEnd"/>
      <w:r>
        <w:t xml:space="preserve"> dan </w:t>
      </w:r>
      <w:proofErr w:type="spellStart"/>
      <w:r>
        <w:t>komitmen</w:t>
      </w:r>
      <w:proofErr w:type="spellEnd"/>
      <w:r>
        <w:t xml:space="preserve"> </w:t>
      </w:r>
      <w:proofErr w:type="spellStart"/>
      <w:r>
        <w:t>keislaman</w:t>
      </w:r>
      <w:proofErr w:type="spellEnd"/>
      <w:r>
        <w:t xml:space="preserve"> </w:t>
      </w:r>
      <w:proofErr w:type="spellStart"/>
      <w:r>
        <w:t>dalam</w:t>
      </w:r>
      <w:proofErr w:type="spellEnd"/>
      <w:r>
        <w:t xml:space="preserve"> </w:t>
      </w:r>
      <w:proofErr w:type="spellStart"/>
      <w:r>
        <w:t>menjalankan</w:t>
      </w:r>
      <w:proofErr w:type="spellEnd"/>
      <w:r>
        <w:t xml:space="preserve"> </w:t>
      </w:r>
      <w:proofErr w:type="spellStart"/>
      <w:r>
        <w:t>berbagai</w:t>
      </w:r>
      <w:proofErr w:type="spellEnd"/>
      <w:r>
        <w:t xml:space="preserve"> </w:t>
      </w:r>
      <w:proofErr w:type="spellStart"/>
      <w:r>
        <w:t>aktivitas</w:t>
      </w:r>
      <w:proofErr w:type="spellEnd"/>
      <w:r>
        <w:t xml:space="preserve"> </w:t>
      </w:r>
      <w:proofErr w:type="spellStart"/>
      <w:r>
        <w:t>kesehariannya</w:t>
      </w:r>
      <w:proofErr w:type="spellEnd"/>
      <w:r>
        <w:t xml:space="preserve">. </w:t>
      </w:r>
    </w:p>
    <w:p w14:paraId="4E51C5E6" w14:textId="561FB4DD" w:rsidR="00F458D4" w:rsidRPr="00DD72FC" w:rsidRDefault="00F458D4" w:rsidP="00FD1B95">
      <w:pPr>
        <w:pStyle w:val="Jurnal23BodyArtikelParagraf2dst"/>
        <w:spacing w:before="0"/>
      </w:pPr>
      <w:proofErr w:type="spellStart"/>
      <w:r>
        <w:t>Pelatihan</w:t>
      </w:r>
      <w:proofErr w:type="spellEnd"/>
      <w:r>
        <w:t xml:space="preserve"> </w:t>
      </w:r>
      <w:proofErr w:type="spellStart"/>
      <w:r>
        <w:t>dakwah</w:t>
      </w:r>
      <w:proofErr w:type="spellEnd"/>
      <w:r>
        <w:t xml:space="preserve"> </w:t>
      </w:r>
      <w:proofErr w:type="spellStart"/>
      <w:r>
        <w:t>sebagai</w:t>
      </w:r>
      <w:proofErr w:type="spellEnd"/>
      <w:r>
        <w:t xml:space="preserve"> </w:t>
      </w:r>
      <w:proofErr w:type="spellStart"/>
      <w:r>
        <w:t>sebuah</w:t>
      </w:r>
      <w:proofErr w:type="spellEnd"/>
      <w:r>
        <w:t xml:space="preserve"> </w:t>
      </w:r>
      <w:proofErr w:type="spellStart"/>
      <w:r>
        <w:t>sistem</w:t>
      </w:r>
      <w:proofErr w:type="spellEnd"/>
      <w:r>
        <w:t xml:space="preserve"> </w:t>
      </w:r>
      <w:proofErr w:type="spellStart"/>
      <w:r>
        <w:t>kesadaran</w:t>
      </w:r>
      <w:proofErr w:type="spellEnd"/>
      <w:r>
        <w:t xml:space="preserve"> </w:t>
      </w:r>
      <w:proofErr w:type="spellStart"/>
      <w:r>
        <w:t>dilakukan</w:t>
      </w:r>
      <w:proofErr w:type="spellEnd"/>
      <w:r>
        <w:t xml:space="preserve"> agar </w:t>
      </w:r>
      <w:proofErr w:type="spellStart"/>
      <w:r>
        <w:t>dakwah</w:t>
      </w:r>
      <w:proofErr w:type="spellEnd"/>
      <w:r>
        <w:t xml:space="preserve"> </w:t>
      </w:r>
      <w:proofErr w:type="spellStart"/>
      <w:r>
        <w:t>tidak</w:t>
      </w:r>
      <w:proofErr w:type="spellEnd"/>
      <w:r>
        <w:t xml:space="preserve"> </w:t>
      </w:r>
      <w:proofErr w:type="spellStart"/>
      <w:r>
        <w:t>sebatas</w:t>
      </w:r>
      <w:proofErr w:type="spellEnd"/>
      <w:r>
        <w:t xml:space="preserve"> </w:t>
      </w:r>
      <w:proofErr w:type="spellStart"/>
      <w:r>
        <w:rPr>
          <w:i/>
        </w:rPr>
        <w:t>amar</w:t>
      </w:r>
      <w:proofErr w:type="spellEnd"/>
      <w:r>
        <w:rPr>
          <w:i/>
        </w:rPr>
        <w:t xml:space="preserve"> </w:t>
      </w:r>
      <w:proofErr w:type="spellStart"/>
      <w:r>
        <w:rPr>
          <w:i/>
        </w:rPr>
        <w:t>maruf</w:t>
      </w:r>
      <w:proofErr w:type="spellEnd"/>
      <w:r>
        <w:rPr>
          <w:i/>
        </w:rPr>
        <w:t xml:space="preserve"> </w:t>
      </w:r>
      <w:proofErr w:type="spellStart"/>
      <w:r>
        <w:rPr>
          <w:i/>
        </w:rPr>
        <w:t>nahi</w:t>
      </w:r>
      <w:proofErr w:type="spellEnd"/>
      <w:r>
        <w:rPr>
          <w:i/>
        </w:rPr>
        <w:t xml:space="preserve"> </w:t>
      </w:r>
      <w:proofErr w:type="spellStart"/>
      <w:r>
        <w:rPr>
          <w:i/>
        </w:rPr>
        <w:t>munkar</w:t>
      </w:r>
      <w:proofErr w:type="spellEnd"/>
      <w:r>
        <w:rPr>
          <w:i/>
        </w:rPr>
        <w:t xml:space="preserve"> </w:t>
      </w:r>
      <w:proofErr w:type="spellStart"/>
      <w:r>
        <w:t>dengan</w:t>
      </w:r>
      <w:proofErr w:type="spellEnd"/>
      <w:r>
        <w:t xml:space="preserve"> basis </w:t>
      </w:r>
      <w:proofErr w:type="spellStart"/>
      <w:r>
        <w:t>komunikasi</w:t>
      </w:r>
      <w:proofErr w:type="spellEnd"/>
      <w:r>
        <w:t xml:space="preserve"> </w:t>
      </w:r>
      <w:proofErr w:type="spellStart"/>
      <w:r>
        <w:t>massa</w:t>
      </w:r>
      <w:proofErr w:type="spellEnd"/>
      <w:r>
        <w:t xml:space="preserve">. </w:t>
      </w:r>
      <w:proofErr w:type="spellStart"/>
      <w:r>
        <w:t>Melainkan</w:t>
      </w:r>
      <w:proofErr w:type="spellEnd"/>
      <w:r>
        <w:t xml:space="preserve"> </w:t>
      </w:r>
      <w:proofErr w:type="spellStart"/>
      <w:r>
        <w:t>sebagai</w:t>
      </w:r>
      <w:proofErr w:type="spellEnd"/>
      <w:r>
        <w:t xml:space="preserve"> </w:t>
      </w:r>
      <w:proofErr w:type="spellStart"/>
      <w:r>
        <w:t>sebuah</w:t>
      </w:r>
      <w:proofErr w:type="spellEnd"/>
      <w:r>
        <w:t xml:space="preserve"> </w:t>
      </w:r>
      <w:proofErr w:type="spellStart"/>
      <w:r>
        <w:t>sistem</w:t>
      </w:r>
      <w:proofErr w:type="spellEnd"/>
      <w:r>
        <w:t xml:space="preserve"> yang </w:t>
      </w:r>
      <w:proofErr w:type="spellStart"/>
      <w:r>
        <w:t>dilaksanakan</w:t>
      </w:r>
      <w:proofErr w:type="spellEnd"/>
      <w:r>
        <w:t xml:space="preserve"> </w:t>
      </w:r>
      <w:proofErr w:type="spellStart"/>
      <w:r>
        <w:t>melalui</w:t>
      </w:r>
      <w:proofErr w:type="spellEnd"/>
      <w:r>
        <w:t xml:space="preserve"> </w:t>
      </w:r>
      <w:proofErr w:type="spellStart"/>
      <w:r>
        <w:t>perencanaan</w:t>
      </w:r>
      <w:proofErr w:type="spellEnd"/>
      <w:r>
        <w:t xml:space="preserve"> yang </w:t>
      </w:r>
      <w:proofErr w:type="spellStart"/>
      <w:r>
        <w:t>matang</w:t>
      </w:r>
      <w:proofErr w:type="spellEnd"/>
      <w:r>
        <w:t xml:space="preserve"> dan </w:t>
      </w:r>
      <w:proofErr w:type="spellStart"/>
      <w:r>
        <w:t>memiliki</w:t>
      </w:r>
      <w:proofErr w:type="spellEnd"/>
      <w:r>
        <w:t xml:space="preserve"> </w:t>
      </w:r>
      <w:r>
        <w:rPr>
          <w:i/>
        </w:rPr>
        <w:t xml:space="preserve">output </w:t>
      </w:r>
      <w:r>
        <w:t xml:space="preserve">yang </w:t>
      </w:r>
      <w:proofErr w:type="spellStart"/>
      <w:r>
        <w:t>jelas</w:t>
      </w:r>
      <w:proofErr w:type="spellEnd"/>
      <w:r>
        <w:t xml:space="preserve">. </w:t>
      </w:r>
      <w:proofErr w:type="spellStart"/>
      <w:r>
        <w:t>Dalam</w:t>
      </w:r>
      <w:proofErr w:type="spellEnd"/>
      <w:r>
        <w:t xml:space="preserve"> </w:t>
      </w:r>
      <w:proofErr w:type="spellStart"/>
      <w:r>
        <w:t>hal</w:t>
      </w:r>
      <w:proofErr w:type="spellEnd"/>
      <w:r>
        <w:t xml:space="preserve"> </w:t>
      </w:r>
      <w:proofErr w:type="spellStart"/>
      <w:r>
        <w:t>ini</w:t>
      </w:r>
      <w:proofErr w:type="spellEnd"/>
      <w:r>
        <w:t xml:space="preserve">, </w:t>
      </w:r>
      <w:proofErr w:type="spellStart"/>
      <w:r>
        <w:t>integrasi</w:t>
      </w:r>
      <w:proofErr w:type="spellEnd"/>
      <w:r>
        <w:t xml:space="preserve"> </w:t>
      </w:r>
      <w:proofErr w:type="spellStart"/>
      <w:r>
        <w:t>manusia</w:t>
      </w:r>
      <w:proofErr w:type="spellEnd"/>
      <w:r>
        <w:t xml:space="preserve"> dana lam </w:t>
      </w:r>
      <w:proofErr w:type="spellStart"/>
      <w:r>
        <w:t>semesta</w:t>
      </w:r>
      <w:proofErr w:type="spellEnd"/>
      <w:r>
        <w:t xml:space="preserve"> </w:t>
      </w:r>
      <w:proofErr w:type="spellStart"/>
      <w:r>
        <w:t>sebagai</w:t>
      </w:r>
      <w:proofErr w:type="spellEnd"/>
      <w:r>
        <w:t xml:space="preserve"> </w:t>
      </w:r>
      <w:proofErr w:type="spellStart"/>
      <w:r>
        <w:t>sebuah</w:t>
      </w:r>
      <w:proofErr w:type="spellEnd"/>
      <w:r>
        <w:t xml:space="preserve"> </w:t>
      </w:r>
      <w:proofErr w:type="spellStart"/>
      <w:r>
        <w:t>aktivitas</w:t>
      </w:r>
      <w:proofErr w:type="spellEnd"/>
      <w:r>
        <w:t xml:space="preserve"> </w:t>
      </w:r>
      <w:proofErr w:type="spellStart"/>
      <w:r>
        <w:t>dakwah</w:t>
      </w:r>
      <w:proofErr w:type="spellEnd"/>
      <w:r>
        <w:t xml:space="preserve"> </w:t>
      </w:r>
      <w:proofErr w:type="spellStart"/>
      <w:r>
        <w:t>digambarkan</w:t>
      </w:r>
      <w:proofErr w:type="spellEnd"/>
      <w:r>
        <w:t xml:space="preserve"> </w:t>
      </w:r>
      <w:proofErr w:type="spellStart"/>
      <w:r>
        <w:t>melalui</w:t>
      </w:r>
      <w:proofErr w:type="spellEnd"/>
      <w:r>
        <w:t xml:space="preserve"> </w:t>
      </w:r>
      <w:proofErr w:type="spellStart"/>
      <w:r>
        <w:t>serangkaian</w:t>
      </w:r>
      <w:proofErr w:type="spellEnd"/>
      <w:r>
        <w:t xml:space="preserve"> </w:t>
      </w:r>
      <w:proofErr w:type="spellStart"/>
      <w:r>
        <w:t>aktivitas</w:t>
      </w:r>
      <w:proofErr w:type="spellEnd"/>
      <w:r>
        <w:t xml:space="preserve"> yang </w:t>
      </w:r>
      <w:proofErr w:type="spellStart"/>
      <w:r>
        <w:t>mengarah</w:t>
      </w:r>
      <w:proofErr w:type="spellEnd"/>
      <w:r>
        <w:t xml:space="preserve"> pada </w:t>
      </w:r>
      <w:proofErr w:type="spellStart"/>
      <w:r>
        <w:t>pelestarian</w:t>
      </w:r>
      <w:proofErr w:type="spellEnd"/>
      <w:r>
        <w:t xml:space="preserve"> </w:t>
      </w:r>
      <w:proofErr w:type="spellStart"/>
      <w:r>
        <w:t>lingkungan</w:t>
      </w:r>
      <w:proofErr w:type="spellEnd"/>
      <w:r>
        <w:t xml:space="preserve">, </w:t>
      </w:r>
      <w:proofErr w:type="spellStart"/>
      <w:r>
        <w:t>sehingga</w:t>
      </w:r>
      <w:proofErr w:type="spellEnd"/>
      <w:r>
        <w:t xml:space="preserve"> </w:t>
      </w:r>
      <w:proofErr w:type="spellStart"/>
      <w:r>
        <w:t>aktivitas</w:t>
      </w:r>
      <w:proofErr w:type="spellEnd"/>
      <w:r>
        <w:t xml:space="preserve"> </w:t>
      </w:r>
      <w:proofErr w:type="spellStart"/>
      <w:r>
        <w:t>manusia</w:t>
      </w:r>
      <w:proofErr w:type="spellEnd"/>
      <w:r>
        <w:t xml:space="preserve"> </w:t>
      </w:r>
      <w:proofErr w:type="spellStart"/>
      <w:r>
        <w:t>menjadi</w:t>
      </w:r>
      <w:proofErr w:type="spellEnd"/>
      <w:r>
        <w:t xml:space="preserve"> </w:t>
      </w:r>
      <w:proofErr w:type="spellStart"/>
      <w:r>
        <w:t>ramah</w:t>
      </w:r>
      <w:proofErr w:type="spellEnd"/>
      <w:r>
        <w:t xml:space="preserve"> dan </w:t>
      </w:r>
      <w:proofErr w:type="spellStart"/>
      <w:r>
        <w:t>berkelanjutan</w:t>
      </w:r>
      <w:proofErr w:type="spellEnd"/>
      <w:r>
        <w:t xml:space="preserve">. </w:t>
      </w:r>
      <w:proofErr w:type="spellStart"/>
      <w:r>
        <w:t>hal</w:t>
      </w:r>
      <w:proofErr w:type="spellEnd"/>
      <w:r>
        <w:t xml:space="preserve"> </w:t>
      </w:r>
      <w:proofErr w:type="spellStart"/>
      <w:r>
        <w:t>ini</w:t>
      </w:r>
      <w:proofErr w:type="spellEnd"/>
      <w:r>
        <w:t xml:space="preserve"> pula </w:t>
      </w:r>
      <w:proofErr w:type="spellStart"/>
      <w:r>
        <w:t>sebagai</w:t>
      </w:r>
      <w:proofErr w:type="spellEnd"/>
      <w:r>
        <w:t xml:space="preserve"> salah </w:t>
      </w:r>
      <w:proofErr w:type="spellStart"/>
      <w:r>
        <w:t>satu</w:t>
      </w:r>
      <w:proofErr w:type="spellEnd"/>
      <w:r>
        <w:t xml:space="preserve"> </w:t>
      </w:r>
      <w:proofErr w:type="spellStart"/>
      <w:r>
        <w:t>upaya</w:t>
      </w:r>
      <w:proofErr w:type="spellEnd"/>
      <w:r>
        <w:t xml:space="preserve"> </w:t>
      </w:r>
      <w:proofErr w:type="spellStart"/>
      <w:r>
        <w:t>untuk</w:t>
      </w:r>
      <w:proofErr w:type="spellEnd"/>
      <w:r>
        <w:t xml:space="preserve"> </w:t>
      </w:r>
      <w:proofErr w:type="spellStart"/>
      <w:r>
        <w:t>menguatkan</w:t>
      </w:r>
      <w:proofErr w:type="spellEnd"/>
      <w:r>
        <w:t xml:space="preserve"> </w:t>
      </w:r>
      <w:proofErr w:type="spellStart"/>
      <w:r>
        <w:t>peran</w:t>
      </w:r>
      <w:proofErr w:type="spellEnd"/>
      <w:r>
        <w:t xml:space="preserve"> dan </w:t>
      </w:r>
      <w:proofErr w:type="spellStart"/>
      <w:r>
        <w:t>fungsi</w:t>
      </w:r>
      <w:proofErr w:type="spellEnd"/>
      <w:r>
        <w:t xml:space="preserve"> </w:t>
      </w:r>
      <w:proofErr w:type="spellStart"/>
      <w:r>
        <w:t>manusia</w:t>
      </w:r>
      <w:proofErr w:type="spellEnd"/>
      <w:r>
        <w:t xml:space="preserve"> </w:t>
      </w:r>
      <w:proofErr w:type="spellStart"/>
      <w:r>
        <w:t>sebagai</w:t>
      </w:r>
      <w:proofErr w:type="spellEnd"/>
      <w:r>
        <w:t xml:space="preserve"> </w:t>
      </w:r>
      <w:proofErr w:type="spellStart"/>
      <w:r>
        <w:rPr>
          <w:i/>
        </w:rPr>
        <w:t>kholifah</w:t>
      </w:r>
      <w:proofErr w:type="spellEnd"/>
      <w:r>
        <w:rPr>
          <w:i/>
        </w:rPr>
        <w:t xml:space="preserve"> fil </w:t>
      </w:r>
      <w:proofErr w:type="spellStart"/>
      <w:r>
        <w:rPr>
          <w:i/>
        </w:rPr>
        <w:t>ard</w:t>
      </w:r>
      <w:proofErr w:type="spellEnd"/>
      <w:r>
        <w:rPr>
          <w:i/>
        </w:rPr>
        <w:t>.</w:t>
      </w:r>
    </w:p>
    <w:p w14:paraId="0395BA68" w14:textId="7F7E2374" w:rsidR="00DD72FC" w:rsidRPr="00DD72FC" w:rsidRDefault="00A012AB" w:rsidP="00DD72FC">
      <w:pPr>
        <w:pStyle w:val="Jurnal21HeadingPENDAHULUANdll"/>
        <w:rPr>
          <w:lang w:val="id-ID"/>
        </w:rPr>
      </w:pPr>
      <w:r w:rsidRPr="00962E86">
        <w:t>DAFTAR PUSTAKA</w:t>
      </w:r>
      <w:r w:rsidR="004874BB">
        <w:rPr>
          <w:lang w:val="id-ID"/>
        </w:rPr>
        <w:t xml:space="preserve"> </w:t>
      </w:r>
    </w:p>
    <w:p w14:paraId="221CCEAC" w14:textId="77777777" w:rsidR="00DD72FC" w:rsidRPr="00DD72FC" w:rsidRDefault="00DD72FC" w:rsidP="00F121FB">
      <w:pPr>
        <w:pStyle w:val="Jurnal27DaftarPustaka"/>
        <w:rPr>
          <w:lang w:val="en-US"/>
        </w:rPr>
      </w:pPr>
      <w:r w:rsidRPr="00DD72FC">
        <w:t xml:space="preserve">Carney, P.A., </w:t>
      </w:r>
      <w:r w:rsidRPr="00DD72FC">
        <w:rPr>
          <w:lang w:val="en-US"/>
        </w:rPr>
        <w:t xml:space="preserve">&amp; </w:t>
      </w:r>
      <w:r w:rsidRPr="00DD72FC">
        <w:t>Hamada,</w:t>
      </w:r>
      <w:r w:rsidRPr="00DD72FC">
        <w:rPr>
          <w:lang w:val="en-US"/>
        </w:rPr>
        <w:t xml:space="preserve"> J. L.</w:t>
      </w:r>
      <w:r w:rsidRPr="00DD72FC">
        <w:t xml:space="preserve"> et, al. </w:t>
      </w:r>
      <w:r w:rsidRPr="00DD72FC">
        <w:rPr>
          <w:lang w:val="en-US"/>
        </w:rPr>
        <w:t>(</w:t>
      </w:r>
      <w:r w:rsidRPr="00DD72FC">
        <w:t>2012</w:t>
      </w:r>
      <w:r w:rsidRPr="00DD72FC">
        <w:rPr>
          <w:lang w:val="en-US"/>
        </w:rPr>
        <w:t>)</w:t>
      </w:r>
      <w:r w:rsidRPr="00DD72FC">
        <w:t xml:space="preserve">. Impact of a Community Gardening Project on Vegetable Intake, Food Security and Family Relationships: A Community-based Participatory Research Study, </w:t>
      </w:r>
      <w:r w:rsidRPr="00DD72FC">
        <w:rPr>
          <w:i/>
        </w:rPr>
        <w:t>Journal of Community Health</w:t>
      </w:r>
      <w:r w:rsidRPr="00DD72FC">
        <w:t>, 37</w:t>
      </w:r>
      <w:r w:rsidRPr="00DD72FC">
        <w:rPr>
          <w:lang w:val="en-US"/>
        </w:rPr>
        <w:t xml:space="preserve">(4). </w:t>
      </w:r>
    </w:p>
    <w:p w14:paraId="46315A60" w14:textId="77777777" w:rsidR="00DD72FC" w:rsidRPr="00DD72FC" w:rsidRDefault="00DD72FC" w:rsidP="00E723BD">
      <w:pPr>
        <w:pStyle w:val="Jurnal27DaftarPustaka"/>
        <w:rPr>
          <w:lang w:val="en-US"/>
        </w:rPr>
      </w:pPr>
      <w:proofErr w:type="spellStart"/>
      <w:r w:rsidRPr="00DD72FC">
        <w:rPr>
          <w:lang w:val="en-US"/>
        </w:rPr>
        <w:t>Darisman</w:t>
      </w:r>
      <w:proofErr w:type="spellEnd"/>
      <w:r w:rsidRPr="00DD72FC">
        <w:rPr>
          <w:lang w:val="en-US"/>
        </w:rPr>
        <w:t xml:space="preserve">, S. F., </w:t>
      </w:r>
      <w:proofErr w:type="spellStart"/>
      <w:r w:rsidRPr="00DD72FC">
        <w:rPr>
          <w:lang w:val="en-US"/>
        </w:rPr>
        <w:t>Saepullah</w:t>
      </w:r>
      <w:proofErr w:type="spellEnd"/>
      <w:r w:rsidRPr="00DD72FC">
        <w:rPr>
          <w:lang w:val="en-US"/>
        </w:rPr>
        <w:t xml:space="preserve">, U., &amp; </w:t>
      </w:r>
      <w:proofErr w:type="spellStart"/>
      <w:r w:rsidRPr="00DD72FC">
        <w:rPr>
          <w:lang w:val="en-US"/>
        </w:rPr>
        <w:t>Tresnawaty</w:t>
      </w:r>
      <w:proofErr w:type="spellEnd"/>
      <w:r w:rsidRPr="00DD72FC">
        <w:rPr>
          <w:lang w:val="en-US"/>
        </w:rPr>
        <w:t xml:space="preserve">, B. (2020). </w:t>
      </w:r>
      <w:proofErr w:type="spellStart"/>
      <w:r w:rsidRPr="00DD72FC">
        <w:rPr>
          <w:lang w:val="en-US"/>
        </w:rPr>
        <w:t>Pesan</w:t>
      </w:r>
      <w:proofErr w:type="spellEnd"/>
      <w:r w:rsidRPr="00DD72FC">
        <w:rPr>
          <w:lang w:val="en-US"/>
        </w:rPr>
        <w:t xml:space="preserve"> Dakwah </w:t>
      </w:r>
      <w:proofErr w:type="spellStart"/>
      <w:r w:rsidRPr="00DD72FC">
        <w:rPr>
          <w:lang w:val="en-US"/>
        </w:rPr>
        <w:t>Lingkungan</w:t>
      </w:r>
      <w:proofErr w:type="spellEnd"/>
      <w:r w:rsidRPr="00DD72FC">
        <w:rPr>
          <w:lang w:val="en-US"/>
        </w:rPr>
        <w:t xml:space="preserve"> Pada </w:t>
      </w:r>
      <w:proofErr w:type="spellStart"/>
      <w:r w:rsidRPr="00DD72FC">
        <w:rPr>
          <w:lang w:val="en-US"/>
        </w:rPr>
        <w:t>Foto</w:t>
      </w:r>
      <w:proofErr w:type="spellEnd"/>
      <w:r w:rsidRPr="00DD72FC">
        <w:rPr>
          <w:lang w:val="en-US"/>
        </w:rPr>
        <w:t xml:space="preserve"> </w:t>
      </w:r>
      <w:proofErr w:type="spellStart"/>
      <w:r w:rsidRPr="00DD72FC">
        <w:rPr>
          <w:lang w:val="en-US"/>
        </w:rPr>
        <w:t>Jurnalistik</w:t>
      </w:r>
      <w:proofErr w:type="spellEnd"/>
      <w:r w:rsidRPr="00DD72FC">
        <w:rPr>
          <w:lang w:val="en-US"/>
        </w:rPr>
        <w:t xml:space="preserve"> “</w:t>
      </w:r>
      <w:proofErr w:type="spellStart"/>
      <w:r w:rsidRPr="00DD72FC">
        <w:rPr>
          <w:lang w:val="en-US"/>
        </w:rPr>
        <w:t>Setahun</w:t>
      </w:r>
      <w:proofErr w:type="spellEnd"/>
      <w:r w:rsidRPr="00DD72FC">
        <w:rPr>
          <w:lang w:val="en-US"/>
        </w:rPr>
        <w:t xml:space="preserve"> </w:t>
      </w:r>
      <w:proofErr w:type="spellStart"/>
      <w:r w:rsidRPr="00DD72FC">
        <w:rPr>
          <w:lang w:val="en-US"/>
        </w:rPr>
        <w:t>Citarum</w:t>
      </w:r>
      <w:proofErr w:type="spellEnd"/>
      <w:r w:rsidRPr="00DD72FC">
        <w:rPr>
          <w:lang w:val="en-US"/>
        </w:rPr>
        <w:t xml:space="preserve"> </w:t>
      </w:r>
      <w:proofErr w:type="spellStart"/>
      <w:r w:rsidRPr="00DD72FC">
        <w:rPr>
          <w:lang w:val="en-US"/>
        </w:rPr>
        <w:t>Harum</w:t>
      </w:r>
      <w:proofErr w:type="spellEnd"/>
      <w:r w:rsidRPr="00DD72FC">
        <w:rPr>
          <w:lang w:val="en-US"/>
        </w:rPr>
        <w:t xml:space="preserve">”, </w:t>
      </w:r>
      <w:r w:rsidRPr="00DD72FC">
        <w:rPr>
          <w:i/>
          <w:lang w:val="en-US"/>
        </w:rPr>
        <w:t>ANIDA (</w:t>
      </w:r>
      <w:proofErr w:type="spellStart"/>
      <w:r w:rsidRPr="00DD72FC">
        <w:rPr>
          <w:i/>
          <w:lang w:val="en-US"/>
        </w:rPr>
        <w:t>Aktualisasi</w:t>
      </w:r>
      <w:proofErr w:type="spellEnd"/>
      <w:r w:rsidRPr="00DD72FC">
        <w:rPr>
          <w:i/>
          <w:lang w:val="en-US"/>
        </w:rPr>
        <w:t xml:space="preserve"> </w:t>
      </w:r>
      <w:proofErr w:type="spellStart"/>
      <w:r w:rsidRPr="00DD72FC">
        <w:rPr>
          <w:i/>
          <w:lang w:val="en-US"/>
        </w:rPr>
        <w:t>Nuansa</w:t>
      </w:r>
      <w:proofErr w:type="spellEnd"/>
      <w:r w:rsidRPr="00DD72FC">
        <w:rPr>
          <w:i/>
          <w:lang w:val="en-US"/>
        </w:rPr>
        <w:t xml:space="preserve"> Ilmu Dakwah)</w:t>
      </w:r>
      <w:r w:rsidRPr="00DD72FC">
        <w:rPr>
          <w:lang w:val="en-US"/>
        </w:rPr>
        <w:t xml:space="preserve">, 20(1), 84-105. </w:t>
      </w:r>
      <w:r w:rsidRPr="00DD72FC">
        <w:t>DOI :</w:t>
      </w:r>
      <w:r w:rsidR="009D5EEC">
        <w:fldChar w:fldCharType="begin"/>
      </w:r>
      <w:r w:rsidR="009D5EEC">
        <w:instrText xml:space="preserve"> HYPERLINK "htt</w:instrText>
      </w:r>
      <w:r w:rsidR="009D5EEC">
        <w:instrText xml:space="preserve">p://dx.doi.org/10.15575/anida.v20i1.8964" </w:instrText>
      </w:r>
      <w:r w:rsidR="009D5EEC">
        <w:fldChar w:fldCharType="separate"/>
      </w:r>
      <w:r w:rsidRPr="00DD72FC">
        <w:rPr>
          <w:rStyle w:val="Hyperlink"/>
          <w:color w:val="auto"/>
        </w:rPr>
        <w:t>10.15575/anida.v20i1.8964</w:t>
      </w:r>
      <w:r w:rsidR="009D5EEC">
        <w:rPr>
          <w:rStyle w:val="Hyperlink"/>
          <w:color w:val="auto"/>
        </w:rPr>
        <w:fldChar w:fldCharType="end"/>
      </w:r>
      <w:r w:rsidRPr="00DD72FC">
        <w:rPr>
          <w:lang w:val="en-US"/>
        </w:rPr>
        <w:t xml:space="preserve">. </w:t>
      </w:r>
    </w:p>
    <w:p w14:paraId="6E64F00F" w14:textId="77777777" w:rsidR="00DD72FC" w:rsidRPr="00DD72FC" w:rsidRDefault="00DD72FC" w:rsidP="00323B5D">
      <w:pPr>
        <w:pStyle w:val="Jurnal27DaftarPustaka"/>
        <w:rPr>
          <w:lang w:val="en-US"/>
        </w:rPr>
      </w:pPr>
      <w:proofErr w:type="spellStart"/>
      <w:r w:rsidRPr="00DD72FC">
        <w:rPr>
          <w:lang w:val="en-US"/>
        </w:rPr>
        <w:t>Fua</w:t>
      </w:r>
      <w:proofErr w:type="spellEnd"/>
      <w:r w:rsidRPr="00DD72FC">
        <w:rPr>
          <w:lang w:val="en-US"/>
        </w:rPr>
        <w:t xml:space="preserve">, J. L., &amp; </w:t>
      </w:r>
      <w:proofErr w:type="spellStart"/>
      <w:r w:rsidRPr="00DD72FC">
        <w:rPr>
          <w:lang w:val="en-US"/>
        </w:rPr>
        <w:t>Wekke</w:t>
      </w:r>
      <w:proofErr w:type="spellEnd"/>
      <w:r w:rsidRPr="00DD72FC">
        <w:rPr>
          <w:lang w:val="en-US"/>
        </w:rPr>
        <w:t xml:space="preserve">, I. S. (2017). ISLAM DAN KONSERVASI:  </w:t>
      </w:r>
      <w:proofErr w:type="spellStart"/>
      <w:r w:rsidRPr="00DD72FC">
        <w:rPr>
          <w:lang w:val="en-US"/>
        </w:rPr>
        <w:t>Pendekatan</w:t>
      </w:r>
      <w:proofErr w:type="spellEnd"/>
      <w:r w:rsidRPr="00DD72FC">
        <w:rPr>
          <w:lang w:val="en-US"/>
        </w:rPr>
        <w:t xml:space="preserve"> Dakwah </w:t>
      </w:r>
      <w:proofErr w:type="spellStart"/>
      <w:r w:rsidRPr="00DD72FC">
        <w:rPr>
          <w:lang w:val="en-US"/>
        </w:rPr>
        <w:t>dalam</w:t>
      </w:r>
      <w:proofErr w:type="spellEnd"/>
      <w:r w:rsidRPr="00DD72FC">
        <w:rPr>
          <w:lang w:val="en-US"/>
        </w:rPr>
        <w:t xml:space="preserve"> </w:t>
      </w:r>
      <w:proofErr w:type="spellStart"/>
      <w:r w:rsidRPr="00DD72FC">
        <w:rPr>
          <w:lang w:val="en-US"/>
        </w:rPr>
        <w:t>Pelestarian</w:t>
      </w:r>
      <w:proofErr w:type="spellEnd"/>
      <w:r w:rsidRPr="00DD72FC">
        <w:rPr>
          <w:lang w:val="en-US"/>
        </w:rPr>
        <w:t xml:space="preserve"> </w:t>
      </w:r>
      <w:proofErr w:type="spellStart"/>
      <w:r w:rsidRPr="00DD72FC">
        <w:rPr>
          <w:lang w:val="en-US"/>
        </w:rPr>
        <w:t>Lingkungan</w:t>
      </w:r>
      <w:proofErr w:type="spellEnd"/>
      <w:r w:rsidRPr="00DD72FC">
        <w:rPr>
          <w:lang w:val="en-US"/>
        </w:rPr>
        <w:t xml:space="preserve">, </w:t>
      </w:r>
      <w:r w:rsidRPr="00DD72FC">
        <w:rPr>
          <w:i/>
        </w:rPr>
        <w:t>Al-Tahrir</w:t>
      </w:r>
      <w:r w:rsidRPr="00DD72FC">
        <w:rPr>
          <w:i/>
          <w:lang w:val="en-US"/>
        </w:rPr>
        <w:t>, 17(2).</w:t>
      </w:r>
      <w:r w:rsidRPr="00DD72FC">
        <w:rPr>
          <w:lang w:val="en-US"/>
        </w:rPr>
        <w:t xml:space="preserve"> </w:t>
      </w:r>
    </w:p>
    <w:p w14:paraId="315A71D3" w14:textId="77777777" w:rsidR="00DD72FC" w:rsidRPr="00DD72FC" w:rsidRDefault="00DD72FC" w:rsidP="00F121FB">
      <w:pPr>
        <w:pStyle w:val="Jurnal27DaftarPustaka"/>
      </w:pPr>
      <w:r w:rsidRPr="00DD72FC">
        <w:lastRenderedPageBreak/>
        <w:t>Hasan</w:t>
      </w:r>
      <w:r w:rsidRPr="00DD72FC">
        <w:rPr>
          <w:lang w:val="en-US"/>
        </w:rPr>
        <w:t xml:space="preserve">, N. A. (2018). </w:t>
      </w:r>
      <w:r w:rsidRPr="00DD72FC">
        <w:t xml:space="preserve">Pendidikan dan Pelatihan Sebagai Upaya Peningkatan Kinerja Pustakawan, </w:t>
      </w:r>
      <w:r w:rsidRPr="00DD72FC">
        <w:rPr>
          <w:i/>
        </w:rPr>
        <w:t>J</w:t>
      </w:r>
      <w:proofErr w:type="spellStart"/>
      <w:r w:rsidRPr="00DD72FC">
        <w:rPr>
          <w:i/>
          <w:lang w:val="en-US"/>
        </w:rPr>
        <w:t>urnal</w:t>
      </w:r>
      <w:proofErr w:type="spellEnd"/>
      <w:r w:rsidRPr="00DD72FC">
        <w:rPr>
          <w:i/>
        </w:rPr>
        <w:t xml:space="preserve"> LIBRIA, </w:t>
      </w:r>
      <w:r w:rsidRPr="00DD72FC">
        <w:t>10</w:t>
      </w:r>
      <w:r w:rsidRPr="00DD72FC">
        <w:rPr>
          <w:lang w:val="en-US"/>
        </w:rPr>
        <w:t>(</w:t>
      </w:r>
      <w:r w:rsidRPr="00DD72FC">
        <w:t>1</w:t>
      </w:r>
      <w:r w:rsidRPr="00DD72FC">
        <w:rPr>
          <w:lang w:val="en-US"/>
        </w:rPr>
        <w:t>)</w:t>
      </w:r>
      <w:r w:rsidRPr="00DD72FC">
        <w:t xml:space="preserve">. </w:t>
      </w:r>
    </w:p>
    <w:p w14:paraId="75CD8796" w14:textId="77777777" w:rsidR="00DD72FC" w:rsidRPr="00DD72FC" w:rsidRDefault="00DD72FC" w:rsidP="00F121FB">
      <w:pPr>
        <w:pStyle w:val="Jurnal27DaftarPustaka"/>
        <w:rPr>
          <w:lang w:val="en-US"/>
        </w:rPr>
      </w:pPr>
      <w:r w:rsidRPr="00DD72FC">
        <w:t>Irfan, P., S., Affiduddin</w:t>
      </w:r>
      <w:r w:rsidRPr="00DD72FC">
        <w:rPr>
          <w:lang w:val="en-US"/>
        </w:rPr>
        <w:t>.</w:t>
      </w:r>
      <w:r w:rsidRPr="00DD72FC">
        <w:t xml:space="preserve">, </w:t>
      </w:r>
      <w:r w:rsidRPr="00DD72FC">
        <w:rPr>
          <w:lang w:val="en-US"/>
        </w:rPr>
        <w:t xml:space="preserve">&amp; </w:t>
      </w:r>
      <w:r w:rsidRPr="00DD72FC">
        <w:t>Miftahuddin. (2013). Strategi Pembudidayaan Melinjo</w:t>
      </w:r>
      <w:r w:rsidRPr="00DD72FC">
        <w:tab/>
        <w:t xml:space="preserve"> Sebagai Penghijauan dan Peningkatan </w:t>
      </w:r>
      <w:r w:rsidRPr="00DD72FC">
        <w:rPr>
          <w:lang w:val="en-US"/>
        </w:rPr>
        <w:t xml:space="preserve"> </w:t>
      </w:r>
      <w:r w:rsidRPr="00DD72FC">
        <w:t xml:space="preserve">Pendapatan Masyarakat di Kabupaten </w:t>
      </w:r>
      <w:r w:rsidRPr="00DD72FC">
        <w:rPr>
          <w:lang w:val="en-US"/>
        </w:rPr>
        <w:t xml:space="preserve"> </w:t>
      </w:r>
      <w:r w:rsidRPr="00DD72FC">
        <w:t xml:space="preserve">Batubara, </w:t>
      </w:r>
      <w:r w:rsidRPr="00DD72FC">
        <w:rPr>
          <w:i/>
        </w:rPr>
        <w:t xml:space="preserve">Agrica (Jurnal Agribisnis </w:t>
      </w:r>
      <w:r w:rsidRPr="00DD72FC">
        <w:rPr>
          <w:i/>
          <w:lang w:val="en-US"/>
        </w:rPr>
        <w:t xml:space="preserve"> </w:t>
      </w:r>
      <w:r w:rsidRPr="00DD72FC">
        <w:rPr>
          <w:i/>
        </w:rPr>
        <w:t>Sumatera Utara)</w:t>
      </w:r>
      <w:r w:rsidRPr="00DD72FC">
        <w:t xml:space="preserve">, 6 </w:t>
      </w:r>
      <w:r w:rsidRPr="00DD72FC">
        <w:rPr>
          <w:lang w:val="en-US"/>
        </w:rPr>
        <w:t>(1)</w:t>
      </w:r>
      <w:r w:rsidRPr="00DD72FC">
        <w:t xml:space="preserve">, 58-65.  </w:t>
      </w:r>
    </w:p>
    <w:p w14:paraId="68D780D2" w14:textId="77777777" w:rsidR="00DD72FC" w:rsidRPr="00DD72FC" w:rsidRDefault="00DD72FC" w:rsidP="00F121FB">
      <w:pPr>
        <w:pStyle w:val="Jurnal27DaftarPustaka"/>
        <w:rPr>
          <w:lang w:val="en-US"/>
        </w:rPr>
      </w:pPr>
      <w:proofErr w:type="spellStart"/>
      <w:r w:rsidRPr="00DD72FC">
        <w:rPr>
          <w:lang w:val="en-US"/>
        </w:rPr>
        <w:t>Kusnawan</w:t>
      </w:r>
      <w:proofErr w:type="spellEnd"/>
      <w:r w:rsidRPr="00DD72FC">
        <w:rPr>
          <w:lang w:val="en-US"/>
        </w:rPr>
        <w:t xml:space="preserve">, A. (2008). </w:t>
      </w:r>
      <w:proofErr w:type="spellStart"/>
      <w:r w:rsidRPr="00DD72FC">
        <w:rPr>
          <w:i/>
          <w:lang w:val="en-US"/>
        </w:rPr>
        <w:t>Manajemen</w:t>
      </w:r>
      <w:proofErr w:type="spellEnd"/>
      <w:r w:rsidRPr="00DD72FC">
        <w:rPr>
          <w:i/>
          <w:lang w:val="en-US"/>
        </w:rPr>
        <w:t xml:space="preserve"> </w:t>
      </w:r>
      <w:proofErr w:type="spellStart"/>
      <w:r w:rsidRPr="00DD72FC">
        <w:rPr>
          <w:i/>
          <w:lang w:val="en-US"/>
        </w:rPr>
        <w:t>Pelatihan</w:t>
      </w:r>
      <w:proofErr w:type="spellEnd"/>
      <w:r w:rsidRPr="00DD72FC">
        <w:rPr>
          <w:i/>
          <w:lang w:val="en-US"/>
        </w:rPr>
        <w:t xml:space="preserve"> Dakwah</w:t>
      </w:r>
      <w:r w:rsidRPr="00DD72FC">
        <w:rPr>
          <w:lang w:val="en-US"/>
        </w:rPr>
        <w:t xml:space="preserve">. Jakarta: </w:t>
      </w:r>
      <w:proofErr w:type="spellStart"/>
      <w:r w:rsidRPr="00DD72FC">
        <w:rPr>
          <w:lang w:val="en-US"/>
        </w:rPr>
        <w:t>Rineka</w:t>
      </w:r>
      <w:proofErr w:type="spellEnd"/>
      <w:r w:rsidRPr="00DD72FC">
        <w:rPr>
          <w:lang w:val="en-US"/>
        </w:rPr>
        <w:t xml:space="preserve"> </w:t>
      </w:r>
      <w:proofErr w:type="spellStart"/>
      <w:r w:rsidRPr="00DD72FC">
        <w:rPr>
          <w:lang w:val="en-US"/>
        </w:rPr>
        <w:t>Cipta</w:t>
      </w:r>
      <w:proofErr w:type="spellEnd"/>
      <w:r w:rsidRPr="00DD72FC">
        <w:rPr>
          <w:lang w:val="en-US"/>
        </w:rPr>
        <w:t xml:space="preserve">. </w:t>
      </w:r>
    </w:p>
    <w:p w14:paraId="2E75F7E5" w14:textId="77777777" w:rsidR="00DD72FC" w:rsidRPr="00DD72FC" w:rsidRDefault="00DD72FC" w:rsidP="00F121FB">
      <w:pPr>
        <w:pStyle w:val="Jurnal27DaftarPustaka"/>
        <w:rPr>
          <w:lang w:val="en-US"/>
        </w:rPr>
      </w:pPr>
      <w:proofErr w:type="spellStart"/>
      <w:r w:rsidRPr="00DD72FC">
        <w:rPr>
          <w:lang w:val="en-US"/>
        </w:rPr>
        <w:t>Kusnawan</w:t>
      </w:r>
      <w:proofErr w:type="spellEnd"/>
      <w:r w:rsidRPr="00DD72FC">
        <w:rPr>
          <w:lang w:val="en-US"/>
        </w:rPr>
        <w:t xml:space="preserve">, A., &amp; Rustandi, R. (2021). </w:t>
      </w:r>
      <w:proofErr w:type="spellStart"/>
      <w:r w:rsidRPr="00DD72FC">
        <w:rPr>
          <w:lang w:val="en-US"/>
        </w:rPr>
        <w:t>Menemukan</w:t>
      </w:r>
      <w:proofErr w:type="spellEnd"/>
      <w:r w:rsidRPr="00DD72FC">
        <w:rPr>
          <w:lang w:val="en-US"/>
        </w:rPr>
        <w:t xml:space="preserve"> </w:t>
      </w:r>
      <w:proofErr w:type="spellStart"/>
      <w:r w:rsidRPr="00DD72FC">
        <w:rPr>
          <w:lang w:val="en-US"/>
        </w:rPr>
        <w:t>Moderasi</w:t>
      </w:r>
      <w:proofErr w:type="spellEnd"/>
      <w:r w:rsidRPr="00DD72FC">
        <w:rPr>
          <w:lang w:val="en-US"/>
        </w:rPr>
        <w:t xml:space="preserve"> </w:t>
      </w:r>
      <w:proofErr w:type="spellStart"/>
      <w:r w:rsidRPr="00DD72FC">
        <w:rPr>
          <w:lang w:val="en-US"/>
        </w:rPr>
        <w:t>Beragama</w:t>
      </w:r>
      <w:proofErr w:type="spellEnd"/>
      <w:r w:rsidRPr="00DD72FC">
        <w:rPr>
          <w:lang w:val="en-US"/>
        </w:rPr>
        <w:t xml:space="preserve"> </w:t>
      </w:r>
      <w:proofErr w:type="spellStart"/>
      <w:r w:rsidRPr="00DD72FC">
        <w:rPr>
          <w:lang w:val="en-US"/>
        </w:rPr>
        <w:t>dalam</w:t>
      </w:r>
      <w:proofErr w:type="spellEnd"/>
      <w:r w:rsidRPr="00DD72FC">
        <w:rPr>
          <w:lang w:val="en-US"/>
        </w:rPr>
        <w:t xml:space="preserve"> </w:t>
      </w:r>
      <w:proofErr w:type="spellStart"/>
      <w:r w:rsidRPr="00DD72FC">
        <w:rPr>
          <w:lang w:val="en-US"/>
        </w:rPr>
        <w:t>Kaderisasi</w:t>
      </w:r>
      <w:proofErr w:type="spellEnd"/>
      <w:r w:rsidRPr="00DD72FC">
        <w:rPr>
          <w:lang w:val="en-US"/>
        </w:rPr>
        <w:t xml:space="preserve"> Dakwah: Kajian pada Pemuda </w:t>
      </w:r>
      <w:proofErr w:type="spellStart"/>
      <w:r w:rsidRPr="00DD72FC">
        <w:rPr>
          <w:lang w:val="en-US"/>
        </w:rPr>
        <w:t>Persatuan</w:t>
      </w:r>
      <w:proofErr w:type="spellEnd"/>
      <w:r w:rsidRPr="00DD72FC">
        <w:rPr>
          <w:lang w:val="en-US"/>
        </w:rPr>
        <w:t xml:space="preserve"> Islam </w:t>
      </w:r>
      <w:proofErr w:type="spellStart"/>
      <w:r w:rsidRPr="00DD72FC">
        <w:rPr>
          <w:lang w:val="en-US"/>
        </w:rPr>
        <w:t>Jawa</w:t>
      </w:r>
      <w:proofErr w:type="spellEnd"/>
      <w:r w:rsidRPr="00DD72FC">
        <w:rPr>
          <w:lang w:val="en-US"/>
        </w:rPr>
        <w:t xml:space="preserve"> Barat, </w:t>
      </w:r>
      <w:r w:rsidRPr="00DD72FC">
        <w:rPr>
          <w:i/>
          <w:lang w:val="en-US"/>
        </w:rPr>
        <w:t xml:space="preserve">NALAR: Jurnal </w:t>
      </w:r>
      <w:proofErr w:type="spellStart"/>
      <w:r w:rsidRPr="00DD72FC">
        <w:rPr>
          <w:i/>
          <w:lang w:val="en-US"/>
        </w:rPr>
        <w:t>Peradaban</w:t>
      </w:r>
      <w:proofErr w:type="spellEnd"/>
      <w:r w:rsidRPr="00DD72FC">
        <w:rPr>
          <w:i/>
          <w:lang w:val="en-US"/>
        </w:rPr>
        <w:t xml:space="preserve"> dan </w:t>
      </w:r>
      <w:proofErr w:type="spellStart"/>
      <w:r w:rsidRPr="00DD72FC">
        <w:rPr>
          <w:i/>
          <w:lang w:val="en-US"/>
        </w:rPr>
        <w:t>Pemikiran</w:t>
      </w:r>
      <w:proofErr w:type="spellEnd"/>
      <w:r w:rsidRPr="00DD72FC">
        <w:rPr>
          <w:i/>
          <w:lang w:val="en-US"/>
        </w:rPr>
        <w:t xml:space="preserve"> Islam</w:t>
      </w:r>
      <w:r w:rsidRPr="00DD72FC">
        <w:rPr>
          <w:lang w:val="en-US"/>
        </w:rPr>
        <w:t xml:space="preserve">, 5(1), 41-61. </w:t>
      </w:r>
      <w:r w:rsidRPr="00DD72FC">
        <w:t xml:space="preserve">DOI : </w:t>
      </w:r>
      <w:r w:rsidR="009D5EEC">
        <w:fldChar w:fldCharType="begin"/>
      </w:r>
      <w:r w:rsidR="009D5EEC">
        <w:instrText xml:space="preserve"> HYPERLINK "http://dx.doi.org/10.23971/njppi.v5i1.2900" </w:instrText>
      </w:r>
      <w:r w:rsidR="009D5EEC">
        <w:fldChar w:fldCharType="separate"/>
      </w:r>
      <w:r w:rsidRPr="00DD72FC">
        <w:rPr>
          <w:rStyle w:val="Hyperlink"/>
          <w:color w:val="auto"/>
        </w:rPr>
        <w:t>10.23971/njppi.v5i1.2900</w:t>
      </w:r>
      <w:r w:rsidR="009D5EEC">
        <w:rPr>
          <w:rStyle w:val="Hyperlink"/>
          <w:color w:val="auto"/>
        </w:rPr>
        <w:fldChar w:fldCharType="end"/>
      </w:r>
      <w:r w:rsidRPr="00DD72FC">
        <w:t xml:space="preserve">. </w:t>
      </w:r>
      <w:r w:rsidRPr="00DD72FC">
        <w:rPr>
          <w:lang w:val="en-US"/>
        </w:rPr>
        <w:t xml:space="preserve"> </w:t>
      </w:r>
    </w:p>
    <w:p w14:paraId="7EB3CC7A" w14:textId="1128905D" w:rsidR="00DD72FC" w:rsidRDefault="00DD72FC" w:rsidP="00F121FB">
      <w:pPr>
        <w:pStyle w:val="Jurnal27DaftarPustaka"/>
        <w:rPr>
          <w:rFonts w:eastAsiaTheme="minorHAnsi"/>
          <w:lang w:val="en-US" w:eastAsia="en-US"/>
        </w:rPr>
      </w:pPr>
      <w:proofErr w:type="spellStart"/>
      <w:r w:rsidRPr="00DD72FC">
        <w:rPr>
          <w:rFonts w:eastAsiaTheme="minorHAnsi"/>
          <w:lang w:val="en-US" w:eastAsia="en-US"/>
        </w:rPr>
        <w:t>Masduki</w:t>
      </w:r>
      <w:proofErr w:type="spellEnd"/>
      <w:r w:rsidRPr="00DD72FC">
        <w:rPr>
          <w:rFonts w:eastAsiaTheme="minorHAnsi"/>
          <w:lang w:val="en-US" w:eastAsia="en-US"/>
        </w:rPr>
        <w:t xml:space="preserve">, A. (2017). </w:t>
      </w:r>
      <w:proofErr w:type="spellStart"/>
      <w:r w:rsidRPr="00DD72FC">
        <w:rPr>
          <w:rFonts w:eastAsiaTheme="minorHAnsi"/>
          <w:lang w:val="en-US" w:eastAsia="en-US"/>
        </w:rPr>
        <w:t>Hidroponik</w:t>
      </w:r>
      <w:proofErr w:type="spellEnd"/>
      <w:r w:rsidRPr="00DD72FC">
        <w:rPr>
          <w:rFonts w:eastAsiaTheme="minorHAnsi"/>
          <w:lang w:val="en-US" w:eastAsia="en-US"/>
        </w:rPr>
        <w:t xml:space="preserve"> </w:t>
      </w:r>
      <w:proofErr w:type="spellStart"/>
      <w:r w:rsidRPr="00DD72FC">
        <w:rPr>
          <w:rFonts w:eastAsiaTheme="minorHAnsi"/>
          <w:lang w:val="en-US" w:eastAsia="en-US"/>
        </w:rPr>
        <w:t>Sebagai</w:t>
      </w:r>
      <w:proofErr w:type="spellEnd"/>
      <w:r w:rsidRPr="00DD72FC">
        <w:rPr>
          <w:rFonts w:eastAsiaTheme="minorHAnsi"/>
          <w:lang w:val="en-US" w:eastAsia="en-US"/>
        </w:rPr>
        <w:t xml:space="preserve"> </w:t>
      </w:r>
      <w:proofErr w:type="spellStart"/>
      <w:r w:rsidRPr="00DD72FC">
        <w:rPr>
          <w:rFonts w:eastAsiaTheme="minorHAnsi"/>
          <w:lang w:val="en-US" w:eastAsia="en-US"/>
        </w:rPr>
        <w:t>Pemanfaatan</w:t>
      </w:r>
      <w:proofErr w:type="spellEnd"/>
      <w:r w:rsidRPr="00DD72FC">
        <w:rPr>
          <w:rFonts w:eastAsiaTheme="minorHAnsi"/>
          <w:lang w:val="en-US" w:eastAsia="en-US"/>
        </w:rPr>
        <w:t xml:space="preserve"> </w:t>
      </w:r>
      <w:proofErr w:type="spellStart"/>
      <w:r w:rsidRPr="00DD72FC">
        <w:rPr>
          <w:rFonts w:eastAsiaTheme="minorHAnsi"/>
          <w:lang w:val="en-US" w:eastAsia="en-US"/>
        </w:rPr>
        <w:t>Lahan</w:t>
      </w:r>
      <w:proofErr w:type="spellEnd"/>
      <w:r w:rsidRPr="00DD72FC">
        <w:rPr>
          <w:rFonts w:eastAsiaTheme="minorHAnsi"/>
          <w:lang w:val="en-US" w:eastAsia="en-US"/>
        </w:rPr>
        <w:t xml:space="preserve"> </w:t>
      </w:r>
      <w:proofErr w:type="spellStart"/>
      <w:r w:rsidRPr="00DD72FC">
        <w:rPr>
          <w:rFonts w:eastAsiaTheme="minorHAnsi"/>
          <w:lang w:val="en-US" w:eastAsia="en-US"/>
        </w:rPr>
        <w:t>Sempit</w:t>
      </w:r>
      <w:proofErr w:type="spellEnd"/>
      <w:r w:rsidRPr="00DD72FC">
        <w:rPr>
          <w:rFonts w:eastAsiaTheme="minorHAnsi"/>
          <w:lang w:val="en-US" w:eastAsia="en-US"/>
        </w:rPr>
        <w:t xml:space="preserve"> di </w:t>
      </w:r>
      <w:proofErr w:type="spellStart"/>
      <w:r w:rsidRPr="00DD72FC">
        <w:rPr>
          <w:rFonts w:eastAsiaTheme="minorHAnsi"/>
          <w:lang w:val="en-US" w:eastAsia="en-US"/>
        </w:rPr>
        <w:t>Desa</w:t>
      </w:r>
      <w:proofErr w:type="spellEnd"/>
      <w:r w:rsidRPr="00DD72FC">
        <w:rPr>
          <w:rFonts w:eastAsiaTheme="minorHAnsi"/>
          <w:lang w:val="en-US" w:eastAsia="en-US"/>
        </w:rPr>
        <w:t xml:space="preserve"> </w:t>
      </w:r>
      <w:proofErr w:type="spellStart"/>
      <w:r w:rsidRPr="00DD72FC">
        <w:rPr>
          <w:rFonts w:eastAsiaTheme="minorHAnsi"/>
          <w:lang w:val="en-US" w:eastAsia="en-US"/>
        </w:rPr>
        <w:t>Randu</w:t>
      </w:r>
      <w:proofErr w:type="spellEnd"/>
      <w:r w:rsidRPr="00DD72FC">
        <w:rPr>
          <w:rFonts w:eastAsiaTheme="minorHAnsi"/>
          <w:lang w:val="en-US" w:eastAsia="en-US"/>
        </w:rPr>
        <w:t xml:space="preserve"> </w:t>
      </w:r>
      <w:proofErr w:type="spellStart"/>
      <w:r w:rsidRPr="00DD72FC">
        <w:rPr>
          <w:rFonts w:eastAsiaTheme="minorHAnsi"/>
          <w:lang w:val="en-US" w:eastAsia="en-US"/>
        </w:rPr>
        <w:t>Belang</w:t>
      </w:r>
      <w:proofErr w:type="spellEnd"/>
      <w:r w:rsidRPr="00DD72FC">
        <w:rPr>
          <w:rFonts w:eastAsiaTheme="minorHAnsi"/>
          <w:lang w:val="en-US" w:eastAsia="en-US"/>
        </w:rPr>
        <w:t xml:space="preserve">, </w:t>
      </w:r>
      <w:proofErr w:type="spellStart"/>
      <w:r w:rsidRPr="00DD72FC">
        <w:rPr>
          <w:rFonts w:eastAsiaTheme="minorHAnsi"/>
          <w:lang w:val="en-US" w:eastAsia="en-US"/>
        </w:rPr>
        <w:t>Bangun</w:t>
      </w:r>
      <w:proofErr w:type="spellEnd"/>
      <w:r w:rsidRPr="00DD72FC">
        <w:rPr>
          <w:rFonts w:eastAsiaTheme="minorHAnsi"/>
          <w:lang w:val="en-US" w:eastAsia="en-US"/>
        </w:rPr>
        <w:t xml:space="preserve"> Harjo, </w:t>
      </w:r>
      <w:proofErr w:type="spellStart"/>
      <w:r w:rsidRPr="00DD72FC">
        <w:rPr>
          <w:rFonts w:eastAsiaTheme="minorHAnsi"/>
          <w:lang w:val="en-US" w:eastAsia="en-US"/>
        </w:rPr>
        <w:t>Sewon</w:t>
      </w:r>
      <w:proofErr w:type="spellEnd"/>
      <w:r w:rsidRPr="00DD72FC">
        <w:rPr>
          <w:rFonts w:eastAsiaTheme="minorHAnsi"/>
          <w:lang w:val="en-US" w:eastAsia="en-US"/>
        </w:rPr>
        <w:t xml:space="preserve">, Bantul. </w:t>
      </w:r>
      <w:r w:rsidRPr="00DD72FC">
        <w:rPr>
          <w:rFonts w:eastAsiaTheme="minorHAnsi"/>
          <w:i/>
          <w:lang w:val="en-US" w:eastAsia="en-US"/>
        </w:rPr>
        <w:t xml:space="preserve">Jurnal </w:t>
      </w:r>
      <w:proofErr w:type="spellStart"/>
      <w:r w:rsidRPr="00DD72FC">
        <w:rPr>
          <w:rFonts w:eastAsiaTheme="minorHAnsi"/>
          <w:i/>
          <w:lang w:val="en-US" w:eastAsia="en-US"/>
        </w:rPr>
        <w:t>Pemberdayaan</w:t>
      </w:r>
      <w:proofErr w:type="spellEnd"/>
      <w:r w:rsidRPr="00DD72FC">
        <w:rPr>
          <w:rFonts w:eastAsiaTheme="minorHAnsi"/>
          <w:lang w:val="en-US" w:eastAsia="en-US"/>
        </w:rPr>
        <w:t xml:space="preserve">, 1(2). </w:t>
      </w:r>
    </w:p>
    <w:p w14:paraId="5C37052B" w14:textId="78367C56" w:rsidR="00606952" w:rsidRPr="00606952" w:rsidRDefault="00606952" w:rsidP="00606952">
      <w:pPr>
        <w:pStyle w:val="Jurnal27DaftarPustaka"/>
        <w:rPr>
          <w:i/>
          <w:lang w:val="en-US"/>
        </w:rPr>
      </w:pPr>
      <w:r w:rsidRPr="00606952">
        <w:rPr>
          <w:lang w:val="en-US"/>
        </w:rPr>
        <w:t xml:space="preserve">Muhyiddin, A. (2010). Dakwah </w:t>
      </w:r>
      <w:proofErr w:type="spellStart"/>
      <w:r w:rsidRPr="00606952">
        <w:rPr>
          <w:lang w:val="en-US"/>
        </w:rPr>
        <w:t>Lingkungan</w:t>
      </w:r>
      <w:proofErr w:type="spellEnd"/>
      <w:r w:rsidRPr="00606952">
        <w:rPr>
          <w:lang w:val="en-US"/>
        </w:rPr>
        <w:t xml:space="preserve"> </w:t>
      </w:r>
      <w:proofErr w:type="spellStart"/>
      <w:r w:rsidRPr="00606952">
        <w:rPr>
          <w:lang w:val="en-US"/>
        </w:rPr>
        <w:t>Perspektif</w:t>
      </w:r>
      <w:proofErr w:type="spellEnd"/>
      <w:r w:rsidRPr="00606952">
        <w:rPr>
          <w:lang w:val="en-US"/>
        </w:rPr>
        <w:t xml:space="preserve"> Al-Qur’an, </w:t>
      </w:r>
      <w:r w:rsidRPr="00606952">
        <w:rPr>
          <w:i/>
        </w:rPr>
        <w:t>Jurnal Ilmu Dakwah</w:t>
      </w:r>
      <w:r w:rsidRPr="00606952">
        <w:rPr>
          <w:i/>
          <w:lang w:val="en-US"/>
        </w:rPr>
        <w:t xml:space="preserve">, 5(15). </w:t>
      </w:r>
    </w:p>
    <w:p w14:paraId="52B85EAD" w14:textId="77777777" w:rsidR="00DD72FC" w:rsidRPr="00DD72FC" w:rsidRDefault="00DD72FC" w:rsidP="00323B5D">
      <w:pPr>
        <w:pStyle w:val="Jurnal27DaftarPustaka"/>
        <w:rPr>
          <w:i/>
          <w:lang w:val="en-US"/>
        </w:rPr>
      </w:pPr>
      <w:proofErr w:type="spellStart"/>
      <w:r w:rsidRPr="00DD72FC">
        <w:rPr>
          <w:lang w:val="en-US"/>
        </w:rPr>
        <w:t>Parwanto</w:t>
      </w:r>
      <w:proofErr w:type="spellEnd"/>
      <w:r w:rsidRPr="00DD72FC">
        <w:rPr>
          <w:lang w:val="en-US"/>
        </w:rPr>
        <w:t xml:space="preserve">, W., &amp; </w:t>
      </w:r>
      <w:proofErr w:type="spellStart"/>
      <w:r w:rsidRPr="00DD72FC">
        <w:rPr>
          <w:lang w:val="en-US"/>
        </w:rPr>
        <w:t>Rosdiawan</w:t>
      </w:r>
      <w:proofErr w:type="spellEnd"/>
      <w:r w:rsidRPr="00DD72FC">
        <w:rPr>
          <w:lang w:val="en-US"/>
        </w:rPr>
        <w:t xml:space="preserve">, R. (2016). </w:t>
      </w:r>
      <w:proofErr w:type="spellStart"/>
      <w:r w:rsidRPr="00DD72FC">
        <w:rPr>
          <w:lang w:val="en-US"/>
        </w:rPr>
        <w:t>Menggali</w:t>
      </w:r>
      <w:proofErr w:type="spellEnd"/>
      <w:r w:rsidRPr="00DD72FC">
        <w:rPr>
          <w:lang w:val="en-US"/>
        </w:rPr>
        <w:t xml:space="preserve"> </w:t>
      </w:r>
      <w:proofErr w:type="spellStart"/>
      <w:r w:rsidRPr="00DD72FC">
        <w:rPr>
          <w:lang w:val="en-US"/>
        </w:rPr>
        <w:t>Akar-Akar</w:t>
      </w:r>
      <w:proofErr w:type="spellEnd"/>
      <w:r w:rsidRPr="00DD72FC">
        <w:rPr>
          <w:lang w:val="en-US"/>
        </w:rPr>
        <w:t xml:space="preserve"> Material (</w:t>
      </w:r>
      <w:proofErr w:type="spellStart"/>
      <w:r w:rsidRPr="00DD72FC">
        <w:rPr>
          <w:lang w:val="en-US"/>
        </w:rPr>
        <w:t>Maaddah</w:t>
      </w:r>
      <w:proofErr w:type="spellEnd"/>
      <w:r w:rsidRPr="00DD72FC">
        <w:rPr>
          <w:lang w:val="en-US"/>
        </w:rPr>
        <w:t xml:space="preserve">) Dakwah </w:t>
      </w:r>
      <w:proofErr w:type="spellStart"/>
      <w:r w:rsidRPr="00DD72FC">
        <w:rPr>
          <w:lang w:val="en-US"/>
        </w:rPr>
        <w:t>Lingkungan</w:t>
      </w:r>
      <w:proofErr w:type="spellEnd"/>
      <w:r w:rsidRPr="00DD72FC">
        <w:rPr>
          <w:lang w:val="en-US"/>
        </w:rPr>
        <w:t xml:space="preserve">, </w:t>
      </w:r>
      <w:r w:rsidRPr="00DD72FC">
        <w:rPr>
          <w:i/>
        </w:rPr>
        <w:t>Al-Hikmah</w:t>
      </w:r>
      <w:r w:rsidRPr="00DD72FC">
        <w:rPr>
          <w:i/>
          <w:lang w:val="en-US"/>
        </w:rPr>
        <w:t xml:space="preserve">, 10(1), 1-15. </w:t>
      </w:r>
    </w:p>
    <w:p w14:paraId="06150485" w14:textId="77777777" w:rsidR="00DD72FC" w:rsidRPr="00DD72FC" w:rsidRDefault="00DD72FC" w:rsidP="00F121FB">
      <w:pPr>
        <w:pStyle w:val="Jurnal27DaftarPustaka"/>
      </w:pPr>
      <w:r w:rsidRPr="00DD72FC">
        <w:t xml:space="preserve">Pharmawati, </w:t>
      </w:r>
      <w:r w:rsidRPr="00DD72FC">
        <w:rPr>
          <w:lang w:val="en-US"/>
        </w:rPr>
        <w:t xml:space="preserve">M., </w:t>
      </w:r>
      <w:r w:rsidRPr="00DD72FC">
        <w:t>WirasitiI, G.A.S., Wahyuni, R.</w:t>
      </w:r>
      <w:r w:rsidRPr="00DD72FC">
        <w:rPr>
          <w:lang w:val="en-US"/>
        </w:rPr>
        <w:t>, &amp;</w:t>
      </w:r>
      <w:r w:rsidRPr="00DD72FC">
        <w:t xml:space="preserve"> Kawuri, N. </w:t>
      </w:r>
      <w:r w:rsidRPr="00DD72FC">
        <w:rPr>
          <w:lang w:val="en-US"/>
        </w:rPr>
        <w:t xml:space="preserve">(2017). </w:t>
      </w:r>
      <w:r w:rsidRPr="00DD72FC">
        <w:t xml:space="preserve">Pelatihan Hidroponik di SMAN 1 Denpasar Bali, </w:t>
      </w:r>
      <w:r w:rsidRPr="00DD72FC">
        <w:rPr>
          <w:i/>
        </w:rPr>
        <w:t>Buletin Udayana Mengabdi</w:t>
      </w:r>
      <w:r w:rsidRPr="00DD72FC">
        <w:t>, 16</w:t>
      </w:r>
      <w:r w:rsidRPr="00DD72FC">
        <w:rPr>
          <w:lang w:val="en-US"/>
        </w:rPr>
        <w:t>(</w:t>
      </w:r>
      <w:r w:rsidRPr="00DD72FC">
        <w:t>2</w:t>
      </w:r>
      <w:r w:rsidRPr="00DD72FC">
        <w:rPr>
          <w:lang w:val="en-US"/>
        </w:rPr>
        <w:t>).</w:t>
      </w:r>
      <w:r w:rsidRPr="00DD72FC">
        <w:t xml:space="preserve"> </w:t>
      </w:r>
    </w:p>
    <w:p w14:paraId="6F5B047B" w14:textId="77777777" w:rsidR="00DD72FC" w:rsidRPr="00DD72FC" w:rsidRDefault="00DD72FC" w:rsidP="00F121FB">
      <w:pPr>
        <w:pStyle w:val="Jurnal27DaftarPustaka"/>
      </w:pPr>
      <w:r w:rsidRPr="00DD72FC">
        <w:t xml:space="preserve">Pribadi, B. A. (2014). </w:t>
      </w:r>
      <w:r w:rsidRPr="00DD72FC">
        <w:rPr>
          <w:i/>
        </w:rPr>
        <w:t>Desain dan Pengembangan Program Pelatihan Berbasis Kompetensi: Implementasi Model ADDIE</w:t>
      </w:r>
      <w:r w:rsidRPr="00DD72FC">
        <w:t>. Jakarta: Kencana</w:t>
      </w:r>
    </w:p>
    <w:p w14:paraId="11C7DC4C" w14:textId="77777777" w:rsidR="00DD72FC" w:rsidRPr="00DD72FC" w:rsidRDefault="00DD72FC" w:rsidP="00E723BD">
      <w:pPr>
        <w:pStyle w:val="Jurnal27DaftarPustaka"/>
        <w:rPr>
          <w:lang w:val="en-US"/>
        </w:rPr>
      </w:pPr>
      <w:r w:rsidRPr="00DD72FC">
        <w:rPr>
          <w:lang w:val="en-US"/>
        </w:rPr>
        <w:t xml:space="preserve">Rustandi, R., &amp; </w:t>
      </w:r>
      <w:proofErr w:type="spellStart"/>
      <w:r w:rsidRPr="00DD72FC">
        <w:rPr>
          <w:lang w:val="en-US"/>
        </w:rPr>
        <w:t>Hanifah</w:t>
      </w:r>
      <w:proofErr w:type="spellEnd"/>
      <w:r w:rsidRPr="00DD72FC">
        <w:rPr>
          <w:lang w:val="en-US"/>
        </w:rPr>
        <w:t xml:space="preserve">, H. (2019). </w:t>
      </w:r>
      <w:proofErr w:type="spellStart"/>
      <w:r w:rsidRPr="00DD72FC">
        <w:rPr>
          <w:lang w:val="en-US"/>
        </w:rPr>
        <w:t>Dinamika</w:t>
      </w:r>
      <w:proofErr w:type="spellEnd"/>
      <w:r w:rsidRPr="00DD72FC">
        <w:rPr>
          <w:lang w:val="en-US"/>
        </w:rPr>
        <w:t xml:space="preserve"> Dakwah </w:t>
      </w:r>
      <w:proofErr w:type="spellStart"/>
      <w:r w:rsidRPr="00DD72FC">
        <w:rPr>
          <w:lang w:val="en-US"/>
        </w:rPr>
        <w:t>Komunitas</w:t>
      </w:r>
      <w:proofErr w:type="spellEnd"/>
      <w:r w:rsidRPr="00DD72FC">
        <w:rPr>
          <w:lang w:val="en-US"/>
        </w:rPr>
        <w:t xml:space="preserve"> </w:t>
      </w:r>
      <w:proofErr w:type="spellStart"/>
      <w:r w:rsidRPr="00DD72FC">
        <w:rPr>
          <w:lang w:val="en-US"/>
        </w:rPr>
        <w:t>Remaja</w:t>
      </w:r>
      <w:proofErr w:type="spellEnd"/>
      <w:r w:rsidRPr="00DD72FC">
        <w:rPr>
          <w:lang w:val="en-US"/>
        </w:rPr>
        <w:t xml:space="preserve"> Islam di </w:t>
      </w:r>
      <w:proofErr w:type="spellStart"/>
      <w:r w:rsidRPr="00DD72FC">
        <w:rPr>
          <w:lang w:val="en-US"/>
        </w:rPr>
        <w:t>Kecamatan</w:t>
      </w:r>
      <w:proofErr w:type="spellEnd"/>
      <w:r w:rsidRPr="00DD72FC">
        <w:rPr>
          <w:lang w:val="en-US"/>
        </w:rPr>
        <w:t xml:space="preserve"> </w:t>
      </w:r>
      <w:proofErr w:type="spellStart"/>
      <w:r w:rsidRPr="00DD72FC">
        <w:rPr>
          <w:lang w:val="en-US"/>
        </w:rPr>
        <w:t>Pangalengan</w:t>
      </w:r>
      <w:proofErr w:type="spellEnd"/>
      <w:r w:rsidRPr="00DD72FC">
        <w:rPr>
          <w:lang w:val="en-US"/>
        </w:rPr>
        <w:t>, ANIDA (</w:t>
      </w:r>
      <w:proofErr w:type="spellStart"/>
      <w:r w:rsidRPr="00DD72FC">
        <w:rPr>
          <w:lang w:val="en-US"/>
        </w:rPr>
        <w:t>Aktualisasi</w:t>
      </w:r>
      <w:proofErr w:type="spellEnd"/>
      <w:r w:rsidRPr="00DD72FC">
        <w:rPr>
          <w:lang w:val="en-US"/>
        </w:rPr>
        <w:t xml:space="preserve"> </w:t>
      </w:r>
      <w:proofErr w:type="spellStart"/>
      <w:r w:rsidRPr="00DD72FC">
        <w:rPr>
          <w:lang w:val="en-US"/>
        </w:rPr>
        <w:t>Nuansa</w:t>
      </w:r>
      <w:proofErr w:type="spellEnd"/>
      <w:r w:rsidRPr="00DD72FC">
        <w:rPr>
          <w:lang w:val="en-US"/>
        </w:rPr>
        <w:t xml:space="preserve"> Ilmu Dakwah), 19(2), 199-224. </w:t>
      </w:r>
      <w:r w:rsidRPr="00DD72FC">
        <w:t>DOI :</w:t>
      </w:r>
      <w:r w:rsidR="009D5EEC">
        <w:fldChar w:fldCharType="begin"/>
      </w:r>
      <w:r w:rsidR="009D5EEC">
        <w:instrText xml:space="preserve"> HYPERLINK "http://dx.doi.org/10.15575/anida.v19i2.7540" </w:instrText>
      </w:r>
      <w:r w:rsidR="009D5EEC">
        <w:fldChar w:fldCharType="separate"/>
      </w:r>
      <w:r w:rsidRPr="00DD72FC">
        <w:rPr>
          <w:rStyle w:val="Hyperlink"/>
          <w:color w:val="auto"/>
        </w:rPr>
        <w:t>10.15575/anida.v19i2.7540</w:t>
      </w:r>
      <w:r w:rsidR="009D5EEC">
        <w:rPr>
          <w:rStyle w:val="Hyperlink"/>
          <w:color w:val="auto"/>
        </w:rPr>
        <w:fldChar w:fldCharType="end"/>
      </w:r>
      <w:r w:rsidRPr="00DD72FC">
        <w:rPr>
          <w:lang w:val="en-US"/>
        </w:rPr>
        <w:t xml:space="preserve">. </w:t>
      </w:r>
    </w:p>
    <w:p w14:paraId="3B5AFB98" w14:textId="77777777" w:rsidR="00DD72FC" w:rsidRPr="00DD72FC" w:rsidRDefault="00DD72FC" w:rsidP="00F121FB">
      <w:pPr>
        <w:pStyle w:val="Jurnal27DaftarPustaka"/>
        <w:rPr>
          <w:lang w:val="en-US"/>
        </w:rPr>
      </w:pPr>
      <w:r w:rsidRPr="00DD72FC">
        <w:t>Sadili,</w:t>
      </w:r>
      <w:r w:rsidRPr="00DD72FC">
        <w:rPr>
          <w:lang w:val="en-US"/>
        </w:rPr>
        <w:t xml:space="preserve"> S. (2006). </w:t>
      </w:r>
      <w:r w:rsidRPr="00DD72FC">
        <w:rPr>
          <w:i/>
        </w:rPr>
        <w:t>Manajemen Sumber Daya Manusia</w:t>
      </w:r>
      <w:r w:rsidRPr="00DD72FC">
        <w:t xml:space="preserve">. Bandung: CV Pustaka Setia. </w:t>
      </w:r>
    </w:p>
    <w:p w14:paraId="2C72C199" w14:textId="77777777" w:rsidR="00DD72FC" w:rsidRPr="00DD72FC" w:rsidRDefault="00DD72FC" w:rsidP="00F121FB">
      <w:pPr>
        <w:pStyle w:val="Jurnal27DaftarPustaka"/>
      </w:pPr>
      <w:r w:rsidRPr="00DD72FC">
        <w:t>Septiani</w:t>
      </w:r>
      <w:r w:rsidRPr="00DD72FC">
        <w:rPr>
          <w:lang w:val="en-US"/>
        </w:rPr>
        <w:t>, B. A.,</w:t>
      </w:r>
      <w:r w:rsidRPr="00DD72FC">
        <w:t xml:space="preserve"> et, al</w:t>
      </w:r>
      <w:r w:rsidRPr="00DD72FC">
        <w:rPr>
          <w:lang w:val="en-US"/>
        </w:rPr>
        <w:t>. (2019).</w:t>
      </w:r>
      <w:r w:rsidRPr="00DD72FC">
        <w:t xml:space="preserve"> Pengelolaan Sampah Plastik di Salatiga: Praktik dan Tantangan, </w:t>
      </w:r>
      <w:r w:rsidRPr="00DD72FC">
        <w:rPr>
          <w:i/>
        </w:rPr>
        <w:t>Jurnal Ilmu Lingkungan</w:t>
      </w:r>
      <w:r w:rsidRPr="00DD72FC">
        <w:t xml:space="preserve">, 17(1), 90-99. </w:t>
      </w:r>
    </w:p>
    <w:p w14:paraId="4979DA15" w14:textId="77777777" w:rsidR="00DD72FC" w:rsidRPr="00DD72FC" w:rsidRDefault="00DD72FC" w:rsidP="00F121FB">
      <w:pPr>
        <w:pStyle w:val="Jurnal27DaftarPustaka"/>
        <w:rPr>
          <w:lang w:val="en-US"/>
        </w:rPr>
      </w:pPr>
      <w:proofErr w:type="spellStart"/>
      <w:r w:rsidRPr="00DD72FC">
        <w:rPr>
          <w:lang w:val="en-US"/>
        </w:rPr>
        <w:t>Sudjana</w:t>
      </w:r>
      <w:proofErr w:type="spellEnd"/>
      <w:r w:rsidRPr="00DD72FC">
        <w:rPr>
          <w:lang w:val="en-US"/>
        </w:rPr>
        <w:t xml:space="preserve">, H.D. (2007). </w:t>
      </w:r>
      <w:proofErr w:type="spellStart"/>
      <w:r w:rsidRPr="00DD72FC">
        <w:rPr>
          <w:i/>
          <w:lang w:val="en-US"/>
        </w:rPr>
        <w:t>Sistem</w:t>
      </w:r>
      <w:proofErr w:type="spellEnd"/>
      <w:r w:rsidRPr="00DD72FC">
        <w:rPr>
          <w:i/>
          <w:lang w:val="en-US"/>
        </w:rPr>
        <w:t xml:space="preserve"> &amp; </w:t>
      </w:r>
      <w:proofErr w:type="spellStart"/>
      <w:r w:rsidRPr="00DD72FC">
        <w:rPr>
          <w:i/>
          <w:lang w:val="en-US"/>
        </w:rPr>
        <w:t>Manajemen</w:t>
      </w:r>
      <w:proofErr w:type="spellEnd"/>
      <w:r w:rsidRPr="00DD72FC">
        <w:rPr>
          <w:i/>
          <w:lang w:val="en-US"/>
        </w:rPr>
        <w:t xml:space="preserve"> </w:t>
      </w:r>
      <w:proofErr w:type="spellStart"/>
      <w:r w:rsidRPr="00DD72FC">
        <w:rPr>
          <w:i/>
          <w:lang w:val="en-US"/>
        </w:rPr>
        <w:t>Pelatihan</w:t>
      </w:r>
      <w:proofErr w:type="spellEnd"/>
      <w:r w:rsidRPr="00DD72FC">
        <w:rPr>
          <w:i/>
          <w:lang w:val="en-US"/>
        </w:rPr>
        <w:t xml:space="preserve">: </w:t>
      </w:r>
      <w:proofErr w:type="spellStart"/>
      <w:r w:rsidRPr="00DD72FC">
        <w:rPr>
          <w:i/>
          <w:lang w:val="en-US"/>
        </w:rPr>
        <w:t>Teori</w:t>
      </w:r>
      <w:proofErr w:type="spellEnd"/>
      <w:r w:rsidRPr="00DD72FC">
        <w:rPr>
          <w:i/>
          <w:lang w:val="en-US"/>
        </w:rPr>
        <w:t xml:space="preserve"> &amp; </w:t>
      </w:r>
      <w:proofErr w:type="spellStart"/>
      <w:r w:rsidRPr="00DD72FC">
        <w:rPr>
          <w:i/>
          <w:lang w:val="en-US"/>
        </w:rPr>
        <w:t>Aplikasi</w:t>
      </w:r>
      <w:proofErr w:type="spellEnd"/>
      <w:r w:rsidRPr="00DD72FC">
        <w:rPr>
          <w:lang w:val="en-US"/>
        </w:rPr>
        <w:t xml:space="preserve">. Bandung: Falah Production. </w:t>
      </w:r>
    </w:p>
    <w:sectPr w:rsidR="00DD72FC" w:rsidRPr="00DD72FC" w:rsidSect="000974C8">
      <w:headerReference w:type="even" r:id="rId7"/>
      <w:headerReference w:type="default" r:id="rId8"/>
      <w:footerReference w:type="even" r:id="rId9"/>
      <w:footerReference w:type="default" r:id="rId10"/>
      <w:headerReference w:type="first" r:id="rId11"/>
      <w:footerReference w:type="first" r:id="rId12"/>
      <w:pgSz w:w="10319" w:h="14572" w:code="13"/>
      <w:pgMar w:top="992" w:right="1701" w:bottom="1418" w:left="1134" w:header="941" w:footer="1321" w:gutter="0"/>
      <w:pgNumType w:start="19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5190A" w14:textId="77777777" w:rsidR="009D5EEC" w:rsidRDefault="009D5EEC" w:rsidP="00D46A76">
      <w:pPr>
        <w:spacing w:line="240" w:lineRule="auto"/>
      </w:pPr>
      <w:r>
        <w:separator/>
      </w:r>
    </w:p>
  </w:endnote>
  <w:endnote w:type="continuationSeparator" w:id="0">
    <w:p w14:paraId="144502A6" w14:textId="77777777" w:rsidR="009D5EEC" w:rsidRDefault="009D5EEC" w:rsidP="00D46A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720" w:type="dxa"/>
      <w:tblInd w:w="46" w:type="dxa"/>
      <w:tblLook w:val="04A0" w:firstRow="1" w:lastRow="0" w:firstColumn="1" w:lastColumn="0" w:noHBand="0" w:noVBand="1"/>
    </w:tblPr>
    <w:tblGrid>
      <w:gridCol w:w="687"/>
      <w:gridCol w:w="7033"/>
    </w:tblGrid>
    <w:tr w:rsidR="00D46A76" w:rsidRPr="00226A4C" w14:paraId="5E9AE898" w14:textId="77777777" w:rsidTr="00265003">
      <w:trPr>
        <w:trHeight w:val="276"/>
      </w:trPr>
      <w:tc>
        <w:tcPr>
          <w:tcW w:w="687" w:type="dxa"/>
          <w:shd w:val="clear" w:color="auto" w:fill="auto"/>
        </w:tcPr>
        <w:p w14:paraId="12D3F1C8" w14:textId="1CFF51D2" w:rsidR="00D46A76" w:rsidRPr="00226A4C" w:rsidRDefault="00AB483E" w:rsidP="005140B8">
          <w:pPr>
            <w:spacing w:line="240" w:lineRule="auto"/>
            <w:ind w:left="-50" w:right="57"/>
            <w:rPr>
              <w:rFonts w:cs="Calibri"/>
              <w:color w:val="000000"/>
              <w:sz w:val="18"/>
              <w:szCs w:val="18"/>
            </w:rPr>
          </w:pPr>
          <w:r w:rsidRPr="00226A4C">
            <w:rPr>
              <w:rFonts w:ascii="Garamond" w:hAnsi="Garamond" w:cs="Calibri"/>
              <w:sz w:val="18"/>
              <w:szCs w:val="18"/>
            </w:rPr>
            <w:fldChar w:fldCharType="begin"/>
          </w:r>
          <w:r w:rsidR="00D46A7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F458D4">
            <w:rPr>
              <w:rFonts w:ascii="Garamond" w:hAnsi="Garamond" w:cs="Calibri"/>
              <w:noProof/>
              <w:sz w:val="18"/>
              <w:szCs w:val="18"/>
            </w:rPr>
            <w:t>1</w:t>
          </w:r>
          <w:r w:rsidR="00F458D4">
            <w:rPr>
              <w:rFonts w:ascii="Garamond" w:hAnsi="Garamond" w:cs="Calibri"/>
              <w:noProof/>
              <w:sz w:val="18"/>
              <w:szCs w:val="18"/>
            </w:rPr>
            <w:t>2</w:t>
          </w:r>
          <w:r w:rsidRPr="00226A4C">
            <w:rPr>
              <w:rFonts w:ascii="Garamond" w:hAnsi="Garamond" w:cs="Calibri"/>
              <w:noProof/>
              <w:sz w:val="18"/>
              <w:szCs w:val="18"/>
            </w:rPr>
            <w:fldChar w:fldCharType="end"/>
          </w:r>
        </w:p>
      </w:tc>
      <w:tc>
        <w:tcPr>
          <w:tcW w:w="7033" w:type="dxa"/>
          <w:shd w:val="clear" w:color="auto" w:fill="auto"/>
        </w:tcPr>
        <w:p w14:paraId="67EF3396" w14:textId="3D51DDE9" w:rsidR="00D46A76" w:rsidRPr="006B3EF9" w:rsidRDefault="00E47129" w:rsidP="00DC482A">
          <w:pPr>
            <w:spacing w:line="240" w:lineRule="auto"/>
            <w:ind w:left="-154"/>
            <w:jc w:val="right"/>
            <w:rPr>
              <w:rFonts w:ascii="Garamond" w:hAnsi="Garamond" w:cs="Calibri"/>
              <w:b/>
              <w:bCs/>
              <w:i/>
              <w:iCs/>
              <w:color w:val="000000"/>
              <w:sz w:val="18"/>
              <w:szCs w:val="18"/>
              <w:lang w:val="en-US"/>
            </w:rPr>
          </w:pPr>
          <w:r>
            <w:rPr>
              <w:rFonts w:ascii="Garamond" w:hAnsi="Garamond"/>
              <w:b/>
              <w:bCs/>
              <w:iCs/>
              <w:sz w:val="18"/>
              <w:szCs w:val="18"/>
            </w:rPr>
            <w:t xml:space="preserve">Anida </w:t>
          </w:r>
          <w:r w:rsidR="00BD6443">
            <w:rPr>
              <w:rFonts w:ascii="Garamond" w:hAnsi="Garamond"/>
              <w:b/>
              <w:bCs/>
              <w:iCs/>
              <w:sz w:val="18"/>
              <w:szCs w:val="18"/>
            </w:rPr>
            <w:t>(</w:t>
          </w:r>
          <w:r>
            <w:rPr>
              <w:rFonts w:ascii="Garamond" w:hAnsi="Garamond"/>
              <w:b/>
              <w:bCs/>
              <w:iCs/>
              <w:sz w:val="18"/>
              <w:szCs w:val="18"/>
            </w:rPr>
            <w:t>Aktualisasi Nuansa Ilmu Dakwah</w:t>
          </w:r>
          <w:r w:rsidR="00BD6443">
            <w:rPr>
              <w:rFonts w:ascii="Garamond" w:hAnsi="Garamond"/>
              <w:b/>
              <w:bCs/>
              <w:iCs/>
              <w:sz w:val="18"/>
              <w:szCs w:val="18"/>
            </w:rPr>
            <w:t>)</w:t>
          </w:r>
          <w:r w:rsidR="005150A3">
            <w:rPr>
              <w:rFonts w:ascii="Garamond" w:hAnsi="Garamond"/>
              <w:sz w:val="18"/>
              <w:szCs w:val="18"/>
            </w:rPr>
            <w:t xml:space="preserve"> </w:t>
          </w:r>
          <w:r w:rsidR="006B3EF9">
            <w:rPr>
              <w:rFonts w:ascii="Garamond" w:hAnsi="Garamond"/>
              <w:sz w:val="18"/>
              <w:szCs w:val="18"/>
              <w:lang w:val="en-US"/>
            </w:rPr>
            <w:t>15</w:t>
          </w:r>
          <w:r w:rsidR="00D43601">
            <w:rPr>
              <w:rFonts w:ascii="Garamond" w:hAnsi="Garamond"/>
              <w:sz w:val="18"/>
              <w:szCs w:val="18"/>
            </w:rPr>
            <w:t>(</w:t>
          </w:r>
          <w:r w:rsidR="006B3EF9">
            <w:rPr>
              <w:rFonts w:ascii="Garamond" w:hAnsi="Garamond"/>
              <w:sz w:val="18"/>
              <w:szCs w:val="18"/>
              <w:lang w:val="en-US"/>
            </w:rPr>
            <w:t>2</w:t>
          </w:r>
          <w:r w:rsidR="00D43601">
            <w:rPr>
              <w:rFonts w:ascii="Garamond" w:hAnsi="Garamond"/>
              <w:sz w:val="18"/>
              <w:szCs w:val="18"/>
            </w:rPr>
            <w:t>)</w:t>
          </w:r>
          <w:r w:rsidR="00D43601" w:rsidRPr="00265003">
            <w:rPr>
              <w:rFonts w:ascii="Garamond" w:hAnsi="Garamond"/>
              <w:sz w:val="18"/>
              <w:szCs w:val="18"/>
            </w:rPr>
            <w:t xml:space="preserve"> </w:t>
          </w:r>
          <w:r w:rsidR="00D43601" w:rsidRPr="00265003">
            <w:rPr>
              <w:rFonts w:ascii="Garamond" w:eastAsia="Batang" w:hAnsi="Garamond" w:cs="Georgia"/>
              <w:sz w:val="18"/>
              <w:szCs w:val="18"/>
            </w:rPr>
            <w:t>(</w:t>
          </w:r>
          <w:r w:rsidR="006B3EF9">
            <w:rPr>
              <w:rFonts w:ascii="Garamond" w:eastAsia="Batang" w:hAnsi="Garamond" w:cs="Georgia"/>
              <w:sz w:val="18"/>
              <w:szCs w:val="18"/>
              <w:lang w:val="en-US"/>
            </w:rPr>
            <w:t>2021</w:t>
          </w:r>
          <w:r w:rsidR="00D43601" w:rsidRPr="00265003">
            <w:rPr>
              <w:rFonts w:ascii="Garamond" w:hAnsi="Garamond"/>
              <w:sz w:val="18"/>
              <w:szCs w:val="18"/>
            </w:rPr>
            <w:t xml:space="preserve">) </w:t>
          </w:r>
          <w:r w:rsidR="006B3EF9">
            <w:rPr>
              <w:rFonts w:ascii="Garamond" w:hAnsi="Garamond"/>
              <w:sz w:val="18"/>
              <w:szCs w:val="18"/>
              <w:lang w:val="en-US"/>
            </w:rPr>
            <w:t>198</w:t>
          </w:r>
          <w:r w:rsidR="00D43601" w:rsidRPr="00265003">
            <w:rPr>
              <w:rFonts w:ascii="Garamond" w:hAnsi="Garamond"/>
              <w:sz w:val="18"/>
              <w:szCs w:val="18"/>
            </w:rPr>
            <w:t>-</w:t>
          </w:r>
          <w:r w:rsidR="006B3EF9">
            <w:rPr>
              <w:rFonts w:ascii="Garamond" w:hAnsi="Garamond"/>
              <w:sz w:val="18"/>
              <w:szCs w:val="18"/>
              <w:lang w:val="en-US"/>
            </w:rPr>
            <w:t>209</w:t>
          </w:r>
        </w:p>
      </w:tc>
    </w:tr>
  </w:tbl>
  <w:p w14:paraId="77D9E6A8" w14:textId="77777777" w:rsidR="00D46A76" w:rsidRDefault="00D46A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871" w:type="dxa"/>
      <w:tblLook w:val="04A0" w:firstRow="1" w:lastRow="0" w:firstColumn="1" w:lastColumn="0" w:noHBand="0" w:noVBand="1"/>
    </w:tblPr>
    <w:tblGrid>
      <w:gridCol w:w="7054"/>
      <w:gridCol w:w="817"/>
    </w:tblGrid>
    <w:tr w:rsidR="00E33E36" w:rsidRPr="00226A4C" w14:paraId="3FD564CA" w14:textId="77777777" w:rsidTr="00265003">
      <w:trPr>
        <w:trHeight w:val="297"/>
      </w:trPr>
      <w:tc>
        <w:tcPr>
          <w:tcW w:w="7054" w:type="dxa"/>
          <w:shd w:val="clear" w:color="auto" w:fill="auto"/>
        </w:tcPr>
        <w:p w14:paraId="3560604D" w14:textId="6106E5EE" w:rsidR="00E33E36" w:rsidRPr="00931036" w:rsidRDefault="00E47129" w:rsidP="00226A4C">
          <w:pPr>
            <w:spacing w:line="240" w:lineRule="auto"/>
            <w:rPr>
              <w:rFonts w:cs="Calibri"/>
              <w:color w:val="000000"/>
              <w:sz w:val="18"/>
              <w:szCs w:val="18"/>
              <w:lang w:val="en-US"/>
            </w:rPr>
          </w:pPr>
          <w:r>
            <w:rPr>
              <w:rFonts w:ascii="Garamond" w:hAnsi="Garamond"/>
              <w:b/>
              <w:bCs/>
              <w:iCs/>
              <w:sz w:val="18"/>
              <w:szCs w:val="18"/>
            </w:rPr>
            <w:t>Anida</w:t>
          </w:r>
          <w:r w:rsidR="00BD6443">
            <w:rPr>
              <w:rFonts w:ascii="Garamond" w:hAnsi="Garamond"/>
              <w:b/>
              <w:bCs/>
              <w:iCs/>
              <w:sz w:val="18"/>
              <w:szCs w:val="18"/>
            </w:rPr>
            <w:t xml:space="preserve"> (</w:t>
          </w:r>
          <w:r>
            <w:rPr>
              <w:rFonts w:ascii="Garamond" w:hAnsi="Garamond"/>
              <w:b/>
              <w:bCs/>
              <w:iCs/>
              <w:sz w:val="18"/>
              <w:szCs w:val="18"/>
            </w:rPr>
            <w:t>Aktualisasi Nuansa Ilmu Dakwah</w:t>
          </w:r>
          <w:r w:rsidR="00BD6443">
            <w:rPr>
              <w:rFonts w:ascii="Garamond" w:hAnsi="Garamond"/>
              <w:b/>
              <w:bCs/>
              <w:iCs/>
              <w:sz w:val="18"/>
              <w:szCs w:val="18"/>
            </w:rPr>
            <w:t>)</w:t>
          </w:r>
          <w:r w:rsidR="005150A3">
            <w:rPr>
              <w:rFonts w:ascii="Garamond" w:hAnsi="Garamond"/>
              <w:sz w:val="18"/>
              <w:szCs w:val="18"/>
            </w:rPr>
            <w:t xml:space="preserve"> </w:t>
          </w:r>
          <w:r w:rsidR="00931036">
            <w:rPr>
              <w:rFonts w:ascii="Garamond" w:hAnsi="Garamond"/>
              <w:sz w:val="18"/>
              <w:szCs w:val="18"/>
              <w:lang w:val="en-US"/>
            </w:rPr>
            <w:t>15</w:t>
          </w:r>
          <w:r w:rsidR="00D43601">
            <w:rPr>
              <w:rFonts w:ascii="Garamond" w:hAnsi="Garamond"/>
              <w:sz w:val="18"/>
              <w:szCs w:val="18"/>
            </w:rPr>
            <w:t>(</w:t>
          </w:r>
          <w:r w:rsidR="00931036">
            <w:rPr>
              <w:rFonts w:ascii="Garamond" w:hAnsi="Garamond"/>
              <w:sz w:val="18"/>
              <w:szCs w:val="18"/>
              <w:lang w:val="en-US"/>
            </w:rPr>
            <w:t>2</w:t>
          </w:r>
          <w:r w:rsidR="00D43601">
            <w:rPr>
              <w:rFonts w:ascii="Garamond" w:hAnsi="Garamond"/>
              <w:sz w:val="18"/>
              <w:szCs w:val="18"/>
            </w:rPr>
            <w:t>)</w:t>
          </w:r>
          <w:r w:rsidR="00265003" w:rsidRPr="00265003">
            <w:rPr>
              <w:rFonts w:ascii="Garamond" w:hAnsi="Garamond"/>
              <w:sz w:val="18"/>
              <w:szCs w:val="18"/>
            </w:rPr>
            <w:t xml:space="preserve"> </w:t>
          </w:r>
          <w:r w:rsidR="00265003" w:rsidRPr="00265003">
            <w:rPr>
              <w:rFonts w:ascii="Garamond" w:eastAsia="Batang" w:hAnsi="Garamond" w:cs="Georgia"/>
              <w:sz w:val="18"/>
              <w:szCs w:val="18"/>
            </w:rPr>
            <w:t>(</w:t>
          </w:r>
          <w:r w:rsidR="00931036">
            <w:rPr>
              <w:rFonts w:ascii="Garamond" w:eastAsia="Batang" w:hAnsi="Garamond" w:cs="Georgia"/>
              <w:sz w:val="18"/>
              <w:szCs w:val="18"/>
              <w:lang w:val="en-US"/>
            </w:rPr>
            <w:t>2021</w:t>
          </w:r>
          <w:r w:rsidR="00265003" w:rsidRPr="00265003">
            <w:rPr>
              <w:rFonts w:ascii="Garamond" w:hAnsi="Garamond"/>
              <w:sz w:val="18"/>
              <w:szCs w:val="18"/>
            </w:rPr>
            <w:t xml:space="preserve">) </w:t>
          </w:r>
          <w:r w:rsidR="00931036">
            <w:rPr>
              <w:rFonts w:ascii="Garamond" w:hAnsi="Garamond"/>
              <w:sz w:val="18"/>
              <w:szCs w:val="18"/>
              <w:lang w:val="en-US"/>
            </w:rPr>
            <w:t>198</w:t>
          </w:r>
          <w:r w:rsidR="00265003" w:rsidRPr="00265003">
            <w:rPr>
              <w:rFonts w:ascii="Garamond" w:hAnsi="Garamond"/>
              <w:sz w:val="18"/>
              <w:szCs w:val="18"/>
            </w:rPr>
            <w:t>-</w:t>
          </w:r>
          <w:r w:rsidR="00931036">
            <w:rPr>
              <w:rFonts w:ascii="Garamond" w:hAnsi="Garamond"/>
              <w:sz w:val="18"/>
              <w:szCs w:val="18"/>
              <w:lang w:val="en-US"/>
            </w:rPr>
            <w:t>209</w:t>
          </w:r>
        </w:p>
      </w:tc>
      <w:tc>
        <w:tcPr>
          <w:tcW w:w="817" w:type="dxa"/>
          <w:shd w:val="clear" w:color="auto" w:fill="auto"/>
        </w:tcPr>
        <w:p w14:paraId="4D5B3A38" w14:textId="39776760" w:rsidR="00E33E36" w:rsidRPr="00226A4C" w:rsidRDefault="00AB483E" w:rsidP="00DC482A">
          <w:pPr>
            <w:spacing w:line="240" w:lineRule="auto"/>
            <w:ind w:right="57"/>
            <w:jc w:val="right"/>
            <w:rPr>
              <w:rFonts w:ascii="Garamond" w:hAnsi="Garamond" w:cs="Calibri"/>
              <w:b/>
              <w:bCs/>
              <w:i/>
              <w:iCs/>
              <w:color w:val="000000"/>
              <w:sz w:val="18"/>
              <w:szCs w:val="18"/>
            </w:rPr>
          </w:pPr>
          <w:r w:rsidRPr="00226A4C">
            <w:rPr>
              <w:rFonts w:ascii="Garamond" w:hAnsi="Garamond" w:cs="Calibri"/>
              <w:sz w:val="18"/>
              <w:szCs w:val="18"/>
            </w:rPr>
            <w:fldChar w:fldCharType="begin"/>
          </w:r>
          <w:r w:rsidR="00E33E3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F458D4">
            <w:rPr>
              <w:rFonts w:ascii="Garamond" w:hAnsi="Garamond" w:cs="Calibri"/>
              <w:noProof/>
              <w:sz w:val="18"/>
              <w:szCs w:val="18"/>
            </w:rPr>
            <w:t>11</w:t>
          </w:r>
          <w:r w:rsidRPr="00226A4C">
            <w:rPr>
              <w:rFonts w:ascii="Garamond" w:hAnsi="Garamond" w:cs="Calibri"/>
              <w:noProof/>
              <w:sz w:val="18"/>
              <w:szCs w:val="18"/>
            </w:rPr>
            <w:fldChar w:fldCharType="end"/>
          </w:r>
        </w:p>
      </w:tc>
    </w:tr>
  </w:tbl>
  <w:p w14:paraId="7888692E" w14:textId="77777777" w:rsidR="00E33E36" w:rsidRDefault="00EF63AC" w:rsidP="00E33E36">
    <w:pPr>
      <w:pStyle w:val="Footer"/>
    </w:pPr>
    <w:r>
      <w:rPr>
        <w:rFonts w:ascii="Garamond" w:hAnsi="Garamond"/>
        <w:noProof/>
        <w:sz w:val="18"/>
        <w:szCs w:val="18"/>
        <w:lang w:val="en-US" w:eastAsia="en-US"/>
      </w:rPr>
      <mc:AlternateContent>
        <mc:Choice Requires="wps">
          <w:drawing>
            <wp:anchor distT="0" distB="0" distL="114300" distR="114300" simplePos="0" relativeHeight="251656704" behindDoc="0" locked="0" layoutInCell="1" allowOverlap="1" wp14:anchorId="75F11164" wp14:editId="3C351513">
              <wp:simplePos x="0" y="0"/>
              <wp:positionH relativeFrom="column">
                <wp:posOffset>-108585</wp:posOffset>
              </wp:positionH>
              <wp:positionV relativeFrom="paragraph">
                <wp:posOffset>347980</wp:posOffset>
              </wp:positionV>
              <wp:extent cx="4909185" cy="22860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8FA5DE" w14:textId="77777777" w:rsidR="00E33E36" w:rsidRPr="00226A4C" w:rsidRDefault="00E33E36" w:rsidP="00E33E36">
                          <w:pPr>
                            <w:rPr>
                              <w:rFonts w:ascii="Garamond" w:hAnsi="Garamond"/>
                              <w:b/>
                              <w:bCs/>
                              <w:i/>
                              <w:iCs/>
                              <w:color w:val="000000"/>
                              <w:sz w:val="18"/>
                              <w:szCs w:val="18"/>
                            </w:rPr>
                          </w:pPr>
                        </w:p>
                        <w:p w14:paraId="29DAEE00" w14:textId="77777777" w:rsidR="00E33E36" w:rsidRPr="00B81DA6" w:rsidRDefault="00E33E36" w:rsidP="00E33E36">
                          <w:pPr>
                            <w:ind w:left="-142"/>
                            <w:rPr>
                              <w:sz w:val="18"/>
                              <w:szCs w:val="18"/>
                            </w:rPr>
                          </w:pPr>
                        </w:p>
                        <w:p w14:paraId="4EE930E5" w14:textId="77777777" w:rsidR="00E33E36" w:rsidRPr="00B81DA6" w:rsidRDefault="00E33E36" w:rsidP="00E33E3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F11164" id="_x0000_t202" coordsize="21600,21600" o:spt="202" path="m,l,21600r21600,l21600,xe">
              <v:stroke joinstyle="miter"/>
              <v:path gradientshapeok="t" o:connecttype="rect"/>
            </v:shapetype>
            <v:shape id="Text Box 28" o:spid="_x0000_s1026" type="#_x0000_t202" style="position:absolute;margin-left:-8.55pt;margin-top:27.4pt;width:386.5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" stroked="f">
              <v:textbox>
                <w:txbxContent>
                  <w:p w14:paraId="288FA5DE" w14:textId="77777777" w:rsidR="00E33E36" w:rsidRPr="00226A4C" w:rsidRDefault="00E33E36" w:rsidP="00E33E36">
                    <w:pPr>
                      <w:rPr>
                        <w:rFonts w:ascii="Garamond" w:hAnsi="Garamond"/>
                        <w:b/>
                        <w:bCs/>
                        <w:i/>
                        <w:iCs/>
                        <w:color w:val="000000"/>
                        <w:sz w:val="18"/>
                        <w:szCs w:val="18"/>
                      </w:rPr>
                    </w:pPr>
                  </w:p>
                  <w:p w14:paraId="29DAEE00" w14:textId="77777777" w:rsidR="00E33E36" w:rsidRPr="00B81DA6" w:rsidRDefault="00E33E36" w:rsidP="00E33E36">
                    <w:pPr>
                      <w:ind w:left="-142"/>
                      <w:rPr>
                        <w:sz w:val="18"/>
                        <w:szCs w:val="18"/>
                      </w:rPr>
                    </w:pPr>
                  </w:p>
                  <w:p w14:paraId="4EE930E5" w14:textId="77777777" w:rsidR="00E33E36" w:rsidRPr="00B81DA6" w:rsidRDefault="00E33E36" w:rsidP="00E33E36">
                    <w:pPr>
                      <w:rPr>
                        <w:sz w:val="18"/>
                        <w:szCs w:val="18"/>
                      </w:rP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621" w:type="dxa"/>
      <w:tblLook w:val="04A0" w:firstRow="1" w:lastRow="0" w:firstColumn="1" w:lastColumn="0" w:noHBand="0" w:noVBand="1"/>
    </w:tblPr>
    <w:tblGrid>
      <w:gridCol w:w="7054"/>
      <w:gridCol w:w="567"/>
    </w:tblGrid>
    <w:tr w:rsidR="00D46A76" w:rsidRPr="00226A4C" w14:paraId="2A85041E" w14:textId="77777777" w:rsidTr="003465EC">
      <w:trPr>
        <w:trHeight w:val="297"/>
      </w:trPr>
      <w:tc>
        <w:tcPr>
          <w:tcW w:w="7054" w:type="dxa"/>
          <w:shd w:val="clear" w:color="auto" w:fill="auto"/>
        </w:tcPr>
        <w:p w14:paraId="518593C9" w14:textId="7AF9A13E" w:rsidR="00D46A76" w:rsidRPr="00931036" w:rsidRDefault="005150A3" w:rsidP="004C0CB8">
          <w:pPr>
            <w:pStyle w:val="Footer"/>
            <w:ind w:left="-109"/>
            <w:rPr>
              <w:rFonts w:ascii="Garamond" w:hAnsi="Garamond" w:cs="Calibri"/>
              <w:lang w:val="en-US"/>
            </w:rPr>
          </w:pPr>
          <w:proofErr w:type="spellStart"/>
          <w:r w:rsidRPr="00F60436">
            <w:rPr>
              <w:rFonts w:ascii="Garamond" w:hAnsi="Garamond"/>
              <w:lang w:val="en-US"/>
            </w:rPr>
            <w:t>Diterima</w:t>
          </w:r>
          <w:proofErr w:type="spellEnd"/>
          <w:r w:rsidRPr="00F60436">
            <w:rPr>
              <w:rFonts w:ascii="Garamond" w:hAnsi="Garamond"/>
            </w:rPr>
            <w:t xml:space="preserve">: </w:t>
          </w:r>
          <w:proofErr w:type="spellStart"/>
          <w:r w:rsidR="00931036">
            <w:rPr>
              <w:rFonts w:ascii="Garamond" w:hAnsi="Garamond"/>
              <w:lang w:val="en-US"/>
            </w:rPr>
            <w:t>Juni</w:t>
          </w:r>
          <w:proofErr w:type="spellEnd"/>
          <w:r w:rsidR="00931036">
            <w:rPr>
              <w:rFonts w:ascii="Garamond" w:hAnsi="Garamond"/>
              <w:lang w:val="en-US"/>
            </w:rPr>
            <w:t xml:space="preserve"> 2021</w:t>
          </w:r>
          <w:r w:rsidRPr="00F60436">
            <w:rPr>
              <w:rFonts w:ascii="Garamond" w:hAnsi="Garamond"/>
            </w:rPr>
            <w:t xml:space="preserve">. </w:t>
          </w:r>
          <w:proofErr w:type="spellStart"/>
          <w:r w:rsidRPr="00F60436">
            <w:rPr>
              <w:rFonts w:ascii="Garamond" w:hAnsi="Garamond"/>
            </w:rPr>
            <w:t>Di</w:t>
          </w:r>
          <w:r w:rsidRPr="00F60436">
            <w:rPr>
              <w:rFonts w:ascii="Garamond" w:hAnsi="Garamond"/>
              <w:lang w:val="en-US"/>
            </w:rPr>
            <w:t>setujui</w:t>
          </w:r>
          <w:proofErr w:type="spellEnd"/>
          <w:r w:rsidRPr="00F60436">
            <w:rPr>
              <w:rFonts w:ascii="Garamond" w:hAnsi="Garamond"/>
              <w:lang w:val="en-US"/>
            </w:rPr>
            <w:t>:</w:t>
          </w:r>
          <w:r w:rsidRPr="00F60436">
            <w:rPr>
              <w:rFonts w:ascii="Garamond" w:hAnsi="Garamond"/>
            </w:rPr>
            <w:t xml:space="preserve"> </w:t>
          </w:r>
          <w:proofErr w:type="spellStart"/>
          <w:r w:rsidR="00931036">
            <w:rPr>
              <w:rFonts w:ascii="Garamond" w:hAnsi="Garamond"/>
              <w:lang w:val="en-US"/>
            </w:rPr>
            <w:t>Agustus</w:t>
          </w:r>
          <w:proofErr w:type="spellEnd"/>
          <w:r w:rsidR="00931036">
            <w:rPr>
              <w:rFonts w:ascii="Garamond" w:hAnsi="Garamond"/>
              <w:lang w:val="en-US"/>
            </w:rPr>
            <w:t xml:space="preserve"> 2021</w:t>
          </w:r>
          <w:r w:rsidRPr="00F60436">
            <w:rPr>
              <w:rFonts w:ascii="Garamond" w:hAnsi="Garamond"/>
            </w:rPr>
            <w:t xml:space="preserve">. </w:t>
          </w:r>
          <w:proofErr w:type="spellStart"/>
          <w:r w:rsidRPr="00F60436">
            <w:rPr>
              <w:rFonts w:ascii="Garamond" w:hAnsi="Garamond"/>
            </w:rPr>
            <w:t>D</w:t>
          </w:r>
          <w:r w:rsidRPr="00F60436">
            <w:rPr>
              <w:rFonts w:ascii="Garamond" w:hAnsi="Garamond"/>
              <w:lang w:val="en-US"/>
            </w:rPr>
            <w:t>ipublikasikan</w:t>
          </w:r>
          <w:proofErr w:type="spellEnd"/>
          <w:r w:rsidRPr="00F60436">
            <w:rPr>
              <w:rFonts w:ascii="Garamond" w:hAnsi="Garamond"/>
              <w:lang w:val="en-US"/>
            </w:rPr>
            <w:t>:</w:t>
          </w:r>
          <w:r w:rsidRPr="00F60436">
            <w:rPr>
              <w:rFonts w:ascii="Garamond" w:hAnsi="Garamond"/>
            </w:rPr>
            <w:t xml:space="preserve"> </w:t>
          </w:r>
          <w:proofErr w:type="spellStart"/>
          <w:r w:rsidR="00931036">
            <w:rPr>
              <w:rFonts w:ascii="Garamond" w:hAnsi="Garamond"/>
              <w:lang w:val="en-US"/>
            </w:rPr>
            <w:t>Desember</w:t>
          </w:r>
          <w:proofErr w:type="spellEnd"/>
          <w:r w:rsidR="00931036">
            <w:rPr>
              <w:rFonts w:ascii="Garamond" w:hAnsi="Garamond"/>
              <w:lang w:val="en-US"/>
            </w:rPr>
            <w:t xml:space="preserve"> 2021</w:t>
          </w:r>
        </w:p>
      </w:tc>
      <w:tc>
        <w:tcPr>
          <w:tcW w:w="567" w:type="dxa"/>
          <w:shd w:val="clear" w:color="auto" w:fill="auto"/>
        </w:tcPr>
        <w:p w14:paraId="0C837751" w14:textId="568285E7" w:rsidR="00D46A76" w:rsidRPr="00226A4C" w:rsidRDefault="00AB483E" w:rsidP="005140B8">
          <w:pPr>
            <w:spacing w:line="240" w:lineRule="auto"/>
            <w:ind w:right="-57"/>
            <w:jc w:val="right"/>
            <w:rPr>
              <w:rFonts w:ascii="Garamond" w:hAnsi="Garamond" w:cs="Calibri"/>
              <w:b/>
              <w:bCs/>
              <w:i/>
              <w:iCs/>
              <w:color w:val="000000"/>
              <w:sz w:val="18"/>
              <w:szCs w:val="18"/>
            </w:rPr>
          </w:pPr>
          <w:r w:rsidRPr="00226A4C">
            <w:rPr>
              <w:rFonts w:ascii="Garamond" w:hAnsi="Garamond" w:cs="Calibri"/>
              <w:sz w:val="18"/>
              <w:szCs w:val="18"/>
            </w:rPr>
            <w:fldChar w:fldCharType="begin"/>
          </w:r>
          <w:r w:rsidR="00D46A76"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F20E78">
            <w:rPr>
              <w:rFonts w:ascii="Garamond" w:hAnsi="Garamond" w:cs="Calibri"/>
              <w:noProof/>
              <w:sz w:val="18"/>
              <w:szCs w:val="18"/>
            </w:rPr>
            <w:t>1</w:t>
          </w:r>
          <w:r w:rsidRPr="00226A4C">
            <w:rPr>
              <w:rFonts w:ascii="Garamond" w:hAnsi="Garamond" w:cs="Calibri"/>
              <w:noProof/>
              <w:sz w:val="18"/>
              <w:szCs w:val="18"/>
            </w:rPr>
            <w:fldChar w:fldCharType="end"/>
          </w:r>
        </w:p>
      </w:tc>
    </w:tr>
  </w:tbl>
  <w:p w14:paraId="4BFBB463" w14:textId="77777777" w:rsidR="00D46A76" w:rsidRDefault="00EF63AC">
    <w:pPr>
      <w:pStyle w:val="Footer"/>
    </w:pPr>
    <w:r>
      <w:rPr>
        <w:rFonts w:ascii="Garamond" w:hAnsi="Garamond"/>
        <w:noProof/>
        <w:sz w:val="18"/>
        <w:szCs w:val="18"/>
        <w:lang w:val="en-US" w:eastAsia="en-US"/>
      </w:rPr>
      <mc:AlternateContent>
        <mc:Choice Requires="wps">
          <w:drawing>
            <wp:anchor distT="0" distB="0" distL="114300" distR="114300" simplePos="0" relativeHeight="251655680" behindDoc="0" locked="0" layoutInCell="1" allowOverlap="1" wp14:anchorId="3FB79D31" wp14:editId="0216322D">
              <wp:simplePos x="0" y="0"/>
              <wp:positionH relativeFrom="column">
                <wp:posOffset>-108585</wp:posOffset>
              </wp:positionH>
              <wp:positionV relativeFrom="paragraph">
                <wp:posOffset>347980</wp:posOffset>
              </wp:positionV>
              <wp:extent cx="4909185" cy="22860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561851" w14:textId="77777777" w:rsidR="00D46A76" w:rsidRPr="00226A4C" w:rsidRDefault="00D46A76" w:rsidP="00D46A76">
                          <w:pPr>
                            <w:rPr>
                              <w:rFonts w:ascii="Garamond" w:hAnsi="Garamond"/>
                              <w:b/>
                              <w:bCs/>
                              <w:i/>
                              <w:iCs/>
                              <w:color w:val="000000"/>
                              <w:sz w:val="18"/>
                              <w:szCs w:val="18"/>
                            </w:rPr>
                          </w:pPr>
                        </w:p>
                        <w:p w14:paraId="0BEF877D" w14:textId="77777777" w:rsidR="00D46A76" w:rsidRPr="00B81DA6" w:rsidRDefault="00D46A76" w:rsidP="00D46A76">
                          <w:pPr>
                            <w:ind w:left="-142"/>
                            <w:rPr>
                              <w:sz w:val="18"/>
                              <w:szCs w:val="18"/>
                            </w:rPr>
                          </w:pPr>
                        </w:p>
                        <w:p w14:paraId="7F2D7264" w14:textId="77777777" w:rsidR="00D46A76" w:rsidRPr="00B81DA6" w:rsidRDefault="00D46A76" w:rsidP="00D46A7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79D31" id="_x0000_t202" coordsize="21600,21600" o:spt="202" path="m,l,21600r21600,l21600,xe">
              <v:stroke joinstyle="miter"/>
              <v:path gradientshapeok="t" o:connecttype="rect"/>
            </v:shapetype>
            <v:shape id="Text Box 17" o:spid="_x0000_s1028" type="#_x0000_t202" style="position:absolute;margin-left:-8.55pt;margin-top:27.4pt;width:386.55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" stroked="f">
              <v:textbox>
                <w:txbxContent>
                  <w:p w14:paraId="12561851" w14:textId="77777777" w:rsidR="00D46A76" w:rsidRPr="00226A4C" w:rsidRDefault="00D46A76" w:rsidP="00D46A76">
                    <w:pPr>
                      <w:rPr>
                        <w:rFonts w:ascii="Garamond" w:hAnsi="Garamond"/>
                        <w:b/>
                        <w:bCs/>
                        <w:i/>
                        <w:iCs/>
                        <w:color w:val="000000"/>
                        <w:sz w:val="18"/>
                        <w:szCs w:val="18"/>
                      </w:rPr>
                    </w:pPr>
                  </w:p>
                  <w:p w14:paraId="0BEF877D" w14:textId="77777777" w:rsidR="00D46A76" w:rsidRPr="00B81DA6" w:rsidRDefault="00D46A76" w:rsidP="00D46A76">
                    <w:pPr>
                      <w:ind w:left="-142"/>
                      <w:rPr>
                        <w:sz w:val="18"/>
                        <w:szCs w:val="18"/>
                      </w:rPr>
                    </w:pPr>
                  </w:p>
                  <w:p w14:paraId="7F2D7264" w14:textId="77777777" w:rsidR="00D46A76" w:rsidRPr="00B81DA6" w:rsidRDefault="00D46A76" w:rsidP="00D46A76">
                    <w:pPr>
                      <w:rPr>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7E961" w14:textId="77777777" w:rsidR="009D5EEC" w:rsidRDefault="009D5EEC" w:rsidP="00D46A76">
      <w:pPr>
        <w:spacing w:line="240" w:lineRule="auto"/>
      </w:pPr>
      <w:r>
        <w:separator/>
      </w:r>
    </w:p>
  </w:footnote>
  <w:footnote w:type="continuationSeparator" w:id="0">
    <w:p w14:paraId="6A047FEB" w14:textId="77777777" w:rsidR="009D5EEC" w:rsidRDefault="009D5EEC" w:rsidP="00D46A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D47E3" w14:textId="57B5305B" w:rsidR="00D46A76" w:rsidRPr="00D209FF" w:rsidRDefault="006B3EF9" w:rsidP="001A66E1">
    <w:pPr>
      <w:pStyle w:val="Jurnal26HeaderNamaPenulis"/>
      <w:rPr>
        <w:lang w:val="id-ID"/>
      </w:rPr>
    </w:pPr>
    <w:proofErr w:type="spellStart"/>
    <w:r>
      <w:rPr>
        <w:sz w:val="18"/>
        <w:szCs w:val="18"/>
      </w:rPr>
      <w:t>Aep</w:t>
    </w:r>
    <w:proofErr w:type="spellEnd"/>
    <w:r>
      <w:rPr>
        <w:sz w:val="18"/>
        <w:szCs w:val="18"/>
      </w:rPr>
      <w:t xml:space="preserve"> </w:t>
    </w:r>
    <w:proofErr w:type="spellStart"/>
    <w:r>
      <w:rPr>
        <w:sz w:val="18"/>
        <w:szCs w:val="18"/>
      </w:rPr>
      <w:t>Kusnawan</w:t>
    </w:r>
    <w:proofErr w:type="spellEnd"/>
    <w:r>
      <w:rPr>
        <w:sz w:val="18"/>
        <w:szCs w:val="18"/>
      </w:rPr>
      <w:t xml:space="preserve"> dan Ahmad </w:t>
    </w:r>
    <w:proofErr w:type="spellStart"/>
    <w:r>
      <w:rPr>
        <w:sz w:val="18"/>
        <w:szCs w:val="18"/>
      </w:rPr>
      <w:t>Muslikhun</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1FADB" w14:textId="08975492" w:rsidR="00AB5850" w:rsidRPr="00931036" w:rsidRDefault="00931036" w:rsidP="00AB5850">
    <w:pPr>
      <w:pStyle w:val="Jurnal11Judul"/>
      <w:jc w:val="right"/>
      <w:rPr>
        <w:b w:val="0"/>
        <w:bCs w:val="0"/>
        <w:sz w:val="16"/>
        <w:szCs w:val="16"/>
        <w:lang w:val="en-US"/>
      </w:rPr>
    </w:pPr>
    <w:r>
      <w:rPr>
        <w:b w:val="0"/>
        <w:bCs w:val="0"/>
        <w:sz w:val="16"/>
        <w:szCs w:val="16"/>
        <w:lang w:val="en-US"/>
      </w:rPr>
      <w:t xml:space="preserve">Dakwah Model ADDIE </w:t>
    </w:r>
    <w:proofErr w:type="spellStart"/>
    <w:r>
      <w:rPr>
        <w:b w:val="0"/>
        <w:bCs w:val="0"/>
        <w:sz w:val="16"/>
        <w:szCs w:val="16"/>
        <w:lang w:val="en-US"/>
      </w:rPr>
      <w:t>dalam</w:t>
    </w:r>
    <w:proofErr w:type="spellEnd"/>
    <w:r>
      <w:rPr>
        <w:b w:val="0"/>
        <w:bCs w:val="0"/>
        <w:sz w:val="16"/>
        <w:szCs w:val="16"/>
        <w:lang w:val="en-US"/>
      </w:rPr>
      <w:t xml:space="preserve"> </w:t>
    </w:r>
    <w:proofErr w:type="spellStart"/>
    <w:r>
      <w:rPr>
        <w:b w:val="0"/>
        <w:bCs w:val="0"/>
        <w:sz w:val="16"/>
        <w:szCs w:val="16"/>
        <w:lang w:val="en-US"/>
      </w:rPr>
      <w:t>menumbuhkan</w:t>
    </w:r>
    <w:proofErr w:type="spellEnd"/>
    <w:r>
      <w:rPr>
        <w:b w:val="0"/>
        <w:bCs w:val="0"/>
        <w:sz w:val="16"/>
        <w:szCs w:val="16"/>
        <w:lang w:val="en-US"/>
      </w:rPr>
      <w:t xml:space="preserve"> Ekonomi </w:t>
    </w:r>
    <w:proofErr w:type="spellStart"/>
    <w:r>
      <w:rPr>
        <w:b w:val="0"/>
        <w:bCs w:val="0"/>
        <w:sz w:val="16"/>
        <w:szCs w:val="16"/>
        <w:lang w:val="en-US"/>
      </w:rPr>
      <w:t>Kreatif</w:t>
    </w:r>
    <w:proofErr w:type="spellEnd"/>
    <w:r>
      <w:rPr>
        <w:b w:val="0"/>
        <w:bCs w:val="0"/>
        <w:sz w:val="16"/>
        <w:szCs w:val="16"/>
        <w:lang w:val="en-US"/>
      </w:rPr>
      <w:t xml:space="preserve"> </w:t>
    </w:r>
    <w:proofErr w:type="spellStart"/>
    <w:r>
      <w:rPr>
        <w:b w:val="0"/>
        <w:bCs w:val="0"/>
        <w:sz w:val="16"/>
        <w:szCs w:val="16"/>
        <w:lang w:val="en-US"/>
      </w:rPr>
      <w:t>melalui</w:t>
    </w:r>
    <w:proofErr w:type="spellEnd"/>
    <w:r>
      <w:rPr>
        <w:b w:val="0"/>
        <w:bCs w:val="0"/>
        <w:sz w:val="16"/>
        <w:szCs w:val="16"/>
        <w:lang w:val="en-US"/>
      </w:rPr>
      <w:t xml:space="preserve"> </w:t>
    </w:r>
    <w:proofErr w:type="spellStart"/>
    <w:r>
      <w:rPr>
        <w:b w:val="0"/>
        <w:bCs w:val="0"/>
        <w:sz w:val="16"/>
        <w:szCs w:val="16"/>
        <w:lang w:val="en-US"/>
      </w:rPr>
      <w:t>Penanaman</w:t>
    </w:r>
    <w:proofErr w:type="spellEnd"/>
    <w:r>
      <w:rPr>
        <w:b w:val="0"/>
        <w:bCs w:val="0"/>
        <w:sz w:val="16"/>
        <w:szCs w:val="16"/>
        <w:lang w:val="en-US"/>
      </w:rPr>
      <w:t xml:space="preserve"> </w:t>
    </w:r>
    <w:proofErr w:type="spellStart"/>
    <w:r>
      <w:rPr>
        <w:b w:val="0"/>
        <w:bCs w:val="0"/>
        <w:sz w:val="16"/>
        <w:szCs w:val="16"/>
        <w:lang w:val="en-US"/>
      </w:rPr>
      <w:t>Hidroponik</w:t>
    </w:r>
    <w:proofErr w:type="spellEnd"/>
    <w:r>
      <w:rPr>
        <w:b w:val="0"/>
        <w:bCs w:val="0"/>
        <w:sz w:val="16"/>
        <w:szCs w:val="16"/>
        <w:lang w:val="en-US"/>
      </w:rPr>
      <w:t xml:space="preserve"> </w:t>
    </w:r>
    <w:proofErr w:type="spellStart"/>
    <w:r>
      <w:rPr>
        <w:b w:val="0"/>
        <w:bCs w:val="0"/>
        <w:sz w:val="16"/>
        <w:szCs w:val="16"/>
        <w:lang w:val="en-US"/>
      </w:rPr>
      <w:t>dari</w:t>
    </w:r>
    <w:proofErr w:type="spellEnd"/>
    <w:r>
      <w:rPr>
        <w:b w:val="0"/>
        <w:bCs w:val="0"/>
        <w:sz w:val="16"/>
        <w:szCs w:val="16"/>
        <w:lang w:val="en-US"/>
      </w:rPr>
      <w:t xml:space="preserve"> </w:t>
    </w:r>
    <w:proofErr w:type="spellStart"/>
    <w:r>
      <w:rPr>
        <w:b w:val="0"/>
        <w:bCs w:val="0"/>
        <w:sz w:val="16"/>
        <w:szCs w:val="16"/>
        <w:lang w:val="en-US"/>
      </w:rPr>
      <w:t>Barang</w:t>
    </w:r>
    <w:proofErr w:type="spellEnd"/>
    <w:r>
      <w:rPr>
        <w:b w:val="0"/>
        <w:bCs w:val="0"/>
        <w:sz w:val="16"/>
        <w:szCs w:val="16"/>
        <w:lang w:val="en-US"/>
      </w:rPr>
      <w:t xml:space="preserve"> </w:t>
    </w:r>
    <w:proofErr w:type="spellStart"/>
    <w:r>
      <w:rPr>
        <w:b w:val="0"/>
        <w:bCs w:val="0"/>
        <w:sz w:val="16"/>
        <w:szCs w:val="16"/>
        <w:lang w:val="en-US"/>
      </w:rPr>
      <w:t>Bekas</w:t>
    </w:r>
    <w:proofErr w:type="spellEnd"/>
  </w:p>
  <w:p w14:paraId="4DB16798" w14:textId="77777777" w:rsidR="00D46A76" w:rsidRPr="00AB5850" w:rsidRDefault="00D46A76" w:rsidP="00A012AB">
    <w:pPr>
      <w:pStyle w:val="Jurnal26HeaderJudulArtikel"/>
      <w:rPr>
        <w:lang w:val="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3AC48" w14:textId="77777777" w:rsidR="003465EC" w:rsidRDefault="006B7780">
    <w:pPr>
      <w:pStyle w:val="Header"/>
    </w:pPr>
    <w:r>
      <w:rPr>
        <w:noProof/>
        <w:lang w:val="en-US" w:eastAsia="en-US"/>
      </w:rPr>
      <mc:AlternateContent>
        <mc:Choice Requires="wps">
          <w:drawing>
            <wp:anchor distT="0" distB="0" distL="114300" distR="114300" simplePos="0" relativeHeight="251658752" behindDoc="0" locked="0" layoutInCell="1" allowOverlap="1" wp14:anchorId="5B765B88" wp14:editId="1706EB00">
              <wp:simplePos x="0" y="0"/>
              <wp:positionH relativeFrom="column">
                <wp:posOffset>843915</wp:posOffset>
              </wp:positionH>
              <wp:positionV relativeFrom="paragraph">
                <wp:posOffset>-19685</wp:posOffset>
              </wp:positionV>
              <wp:extent cx="3898900" cy="819150"/>
              <wp:effectExtent l="0" t="0" r="635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8900" cy="8191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3465EC" w:rsidRPr="003B376F" w14:paraId="2FB38474" w14:textId="77777777" w:rsidTr="00370A95">
                            <w:trPr>
                              <w:trHeight w:val="868"/>
                            </w:trPr>
                            <w:tc>
                              <w:tcPr>
                                <w:tcW w:w="6272" w:type="dxa"/>
                                <w:shd w:val="clear" w:color="auto" w:fill="auto"/>
                              </w:tcPr>
                              <w:p w14:paraId="67C622D6" w14:textId="38DCE539" w:rsidR="003465EC" w:rsidRPr="00E47129" w:rsidRDefault="00E47129" w:rsidP="00370A95">
                                <w:pPr>
                                  <w:pStyle w:val="Header"/>
                                  <w:spacing w:before="60"/>
                                  <w:jc w:val="right"/>
                                  <w:rPr>
                                    <w:rFonts w:ascii="Garamond" w:hAnsi="Garamond" w:cs="Calibri"/>
                                    <w:b/>
                                    <w:bCs/>
                                  </w:rPr>
                                </w:pPr>
                                <w:r w:rsidRPr="00E47129">
                                  <w:rPr>
                                    <w:rFonts w:ascii="Garamond" w:hAnsi="Garamond" w:cs="Calibri"/>
                                    <w:b/>
                                    <w:bCs/>
                                    <w:lang w:val="id-ID"/>
                                  </w:rPr>
                                  <w:t>Anida</w:t>
                                </w:r>
                                <w:r w:rsidR="00BD6443">
                                  <w:rPr>
                                    <w:rFonts w:ascii="Garamond" w:hAnsi="Garamond" w:cs="Calibri"/>
                                    <w:b/>
                                    <w:bCs/>
                                    <w:lang w:val="id-ID"/>
                                  </w:rPr>
                                  <w:t xml:space="preserve"> (</w:t>
                                </w:r>
                                <w:r w:rsidRPr="00E47129">
                                  <w:rPr>
                                    <w:rFonts w:ascii="Garamond" w:hAnsi="Garamond" w:cs="Calibri"/>
                                    <w:b/>
                                    <w:bCs/>
                                    <w:lang w:val="id-ID"/>
                                  </w:rPr>
                                  <w:t>Aktualisasi Nuansa Ilmu Dakwah</w:t>
                                </w:r>
                                <w:r w:rsidR="00BD6443">
                                  <w:rPr>
                                    <w:rFonts w:ascii="Garamond" w:hAnsi="Garamond" w:cs="Calibri"/>
                                    <w:b/>
                                    <w:bCs/>
                                    <w:lang w:val="id-ID"/>
                                  </w:rPr>
                                  <w:t>)</w:t>
                                </w:r>
                              </w:p>
                              <w:p w14:paraId="37335F0F" w14:textId="6D88A3F1" w:rsidR="003465EC" w:rsidRDefault="003465EC" w:rsidP="00370A95">
                                <w:pPr>
                                  <w:pStyle w:val="Header"/>
                                  <w:spacing w:before="0"/>
                                  <w:jc w:val="right"/>
                                  <w:rPr>
                                    <w:rFonts w:ascii="Garamond" w:hAnsi="Garamond" w:cs="Calibri"/>
                                    <w:sz w:val="16"/>
                                    <w:szCs w:val="16"/>
                                    <w:lang w:val="en-US"/>
                                  </w:rPr>
                                </w:pPr>
                                <w:r w:rsidRPr="009B2563">
                                  <w:rPr>
                                    <w:rFonts w:ascii="Garamond" w:hAnsi="Garamond" w:cs="Calibri"/>
                                    <w:sz w:val="16"/>
                                    <w:szCs w:val="16"/>
                                  </w:rPr>
                                  <w:t xml:space="preserve">Volume </w:t>
                                </w:r>
                                <w:r w:rsidR="000974C8">
                                  <w:rPr>
                                    <w:rFonts w:ascii="Garamond" w:hAnsi="Garamond" w:cs="Calibri"/>
                                    <w:sz w:val="16"/>
                                    <w:szCs w:val="16"/>
                                    <w:lang w:val="en-US"/>
                                  </w:rPr>
                                  <w:t>15</w:t>
                                </w:r>
                                <w:r w:rsidRPr="009B2563">
                                  <w:rPr>
                                    <w:rFonts w:ascii="Garamond" w:hAnsi="Garamond" w:cs="Calibri"/>
                                    <w:sz w:val="16"/>
                                    <w:szCs w:val="16"/>
                                  </w:rPr>
                                  <w:t xml:space="preserve">, </w:t>
                                </w:r>
                                <w:proofErr w:type="spellStart"/>
                                <w:r w:rsidRPr="009B2563">
                                  <w:rPr>
                                    <w:rFonts w:ascii="Garamond" w:hAnsi="Garamond" w:cs="Calibri"/>
                                    <w:sz w:val="16"/>
                                    <w:szCs w:val="16"/>
                                  </w:rPr>
                                  <w:t>Nomor</w:t>
                                </w:r>
                                <w:proofErr w:type="spellEnd"/>
                                <w:r w:rsidRPr="009B2563">
                                  <w:rPr>
                                    <w:rFonts w:ascii="Garamond" w:hAnsi="Garamond" w:cs="Calibri"/>
                                    <w:sz w:val="16"/>
                                    <w:szCs w:val="16"/>
                                  </w:rPr>
                                  <w:t xml:space="preserve"> </w:t>
                                </w:r>
                                <w:r w:rsidR="000974C8">
                                  <w:rPr>
                                    <w:rFonts w:ascii="Garamond" w:hAnsi="Garamond" w:cs="Calibri"/>
                                    <w:sz w:val="16"/>
                                    <w:szCs w:val="16"/>
                                    <w:lang w:val="en-US"/>
                                  </w:rPr>
                                  <w:t>2</w:t>
                                </w:r>
                                <w:r w:rsidRPr="009B2563">
                                  <w:rPr>
                                    <w:rFonts w:ascii="Garamond" w:hAnsi="Garamond" w:cs="Calibri"/>
                                    <w:sz w:val="16"/>
                                    <w:szCs w:val="16"/>
                                  </w:rPr>
                                  <w:t xml:space="preserve">, </w:t>
                                </w:r>
                                <w:r w:rsidR="000974C8">
                                  <w:rPr>
                                    <w:rFonts w:ascii="Garamond" w:hAnsi="Garamond" w:cs="Calibri"/>
                                    <w:sz w:val="16"/>
                                    <w:szCs w:val="16"/>
                                    <w:lang w:val="en-US"/>
                                  </w:rPr>
                                  <w:t>2021</w:t>
                                </w:r>
                                <w:r w:rsidRPr="009B2563">
                                  <w:rPr>
                                    <w:rFonts w:ascii="Garamond" w:hAnsi="Garamond" w:cs="Calibri"/>
                                    <w:sz w:val="16"/>
                                    <w:szCs w:val="16"/>
                                  </w:rPr>
                                  <w:t xml:space="preserve">, </w:t>
                                </w:r>
                                <w:r w:rsidR="000974C8">
                                  <w:rPr>
                                    <w:rFonts w:ascii="Garamond" w:hAnsi="Garamond" w:cs="Calibri"/>
                                    <w:sz w:val="16"/>
                                    <w:szCs w:val="16"/>
                                    <w:lang w:val="en-US"/>
                                  </w:rPr>
                                  <w:t>198</w:t>
                                </w:r>
                                <w:r>
                                  <w:rPr>
                                    <w:rFonts w:ascii="Garamond" w:hAnsi="Garamond" w:cs="Calibri"/>
                                    <w:sz w:val="16"/>
                                    <w:szCs w:val="16"/>
                                    <w:lang w:val="id-ID"/>
                                  </w:rPr>
                                  <w:t>-</w:t>
                                </w:r>
                                <w:r w:rsidR="000974C8">
                                  <w:rPr>
                                    <w:rFonts w:ascii="Garamond" w:hAnsi="Garamond" w:cs="Calibri"/>
                                    <w:sz w:val="16"/>
                                    <w:szCs w:val="16"/>
                                    <w:lang w:val="en-US"/>
                                  </w:rPr>
                                  <w:t>209</w:t>
                                </w:r>
                              </w:p>
                              <w:p w14:paraId="2E063A14" w14:textId="1095E4C2" w:rsidR="000974C8" w:rsidRPr="000974C8" w:rsidRDefault="000974C8" w:rsidP="00370A95">
                                <w:pPr>
                                  <w:pStyle w:val="Header"/>
                                  <w:spacing w:before="0"/>
                                  <w:jc w:val="right"/>
                                  <w:rPr>
                                    <w:rFonts w:ascii="Garamond" w:hAnsi="Garamond" w:cs="Calibri"/>
                                    <w:sz w:val="16"/>
                                    <w:szCs w:val="16"/>
                                    <w:lang w:val="en-US"/>
                                  </w:rPr>
                                </w:pPr>
                                <w:r w:rsidRPr="000974C8">
                                  <w:rPr>
                                    <w:rFonts w:ascii="Garamond" w:hAnsi="Garamond" w:cs="Calibri"/>
                                    <w:sz w:val="16"/>
                                    <w:szCs w:val="16"/>
                                    <w:lang w:val="en-US"/>
                                  </w:rPr>
                                  <w:t>DOI :10.15575/</w:t>
                                </w:r>
                                <w:proofErr w:type="gramStart"/>
                                <w:r w:rsidRPr="000974C8">
                                  <w:rPr>
                                    <w:rFonts w:ascii="Garamond" w:hAnsi="Garamond" w:cs="Calibri"/>
                                    <w:sz w:val="16"/>
                                    <w:szCs w:val="16"/>
                                    <w:lang w:val="en-US"/>
                                  </w:rPr>
                                  <w:t>anida.v</w:t>
                                </w:r>
                                <w:proofErr w:type="gramEnd"/>
                                <w:r w:rsidRPr="000974C8">
                                  <w:rPr>
                                    <w:rFonts w:ascii="Garamond" w:hAnsi="Garamond" w:cs="Calibri"/>
                                    <w:sz w:val="16"/>
                                    <w:szCs w:val="16"/>
                                    <w:lang w:val="en-US"/>
                                  </w:rPr>
                                  <w:t>21i2.13522</w:t>
                                </w:r>
                              </w:p>
                              <w:p w14:paraId="48D28AD4" w14:textId="77777777" w:rsidR="003465EC" w:rsidRPr="009B2563" w:rsidRDefault="003465EC" w:rsidP="00370A95">
                                <w:pPr>
                                  <w:pStyle w:val="Header"/>
                                  <w:spacing w:before="0"/>
                                  <w:jc w:val="right"/>
                                  <w:rPr>
                                    <w:rFonts w:ascii="Garamond" w:hAnsi="Garamond" w:cs="Calibri"/>
                                    <w:sz w:val="16"/>
                                    <w:szCs w:val="16"/>
                                  </w:rPr>
                                </w:pPr>
                                <w:proofErr w:type="spellStart"/>
                                <w:r w:rsidRPr="009B2563">
                                  <w:rPr>
                                    <w:rFonts w:ascii="Garamond" w:hAnsi="Garamond" w:cs="Calibri"/>
                                    <w:sz w:val="16"/>
                                    <w:szCs w:val="16"/>
                                  </w:rPr>
                                  <w:t>Fakultas</w:t>
                                </w:r>
                                <w:proofErr w:type="spellEnd"/>
                                <w:r w:rsidRPr="009B2563">
                                  <w:rPr>
                                    <w:rFonts w:ascii="Garamond" w:hAnsi="Garamond" w:cs="Calibri"/>
                                    <w:sz w:val="16"/>
                                    <w:szCs w:val="16"/>
                                  </w:rPr>
                                  <w:t xml:space="preserve"> Dakwah dan </w:t>
                                </w:r>
                                <w:proofErr w:type="spellStart"/>
                                <w:r w:rsidRPr="009B2563">
                                  <w:rPr>
                                    <w:rFonts w:ascii="Garamond" w:hAnsi="Garamond" w:cs="Calibri"/>
                                    <w:sz w:val="16"/>
                                    <w:szCs w:val="16"/>
                                  </w:rPr>
                                  <w:t>Komunikasi</w:t>
                                </w:r>
                                <w:proofErr w:type="spellEnd"/>
                                <w:r w:rsidRPr="009B2563">
                                  <w:rPr>
                                    <w:rFonts w:ascii="Garamond" w:hAnsi="Garamond" w:cs="Calibri"/>
                                    <w:sz w:val="16"/>
                                    <w:szCs w:val="16"/>
                                  </w:rPr>
                                  <w:t xml:space="preserve">, UIN </w:t>
                                </w:r>
                                <w:proofErr w:type="spellStart"/>
                                <w:r w:rsidRPr="009B2563">
                                  <w:rPr>
                                    <w:rFonts w:ascii="Garamond" w:hAnsi="Garamond" w:cs="Calibri"/>
                                    <w:sz w:val="16"/>
                                    <w:szCs w:val="16"/>
                                  </w:rPr>
                                  <w:t>Sunan</w:t>
                                </w:r>
                                <w:proofErr w:type="spellEnd"/>
                                <w:r w:rsidRPr="009B2563">
                                  <w:rPr>
                                    <w:rFonts w:ascii="Garamond" w:hAnsi="Garamond" w:cs="Calibri"/>
                                    <w:sz w:val="16"/>
                                    <w:szCs w:val="16"/>
                                  </w:rPr>
                                  <w:t xml:space="preserve"> </w:t>
                                </w:r>
                                <w:proofErr w:type="spellStart"/>
                                <w:r w:rsidRPr="009B2563">
                                  <w:rPr>
                                    <w:rFonts w:ascii="Garamond" w:hAnsi="Garamond" w:cs="Calibri"/>
                                    <w:sz w:val="16"/>
                                    <w:szCs w:val="16"/>
                                  </w:rPr>
                                  <w:t>Gunung</w:t>
                                </w:r>
                                <w:proofErr w:type="spellEnd"/>
                                <w:r w:rsidRPr="009B2563">
                                  <w:rPr>
                                    <w:rFonts w:ascii="Garamond" w:hAnsi="Garamond" w:cs="Calibri"/>
                                    <w:sz w:val="16"/>
                                    <w:szCs w:val="16"/>
                                  </w:rPr>
                                  <w:t xml:space="preserve"> </w:t>
                                </w:r>
                                <w:proofErr w:type="spellStart"/>
                                <w:r w:rsidRPr="009B2563">
                                  <w:rPr>
                                    <w:rFonts w:ascii="Garamond" w:hAnsi="Garamond" w:cs="Calibri"/>
                                    <w:sz w:val="16"/>
                                    <w:szCs w:val="16"/>
                                  </w:rPr>
                                  <w:t>Djati</w:t>
                                </w:r>
                                <w:proofErr w:type="spellEnd"/>
                                <w:r w:rsidRPr="009B2563">
                                  <w:rPr>
                                    <w:rFonts w:ascii="Garamond" w:hAnsi="Garamond" w:cs="Calibri"/>
                                    <w:sz w:val="16"/>
                                    <w:szCs w:val="16"/>
                                  </w:rPr>
                                  <w:t xml:space="preserve"> Bandung</w:t>
                                </w:r>
                              </w:p>
                              <w:p w14:paraId="5024D2B0" w14:textId="77777777" w:rsidR="003465EC" w:rsidRPr="00E47129" w:rsidRDefault="004C0CB8" w:rsidP="00370A95">
                                <w:pPr>
                                  <w:pStyle w:val="Header"/>
                                  <w:spacing w:before="0"/>
                                  <w:jc w:val="right"/>
                                  <w:rPr>
                                    <w:rFonts w:ascii="Garamond" w:hAnsi="Garamond" w:cs="Calibri"/>
                                    <w:sz w:val="16"/>
                                    <w:szCs w:val="16"/>
                                    <w:lang w:val="id-ID"/>
                                  </w:rPr>
                                </w:pPr>
                                <w:r w:rsidRPr="004C0CB8">
                                  <w:rPr>
                                    <w:rStyle w:val="Hyperlink"/>
                                    <w:rFonts w:ascii="Garamond" w:hAnsi="Garamond"/>
                                    <w:color w:val="000000"/>
                                    <w:sz w:val="16"/>
                                    <w:szCs w:val="16"/>
                                    <w:u w:val="none"/>
                                  </w:rPr>
                                  <w:t>https://j</w:t>
                                </w:r>
                                <w:r w:rsidR="00E47129">
                                  <w:rPr>
                                    <w:rStyle w:val="Hyperlink"/>
                                    <w:rFonts w:ascii="Garamond" w:hAnsi="Garamond"/>
                                    <w:color w:val="000000"/>
                                    <w:sz w:val="16"/>
                                    <w:szCs w:val="16"/>
                                    <w:u w:val="none"/>
                                    <w:lang w:val="id-ID"/>
                                  </w:rPr>
                                  <w:t>o</w:t>
                                </w:r>
                                <w:proofErr w:type="spellStart"/>
                                <w:r w:rsidRPr="004C0CB8">
                                  <w:rPr>
                                    <w:rStyle w:val="Hyperlink"/>
                                    <w:rFonts w:ascii="Garamond" w:hAnsi="Garamond"/>
                                    <w:color w:val="000000"/>
                                    <w:sz w:val="16"/>
                                    <w:szCs w:val="16"/>
                                    <w:u w:val="none"/>
                                  </w:rPr>
                                  <w:t>urnal</w:t>
                                </w:r>
                                <w:proofErr w:type="spellEnd"/>
                                <w:r w:rsidRPr="004C0CB8">
                                  <w:rPr>
                                    <w:rStyle w:val="Hyperlink"/>
                                    <w:rFonts w:ascii="Garamond" w:hAnsi="Garamond"/>
                                    <w:color w:val="000000"/>
                                    <w:sz w:val="16"/>
                                    <w:szCs w:val="16"/>
                                    <w:u w:val="none"/>
                                  </w:rPr>
                                  <w:t>.</w:t>
                                </w:r>
                                <w:r w:rsidR="00E47129" w:rsidRPr="004C0CB8">
                                  <w:rPr>
                                    <w:rStyle w:val="Hyperlink"/>
                                    <w:rFonts w:ascii="Garamond" w:hAnsi="Garamond"/>
                                    <w:color w:val="000000"/>
                                    <w:sz w:val="16"/>
                                    <w:szCs w:val="16"/>
                                    <w:u w:val="none"/>
                                  </w:rPr>
                                  <w:t xml:space="preserve"> </w:t>
                                </w:r>
                                <w:r w:rsidRPr="004C0CB8">
                                  <w:rPr>
                                    <w:rStyle w:val="Hyperlink"/>
                                    <w:rFonts w:ascii="Garamond" w:hAnsi="Garamond"/>
                                    <w:color w:val="000000"/>
                                    <w:sz w:val="16"/>
                                    <w:szCs w:val="16"/>
                                    <w:u w:val="none"/>
                                  </w:rPr>
                                  <w:t>uinsgd.ac.id/</w:t>
                                </w:r>
                                <w:proofErr w:type="spellStart"/>
                                <w:r w:rsidRPr="004C0CB8">
                                  <w:rPr>
                                    <w:rStyle w:val="Hyperlink"/>
                                    <w:rFonts w:ascii="Garamond" w:hAnsi="Garamond"/>
                                    <w:color w:val="000000"/>
                                    <w:sz w:val="16"/>
                                    <w:szCs w:val="16"/>
                                    <w:u w:val="none"/>
                                  </w:rPr>
                                  <w:t>index.php</w:t>
                                </w:r>
                                <w:proofErr w:type="spellEnd"/>
                                <w:r w:rsidRPr="004C0CB8">
                                  <w:rPr>
                                    <w:rStyle w:val="Hyperlink"/>
                                    <w:rFonts w:ascii="Garamond" w:hAnsi="Garamond"/>
                                    <w:color w:val="000000"/>
                                    <w:sz w:val="16"/>
                                    <w:szCs w:val="16"/>
                                    <w:u w:val="none"/>
                                  </w:rPr>
                                  <w:t>/</w:t>
                                </w:r>
                                <w:proofErr w:type="spellStart"/>
                                <w:r w:rsidR="00E47129">
                                  <w:rPr>
                                    <w:rStyle w:val="Hyperlink"/>
                                    <w:rFonts w:ascii="Garamond" w:hAnsi="Garamond"/>
                                    <w:color w:val="000000"/>
                                    <w:sz w:val="16"/>
                                    <w:szCs w:val="16"/>
                                    <w:u w:val="none"/>
                                    <w:lang w:val="id-ID"/>
                                  </w:rPr>
                                  <w:t>a</w:t>
                                </w:r>
                                <w:r w:rsidR="00E47129" w:rsidRPr="00E47129">
                                  <w:rPr>
                                    <w:rStyle w:val="Hyperlink"/>
                                    <w:rFonts w:ascii="Garamond" w:hAnsi="Garamond"/>
                                    <w:color w:val="000000"/>
                                    <w:sz w:val="16"/>
                                    <w:szCs w:val="16"/>
                                    <w:u w:val="none"/>
                                    <w:lang w:val="id-ID"/>
                                  </w:rPr>
                                  <w:t>nida</w:t>
                                </w:r>
                                <w:proofErr w:type="spellEnd"/>
                              </w:p>
                            </w:tc>
                          </w:tr>
                        </w:tbl>
                        <w:p w14:paraId="14ED19CE" w14:textId="77777777" w:rsidR="003465EC" w:rsidRPr="003B376F" w:rsidRDefault="003465EC" w:rsidP="00370A95">
                          <w:pPr>
                            <w:spacing w:before="0" w:line="240" w:lineRule="auto"/>
                            <w:ind w:right="-77"/>
                            <w:jc w:val="right"/>
                            <w:rPr>
                              <w:rFonts w:ascii="Garamond" w:hAnsi="Garamond"/>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5B765B88" id="_x0000_t202" coordsize="21600,21600" o:spt="202" path="m,l,21600r21600,l21600,xe">
              <v:stroke joinstyle="miter"/>
              <v:path gradientshapeok="t" o:connecttype="rect"/>
            </v:shapetype>
            <v:shape id="Text Box 9" o:spid="_x0000_s1027" type="#_x0000_t202" style="position:absolute;margin-left:66.45pt;margin-top:-1.55pt;width:307pt;height:64.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" stroked="f" strokeweight=".5pt">
              <v:textbo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3465EC" w:rsidRPr="003B376F" w14:paraId="2FB38474" w14:textId="77777777" w:rsidTr="00370A95">
                      <w:trPr>
                        <w:trHeight w:val="868"/>
                      </w:trPr>
                      <w:tc>
                        <w:tcPr>
                          <w:tcW w:w="6272" w:type="dxa"/>
                          <w:shd w:val="clear" w:color="auto" w:fill="auto"/>
                        </w:tcPr>
                        <w:p w14:paraId="67C622D6" w14:textId="38DCE539" w:rsidR="003465EC" w:rsidRPr="00E47129" w:rsidRDefault="00E47129" w:rsidP="00370A95">
                          <w:pPr>
                            <w:pStyle w:val="Header"/>
                            <w:spacing w:before="60"/>
                            <w:jc w:val="right"/>
                            <w:rPr>
                              <w:rFonts w:ascii="Garamond" w:hAnsi="Garamond" w:cs="Calibri"/>
                              <w:b/>
                              <w:bCs/>
                            </w:rPr>
                          </w:pPr>
                          <w:r w:rsidRPr="00E47129">
                            <w:rPr>
                              <w:rFonts w:ascii="Garamond" w:hAnsi="Garamond" w:cs="Calibri"/>
                              <w:b/>
                              <w:bCs/>
                              <w:lang w:val="id-ID"/>
                            </w:rPr>
                            <w:t>Anida</w:t>
                          </w:r>
                          <w:r w:rsidR="00BD6443">
                            <w:rPr>
                              <w:rFonts w:ascii="Garamond" w:hAnsi="Garamond" w:cs="Calibri"/>
                              <w:b/>
                              <w:bCs/>
                              <w:lang w:val="id-ID"/>
                            </w:rPr>
                            <w:t xml:space="preserve"> (</w:t>
                          </w:r>
                          <w:r w:rsidRPr="00E47129">
                            <w:rPr>
                              <w:rFonts w:ascii="Garamond" w:hAnsi="Garamond" w:cs="Calibri"/>
                              <w:b/>
                              <w:bCs/>
                              <w:lang w:val="id-ID"/>
                            </w:rPr>
                            <w:t>Aktualisasi Nuansa Ilmu Dakwah</w:t>
                          </w:r>
                          <w:r w:rsidR="00BD6443">
                            <w:rPr>
                              <w:rFonts w:ascii="Garamond" w:hAnsi="Garamond" w:cs="Calibri"/>
                              <w:b/>
                              <w:bCs/>
                              <w:lang w:val="id-ID"/>
                            </w:rPr>
                            <w:t>)</w:t>
                          </w:r>
                        </w:p>
                        <w:p w14:paraId="37335F0F" w14:textId="6D88A3F1" w:rsidR="003465EC" w:rsidRDefault="003465EC" w:rsidP="00370A95">
                          <w:pPr>
                            <w:pStyle w:val="Header"/>
                            <w:spacing w:before="0"/>
                            <w:jc w:val="right"/>
                            <w:rPr>
                              <w:rFonts w:ascii="Garamond" w:hAnsi="Garamond" w:cs="Calibri"/>
                              <w:sz w:val="16"/>
                              <w:szCs w:val="16"/>
                              <w:lang w:val="en-US"/>
                            </w:rPr>
                          </w:pPr>
                          <w:r w:rsidRPr="009B2563">
                            <w:rPr>
                              <w:rFonts w:ascii="Garamond" w:hAnsi="Garamond" w:cs="Calibri"/>
                              <w:sz w:val="16"/>
                              <w:szCs w:val="16"/>
                            </w:rPr>
                            <w:t xml:space="preserve">Volume </w:t>
                          </w:r>
                          <w:r w:rsidR="000974C8">
                            <w:rPr>
                              <w:rFonts w:ascii="Garamond" w:hAnsi="Garamond" w:cs="Calibri"/>
                              <w:sz w:val="16"/>
                              <w:szCs w:val="16"/>
                              <w:lang w:val="en-US"/>
                            </w:rPr>
                            <w:t>15</w:t>
                          </w:r>
                          <w:r w:rsidRPr="009B2563">
                            <w:rPr>
                              <w:rFonts w:ascii="Garamond" w:hAnsi="Garamond" w:cs="Calibri"/>
                              <w:sz w:val="16"/>
                              <w:szCs w:val="16"/>
                            </w:rPr>
                            <w:t xml:space="preserve">, </w:t>
                          </w:r>
                          <w:proofErr w:type="spellStart"/>
                          <w:r w:rsidRPr="009B2563">
                            <w:rPr>
                              <w:rFonts w:ascii="Garamond" w:hAnsi="Garamond" w:cs="Calibri"/>
                              <w:sz w:val="16"/>
                              <w:szCs w:val="16"/>
                            </w:rPr>
                            <w:t>Nomor</w:t>
                          </w:r>
                          <w:proofErr w:type="spellEnd"/>
                          <w:r w:rsidRPr="009B2563">
                            <w:rPr>
                              <w:rFonts w:ascii="Garamond" w:hAnsi="Garamond" w:cs="Calibri"/>
                              <w:sz w:val="16"/>
                              <w:szCs w:val="16"/>
                            </w:rPr>
                            <w:t xml:space="preserve"> </w:t>
                          </w:r>
                          <w:r w:rsidR="000974C8">
                            <w:rPr>
                              <w:rFonts w:ascii="Garamond" w:hAnsi="Garamond" w:cs="Calibri"/>
                              <w:sz w:val="16"/>
                              <w:szCs w:val="16"/>
                              <w:lang w:val="en-US"/>
                            </w:rPr>
                            <w:t>2</w:t>
                          </w:r>
                          <w:r w:rsidRPr="009B2563">
                            <w:rPr>
                              <w:rFonts w:ascii="Garamond" w:hAnsi="Garamond" w:cs="Calibri"/>
                              <w:sz w:val="16"/>
                              <w:szCs w:val="16"/>
                            </w:rPr>
                            <w:t xml:space="preserve">, </w:t>
                          </w:r>
                          <w:r w:rsidR="000974C8">
                            <w:rPr>
                              <w:rFonts w:ascii="Garamond" w:hAnsi="Garamond" w:cs="Calibri"/>
                              <w:sz w:val="16"/>
                              <w:szCs w:val="16"/>
                              <w:lang w:val="en-US"/>
                            </w:rPr>
                            <w:t>2021</w:t>
                          </w:r>
                          <w:r w:rsidRPr="009B2563">
                            <w:rPr>
                              <w:rFonts w:ascii="Garamond" w:hAnsi="Garamond" w:cs="Calibri"/>
                              <w:sz w:val="16"/>
                              <w:szCs w:val="16"/>
                            </w:rPr>
                            <w:t xml:space="preserve">, </w:t>
                          </w:r>
                          <w:r w:rsidR="000974C8">
                            <w:rPr>
                              <w:rFonts w:ascii="Garamond" w:hAnsi="Garamond" w:cs="Calibri"/>
                              <w:sz w:val="16"/>
                              <w:szCs w:val="16"/>
                              <w:lang w:val="en-US"/>
                            </w:rPr>
                            <w:t>198</w:t>
                          </w:r>
                          <w:r>
                            <w:rPr>
                              <w:rFonts w:ascii="Garamond" w:hAnsi="Garamond" w:cs="Calibri"/>
                              <w:sz w:val="16"/>
                              <w:szCs w:val="16"/>
                              <w:lang w:val="id-ID"/>
                            </w:rPr>
                            <w:t>-</w:t>
                          </w:r>
                          <w:r w:rsidR="000974C8">
                            <w:rPr>
                              <w:rFonts w:ascii="Garamond" w:hAnsi="Garamond" w:cs="Calibri"/>
                              <w:sz w:val="16"/>
                              <w:szCs w:val="16"/>
                              <w:lang w:val="en-US"/>
                            </w:rPr>
                            <w:t>209</w:t>
                          </w:r>
                        </w:p>
                        <w:p w14:paraId="2E063A14" w14:textId="1095E4C2" w:rsidR="000974C8" w:rsidRPr="000974C8" w:rsidRDefault="000974C8" w:rsidP="00370A95">
                          <w:pPr>
                            <w:pStyle w:val="Header"/>
                            <w:spacing w:before="0"/>
                            <w:jc w:val="right"/>
                            <w:rPr>
                              <w:rFonts w:ascii="Garamond" w:hAnsi="Garamond" w:cs="Calibri"/>
                              <w:sz w:val="16"/>
                              <w:szCs w:val="16"/>
                              <w:lang w:val="en-US"/>
                            </w:rPr>
                          </w:pPr>
                          <w:r w:rsidRPr="000974C8">
                            <w:rPr>
                              <w:rFonts w:ascii="Garamond" w:hAnsi="Garamond" w:cs="Calibri"/>
                              <w:sz w:val="16"/>
                              <w:szCs w:val="16"/>
                              <w:lang w:val="en-US"/>
                            </w:rPr>
                            <w:t>DOI :10.15575/</w:t>
                          </w:r>
                          <w:proofErr w:type="gramStart"/>
                          <w:r w:rsidRPr="000974C8">
                            <w:rPr>
                              <w:rFonts w:ascii="Garamond" w:hAnsi="Garamond" w:cs="Calibri"/>
                              <w:sz w:val="16"/>
                              <w:szCs w:val="16"/>
                              <w:lang w:val="en-US"/>
                            </w:rPr>
                            <w:t>anida.v</w:t>
                          </w:r>
                          <w:proofErr w:type="gramEnd"/>
                          <w:r w:rsidRPr="000974C8">
                            <w:rPr>
                              <w:rFonts w:ascii="Garamond" w:hAnsi="Garamond" w:cs="Calibri"/>
                              <w:sz w:val="16"/>
                              <w:szCs w:val="16"/>
                              <w:lang w:val="en-US"/>
                            </w:rPr>
                            <w:t>21i2.13522</w:t>
                          </w:r>
                        </w:p>
                        <w:p w14:paraId="48D28AD4" w14:textId="77777777" w:rsidR="003465EC" w:rsidRPr="009B2563" w:rsidRDefault="003465EC" w:rsidP="00370A95">
                          <w:pPr>
                            <w:pStyle w:val="Header"/>
                            <w:spacing w:before="0"/>
                            <w:jc w:val="right"/>
                            <w:rPr>
                              <w:rFonts w:ascii="Garamond" w:hAnsi="Garamond" w:cs="Calibri"/>
                              <w:sz w:val="16"/>
                              <w:szCs w:val="16"/>
                            </w:rPr>
                          </w:pPr>
                          <w:proofErr w:type="spellStart"/>
                          <w:r w:rsidRPr="009B2563">
                            <w:rPr>
                              <w:rFonts w:ascii="Garamond" w:hAnsi="Garamond" w:cs="Calibri"/>
                              <w:sz w:val="16"/>
                              <w:szCs w:val="16"/>
                            </w:rPr>
                            <w:t>Fakultas</w:t>
                          </w:r>
                          <w:proofErr w:type="spellEnd"/>
                          <w:r w:rsidRPr="009B2563">
                            <w:rPr>
                              <w:rFonts w:ascii="Garamond" w:hAnsi="Garamond" w:cs="Calibri"/>
                              <w:sz w:val="16"/>
                              <w:szCs w:val="16"/>
                            </w:rPr>
                            <w:t xml:space="preserve"> Dakwah dan </w:t>
                          </w:r>
                          <w:proofErr w:type="spellStart"/>
                          <w:r w:rsidRPr="009B2563">
                            <w:rPr>
                              <w:rFonts w:ascii="Garamond" w:hAnsi="Garamond" w:cs="Calibri"/>
                              <w:sz w:val="16"/>
                              <w:szCs w:val="16"/>
                            </w:rPr>
                            <w:t>Komunikasi</w:t>
                          </w:r>
                          <w:proofErr w:type="spellEnd"/>
                          <w:r w:rsidRPr="009B2563">
                            <w:rPr>
                              <w:rFonts w:ascii="Garamond" w:hAnsi="Garamond" w:cs="Calibri"/>
                              <w:sz w:val="16"/>
                              <w:szCs w:val="16"/>
                            </w:rPr>
                            <w:t xml:space="preserve">, UIN </w:t>
                          </w:r>
                          <w:proofErr w:type="spellStart"/>
                          <w:r w:rsidRPr="009B2563">
                            <w:rPr>
                              <w:rFonts w:ascii="Garamond" w:hAnsi="Garamond" w:cs="Calibri"/>
                              <w:sz w:val="16"/>
                              <w:szCs w:val="16"/>
                            </w:rPr>
                            <w:t>Sunan</w:t>
                          </w:r>
                          <w:proofErr w:type="spellEnd"/>
                          <w:r w:rsidRPr="009B2563">
                            <w:rPr>
                              <w:rFonts w:ascii="Garamond" w:hAnsi="Garamond" w:cs="Calibri"/>
                              <w:sz w:val="16"/>
                              <w:szCs w:val="16"/>
                            </w:rPr>
                            <w:t xml:space="preserve"> </w:t>
                          </w:r>
                          <w:proofErr w:type="spellStart"/>
                          <w:r w:rsidRPr="009B2563">
                            <w:rPr>
                              <w:rFonts w:ascii="Garamond" w:hAnsi="Garamond" w:cs="Calibri"/>
                              <w:sz w:val="16"/>
                              <w:szCs w:val="16"/>
                            </w:rPr>
                            <w:t>Gunung</w:t>
                          </w:r>
                          <w:proofErr w:type="spellEnd"/>
                          <w:r w:rsidRPr="009B2563">
                            <w:rPr>
                              <w:rFonts w:ascii="Garamond" w:hAnsi="Garamond" w:cs="Calibri"/>
                              <w:sz w:val="16"/>
                              <w:szCs w:val="16"/>
                            </w:rPr>
                            <w:t xml:space="preserve"> </w:t>
                          </w:r>
                          <w:proofErr w:type="spellStart"/>
                          <w:r w:rsidRPr="009B2563">
                            <w:rPr>
                              <w:rFonts w:ascii="Garamond" w:hAnsi="Garamond" w:cs="Calibri"/>
                              <w:sz w:val="16"/>
                              <w:szCs w:val="16"/>
                            </w:rPr>
                            <w:t>Djati</w:t>
                          </w:r>
                          <w:proofErr w:type="spellEnd"/>
                          <w:r w:rsidRPr="009B2563">
                            <w:rPr>
                              <w:rFonts w:ascii="Garamond" w:hAnsi="Garamond" w:cs="Calibri"/>
                              <w:sz w:val="16"/>
                              <w:szCs w:val="16"/>
                            </w:rPr>
                            <w:t xml:space="preserve"> Bandung</w:t>
                          </w:r>
                        </w:p>
                        <w:p w14:paraId="5024D2B0" w14:textId="77777777" w:rsidR="003465EC" w:rsidRPr="00E47129" w:rsidRDefault="004C0CB8" w:rsidP="00370A95">
                          <w:pPr>
                            <w:pStyle w:val="Header"/>
                            <w:spacing w:before="0"/>
                            <w:jc w:val="right"/>
                            <w:rPr>
                              <w:rFonts w:ascii="Garamond" w:hAnsi="Garamond" w:cs="Calibri"/>
                              <w:sz w:val="16"/>
                              <w:szCs w:val="16"/>
                              <w:lang w:val="id-ID"/>
                            </w:rPr>
                          </w:pPr>
                          <w:r w:rsidRPr="004C0CB8">
                            <w:rPr>
                              <w:rStyle w:val="Hyperlink"/>
                              <w:rFonts w:ascii="Garamond" w:hAnsi="Garamond"/>
                              <w:color w:val="000000"/>
                              <w:sz w:val="16"/>
                              <w:szCs w:val="16"/>
                              <w:u w:val="none"/>
                            </w:rPr>
                            <w:t>https://j</w:t>
                          </w:r>
                          <w:r w:rsidR="00E47129">
                            <w:rPr>
                              <w:rStyle w:val="Hyperlink"/>
                              <w:rFonts w:ascii="Garamond" w:hAnsi="Garamond"/>
                              <w:color w:val="000000"/>
                              <w:sz w:val="16"/>
                              <w:szCs w:val="16"/>
                              <w:u w:val="none"/>
                              <w:lang w:val="id-ID"/>
                            </w:rPr>
                            <w:t>o</w:t>
                          </w:r>
                          <w:proofErr w:type="spellStart"/>
                          <w:r w:rsidRPr="004C0CB8">
                            <w:rPr>
                              <w:rStyle w:val="Hyperlink"/>
                              <w:rFonts w:ascii="Garamond" w:hAnsi="Garamond"/>
                              <w:color w:val="000000"/>
                              <w:sz w:val="16"/>
                              <w:szCs w:val="16"/>
                              <w:u w:val="none"/>
                            </w:rPr>
                            <w:t>urnal</w:t>
                          </w:r>
                          <w:proofErr w:type="spellEnd"/>
                          <w:r w:rsidRPr="004C0CB8">
                            <w:rPr>
                              <w:rStyle w:val="Hyperlink"/>
                              <w:rFonts w:ascii="Garamond" w:hAnsi="Garamond"/>
                              <w:color w:val="000000"/>
                              <w:sz w:val="16"/>
                              <w:szCs w:val="16"/>
                              <w:u w:val="none"/>
                            </w:rPr>
                            <w:t>.</w:t>
                          </w:r>
                          <w:r w:rsidR="00E47129" w:rsidRPr="004C0CB8">
                            <w:rPr>
                              <w:rStyle w:val="Hyperlink"/>
                              <w:rFonts w:ascii="Garamond" w:hAnsi="Garamond"/>
                              <w:color w:val="000000"/>
                              <w:sz w:val="16"/>
                              <w:szCs w:val="16"/>
                              <w:u w:val="none"/>
                            </w:rPr>
                            <w:t xml:space="preserve"> </w:t>
                          </w:r>
                          <w:r w:rsidRPr="004C0CB8">
                            <w:rPr>
                              <w:rStyle w:val="Hyperlink"/>
                              <w:rFonts w:ascii="Garamond" w:hAnsi="Garamond"/>
                              <w:color w:val="000000"/>
                              <w:sz w:val="16"/>
                              <w:szCs w:val="16"/>
                              <w:u w:val="none"/>
                            </w:rPr>
                            <w:t>uinsgd.ac.id/</w:t>
                          </w:r>
                          <w:proofErr w:type="spellStart"/>
                          <w:r w:rsidRPr="004C0CB8">
                            <w:rPr>
                              <w:rStyle w:val="Hyperlink"/>
                              <w:rFonts w:ascii="Garamond" w:hAnsi="Garamond"/>
                              <w:color w:val="000000"/>
                              <w:sz w:val="16"/>
                              <w:szCs w:val="16"/>
                              <w:u w:val="none"/>
                            </w:rPr>
                            <w:t>index.php</w:t>
                          </w:r>
                          <w:proofErr w:type="spellEnd"/>
                          <w:r w:rsidRPr="004C0CB8">
                            <w:rPr>
                              <w:rStyle w:val="Hyperlink"/>
                              <w:rFonts w:ascii="Garamond" w:hAnsi="Garamond"/>
                              <w:color w:val="000000"/>
                              <w:sz w:val="16"/>
                              <w:szCs w:val="16"/>
                              <w:u w:val="none"/>
                            </w:rPr>
                            <w:t>/</w:t>
                          </w:r>
                          <w:proofErr w:type="spellStart"/>
                          <w:r w:rsidR="00E47129">
                            <w:rPr>
                              <w:rStyle w:val="Hyperlink"/>
                              <w:rFonts w:ascii="Garamond" w:hAnsi="Garamond"/>
                              <w:color w:val="000000"/>
                              <w:sz w:val="16"/>
                              <w:szCs w:val="16"/>
                              <w:u w:val="none"/>
                              <w:lang w:val="id-ID"/>
                            </w:rPr>
                            <w:t>a</w:t>
                          </w:r>
                          <w:r w:rsidR="00E47129" w:rsidRPr="00E47129">
                            <w:rPr>
                              <w:rStyle w:val="Hyperlink"/>
                              <w:rFonts w:ascii="Garamond" w:hAnsi="Garamond"/>
                              <w:color w:val="000000"/>
                              <w:sz w:val="16"/>
                              <w:szCs w:val="16"/>
                              <w:u w:val="none"/>
                              <w:lang w:val="id-ID"/>
                            </w:rPr>
                            <w:t>nida</w:t>
                          </w:r>
                          <w:proofErr w:type="spellEnd"/>
                        </w:p>
                      </w:tc>
                    </w:tr>
                  </w:tbl>
                  <w:p w14:paraId="14ED19CE" w14:textId="77777777" w:rsidR="003465EC" w:rsidRPr="003B376F" w:rsidRDefault="003465EC" w:rsidP="00370A95">
                    <w:pPr>
                      <w:spacing w:before="0" w:line="240" w:lineRule="auto"/>
                      <w:ind w:right="-77"/>
                      <w:jc w:val="right"/>
                      <w:rPr>
                        <w:rFonts w:ascii="Garamond" w:hAnsi="Garamond"/>
                        <w:sz w:val="20"/>
                        <w:szCs w:val="20"/>
                      </w:rPr>
                    </w:pPr>
                  </w:p>
                </w:txbxContent>
              </v:textbox>
            </v:shape>
          </w:pict>
        </mc:Fallback>
      </mc:AlternateContent>
    </w:r>
    <w:r w:rsidR="00E47129">
      <w:rPr>
        <w:noProof/>
        <w:lang w:val="en-US" w:eastAsia="en-US"/>
      </w:rPr>
      <w:drawing>
        <wp:inline distT="0" distB="0" distL="0" distR="0" wp14:anchorId="7EEC97AE" wp14:editId="5583E366">
          <wp:extent cx="6858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NID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92" cy="6858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C42A8"/>
    <w:multiLevelType w:val="hybridMultilevel"/>
    <w:tmpl w:val="3738DDB8"/>
    <w:lvl w:ilvl="0" w:tplc="7F30D528">
      <w:start w:val="1"/>
      <w:numFmt w:val="lowerLetter"/>
      <w:lvlText w:val="%1."/>
      <w:lvlJc w:val="left"/>
      <w:pPr>
        <w:ind w:left="2150" w:hanging="360"/>
      </w:pPr>
      <w:rPr>
        <w:rFonts w:ascii="Times New Roman" w:eastAsia="Calibri" w:hAnsi="Times New Roman" w:cs="Times New Roman"/>
      </w:rPr>
    </w:lvl>
    <w:lvl w:ilvl="1" w:tplc="04090003" w:tentative="1">
      <w:start w:val="1"/>
      <w:numFmt w:val="bullet"/>
      <w:lvlText w:val="o"/>
      <w:lvlJc w:val="left"/>
      <w:pPr>
        <w:ind w:left="2870" w:hanging="360"/>
      </w:pPr>
      <w:rPr>
        <w:rFonts w:ascii="Courier New" w:hAnsi="Courier New" w:cs="Courier New" w:hint="default"/>
      </w:rPr>
    </w:lvl>
    <w:lvl w:ilvl="2" w:tplc="04090005" w:tentative="1">
      <w:start w:val="1"/>
      <w:numFmt w:val="bullet"/>
      <w:lvlText w:val=""/>
      <w:lvlJc w:val="left"/>
      <w:pPr>
        <w:ind w:left="3590" w:hanging="360"/>
      </w:pPr>
      <w:rPr>
        <w:rFonts w:ascii="Wingdings" w:hAnsi="Wingdings" w:hint="default"/>
      </w:rPr>
    </w:lvl>
    <w:lvl w:ilvl="3" w:tplc="04090001" w:tentative="1">
      <w:start w:val="1"/>
      <w:numFmt w:val="bullet"/>
      <w:lvlText w:val=""/>
      <w:lvlJc w:val="left"/>
      <w:pPr>
        <w:ind w:left="4310" w:hanging="360"/>
      </w:pPr>
      <w:rPr>
        <w:rFonts w:ascii="Symbol" w:hAnsi="Symbol" w:hint="default"/>
      </w:rPr>
    </w:lvl>
    <w:lvl w:ilvl="4" w:tplc="04090003" w:tentative="1">
      <w:start w:val="1"/>
      <w:numFmt w:val="bullet"/>
      <w:lvlText w:val="o"/>
      <w:lvlJc w:val="left"/>
      <w:pPr>
        <w:ind w:left="5030" w:hanging="360"/>
      </w:pPr>
      <w:rPr>
        <w:rFonts w:ascii="Courier New" w:hAnsi="Courier New" w:cs="Courier New" w:hint="default"/>
      </w:rPr>
    </w:lvl>
    <w:lvl w:ilvl="5" w:tplc="04090005" w:tentative="1">
      <w:start w:val="1"/>
      <w:numFmt w:val="bullet"/>
      <w:lvlText w:val=""/>
      <w:lvlJc w:val="left"/>
      <w:pPr>
        <w:ind w:left="5750" w:hanging="360"/>
      </w:pPr>
      <w:rPr>
        <w:rFonts w:ascii="Wingdings" w:hAnsi="Wingdings" w:hint="default"/>
      </w:rPr>
    </w:lvl>
    <w:lvl w:ilvl="6" w:tplc="04090001" w:tentative="1">
      <w:start w:val="1"/>
      <w:numFmt w:val="bullet"/>
      <w:lvlText w:val=""/>
      <w:lvlJc w:val="left"/>
      <w:pPr>
        <w:ind w:left="6470" w:hanging="360"/>
      </w:pPr>
      <w:rPr>
        <w:rFonts w:ascii="Symbol" w:hAnsi="Symbol" w:hint="default"/>
      </w:rPr>
    </w:lvl>
    <w:lvl w:ilvl="7" w:tplc="04090003" w:tentative="1">
      <w:start w:val="1"/>
      <w:numFmt w:val="bullet"/>
      <w:lvlText w:val="o"/>
      <w:lvlJc w:val="left"/>
      <w:pPr>
        <w:ind w:left="7190" w:hanging="360"/>
      </w:pPr>
      <w:rPr>
        <w:rFonts w:ascii="Courier New" w:hAnsi="Courier New" w:cs="Courier New" w:hint="default"/>
      </w:rPr>
    </w:lvl>
    <w:lvl w:ilvl="8" w:tplc="04090005" w:tentative="1">
      <w:start w:val="1"/>
      <w:numFmt w:val="bullet"/>
      <w:lvlText w:val=""/>
      <w:lvlJc w:val="left"/>
      <w:pPr>
        <w:ind w:left="7910" w:hanging="360"/>
      </w:pPr>
      <w:rPr>
        <w:rFonts w:ascii="Wingdings" w:hAnsi="Wingdings" w:hint="default"/>
      </w:rPr>
    </w:lvl>
  </w:abstractNum>
  <w:abstractNum w:abstractNumId="1" w15:restartNumberingAfterBreak="0">
    <w:nsid w:val="0AB4586F"/>
    <w:multiLevelType w:val="hybridMultilevel"/>
    <w:tmpl w:val="A2F63A6A"/>
    <w:lvl w:ilvl="0" w:tplc="E8023780">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15:restartNumberingAfterBreak="0">
    <w:nsid w:val="24307528"/>
    <w:multiLevelType w:val="hybridMultilevel"/>
    <w:tmpl w:val="DD6C20FC"/>
    <w:lvl w:ilvl="0" w:tplc="E82A0FDA">
      <w:start w:val="1"/>
      <w:numFmt w:val="decimal"/>
      <w:lvlText w:val="%1."/>
      <w:lvlJc w:val="left"/>
      <w:pPr>
        <w:ind w:left="1800" w:hanging="360"/>
      </w:pPr>
      <w:rPr>
        <w:rFonts w:ascii="Times New Roman" w:eastAsia="Calibr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 w15:restartNumberingAfterBreak="0">
    <w:nsid w:val="3D604E4E"/>
    <w:multiLevelType w:val="hybridMultilevel"/>
    <w:tmpl w:val="6720B656"/>
    <w:lvl w:ilvl="0" w:tplc="0409000F">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 w15:restartNumberingAfterBreak="0">
    <w:nsid w:val="561F3994"/>
    <w:multiLevelType w:val="hybridMultilevel"/>
    <w:tmpl w:val="7FD0D8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0779E8"/>
    <w:multiLevelType w:val="hybridMultilevel"/>
    <w:tmpl w:val="BB88E388"/>
    <w:lvl w:ilvl="0" w:tplc="F19237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6B893CCE"/>
    <w:multiLevelType w:val="hybridMultilevel"/>
    <w:tmpl w:val="EB688E16"/>
    <w:lvl w:ilvl="0" w:tplc="598488FA">
      <w:start w:val="1"/>
      <w:numFmt w:val="decimal"/>
      <w:lvlText w:val="%1."/>
      <w:lvlJc w:val="left"/>
      <w:pPr>
        <w:ind w:left="1080" w:hanging="360"/>
      </w:pPr>
      <w:rPr>
        <w:rFonts w:ascii="Times New Roman" w:eastAsia="Calibr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76AF626D"/>
    <w:multiLevelType w:val="hybridMultilevel"/>
    <w:tmpl w:val="7B90E4C4"/>
    <w:lvl w:ilvl="0" w:tplc="535C53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7C4356FD"/>
    <w:multiLevelType w:val="hybridMultilevel"/>
    <w:tmpl w:val="2CECAF0C"/>
    <w:lvl w:ilvl="0" w:tplc="CB5AE8A4">
      <w:start w:val="1"/>
      <w:numFmt w:val="decimal"/>
      <w:lvlText w:val="%1."/>
      <w:lvlJc w:val="left"/>
      <w:pPr>
        <w:ind w:left="1854" w:hanging="360"/>
      </w:pPr>
      <w:rPr>
        <w:rFonts w:ascii="Times New Roman" w:eastAsia="Calibri" w:hAnsi="Times New Roman" w:cs="Times New Roman"/>
      </w:rPr>
    </w:lvl>
    <w:lvl w:ilvl="1" w:tplc="04210019">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num w:numId="1" w16cid:durableId="139153225">
    <w:abstractNumId w:val="9"/>
  </w:num>
  <w:num w:numId="2" w16cid:durableId="1670055312">
    <w:abstractNumId w:val="2"/>
  </w:num>
  <w:num w:numId="3" w16cid:durableId="546527474">
    <w:abstractNumId w:val="8"/>
  </w:num>
  <w:num w:numId="4" w16cid:durableId="495724517">
    <w:abstractNumId w:val="3"/>
  </w:num>
  <w:num w:numId="5" w16cid:durableId="1779909522">
    <w:abstractNumId w:val="11"/>
  </w:num>
  <w:num w:numId="6" w16cid:durableId="1725131893">
    <w:abstractNumId w:val="0"/>
  </w:num>
  <w:num w:numId="7" w16cid:durableId="1524133052">
    <w:abstractNumId w:val="4"/>
  </w:num>
  <w:num w:numId="8" w16cid:durableId="181866847">
    <w:abstractNumId w:val="7"/>
  </w:num>
  <w:num w:numId="9" w16cid:durableId="1776900452">
    <w:abstractNumId w:val="10"/>
  </w:num>
  <w:num w:numId="10" w16cid:durableId="1240825368">
    <w:abstractNumId w:val="1"/>
  </w:num>
  <w:num w:numId="11" w16cid:durableId="2003241132">
    <w:abstractNumId w:val="6"/>
  </w:num>
  <w:num w:numId="12" w16cid:durableId="15352629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TA1tjA1MbA0NbCwtDRV0lEKTi0uzszPAykwqwUAleuDEywAAAA="/>
  </w:docVars>
  <w:rsids>
    <w:rsidRoot w:val="00403B99"/>
    <w:rsid w:val="00000B56"/>
    <w:rsid w:val="0000308A"/>
    <w:rsid w:val="00005DDB"/>
    <w:rsid w:val="00014A09"/>
    <w:rsid w:val="00016B94"/>
    <w:rsid w:val="00021D5C"/>
    <w:rsid w:val="0002338F"/>
    <w:rsid w:val="00033F8B"/>
    <w:rsid w:val="000341ED"/>
    <w:rsid w:val="00040976"/>
    <w:rsid w:val="0007112B"/>
    <w:rsid w:val="0008546F"/>
    <w:rsid w:val="000857CC"/>
    <w:rsid w:val="0009319B"/>
    <w:rsid w:val="00093250"/>
    <w:rsid w:val="000974C8"/>
    <w:rsid w:val="000A06B7"/>
    <w:rsid w:val="000B06F3"/>
    <w:rsid w:val="000B0720"/>
    <w:rsid w:val="000B1E57"/>
    <w:rsid w:val="000C273E"/>
    <w:rsid w:val="000C7CDB"/>
    <w:rsid w:val="000D45E8"/>
    <w:rsid w:val="000D75A8"/>
    <w:rsid w:val="000D772D"/>
    <w:rsid w:val="000E259F"/>
    <w:rsid w:val="000F16B1"/>
    <w:rsid w:val="000F2CF4"/>
    <w:rsid w:val="000F31F5"/>
    <w:rsid w:val="000F3331"/>
    <w:rsid w:val="0011149A"/>
    <w:rsid w:val="00121A29"/>
    <w:rsid w:val="0012369B"/>
    <w:rsid w:val="00127A46"/>
    <w:rsid w:val="00132AA7"/>
    <w:rsid w:val="00133805"/>
    <w:rsid w:val="001346EF"/>
    <w:rsid w:val="0013686E"/>
    <w:rsid w:val="00153399"/>
    <w:rsid w:val="00153B69"/>
    <w:rsid w:val="001578DA"/>
    <w:rsid w:val="00160363"/>
    <w:rsid w:val="00167CDD"/>
    <w:rsid w:val="00173E67"/>
    <w:rsid w:val="001771E4"/>
    <w:rsid w:val="00184FCE"/>
    <w:rsid w:val="00194E9F"/>
    <w:rsid w:val="001974C0"/>
    <w:rsid w:val="001A1636"/>
    <w:rsid w:val="001A1E26"/>
    <w:rsid w:val="001A5A3F"/>
    <w:rsid w:val="001A66E1"/>
    <w:rsid w:val="001A7D29"/>
    <w:rsid w:val="001C443D"/>
    <w:rsid w:val="001C4745"/>
    <w:rsid w:val="001D0A57"/>
    <w:rsid w:val="001D6447"/>
    <w:rsid w:val="001E2DF4"/>
    <w:rsid w:val="001E3151"/>
    <w:rsid w:val="001E4555"/>
    <w:rsid w:val="001E4744"/>
    <w:rsid w:val="001F2555"/>
    <w:rsid w:val="001F58BC"/>
    <w:rsid w:val="002053D6"/>
    <w:rsid w:val="00205884"/>
    <w:rsid w:val="00210FE4"/>
    <w:rsid w:val="002156B9"/>
    <w:rsid w:val="00216358"/>
    <w:rsid w:val="00221A0D"/>
    <w:rsid w:val="00226A4C"/>
    <w:rsid w:val="00227865"/>
    <w:rsid w:val="00234599"/>
    <w:rsid w:val="0025240F"/>
    <w:rsid w:val="00265003"/>
    <w:rsid w:val="00265FCD"/>
    <w:rsid w:val="00273778"/>
    <w:rsid w:val="00277B5E"/>
    <w:rsid w:val="00293CE1"/>
    <w:rsid w:val="002A3C5F"/>
    <w:rsid w:val="002B12DF"/>
    <w:rsid w:val="002C37F9"/>
    <w:rsid w:val="002C5FA3"/>
    <w:rsid w:val="002D4964"/>
    <w:rsid w:val="002E3C7C"/>
    <w:rsid w:val="002F7718"/>
    <w:rsid w:val="00303930"/>
    <w:rsid w:val="00307690"/>
    <w:rsid w:val="00313E9A"/>
    <w:rsid w:val="00321C23"/>
    <w:rsid w:val="00323B5D"/>
    <w:rsid w:val="0034069E"/>
    <w:rsid w:val="003465EC"/>
    <w:rsid w:val="00346DC4"/>
    <w:rsid w:val="003473F2"/>
    <w:rsid w:val="00370A95"/>
    <w:rsid w:val="00374A71"/>
    <w:rsid w:val="003A1163"/>
    <w:rsid w:val="003B41B3"/>
    <w:rsid w:val="003B5ACC"/>
    <w:rsid w:val="003B6807"/>
    <w:rsid w:val="003C0451"/>
    <w:rsid w:val="003C5713"/>
    <w:rsid w:val="003D08D6"/>
    <w:rsid w:val="003E6156"/>
    <w:rsid w:val="00403B99"/>
    <w:rsid w:val="0040476A"/>
    <w:rsid w:val="00405B9C"/>
    <w:rsid w:val="0040741D"/>
    <w:rsid w:val="00422267"/>
    <w:rsid w:val="00434D0D"/>
    <w:rsid w:val="00442AA2"/>
    <w:rsid w:val="0044629C"/>
    <w:rsid w:val="00446B62"/>
    <w:rsid w:val="00450479"/>
    <w:rsid w:val="00472D69"/>
    <w:rsid w:val="004735CD"/>
    <w:rsid w:val="0048400B"/>
    <w:rsid w:val="00484247"/>
    <w:rsid w:val="004874BB"/>
    <w:rsid w:val="00493D80"/>
    <w:rsid w:val="004B1036"/>
    <w:rsid w:val="004B5B4A"/>
    <w:rsid w:val="004C05DE"/>
    <w:rsid w:val="004C0CB8"/>
    <w:rsid w:val="004C3549"/>
    <w:rsid w:val="004D6C46"/>
    <w:rsid w:val="004E0DE1"/>
    <w:rsid w:val="004E0FE7"/>
    <w:rsid w:val="004E3AF2"/>
    <w:rsid w:val="004E404E"/>
    <w:rsid w:val="004E49F3"/>
    <w:rsid w:val="004F0487"/>
    <w:rsid w:val="004F1164"/>
    <w:rsid w:val="004F1DFE"/>
    <w:rsid w:val="004F33B9"/>
    <w:rsid w:val="004F4762"/>
    <w:rsid w:val="00500564"/>
    <w:rsid w:val="005061F8"/>
    <w:rsid w:val="005101DC"/>
    <w:rsid w:val="005140B8"/>
    <w:rsid w:val="005150A3"/>
    <w:rsid w:val="00515C2E"/>
    <w:rsid w:val="0052232F"/>
    <w:rsid w:val="00522CBF"/>
    <w:rsid w:val="00525B8C"/>
    <w:rsid w:val="00532D4F"/>
    <w:rsid w:val="00546539"/>
    <w:rsid w:val="00550D28"/>
    <w:rsid w:val="005554EA"/>
    <w:rsid w:val="005558F9"/>
    <w:rsid w:val="00557708"/>
    <w:rsid w:val="00574D3F"/>
    <w:rsid w:val="00581406"/>
    <w:rsid w:val="005A0B3D"/>
    <w:rsid w:val="005A296C"/>
    <w:rsid w:val="005A2D57"/>
    <w:rsid w:val="005B15F8"/>
    <w:rsid w:val="005C31C6"/>
    <w:rsid w:val="005D498F"/>
    <w:rsid w:val="005D4BD0"/>
    <w:rsid w:val="005D5599"/>
    <w:rsid w:val="005D7FF4"/>
    <w:rsid w:val="005F626C"/>
    <w:rsid w:val="005F69CC"/>
    <w:rsid w:val="005F6B5A"/>
    <w:rsid w:val="0060478D"/>
    <w:rsid w:val="00606952"/>
    <w:rsid w:val="0061164B"/>
    <w:rsid w:val="00612761"/>
    <w:rsid w:val="0061348B"/>
    <w:rsid w:val="00625E5C"/>
    <w:rsid w:val="00633909"/>
    <w:rsid w:val="00652210"/>
    <w:rsid w:val="0065325D"/>
    <w:rsid w:val="00663200"/>
    <w:rsid w:val="006714E9"/>
    <w:rsid w:val="006741CF"/>
    <w:rsid w:val="00685D78"/>
    <w:rsid w:val="00693FAF"/>
    <w:rsid w:val="0069607F"/>
    <w:rsid w:val="006A3726"/>
    <w:rsid w:val="006A6A78"/>
    <w:rsid w:val="006B3EF9"/>
    <w:rsid w:val="006B7780"/>
    <w:rsid w:val="006C64E5"/>
    <w:rsid w:val="006D475E"/>
    <w:rsid w:val="006E583D"/>
    <w:rsid w:val="006E5CD8"/>
    <w:rsid w:val="006F1A5B"/>
    <w:rsid w:val="006F282E"/>
    <w:rsid w:val="0070219D"/>
    <w:rsid w:val="0071316E"/>
    <w:rsid w:val="00716261"/>
    <w:rsid w:val="00716352"/>
    <w:rsid w:val="00717CC6"/>
    <w:rsid w:val="00723AF3"/>
    <w:rsid w:val="007267BE"/>
    <w:rsid w:val="00730BB6"/>
    <w:rsid w:val="007330A8"/>
    <w:rsid w:val="00735A1D"/>
    <w:rsid w:val="00740941"/>
    <w:rsid w:val="00743D4D"/>
    <w:rsid w:val="00754B0F"/>
    <w:rsid w:val="0076670F"/>
    <w:rsid w:val="00776DC2"/>
    <w:rsid w:val="00787853"/>
    <w:rsid w:val="007B0906"/>
    <w:rsid w:val="007B661C"/>
    <w:rsid w:val="007C4A70"/>
    <w:rsid w:val="007D1CE1"/>
    <w:rsid w:val="007D2A4A"/>
    <w:rsid w:val="007D3343"/>
    <w:rsid w:val="007E6FE2"/>
    <w:rsid w:val="007F4796"/>
    <w:rsid w:val="007F60C0"/>
    <w:rsid w:val="00823DC4"/>
    <w:rsid w:val="00832C04"/>
    <w:rsid w:val="00841855"/>
    <w:rsid w:val="00843313"/>
    <w:rsid w:val="00843639"/>
    <w:rsid w:val="00853046"/>
    <w:rsid w:val="0086391C"/>
    <w:rsid w:val="008710AB"/>
    <w:rsid w:val="00876D4E"/>
    <w:rsid w:val="008854C6"/>
    <w:rsid w:val="0089185A"/>
    <w:rsid w:val="008A1EB3"/>
    <w:rsid w:val="008B6618"/>
    <w:rsid w:val="008C05E2"/>
    <w:rsid w:val="008C409E"/>
    <w:rsid w:val="008C7001"/>
    <w:rsid w:val="008D29EB"/>
    <w:rsid w:val="008D6207"/>
    <w:rsid w:val="008E0F25"/>
    <w:rsid w:val="008E56D3"/>
    <w:rsid w:val="008F073B"/>
    <w:rsid w:val="008F5B3B"/>
    <w:rsid w:val="00907296"/>
    <w:rsid w:val="0090738C"/>
    <w:rsid w:val="00916582"/>
    <w:rsid w:val="00917F11"/>
    <w:rsid w:val="009222CD"/>
    <w:rsid w:val="009278F4"/>
    <w:rsid w:val="00930483"/>
    <w:rsid w:val="009306F9"/>
    <w:rsid w:val="00931036"/>
    <w:rsid w:val="009336E5"/>
    <w:rsid w:val="00933E04"/>
    <w:rsid w:val="0095262C"/>
    <w:rsid w:val="0096075B"/>
    <w:rsid w:val="00962E86"/>
    <w:rsid w:val="00977AD5"/>
    <w:rsid w:val="00987F83"/>
    <w:rsid w:val="00995D35"/>
    <w:rsid w:val="009B0C5D"/>
    <w:rsid w:val="009B1866"/>
    <w:rsid w:val="009B2563"/>
    <w:rsid w:val="009B2E36"/>
    <w:rsid w:val="009B57F5"/>
    <w:rsid w:val="009B7A77"/>
    <w:rsid w:val="009B7F95"/>
    <w:rsid w:val="009C5B5E"/>
    <w:rsid w:val="009D1BBD"/>
    <w:rsid w:val="009D3F6D"/>
    <w:rsid w:val="009D5EEC"/>
    <w:rsid w:val="009E1507"/>
    <w:rsid w:val="009E2840"/>
    <w:rsid w:val="009F2048"/>
    <w:rsid w:val="009F4357"/>
    <w:rsid w:val="00A00B06"/>
    <w:rsid w:val="00A012AB"/>
    <w:rsid w:val="00A055D7"/>
    <w:rsid w:val="00A25101"/>
    <w:rsid w:val="00A25978"/>
    <w:rsid w:val="00A32321"/>
    <w:rsid w:val="00A42F2E"/>
    <w:rsid w:val="00A51737"/>
    <w:rsid w:val="00A61182"/>
    <w:rsid w:val="00A611DC"/>
    <w:rsid w:val="00A65DE1"/>
    <w:rsid w:val="00AA547A"/>
    <w:rsid w:val="00AA74CA"/>
    <w:rsid w:val="00AB28FA"/>
    <w:rsid w:val="00AB483E"/>
    <w:rsid w:val="00AB5850"/>
    <w:rsid w:val="00AB7F83"/>
    <w:rsid w:val="00AC2B2B"/>
    <w:rsid w:val="00AD3CF6"/>
    <w:rsid w:val="00AF455C"/>
    <w:rsid w:val="00B31F52"/>
    <w:rsid w:val="00B33086"/>
    <w:rsid w:val="00B34A58"/>
    <w:rsid w:val="00B35BF9"/>
    <w:rsid w:val="00B362DF"/>
    <w:rsid w:val="00B436F3"/>
    <w:rsid w:val="00B46624"/>
    <w:rsid w:val="00B63677"/>
    <w:rsid w:val="00B706E5"/>
    <w:rsid w:val="00B73463"/>
    <w:rsid w:val="00B809CB"/>
    <w:rsid w:val="00B83272"/>
    <w:rsid w:val="00B8719E"/>
    <w:rsid w:val="00B92AC6"/>
    <w:rsid w:val="00B92C5A"/>
    <w:rsid w:val="00B933DA"/>
    <w:rsid w:val="00B93F05"/>
    <w:rsid w:val="00BB2DF6"/>
    <w:rsid w:val="00BB5422"/>
    <w:rsid w:val="00BB747F"/>
    <w:rsid w:val="00BC1A60"/>
    <w:rsid w:val="00BC5CA2"/>
    <w:rsid w:val="00BD21BA"/>
    <w:rsid w:val="00BD5928"/>
    <w:rsid w:val="00BD6443"/>
    <w:rsid w:val="00BE2B0B"/>
    <w:rsid w:val="00BE6752"/>
    <w:rsid w:val="00C1235F"/>
    <w:rsid w:val="00C16271"/>
    <w:rsid w:val="00C3249D"/>
    <w:rsid w:val="00C43E1A"/>
    <w:rsid w:val="00C44990"/>
    <w:rsid w:val="00C57087"/>
    <w:rsid w:val="00C67ECF"/>
    <w:rsid w:val="00C74C5D"/>
    <w:rsid w:val="00C80E7F"/>
    <w:rsid w:val="00C814C7"/>
    <w:rsid w:val="00C91BB6"/>
    <w:rsid w:val="00CA2606"/>
    <w:rsid w:val="00CB1FFA"/>
    <w:rsid w:val="00CC32D6"/>
    <w:rsid w:val="00CC35D4"/>
    <w:rsid w:val="00CD3246"/>
    <w:rsid w:val="00CE2EA2"/>
    <w:rsid w:val="00CF38B9"/>
    <w:rsid w:val="00CF7CCE"/>
    <w:rsid w:val="00D037C1"/>
    <w:rsid w:val="00D05C1F"/>
    <w:rsid w:val="00D209FF"/>
    <w:rsid w:val="00D30902"/>
    <w:rsid w:val="00D37347"/>
    <w:rsid w:val="00D4045A"/>
    <w:rsid w:val="00D43601"/>
    <w:rsid w:val="00D46A76"/>
    <w:rsid w:val="00D47ED0"/>
    <w:rsid w:val="00D5708A"/>
    <w:rsid w:val="00D608B5"/>
    <w:rsid w:val="00D6738B"/>
    <w:rsid w:val="00D71977"/>
    <w:rsid w:val="00D71C3F"/>
    <w:rsid w:val="00D77649"/>
    <w:rsid w:val="00D77CCD"/>
    <w:rsid w:val="00DA413F"/>
    <w:rsid w:val="00DA4942"/>
    <w:rsid w:val="00DB242A"/>
    <w:rsid w:val="00DB3D0C"/>
    <w:rsid w:val="00DC482A"/>
    <w:rsid w:val="00DD72FC"/>
    <w:rsid w:val="00DD7544"/>
    <w:rsid w:val="00DD7E1E"/>
    <w:rsid w:val="00DE0F54"/>
    <w:rsid w:val="00E05589"/>
    <w:rsid w:val="00E062EA"/>
    <w:rsid w:val="00E1082C"/>
    <w:rsid w:val="00E136BA"/>
    <w:rsid w:val="00E22768"/>
    <w:rsid w:val="00E22FD0"/>
    <w:rsid w:val="00E2382C"/>
    <w:rsid w:val="00E25765"/>
    <w:rsid w:val="00E33E36"/>
    <w:rsid w:val="00E40B5D"/>
    <w:rsid w:val="00E43858"/>
    <w:rsid w:val="00E47129"/>
    <w:rsid w:val="00E474C7"/>
    <w:rsid w:val="00E537B5"/>
    <w:rsid w:val="00E61BFD"/>
    <w:rsid w:val="00E650FB"/>
    <w:rsid w:val="00E65844"/>
    <w:rsid w:val="00E65D4C"/>
    <w:rsid w:val="00E70307"/>
    <w:rsid w:val="00E723BD"/>
    <w:rsid w:val="00EA0C1A"/>
    <w:rsid w:val="00EA0EEF"/>
    <w:rsid w:val="00EC2715"/>
    <w:rsid w:val="00EC5261"/>
    <w:rsid w:val="00ED5516"/>
    <w:rsid w:val="00ED61E3"/>
    <w:rsid w:val="00ED7362"/>
    <w:rsid w:val="00EE7B51"/>
    <w:rsid w:val="00EF63AC"/>
    <w:rsid w:val="00F02925"/>
    <w:rsid w:val="00F03B7E"/>
    <w:rsid w:val="00F121FB"/>
    <w:rsid w:val="00F13772"/>
    <w:rsid w:val="00F20562"/>
    <w:rsid w:val="00F20E78"/>
    <w:rsid w:val="00F3302C"/>
    <w:rsid w:val="00F333BA"/>
    <w:rsid w:val="00F334D6"/>
    <w:rsid w:val="00F41F7E"/>
    <w:rsid w:val="00F458D4"/>
    <w:rsid w:val="00F60436"/>
    <w:rsid w:val="00F633AA"/>
    <w:rsid w:val="00F7061F"/>
    <w:rsid w:val="00F7650D"/>
    <w:rsid w:val="00F800A3"/>
    <w:rsid w:val="00F81055"/>
    <w:rsid w:val="00F96C5C"/>
    <w:rsid w:val="00FA3E1E"/>
    <w:rsid w:val="00FA57A7"/>
    <w:rsid w:val="00FA61AE"/>
    <w:rsid w:val="00FD1B95"/>
    <w:rsid w:val="00FD4F77"/>
    <w:rsid w:val="00FF094D"/>
    <w:rsid w:val="00FF413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7D8E7"/>
  <w15:docId w15:val="{E6443733-9A60-400C-9E1B-069C13EBA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AD5"/>
    <w:pPr>
      <w:spacing w:before="120" w:line="276" w:lineRule="auto"/>
    </w:pPr>
    <w:rPr>
      <w:rFonts w:eastAsia="Times New Roman"/>
      <w:sz w:val="22"/>
      <w:szCs w:val="22"/>
    </w:rPr>
  </w:style>
  <w:style w:type="paragraph" w:styleId="Heading1">
    <w:name w:val="heading 1"/>
    <w:basedOn w:val="Normal"/>
    <w:next w:val="Normal"/>
    <w:link w:val="Heading1Char"/>
    <w:qFormat/>
    <w:rsid w:val="0008546F"/>
    <w:pPr>
      <w:keepNext/>
      <w:keepLines/>
      <w:numPr>
        <w:numId w:val="12"/>
      </w:numPr>
      <w:tabs>
        <w:tab w:val="left" w:pos="216"/>
      </w:tabs>
      <w:spacing w:before="160" w:after="80" w:line="240" w:lineRule="auto"/>
      <w:jc w:val="center"/>
      <w:outlineLvl w:val="0"/>
    </w:pPr>
    <w:rPr>
      <w:rFonts w:ascii="Times New Roman" w:eastAsia="SimSun" w:hAnsi="Times New Roman"/>
      <w:smallCaps/>
      <w:noProof/>
      <w:sz w:val="20"/>
      <w:szCs w:val="20"/>
      <w:lang w:val="en-US" w:eastAsia="en-US"/>
    </w:rPr>
  </w:style>
  <w:style w:type="paragraph" w:styleId="Heading2">
    <w:name w:val="heading 2"/>
    <w:basedOn w:val="Normal"/>
    <w:next w:val="Normal"/>
    <w:link w:val="Heading2Char"/>
    <w:qFormat/>
    <w:rsid w:val="0008546F"/>
    <w:pPr>
      <w:keepNext/>
      <w:keepLines/>
      <w:numPr>
        <w:ilvl w:val="1"/>
        <w:numId w:val="12"/>
      </w:numPr>
      <w:spacing w:after="60" w:line="240" w:lineRule="auto"/>
      <w:outlineLvl w:val="1"/>
    </w:pPr>
    <w:rPr>
      <w:rFonts w:ascii="Times New Roman" w:eastAsia="SimSun" w:hAnsi="Times New Roman"/>
      <w:i/>
      <w:iCs/>
      <w:noProof/>
      <w:sz w:val="20"/>
      <w:szCs w:val="20"/>
      <w:lang w:val="en-US" w:eastAsia="en-US"/>
    </w:rPr>
  </w:style>
  <w:style w:type="paragraph" w:styleId="Heading3">
    <w:name w:val="heading 3"/>
    <w:basedOn w:val="Normal"/>
    <w:next w:val="Normal"/>
    <w:link w:val="Heading3Char"/>
    <w:qFormat/>
    <w:rsid w:val="0008546F"/>
    <w:pPr>
      <w:numPr>
        <w:ilvl w:val="2"/>
        <w:numId w:val="12"/>
      </w:numPr>
      <w:spacing w:before="0" w:line="240" w:lineRule="exact"/>
      <w:jc w:val="both"/>
      <w:outlineLvl w:val="2"/>
    </w:pPr>
    <w:rPr>
      <w:rFonts w:ascii="Times New Roman" w:eastAsia="SimSun" w:hAnsi="Times New Roman"/>
      <w:i/>
      <w:iCs/>
      <w:noProof/>
      <w:sz w:val="20"/>
      <w:szCs w:val="20"/>
      <w:lang w:val="en-US" w:eastAsia="en-US"/>
    </w:rPr>
  </w:style>
  <w:style w:type="paragraph" w:styleId="Heading4">
    <w:name w:val="heading 4"/>
    <w:basedOn w:val="Normal"/>
    <w:next w:val="Normal"/>
    <w:link w:val="Heading4Char"/>
    <w:qFormat/>
    <w:rsid w:val="0008546F"/>
    <w:pPr>
      <w:numPr>
        <w:ilvl w:val="3"/>
        <w:numId w:val="12"/>
      </w:numPr>
      <w:spacing w:before="40" w:after="40" w:line="240" w:lineRule="auto"/>
      <w:jc w:val="both"/>
      <w:outlineLvl w:val="3"/>
    </w:pPr>
    <w:rPr>
      <w:rFonts w:ascii="Times New Roman" w:eastAsia="SimSun" w:hAnsi="Times New Roman"/>
      <w:i/>
      <w:iCs/>
      <w:noProo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46A76"/>
    <w:rPr>
      <w:rFonts w:cs="Times New Roman"/>
      <w:color w:val="0000FF"/>
      <w:u w:val="single"/>
    </w:rPr>
  </w:style>
  <w:style w:type="table" w:styleId="TableGrid">
    <w:name w:val="Table Grid"/>
    <w:basedOn w:val="TableNormal"/>
    <w:uiPriority w:val="59"/>
    <w:rsid w:val="00D46A76"/>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46A76"/>
    <w:pPr>
      <w:tabs>
        <w:tab w:val="center" w:pos="4513"/>
        <w:tab w:val="right" w:pos="9026"/>
      </w:tabs>
      <w:spacing w:line="240" w:lineRule="auto"/>
    </w:pPr>
    <w:rPr>
      <w:sz w:val="20"/>
      <w:szCs w:val="20"/>
      <w:lang w:val="x-none"/>
    </w:rPr>
  </w:style>
  <w:style w:type="character" w:customStyle="1" w:styleId="HeaderChar">
    <w:name w:val="Header Char"/>
    <w:link w:val="Header"/>
    <w:uiPriority w:val="99"/>
    <w:rsid w:val="00D46A76"/>
    <w:rPr>
      <w:rFonts w:eastAsia="Times New Roman"/>
      <w:lang w:eastAsia="id-ID"/>
    </w:rPr>
  </w:style>
  <w:style w:type="paragraph" w:styleId="Footer">
    <w:name w:val="footer"/>
    <w:basedOn w:val="Normal"/>
    <w:link w:val="FooterChar"/>
    <w:uiPriority w:val="99"/>
    <w:unhideWhenUsed/>
    <w:rsid w:val="00D46A76"/>
    <w:pPr>
      <w:tabs>
        <w:tab w:val="center" w:pos="4513"/>
        <w:tab w:val="right" w:pos="9026"/>
      </w:tabs>
      <w:spacing w:line="240" w:lineRule="auto"/>
    </w:pPr>
    <w:rPr>
      <w:sz w:val="20"/>
      <w:szCs w:val="20"/>
      <w:lang w:val="x-none"/>
    </w:rPr>
  </w:style>
  <w:style w:type="character" w:customStyle="1" w:styleId="FooterChar">
    <w:name w:val="Footer Char"/>
    <w:link w:val="Footer"/>
    <w:uiPriority w:val="99"/>
    <w:rsid w:val="00D46A76"/>
    <w:rPr>
      <w:rFonts w:eastAsia="Times New Roman"/>
      <w:lang w:eastAsia="id-ID"/>
    </w:rPr>
  </w:style>
  <w:style w:type="paragraph" w:styleId="ListParagraph">
    <w:name w:val="List Paragraph"/>
    <w:basedOn w:val="Normal"/>
    <w:uiPriority w:val="34"/>
    <w:qFormat/>
    <w:rsid w:val="00D46A76"/>
    <w:pPr>
      <w:ind w:left="720"/>
      <w:contextualSpacing/>
    </w:pPr>
  </w:style>
  <w:style w:type="paragraph" w:customStyle="1" w:styleId="Jurnal13Jurusan">
    <w:name w:val="Jurnal_1.3 Jurusan"/>
    <w:autoRedefine/>
    <w:qFormat/>
    <w:rsid w:val="009B7F95"/>
    <w:pPr>
      <w:jc w:val="center"/>
    </w:pPr>
    <w:rPr>
      <w:rFonts w:ascii="Garamond" w:eastAsia="Times New Roman" w:hAnsi="Garamond"/>
      <w:bCs/>
      <w:szCs w:val="28"/>
    </w:rPr>
  </w:style>
  <w:style w:type="paragraph" w:customStyle="1" w:styleId="Jurnal12Penulis">
    <w:name w:val="Jurnal_1.2 Penulis"/>
    <w:basedOn w:val="Normal"/>
    <w:link w:val="Jurnal12PenulisChar"/>
    <w:qFormat/>
    <w:rsid w:val="00977AD5"/>
    <w:pPr>
      <w:widowControl w:val="0"/>
      <w:autoSpaceDE w:val="0"/>
      <w:autoSpaceDN w:val="0"/>
      <w:adjustRightInd w:val="0"/>
      <w:spacing w:before="240" w:line="240" w:lineRule="auto"/>
      <w:ind w:right="-34"/>
      <w:jc w:val="center"/>
    </w:pPr>
    <w:rPr>
      <w:rFonts w:ascii="Garamond" w:hAnsi="Garamond"/>
      <w:b/>
      <w:bCs/>
      <w:sz w:val="24"/>
      <w:szCs w:val="28"/>
      <w:lang w:val="x-none"/>
    </w:rPr>
  </w:style>
  <w:style w:type="character" w:customStyle="1" w:styleId="Jurnal12PenulisChar">
    <w:name w:val="Jurnal_1.2 Penulis Char"/>
    <w:link w:val="Jurnal12Penulis"/>
    <w:rsid w:val="00977AD5"/>
    <w:rPr>
      <w:rFonts w:ascii="Garamond" w:eastAsia="Times New Roman" w:hAnsi="Garamond"/>
      <w:b/>
      <w:bCs/>
      <w:sz w:val="24"/>
      <w:szCs w:val="28"/>
      <w:lang w:val="x-none"/>
    </w:rPr>
  </w:style>
  <w:style w:type="character" w:customStyle="1" w:styleId="A2">
    <w:name w:val="A2"/>
    <w:uiPriority w:val="99"/>
    <w:rsid w:val="00C67ECF"/>
    <w:rPr>
      <w:b/>
      <w:bCs/>
      <w:color w:val="000000"/>
      <w:sz w:val="22"/>
      <w:szCs w:val="22"/>
    </w:rPr>
  </w:style>
  <w:style w:type="paragraph" w:customStyle="1" w:styleId="Jurnal11Judul">
    <w:name w:val="Jurnal_1.1 Judul"/>
    <w:basedOn w:val="Normal"/>
    <w:link w:val="Jurnal11JudulChar"/>
    <w:qFormat/>
    <w:rsid w:val="00C67ECF"/>
    <w:pPr>
      <w:widowControl w:val="0"/>
      <w:autoSpaceDE w:val="0"/>
      <w:autoSpaceDN w:val="0"/>
      <w:adjustRightInd w:val="0"/>
      <w:spacing w:line="240" w:lineRule="auto"/>
      <w:ind w:right="-32" w:hanging="1"/>
      <w:jc w:val="center"/>
    </w:pPr>
    <w:rPr>
      <w:rFonts w:ascii="Garamond" w:hAnsi="Garamond"/>
      <w:b/>
      <w:bCs/>
      <w:sz w:val="32"/>
      <w:szCs w:val="28"/>
      <w:lang w:val="x-none"/>
    </w:rPr>
  </w:style>
  <w:style w:type="character" w:customStyle="1" w:styleId="Jurnal11JudulChar">
    <w:name w:val="Jurnal_1.1 Judul Char"/>
    <w:link w:val="Jurnal11Judul"/>
    <w:rsid w:val="00C67ECF"/>
    <w:rPr>
      <w:rFonts w:ascii="Garamond" w:eastAsia="Times New Roman" w:hAnsi="Garamond"/>
      <w:b/>
      <w:bCs/>
      <w:sz w:val="32"/>
      <w:szCs w:val="28"/>
      <w:lang w:eastAsia="id-ID"/>
    </w:rPr>
  </w:style>
  <w:style w:type="paragraph" w:styleId="BalloonText">
    <w:name w:val="Balloon Text"/>
    <w:basedOn w:val="Normal"/>
    <w:link w:val="BalloonTextChar"/>
    <w:uiPriority w:val="99"/>
    <w:semiHidden/>
    <w:unhideWhenUsed/>
    <w:rsid w:val="00C67ECF"/>
    <w:pPr>
      <w:spacing w:line="240" w:lineRule="auto"/>
    </w:pPr>
    <w:rPr>
      <w:rFonts w:ascii="Tahoma" w:hAnsi="Tahoma"/>
      <w:sz w:val="16"/>
      <w:szCs w:val="16"/>
      <w:lang w:val="x-none"/>
    </w:rPr>
  </w:style>
  <w:style w:type="character" w:customStyle="1" w:styleId="BalloonTextChar">
    <w:name w:val="Balloon Text Char"/>
    <w:link w:val="BalloonText"/>
    <w:uiPriority w:val="99"/>
    <w:semiHidden/>
    <w:rsid w:val="00C67ECF"/>
    <w:rPr>
      <w:rFonts w:ascii="Tahoma" w:eastAsia="Times New Roman" w:hAnsi="Tahoma" w:cs="Tahoma"/>
      <w:sz w:val="16"/>
      <w:szCs w:val="16"/>
      <w:lang w:eastAsia="id-ID"/>
    </w:rPr>
  </w:style>
  <w:style w:type="paragraph" w:customStyle="1" w:styleId="Jurnal14Email">
    <w:name w:val="Jurnal_1.4 Email"/>
    <w:autoRedefine/>
    <w:qFormat/>
    <w:rsid w:val="009B57F5"/>
    <w:pPr>
      <w:jc w:val="center"/>
    </w:pPr>
    <w:rPr>
      <w:rFonts w:ascii="Garamond" w:eastAsia="Times New Roman" w:hAnsi="Garamond"/>
      <w:i/>
      <w:iCs/>
      <w:szCs w:val="24"/>
    </w:rPr>
  </w:style>
  <w:style w:type="paragraph" w:customStyle="1" w:styleId="Jurnal16aAbstractJudul">
    <w:name w:val="Jurnal_1.6a Abstract Judul"/>
    <w:autoRedefine/>
    <w:qFormat/>
    <w:rsid w:val="00A012AB"/>
    <w:pPr>
      <w:widowControl w:val="0"/>
      <w:autoSpaceDE w:val="0"/>
      <w:autoSpaceDN w:val="0"/>
      <w:adjustRightInd w:val="0"/>
      <w:spacing w:before="240"/>
      <w:jc w:val="center"/>
    </w:pPr>
    <w:rPr>
      <w:rFonts w:ascii="Garamond" w:eastAsia="Times New Roman" w:hAnsi="Garamond"/>
      <w:b/>
      <w:i/>
      <w:sz w:val="24"/>
      <w:szCs w:val="24"/>
      <w:lang w:val="en-US"/>
    </w:rPr>
  </w:style>
  <w:style w:type="paragraph" w:customStyle="1" w:styleId="Jurnal16bAbstractBody">
    <w:name w:val="Jurnal_1.6b Abstract Body"/>
    <w:qFormat/>
    <w:rsid w:val="00A012AB"/>
    <w:pPr>
      <w:widowControl w:val="0"/>
      <w:autoSpaceDE w:val="0"/>
      <w:autoSpaceDN w:val="0"/>
      <w:adjustRightInd w:val="0"/>
      <w:jc w:val="both"/>
    </w:pPr>
    <w:rPr>
      <w:rFonts w:ascii="Garamond" w:eastAsia="Times New Roman" w:hAnsi="Garamond"/>
      <w:i/>
      <w:sz w:val="24"/>
      <w:szCs w:val="22"/>
      <w:lang w:val="en-US"/>
    </w:rPr>
  </w:style>
  <w:style w:type="paragraph" w:customStyle="1" w:styleId="Jurnal15aAbstrakJudul">
    <w:name w:val="Jurnal_1.5a Abstrak Judul"/>
    <w:qFormat/>
    <w:rsid w:val="00977AD5"/>
    <w:pPr>
      <w:spacing w:before="240"/>
      <w:jc w:val="center"/>
    </w:pPr>
    <w:rPr>
      <w:rFonts w:ascii="Garamond" w:eastAsia="Times New Roman" w:hAnsi="Garamond"/>
      <w:b/>
      <w:i/>
      <w:sz w:val="24"/>
      <w:szCs w:val="24"/>
      <w:lang w:val="en-US"/>
    </w:rPr>
  </w:style>
  <w:style w:type="paragraph" w:customStyle="1" w:styleId="Jurnal15bAbstrakBody">
    <w:name w:val="Jurnal_1.5b Abstrak Body"/>
    <w:basedOn w:val="Normal"/>
    <w:qFormat/>
    <w:rsid w:val="00A012AB"/>
    <w:pPr>
      <w:widowControl w:val="0"/>
      <w:autoSpaceDE w:val="0"/>
      <w:autoSpaceDN w:val="0"/>
      <w:adjustRightInd w:val="0"/>
      <w:spacing w:line="240" w:lineRule="auto"/>
      <w:jc w:val="both"/>
    </w:pPr>
    <w:rPr>
      <w:rFonts w:ascii="Garamond" w:hAnsi="Garamond"/>
      <w:sz w:val="24"/>
    </w:rPr>
  </w:style>
  <w:style w:type="paragraph" w:customStyle="1" w:styleId="Jurnal16cKeywords">
    <w:name w:val="Jurnal_1.6c Keywords"/>
    <w:qFormat/>
    <w:rsid w:val="008E56D3"/>
    <w:pPr>
      <w:widowControl w:val="0"/>
      <w:autoSpaceDE w:val="0"/>
      <w:autoSpaceDN w:val="0"/>
      <w:adjustRightInd w:val="0"/>
      <w:ind w:left="1276" w:right="-32" w:hanging="1277"/>
      <w:jc w:val="both"/>
    </w:pPr>
    <w:rPr>
      <w:rFonts w:ascii="Garamond" w:eastAsia="Times New Roman" w:hAnsi="Garamond"/>
      <w:bCs/>
      <w:i/>
      <w:iCs/>
      <w:sz w:val="24"/>
      <w:szCs w:val="22"/>
    </w:rPr>
  </w:style>
  <w:style w:type="paragraph" w:customStyle="1" w:styleId="Jurnal21HeadingPENDAHULUANdll">
    <w:name w:val="Jurnal_2.1 Heading (PENDAHULUAN dll)"/>
    <w:basedOn w:val="Normal"/>
    <w:qFormat/>
    <w:rsid w:val="00633909"/>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Jurnal22SubheadingTemuandanPembahasan">
    <w:name w:val="Jurnal_2.2 Subheading (Temuan dan Pembahasan)"/>
    <w:basedOn w:val="Normal"/>
    <w:qFormat/>
    <w:rsid w:val="00633909"/>
    <w:pPr>
      <w:widowControl w:val="0"/>
      <w:autoSpaceDE w:val="0"/>
      <w:autoSpaceDN w:val="0"/>
      <w:adjustRightInd w:val="0"/>
      <w:spacing w:line="240" w:lineRule="auto"/>
      <w:ind w:right="-34"/>
      <w:jc w:val="both"/>
    </w:pPr>
    <w:rPr>
      <w:rFonts w:ascii="Garamond" w:hAnsi="Garamond"/>
      <w:b/>
      <w:sz w:val="24"/>
      <w:szCs w:val="24"/>
      <w:lang w:val="en-US"/>
    </w:rPr>
  </w:style>
  <w:style w:type="paragraph" w:customStyle="1" w:styleId="Jurnal15cKataKunci">
    <w:name w:val="Jurnal_1.5c Kata Kunci"/>
    <w:basedOn w:val="Normal"/>
    <w:autoRedefine/>
    <w:qFormat/>
    <w:rsid w:val="008E56D3"/>
    <w:pPr>
      <w:widowControl w:val="0"/>
      <w:autoSpaceDE w:val="0"/>
      <w:autoSpaceDN w:val="0"/>
      <w:adjustRightInd w:val="0"/>
      <w:spacing w:line="240" w:lineRule="auto"/>
      <w:ind w:left="1276" w:right="-32" w:hanging="1276"/>
      <w:jc w:val="both"/>
    </w:pPr>
    <w:rPr>
      <w:rFonts w:ascii="Garamond" w:hAnsi="Garamond"/>
      <w:iCs/>
      <w:sz w:val="24"/>
    </w:rPr>
  </w:style>
  <w:style w:type="paragraph" w:customStyle="1" w:styleId="Jurnal23BodyArtikelParagraf1">
    <w:name w:val="Jurnal_2.3 Body Artikel Paragraf 1"/>
    <w:basedOn w:val="Normal"/>
    <w:qFormat/>
    <w:rsid w:val="00633909"/>
    <w:pPr>
      <w:spacing w:line="240" w:lineRule="auto"/>
      <w:jc w:val="both"/>
    </w:pPr>
    <w:rPr>
      <w:rFonts w:ascii="Garamond" w:hAnsi="Garamond"/>
      <w:sz w:val="24"/>
    </w:rPr>
  </w:style>
  <w:style w:type="paragraph" w:customStyle="1" w:styleId="Jurnal23BodyArtikelParagraf2dst">
    <w:name w:val="Jurnal_2.3 Body Artikel Paragraf 2 dst"/>
    <w:basedOn w:val="Normal"/>
    <w:qFormat/>
    <w:rsid w:val="00633909"/>
    <w:pPr>
      <w:widowControl w:val="0"/>
      <w:autoSpaceDE w:val="0"/>
      <w:autoSpaceDN w:val="0"/>
      <w:adjustRightInd w:val="0"/>
      <w:spacing w:line="240" w:lineRule="auto"/>
      <w:ind w:right="-34" w:firstLine="567"/>
      <w:jc w:val="both"/>
    </w:pPr>
    <w:rPr>
      <w:rFonts w:ascii="Garamond" w:hAnsi="Garamond"/>
      <w:sz w:val="24"/>
      <w:szCs w:val="24"/>
      <w:lang w:val="en-US"/>
    </w:rPr>
  </w:style>
  <w:style w:type="paragraph" w:customStyle="1" w:styleId="Jurnal23KutipanLangsung4barislebih">
    <w:name w:val="Jurnal_2.3 Kutipan Langsung 4 baris lebih"/>
    <w:basedOn w:val="Normal"/>
    <w:qFormat/>
    <w:rsid w:val="00633909"/>
    <w:pPr>
      <w:widowControl w:val="0"/>
      <w:autoSpaceDE w:val="0"/>
      <w:autoSpaceDN w:val="0"/>
      <w:adjustRightInd w:val="0"/>
      <w:spacing w:line="240" w:lineRule="auto"/>
      <w:ind w:left="567" w:right="-32"/>
      <w:jc w:val="both"/>
    </w:pPr>
    <w:rPr>
      <w:rFonts w:ascii="Garamond" w:hAnsi="Garamond"/>
      <w:sz w:val="24"/>
      <w:szCs w:val="24"/>
      <w:lang w:val="en-US"/>
    </w:rPr>
  </w:style>
  <w:style w:type="paragraph" w:customStyle="1" w:styleId="Jurnal25aTabelNomor">
    <w:name w:val="Jurnal_2.5a Tabel Nomor"/>
    <w:basedOn w:val="Normal"/>
    <w:qFormat/>
    <w:rsid w:val="00633909"/>
    <w:pPr>
      <w:tabs>
        <w:tab w:val="left" w:pos="5297"/>
      </w:tabs>
      <w:spacing w:after="120" w:line="240" w:lineRule="auto"/>
      <w:jc w:val="center"/>
    </w:pPr>
    <w:rPr>
      <w:rFonts w:ascii="Garamond" w:hAnsi="Garamond"/>
      <w:sz w:val="24"/>
      <w:szCs w:val="24"/>
    </w:rPr>
  </w:style>
  <w:style w:type="paragraph" w:customStyle="1" w:styleId="Jurnal24cGambarNomorKeterangan">
    <w:name w:val="Jurnal_2.4c Gambar Nomor Keterangan"/>
    <w:basedOn w:val="Normal"/>
    <w:qFormat/>
    <w:rsid w:val="007D2A4A"/>
    <w:pPr>
      <w:spacing w:after="120" w:line="240" w:lineRule="auto"/>
      <w:jc w:val="center"/>
    </w:pPr>
    <w:rPr>
      <w:rFonts w:ascii="Garamond" w:hAnsi="Garamond"/>
      <w:sz w:val="24"/>
      <w:szCs w:val="24"/>
    </w:rPr>
  </w:style>
  <w:style w:type="paragraph" w:customStyle="1" w:styleId="Jurnal26HeaderNamaPenulis">
    <w:name w:val="Jurnal_2.6 Header Nama Penulis"/>
    <w:basedOn w:val="Header"/>
    <w:autoRedefine/>
    <w:qFormat/>
    <w:rsid w:val="00977AD5"/>
    <w:pPr>
      <w:spacing w:after="120"/>
    </w:pPr>
    <w:rPr>
      <w:rFonts w:ascii="Garamond" w:hAnsi="Garamond"/>
      <w:iCs/>
      <w:sz w:val="16"/>
      <w:szCs w:val="16"/>
      <w:lang w:val="en-US"/>
    </w:rPr>
  </w:style>
  <w:style w:type="paragraph" w:customStyle="1" w:styleId="Jurnal26HeaderJudulArtikel">
    <w:name w:val="Jurnal_2.6 Header Judul Artikel"/>
    <w:basedOn w:val="Header"/>
    <w:autoRedefine/>
    <w:qFormat/>
    <w:rsid w:val="00A012AB"/>
    <w:pPr>
      <w:jc w:val="right"/>
    </w:pPr>
    <w:rPr>
      <w:rFonts w:ascii="Garamond" w:hAnsi="Garamond"/>
      <w:iCs/>
      <w:sz w:val="16"/>
      <w:szCs w:val="16"/>
      <w:lang w:val="en-US"/>
    </w:rPr>
  </w:style>
  <w:style w:type="paragraph" w:customStyle="1" w:styleId="Jurnal25bTabelJudul">
    <w:name w:val="Jurnal_2.5b Tabel Judul"/>
    <w:basedOn w:val="Normal"/>
    <w:qFormat/>
    <w:rsid w:val="007D2A4A"/>
    <w:pPr>
      <w:tabs>
        <w:tab w:val="left" w:pos="5297"/>
      </w:tabs>
      <w:spacing w:after="120" w:line="240" w:lineRule="auto"/>
      <w:jc w:val="center"/>
    </w:pPr>
    <w:rPr>
      <w:rFonts w:ascii="Garamond" w:hAnsi="Garamond" w:cs="Calibri"/>
      <w:b/>
      <w:bCs/>
      <w:sz w:val="20"/>
      <w:szCs w:val="24"/>
    </w:rPr>
  </w:style>
  <w:style w:type="paragraph" w:customStyle="1" w:styleId="Jurnal25cTabelBody">
    <w:name w:val="Jurnal_2.5c Tabel Body"/>
    <w:basedOn w:val="Normal"/>
    <w:autoRedefine/>
    <w:qFormat/>
    <w:rsid w:val="00977AD5"/>
    <w:pPr>
      <w:tabs>
        <w:tab w:val="left" w:pos="5297"/>
      </w:tabs>
      <w:spacing w:line="240" w:lineRule="auto"/>
    </w:pPr>
    <w:rPr>
      <w:rFonts w:ascii="Garamond" w:hAnsi="Garamond" w:cs="Calibri"/>
      <w:sz w:val="20"/>
      <w:szCs w:val="24"/>
    </w:rPr>
  </w:style>
  <w:style w:type="paragraph" w:styleId="NoSpacing">
    <w:name w:val="No Spacing"/>
    <w:uiPriority w:val="1"/>
    <w:qFormat/>
    <w:rsid w:val="00A012AB"/>
    <w:rPr>
      <w:sz w:val="22"/>
      <w:szCs w:val="22"/>
      <w:lang w:val="en-US" w:eastAsia="en-US"/>
    </w:rPr>
  </w:style>
  <w:style w:type="paragraph" w:customStyle="1" w:styleId="Jurnal25dTabelSumber">
    <w:name w:val="Jurnal_2.5d Tabel Sumber"/>
    <w:basedOn w:val="Normal"/>
    <w:qFormat/>
    <w:rsid w:val="00977AD5"/>
    <w:pPr>
      <w:spacing w:after="120" w:line="240" w:lineRule="auto"/>
    </w:pPr>
    <w:rPr>
      <w:rFonts w:ascii="Garamond" w:hAnsi="Garamond"/>
      <w:sz w:val="20"/>
      <w:szCs w:val="24"/>
    </w:rPr>
  </w:style>
  <w:style w:type="paragraph" w:customStyle="1" w:styleId="Jurnal27DaftarPustaka">
    <w:name w:val="Jurnal_2.7 Daftar Pustaka"/>
    <w:basedOn w:val="Normal"/>
    <w:qFormat/>
    <w:rsid w:val="00977AD5"/>
    <w:pPr>
      <w:widowControl w:val="0"/>
      <w:autoSpaceDE w:val="0"/>
      <w:autoSpaceDN w:val="0"/>
      <w:adjustRightInd w:val="0"/>
      <w:spacing w:before="0" w:line="240" w:lineRule="auto"/>
      <w:ind w:left="567" w:right="-34" w:hanging="567"/>
      <w:jc w:val="both"/>
    </w:pPr>
    <w:rPr>
      <w:rFonts w:ascii="Garamond" w:hAnsi="Garamond"/>
      <w:sz w:val="24"/>
      <w:szCs w:val="24"/>
    </w:rPr>
  </w:style>
  <w:style w:type="paragraph" w:customStyle="1" w:styleId="Jurnal24aGambar">
    <w:name w:val="Jurnal_2.4a Gambar"/>
    <w:basedOn w:val="Normal"/>
    <w:qFormat/>
    <w:rsid w:val="00907296"/>
    <w:pPr>
      <w:spacing w:line="240" w:lineRule="auto"/>
      <w:jc w:val="center"/>
    </w:pPr>
    <w:rPr>
      <w:rFonts w:ascii="Garamond" w:hAnsi="Garamond"/>
      <w:noProof/>
      <w:sz w:val="24"/>
      <w:szCs w:val="24"/>
    </w:rPr>
  </w:style>
  <w:style w:type="paragraph" w:customStyle="1" w:styleId="Jurnal24bGambarSumber">
    <w:name w:val="Jurnal_2.4b Gambar Sumber"/>
    <w:basedOn w:val="Normal"/>
    <w:qFormat/>
    <w:rsid w:val="00907296"/>
    <w:pPr>
      <w:spacing w:line="240" w:lineRule="auto"/>
      <w:ind w:left="720"/>
    </w:pPr>
    <w:rPr>
      <w:rFonts w:ascii="Garamond" w:hAnsi="Garamond"/>
      <w:sz w:val="20"/>
      <w:szCs w:val="24"/>
    </w:rPr>
  </w:style>
  <w:style w:type="paragraph" w:styleId="HTMLPreformatted">
    <w:name w:val="HTML Preformatted"/>
    <w:basedOn w:val="Normal"/>
    <w:link w:val="HTMLPreformattedChar"/>
    <w:uiPriority w:val="99"/>
    <w:semiHidden/>
    <w:unhideWhenUsed/>
    <w:rsid w:val="00F96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semiHidden/>
    <w:rsid w:val="00F96C5C"/>
    <w:rPr>
      <w:rFonts w:ascii="Courier New" w:eastAsia="Times New Roman" w:hAnsi="Courier New" w:cs="Courier New"/>
    </w:rPr>
  </w:style>
  <w:style w:type="character" w:customStyle="1" w:styleId="UnresolvedMention1">
    <w:name w:val="Unresolved Mention1"/>
    <w:basedOn w:val="DefaultParagraphFont"/>
    <w:uiPriority w:val="99"/>
    <w:semiHidden/>
    <w:unhideWhenUsed/>
    <w:rsid w:val="006B7780"/>
    <w:rPr>
      <w:color w:val="605E5C"/>
      <w:shd w:val="clear" w:color="auto" w:fill="E1DFDD"/>
    </w:rPr>
  </w:style>
  <w:style w:type="paragraph" w:customStyle="1" w:styleId="StyleAuthorBold">
    <w:name w:val="Style Author + Bold"/>
    <w:basedOn w:val="Normal"/>
    <w:rsid w:val="0008546F"/>
    <w:pPr>
      <w:spacing w:before="240" w:after="40" w:line="240" w:lineRule="auto"/>
      <w:jc w:val="center"/>
    </w:pPr>
    <w:rPr>
      <w:rFonts w:ascii="Times New Roman" w:eastAsia="SimSun" w:hAnsi="Times New Roman"/>
      <w:b/>
      <w:bCs/>
      <w:noProof/>
      <w:lang w:val="en-US" w:eastAsia="en-US"/>
    </w:rPr>
  </w:style>
  <w:style w:type="character" w:customStyle="1" w:styleId="Heading1Char">
    <w:name w:val="Heading 1 Char"/>
    <w:basedOn w:val="DefaultParagraphFont"/>
    <w:link w:val="Heading1"/>
    <w:rsid w:val="0008546F"/>
    <w:rPr>
      <w:rFonts w:ascii="Times New Roman" w:eastAsia="SimSun" w:hAnsi="Times New Roman"/>
      <w:smallCaps/>
      <w:noProof/>
      <w:lang w:val="en-US" w:eastAsia="en-US"/>
    </w:rPr>
  </w:style>
  <w:style w:type="character" w:customStyle="1" w:styleId="Heading2Char">
    <w:name w:val="Heading 2 Char"/>
    <w:basedOn w:val="DefaultParagraphFont"/>
    <w:link w:val="Heading2"/>
    <w:rsid w:val="0008546F"/>
    <w:rPr>
      <w:rFonts w:ascii="Times New Roman" w:eastAsia="SimSun" w:hAnsi="Times New Roman"/>
      <w:i/>
      <w:iCs/>
      <w:noProof/>
      <w:lang w:val="en-US" w:eastAsia="en-US"/>
    </w:rPr>
  </w:style>
  <w:style w:type="character" w:customStyle="1" w:styleId="Heading3Char">
    <w:name w:val="Heading 3 Char"/>
    <w:basedOn w:val="DefaultParagraphFont"/>
    <w:link w:val="Heading3"/>
    <w:rsid w:val="0008546F"/>
    <w:rPr>
      <w:rFonts w:ascii="Times New Roman" w:eastAsia="SimSun" w:hAnsi="Times New Roman"/>
      <w:i/>
      <w:iCs/>
      <w:noProof/>
      <w:lang w:val="en-US" w:eastAsia="en-US"/>
    </w:rPr>
  </w:style>
  <w:style w:type="character" w:customStyle="1" w:styleId="Heading4Char">
    <w:name w:val="Heading 4 Char"/>
    <w:basedOn w:val="DefaultParagraphFont"/>
    <w:link w:val="Heading4"/>
    <w:rsid w:val="0008546F"/>
    <w:rPr>
      <w:rFonts w:ascii="Times New Roman" w:eastAsia="SimSun" w:hAnsi="Times New Roman"/>
      <w:i/>
      <w:iCs/>
      <w:noProof/>
      <w:lang w:val="en-US" w:eastAsia="en-US"/>
    </w:rPr>
  </w:style>
  <w:style w:type="paragraph" w:customStyle="1" w:styleId="abstrak">
    <w:name w:val="abstrak"/>
    <w:basedOn w:val="BodyText"/>
    <w:qFormat/>
    <w:rsid w:val="0008546F"/>
    <w:pPr>
      <w:spacing w:before="0" w:after="0" w:line="240" w:lineRule="auto"/>
      <w:ind w:left="567" w:right="567"/>
      <w:jc w:val="both"/>
    </w:pPr>
    <w:rPr>
      <w:rFonts w:ascii="Times New Roman" w:eastAsia="SimSun" w:hAnsi="Times New Roman"/>
      <w:spacing w:val="-1"/>
      <w:sz w:val="20"/>
      <w:szCs w:val="24"/>
      <w:lang w:val="en-US" w:eastAsia="en-US"/>
    </w:rPr>
  </w:style>
  <w:style w:type="paragraph" w:styleId="BodyText">
    <w:name w:val="Body Text"/>
    <w:basedOn w:val="Normal"/>
    <w:link w:val="BodyTextChar"/>
    <w:uiPriority w:val="99"/>
    <w:semiHidden/>
    <w:unhideWhenUsed/>
    <w:rsid w:val="0008546F"/>
    <w:pPr>
      <w:spacing w:after="120"/>
    </w:pPr>
  </w:style>
  <w:style w:type="character" w:customStyle="1" w:styleId="BodyTextChar">
    <w:name w:val="Body Text Char"/>
    <w:basedOn w:val="DefaultParagraphFont"/>
    <w:link w:val="BodyText"/>
    <w:uiPriority w:val="99"/>
    <w:semiHidden/>
    <w:rsid w:val="0008546F"/>
    <w:rPr>
      <w:rFonts w:eastAsia="Times New Roman"/>
      <w:sz w:val="22"/>
      <w:szCs w:val="22"/>
    </w:rPr>
  </w:style>
  <w:style w:type="paragraph" w:customStyle="1" w:styleId="Default">
    <w:name w:val="Default"/>
    <w:rsid w:val="0008546F"/>
    <w:pPr>
      <w:autoSpaceDE w:val="0"/>
      <w:autoSpaceDN w:val="0"/>
      <w:adjustRightInd w:val="0"/>
    </w:pPr>
    <w:rPr>
      <w:rFonts w:ascii="Times New Roman" w:eastAsiaTheme="minorHAnsi" w:hAnsi="Times New Roman"/>
      <w:color w:val="000000"/>
      <w:sz w:val="24"/>
      <w:szCs w:val="24"/>
      <w:lang w:val="en-US" w:eastAsia="en-US"/>
    </w:rPr>
  </w:style>
  <w:style w:type="character" w:styleId="FootnoteReference">
    <w:name w:val="footnote reference"/>
    <w:basedOn w:val="DefaultParagraphFont"/>
    <w:uiPriority w:val="99"/>
    <w:semiHidden/>
    <w:unhideWhenUsed/>
    <w:rsid w:val="0008546F"/>
    <w:rPr>
      <w:vertAlign w:val="superscript"/>
    </w:rPr>
  </w:style>
  <w:style w:type="paragraph" w:styleId="FootnoteText">
    <w:name w:val="footnote text"/>
    <w:basedOn w:val="Normal"/>
    <w:link w:val="FootnoteTextChar"/>
    <w:uiPriority w:val="99"/>
    <w:semiHidden/>
    <w:unhideWhenUsed/>
    <w:rsid w:val="0008546F"/>
    <w:pPr>
      <w:spacing w:before="0" w:line="240" w:lineRule="auto"/>
    </w:pPr>
    <w:rPr>
      <w:rFonts w:asciiTheme="minorHAnsi" w:eastAsiaTheme="minorEastAsia" w:hAnsiTheme="minorHAnsi" w:cstheme="minorBidi"/>
      <w:sz w:val="20"/>
      <w:szCs w:val="20"/>
      <w:lang w:eastAsia="zh-CN"/>
    </w:rPr>
  </w:style>
  <w:style w:type="character" w:customStyle="1" w:styleId="FootnoteTextChar">
    <w:name w:val="Footnote Text Char"/>
    <w:basedOn w:val="DefaultParagraphFont"/>
    <w:link w:val="FootnoteText"/>
    <w:uiPriority w:val="99"/>
    <w:semiHidden/>
    <w:rsid w:val="0008546F"/>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061232">
      <w:bodyDiv w:val="1"/>
      <w:marLeft w:val="0"/>
      <w:marRight w:val="0"/>
      <w:marTop w:val="0"/>
      <w:marBottom w:val="0"/>
      <w:divBdr>
        <w:top w:val="none" w:sz="0" w:space="0" w:color="auto"/>
        <w:left w:val="none" w:sz="0" w:space="0" w:color="auto"/>
        <w:bottom w:val="none" w:sz="0" w:space="0" w:color="auto"/>
        <w:right w:val="none" w:sz="0" w:space="0" w:color="auto"/>
      </w:divBdr>
      <w:divsChild>
        <w:div w:id="1561668879">
          <w:marLeft w:val="0"/>
          <w:marRight w:val="0"/>
          <w:marTop w:val="0"/>
          <w:marBottom w:val="0"/>
          <w:divBdr>
            <w:top w:val="none" w:sz="0" w:space="0" w:color="auto"/>
            <w:left w:val="none" w:sz="0" w:space="0" w:color="auto"/>
            <w:bottom w:val="none" w:sz="0" w:space="0" w:color="auto"/>
            <w:right w:val="none" w:sz="0" w:space="0" w:color="auto"/>
          </w:divBdr>
          <w:divsChild>
            <w:div w:id="275912087">
              <w:marLeft w:val="0"/>
              <w:marRight w:val="0"/>
              <w:marTop w:val="0"/>
              <w:marBottom w:val="0"/>
              <w:divBdr>
                <w:top w:val="none" w:sz="0" w:space="0" w:color="auto"/>
                <w:left w:val="none" w:sz="0" w:space="0" w:color="auto"/>
                <w:bottom w:val="none" w:sz="0" w:space="0" w:color="auto"/>
                <w:right w:val="none" w:sz="0" w:space="0" w:color="auto"/>
              </w:divBdr>
              <w:divsChild>
                <w:div w:id="17341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037336">
      <w:bodyDiv w:val="1"/>
      <w:marLeft w:val="0"/>
      <w:marRight w:val="0"/>
      <w:marTop w:val="0"/>
      <w:marBottom w:val="0"/>
      <w:divBdr>
        <w:top w:val="none" w:sz="0" w:space="0" w:color="auto"/>
        <w:left w:val="none" w:sz="0" w:space="0" w:color="auto"/>
        <w:bottom w:val="none" w:sz="0" w:space="0" w:color="auto"/>
        <w:right w:val="none" w:sz="0" w:space="0" w:color="auto"/>
      </w:divBdr>
    </w:div>
    <w:div w:id="911811145">
      <w:bodyDiv w:val="1"/>
      <w:marLeft w:val="0"/>
      <w:marRight w:val="0"/>
      <w:marTop w:val="0"/>
      <w:marBottom w:val="0"/>
      <w:divBdr>
        <w:top w:val="none" w:sz="0" w:space="0" w:color="auto"/>
        <w:left w:val="none" w:sz="0" w:space="0" w:color="auto"/>
        <w:bottom w:val="none" w:sz="0" w:space="0" w:color="auto"/>
        <w:right w:val="none" w:sz="0" w:space="0" w:color="auto"/>
      </w:divBdr>
    </w:div>
    <w:div w:id="943267309">
      <w:bodyDiv w:val="1"/>
      <w:marLeft w:val="0"/>
      <w:marRight w:val="0"/>
      <w:marTop w:val="0"/>
      <w:marBottom w:val="0"/>
      <w:divBdr>
        <w:top w:val="none" w:sz="0" w:space="0" w:color="auto"/>
        <w:left w:val="none" w:sz="0" w:space="0" w:color="auto"/>
        <w:bottom w:val="none" w:sz="0" w:space="0" w:color="auto"/>
        <w:right w:val="none" w:sz="0" w:space="0" w:color="auto"/>
      </w:divBdr>
      <w:divsChild>
        <w:div w:id="1271624707">
          <w:marLeft w:val="0"/>
          <w:marRight w:val="0"/>
          <w:marTop w:val="0"/>
          <w:marBottom w:val="0"/>
          <w:divBdr>
            <w:top w:val="none" w:sz="0" w:space="0" w:color="auto"/>
            <w:left w:val="none" w:sz="0" w:space="0" w:color="auto"/>
            <w:bottom w:val="none" w:sz="0" w:space="0" w:color="auto"/>
            <w:right w:val="none" w:sz="0" w:space="0" w:color="auto"/>
          </w:divBdr>
          <w:divsChild>
            <w:div w:id="1633555860">
              <w:marLeft w:val="0"/>
              <w:marRight w:val="0"/>
              <w:marTop w:val="0"/>
              <w:marBottom w:val="0"/>
              <w:divBdr>
                <w:top w:val="none" w:sz="0" w:space="0" w:color="auto"/>
                <w:left w:val="none" w:sz="0" w:space="0" w:color="auto"/>
                <w:bottom w:val="none" w:sz="0" w:space="0" w:color="auto"/>
                <w:right w:val="none" w:sz="0" w:space="0" w:color="auto"/>
              </w:divBdr>
              <w:divsChild>
                <w:div w:id="121596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77774">
      <w:bodyDiv w:val="1"/>
      <w:marLeft w:val="0"/>
      <w:marRight w:val="0"/>
      <w:marTop w:val="0"/>
      <w:marBottom w:val="0"/>
      <w:divBdr>
        <w:top w:val="none" w:sz="0" w:space="0" w:color="auto"/>
        <w:left w:val="none" w:sz="0" w:space="0" w:color="auto"/>
        <w:bottom w:val="none" w:sz="0" w:space="0" w:color="auto"/>
        <w:right w:val="none" w:sz="0" w:space="0" w:color="auto"/>
      </w:divBdr>
    </w:div>
    <w:div w:id="2030790020">
      <w:bodyDiv w:val="1"/>
      <w:marLeft w:val="0"/>
      <w:marRight w:val="0"/>
      <w:marTop w:val="0"/>
      <w:marBottom w:val="0"/>
      <w:divBdr>
        <w:top w:val="none" w:sz="0" w:space="0" w:color="auto"/>
        <w:left w:val="none" w:sz="0" w:space="0" w:color="auto"/>
        <w:bottom w:val="none" w:sz="0" w:space="0" w:color="auto"/>
        <w:right w:val="none" w:sz="0" w:space="0" w:color="auto"/>
      </w:divBdr>
      <w:divsChild>
        <w:div w:id="674259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1.%20D-%20IDAJHS1\4d.Akreditasi%20OJS%20BKI%20Irsyad\Template%20Irsyad\TemplateIrsyad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TemplateIrsyad_2018</Template>
  <TotalTime>54</TotalTime>
  <Pages>11</Pages>
  <Words>4341</Words>
  <Characters>24746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29029</CharactersWithSpaces>
  <SharedDoc>false</SharedDoc>
  <HLinks>
    <vt:vector size="12" baseType="variant">
      <vt:variant>
        <vt:i4>3932256</vt:i4>
      </vt:variant>
      <vt:variant>
        <vt:i4>0</vt:i4>
      </vt:variant>
      <vt:variant>
        <vt:i4>0</vt:i4>
      </vt:variant>
      <vt:variant>
        <vt:i4>5</vt:i4>
      </vt:variant>
      <vt:variant>
        <vt:lpwstr>https://drive.google.com/drive/folders/0BzaHlu95YD7IQ0JtVHVMVl95SGc</vt:lpwstr>
      </vt:variant>
      <vt:variant>
        <vt:lpwstr/>
      </vt:variant>
      <vt:variant>
        <vt:i4>1310722</vt:i4>
      </vt:variant>
      <vt:variant>
        <vt:i4>0</vt:i4>
      </vt:variant>
      <vt:variant>
        <vt:i4>0</vt:i4>
      </vt:variant>
      <vt:variant>
        <vt:i4>5</vt:i4>
      </vt:variant>
      <vt:variant>
        <vt:lpwstr>https://jurnal.fdk.uinsgd.ac.id/index.php/tabligh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 Jurnal Dakwah</dc:creator>
  <cp:lastModifiedBy>editor</cp:lastModifiedBy>
  <cp:revision>31</cp:revision>
  <cp:lastPrinted>2018-08-18T05:43:00Z</cp:lastPrinted>
  <dcterms:created xsi:type="dcterms:W3CDTF">2022-06-09T01:36:00Z</dcterms:created>
  <dcterms:modified xsi:type="dcterms:W3CDTF">2022-06-12T00:58:00Z</dcterms:modified>
</cp:coreProperties>
</file>