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9B157" w14:textId="77777777" w:rsidR="00D5406A" w:rsidRDefault="00D5406A">
      <w:pPr>
        <w:pStyle w:val="Body"/>
        <w:jc w:val="center"/>
        <w:rPr>
          <w:rFonts w:ascii="Calisto MT" w:eastAsia="Calisto MT" w:hAnsi="Calisto MT" w:cs="Calisto MT"/>
          <w:smallCaps/>
          <w:sz w:val="24"/>
          <w:szCs w:val="24"/>
        </w:rPr>
      </w:pPr>
      <w:r w:rsidRPr="00D5406A">
        <w:rPr>
          <w:rFonts w:ascii="Calisto MT" w:eastAsia="Calisto MT" w:hAnsi="Calisto MT" w:cs="Calisto MT"/>
          <w:smallCaps/>
          <w:sz w:val="24"/>
          <w:szCs w:val="24"/>
        </w:rPr>
        <w:t>THE URGENCY OF DA’WAH POLITICS TO CREATE A RIGHTEOUS AND PROSPEROUS COMMUNITY</w:t>
      </w:r>
    </w:p>
    <w:p w14:paraId="6D434373" w14:textId="1353FCE6" w:rsidR="001B2C10" w:rsidRDefault="00000000">
      <w:pPr>
        <w:pStyle w:val="Body"/>
        <w:jc w:val="center"/>
        <w:rPr>
          <w:rFonts w:ascii="Calisto MT" w:eastAsia="Calisto MT" w:hAnsi="Calisto MT" w:cs="Calisto MT"/>
          <w:i/>
          <w:iCs/>
        </w:rPr>
      </w:pPr>
      <w:proofErr w:type="spellStart"/>
      <w:r>
        <w:rPr>
          <w:rFonts w:ascii="Calisto MT" w:eastAsia="Calisto MT" w:hAnsi="Calisto MT" w:cs="Calisto MT"/>
          <w:i/>
          <w:iCs/>
        </w:rPr>
        <w:t>Ropingi</w:t>
      </w:r>
      <w:proofErr w:type="spellEnd"/>
      <w:r>
        <w:rPr>
          <w:rFonts w:ascii="Calisto MT" w:eastAsia="Calisto MT" w:hAnsi="Calisto MT" w:cs="Calisto MT"/>
          <w:i/>
          <w:iCs/>
        </w:rPr>
        <w:t xml:space="preserve"> </w:t>
      </w:r>
      <w:proofErr w:type="spellStart"/>
      <w:r>
        <w:rPr>
          <w:rFonts w:ascii="Calisto MT" w:eastAsia="Calisto MT" w:hAnsi="Calisto MT" w:cs="Calisto MT"/>
          <w:i/>
          <w:iCs/>
        </w:rPr>
        <w:t>el</w:t>
      </w:r>
      <w:proofErr w:type="spellEnd"/>
      <w:r>
        <w:rPr>
          <w:rFonts w:ascii="Calisto MT" w:eastAsia="Calisto MT" w:hAnsi="Calisto MT" w:cs="Calisto MT"/>
          <w:i/>
          <w:iCs/>
        </w:rPr>
        <w:t xml:space="preserve"> Ishaq</w:t>
      </w:r>
    </w:p>
    <w:p w14:paraId="487F8844" w14:textId="00A86A87" w:rsidR="001B2C10" w:rsidRDefault="00000000">
      <w:pPr>
        <w:pStyle w:val="Body"/>
        <w:jc w:val="center"/>
        <w:rPr>
          <w:rFonts w:ascii="Calisto MT" w:eastAsia="Calisto MT" w:hAnsi="Calisto MT" w:cs="Calisto MT"/>
        </w:rPr>
      </w:pPr>
      <w:r>
        <w:rPr>
          <w:rFonts w:ascii="Calisto MT" w:eastAsia="Calisto MT" w:hAnsi="Calisto MT" w:cs="Calisto MT"/>
          <w:lang w:val="de-DE"/>
        </w:rPr>
        <w:t>Abstr</w:t>
      </w:r>
      <w:r w:rsidR="00D5406A">
        <w:rPr>
          <w:rFonts w:ascii="Calisto MT" w:eastAsia="Calisto MT" w:hAnsi="Calisto MT" w:cs="Calisto MT"/>
          <w:lang w:val="de-DE"/>
        </w:rPr>
        <w:t>act</w:t>
      </w:r>
    </w:p>
    <w:p w14:paraId="344ECD0C" w14:textId="4E1D0439" w:rsidR="00D5406A" w:rsidRDefault="00D5406A">
      <w:pPr>
        <w:pStyle w:val="Body"/>
        <w:jc w:val="both"/>
        <w:rPr>
          <w:rFonts w:ascii="Calisto MT" w:eastAsia="Calisto MT" w:hAnsi="Calisto MT" w:cs="Calisto MT"/>
        </w:rPr>
      </w:pPr>
      <w:r w:rsidRPr="00D5406A">
        <w:rPr>
          <w:rFonts w:ascii="Calisto MT" w:eastAsia="Calisto MT" w:hAnsi="Calisto MT" w:cs="Calisto MT"/>
        </w:rPr>
        <w:t xml:space="preserve">Da’wah is an act of delivering Islamic teachings (values, norms, laws) to da’wah objects (individual, group, society) so they receive and practice the Islamic teaching, that creates a harmonious, peaceful, and prosperous life. This causes the scope of da’wah becomes so wide and complex. Therefore, da’wah cannot be merely done by certain parties. Da’wah becomes a compulsory for all </w:t>
      </w:r>
      <w:proofErr w:type="spellStart"/>
      <w:r w:rsidRPr="00D5406A">
        <w:rPr>
          <w:rFonts w:ascii="Calisto MT" w:eastAsia="Calisto MT" w:hAnsi="Calisto MT" w:cs="Calisto MT"/>
        </w:rPr>
        <w:t>muslims</w:t>
      </w:r>
      <w:proofErr w:type="spellEnd"/>
      <w:r w:rsidRPr="00D5406A">
        <w:rPr>
          <w:rFonts w:ascii="Calisto MT" w:eastAsia="Calisto MT" w:hAnsi="Calisto MT" w:cs="Calisto MT"/>
        </w:rPr>
        <w:t xml:space="preserve"> based on their capabilities. The complexity of da’wah must be elaborated and mapped down carefully so da’wah is implemented according to the target and its purpose. However, it must be acknowledged that da’wah mapping is not easy. Da’wah mapping and implementation need strong leadership. At this point da’wah politics is needed. This study aims to study the urgency of da’wah. Qualitative study is used as the method of analysis. The data sources come from books, research studies, da’wah information from media, and other literature related to da’wah politics. Data was analysed using da’wah theory. This study is done to understand the scheme, argumentation, and concept of da’wah in political field.</w:t>
      </w:r>
    </w:p>
    <w:p w14:paraId="59536255" w14:textId="77777777" w:rsidR="00D5406A" w:rsidRDefault="00D5406A">
      <w:pPr>
        <w:pStyle w:val="Body"/>
        <w:jc w:val="both"/>
        <w:rPr>
          <w:rFonts w:ascii="Calisto MT" w:eastAsia="Calisto MT" w:hAnsi="Calisto MT" w:cs="Calisto MT"/>
          <w:shd w:val="clear" w:color="auto" w:fill="FFFFFF"/>
        </w:rPr>
      </w:pPr>
      <w:r w:rsidRPr="00D5406A">
        <w:rPr>
          <w:rFonts w:ascii="Calisto MT" w:eastAsia="Calisto MT" w:hAnsi="Calisto MT" w:cs="Calisto MT"/>
          <w:shd w:val="clear" w:color="auto" w:fill="FFFFFF"/>
        </w:rPr>
        <w:t xml:space="preserve">The result of the study briefly narrated that in reality the society is quite doubtful with the politics, particularly the political parties. This </w:t>
      </w:r>
      <w:r w:rsidRPr="00D5406A">
        <w:rPr>
          <w:rFonts w:ascii="Calisto MT" w:eastAsia="Calisto MT" w:hAnsi="Calisto MT" w:cs="Calisto MT"/>
          <w:shd w:val="clear" w:color="auto" w:fill="FFFFFF"/>
        </w:rPr>
        <w:t>scepticism</w:t>
      </w:r>
      <w:r w:rsidRPr="00D5406A">
        <w:rPr>
          <w:rFonts w:ascii="Calisto MT" w:eastAsia="Calisto MT" w:hAnsi="Calisto MT" w:cs="Calisto MT"/>
          <w:shd w:val="clear" w:color="auto" w:fill="FFFFFF"/>
        </w:rPr>
        <w:t xml:space="preserve"> caused invalid political decision-making process. Another resulted in poor leadership among the society. Meanwhile, leadership is the key in community governance in order to create a good national and state life. The purpose of leadership itself is to govern the community’s life so it runs according to the religious values coming from Allah the almighty. The conformity of community governance with the religious values encourages a good community’s life. Life is considered good when the community is affluent, the environment is safe it is convenience for the people, the interaction and relationship among the people is righteous, harmonious, coexisting, and mutually-sharing it creates a safe and sound environment, as in religious term is called </w:t>
      </w:r>
      <w:proofErr w:type="spellStart"/>
      <w:r w:rsidRPr="00D5406A">
        <w:rPr>
          <w:rFonts w:ascii="Calisto MT" w:eastAsia="Calisto MT" w:hAnsi="Calisto MT" w:cs="Calisto MT"/>
          <w:i/>
          <w:iCs/>
          <w:shd w:val="clear" w:color="auto" w:fill="FFFFFF"/>
        </w:rPr>
        <w:t>baldatun</w:t>
      </w:r>
      <w:proofErr w:type="spellEnd"/>
      <w:r w:rsidRPr="00D5406A">
        <w:rPr>
          <w:rFonts w:ascii="Calisto MT" w:eastAsia="Calisto MT" w:hAnsi="Calisto MT" w:cs="Calisto MT"/>
          <w:i/>
          <w:iCs/>
          <w:shd w:val="clear" w:color="auto" w:fill="FFFFFF"/>
        </w:rPr>
        <w:t xml:space="preserve"> </w:t>
      </w:r>
      <w:proofErr w:type="spellStart"/>
      <w:r w:rsidRPr="00D5406A">
        <w:rPr>
          <w:rFonts w:ascii="Calisto MT" w:eastAsia="Calisto MT" w:hAnsi="Calisto MT" w:cs="Calisto MT"/>
          <w:i/>
          <w:iCs/>
          <w:shd w:val="clear" w:color="auto" w:fill="FFFFFF"/>
        </w:rPr>
        <w:t>thayyibatun</w:t>
      </w:r>
      <w:proofErr w:type="spellEnd"/>
      <w:r w:rsidRPr="00D5406A">
        <w:rPr>
          <w:rFonts w:ascii="Calisto MT" w:eastAsia="Calisto MT" w:hAnsi="Calisto MT" w:cs="Calisto MT"/>
          <w:i/>
          <w:iCs/>
          <w:shd w:val="clear" w:color="auto" w:fill="FFFFFF"/>
        </w:rPr>
        <w:t xml:space="preserve"> </w:t>
      </w:r>
      <w:proofErr w:type="spellStart"/>
      <w:r w:rsidRPr="00D5406A">
        <w:rPr>
          <w:rFonts w:ascii="Calisto MT" w:eastAsia="Calisto MT" w:hAnsi="Calisto MT" w:cs="Calisto MT"/>
          <w:i/>
          <w:iCs/>
          <w:shd w:val="clear" w:color="auto" w:fill="FFFFFF"/>
        </w:rPr>
        <w:t>wa</w:t>
      </w:r>
      <w:proofErr w:type="spellEnd"/>
      <w:r w:rsidRPr="00D5406A">
        <w:rPr>
          <w:rFonts w:ascii="Calisto MT" w:eastAsia="Calisto MT" w:hAnsi="Calisto MT" w:cs="Calisto MT"/>
          <w:i/>
          <w:iCs/>
          <w:shd w:val="clear" w:color="auto" w:fill="FFFFFF"/>
        </w:rPr>
        <w:t xml:space="preserve"> </w:t>
      </w:r>
      <w:proofErr w:type="spellStart"/>
      <w:r w:rsidRPr="00D5406A">
        <w:rPr>
          <w:rFonts w:ascii="Calisto MT" w:eastAsia="Calisto MT" w:hAnsi="Calisto MT" w:cs="Calisto MT"/>
          <w:i/>
          <w:iCs/>
          <w:shd w:val="clear" w:color="auto" w:fill="FFFFFF"/>
        </w:rPr>
        <w:t>rabbun</w:t>
      </w:r>
      <w:proofErr w:type="spellEnd"/>
      <w:r w:rsidRPr="00D5406A">
        <w:rPr>
          <w:rFonts w:ascii="Calisto MT" w:eastAsia="Calisto MT" w:hAnsi="Calisto MT" w:cs="Calisto MT"/>
          <w:i/>
          <w:iCs/>
          <w:shd w:val="clear" w:color="auto" w:fill="FFFFFF"/>
        </w:rPr>
        <w:t xml:space="preserve"> </w:t>
      </w:r>
      <w:proofErr w:type="spellStart"/>
      <w:r w:rsidRPr="00D5406A">
        <w:rPr>
          <w:rFonts w:ascii="Calisto MT" w:eastAsia="Calisto MT" w:hAnsi="Calisto MT" w:cs="Calisto MT"/>
          <w:i/>
          <w:iCs/>
          <w:shd w:val="clear" w:color="auto" w:fill="FFFFFF"/>
        </w:rPr>
        <w:t>ghafur</w:t>
      </w:r>
      <w:proofErr w:type="spellEnd"/>
      <w:r w:rsidRPr="00D5406A">
        <w:rPr>
          <w:rFonts w:ascii="Calisto MT" w:eastAsia="Calisto MT" w:hAnsi="Calisto MT" w:cs="Calisto MT"/>
          <w:shd w:val="clear" w:color="auto" w:fill="FFFFFF"/>
        </w:rPr>
        <w:t xml:space="preserve">, meaning a peaceful, prosperous, and forgiven life. All of those need a leader that has </w:t>
      </w:r>
      <w:r>
        <w:rPr>
          <w:rFonts w:ascii="Calisto MT" w:eastAsia="Calisto MT" w:hAnsi="Calisto MT" w:cs="Calisto MT"/>
          <w:shd w:val="clear" w:color="auto" w:fill="FFFFFF"/>
        </w:rPr>
        <w:t xml:space="preserve">a </w:t>
      </w:r>
      <w:r w:rsidRPr="00D5406A">
        <w:rPr>
          <w:rFonts w:ascii="Calisto MT" w:eastAsia="Calisto MT" w:hAnsi="Calisto MT" w:cs="Calisto MT"/>
          <w:shd w:val="clear" w:color="auto" w:fill="FFFFFF"/>
        </w:rPr>
        <w:t>capacity, capability, and competence to present a trusted and righteous leadership based on divine religious values.</w:t>
      </w:r>
    </w:p>
    <w:p w14:paraId="55A5FCD9" w14:textId="049410A2" w:rsidR="001B2C10" w:rsidRDefault="00D5406A">
      <w:pPr>
        <w:pStyle w:val="Body"/>
        <w:jc w:val="both"/>
        <w:rPr>
          <w:rFonts w:ascii="Calisto MT" w:eastAsia="Calisto MT" w:hAnsi="Calisto MT" w:cs="Calisto MT"/>
        </w:rPr>
      </w:pPr>
      <w:r w:rsidRPr="00D5406A">
        <w:rPr>
          <w:rFonts w:ascii="Calisto MT" w:eastAsia="Calisto MT" w:hAnsi="Calisto MT" w:cs="Calisto MT"/>
        </w:rPr>
        <w:t>Keywords: da’wah, politics, leadership, righteous, prosperous</w:t>
      </w:r>
    </w:p>
    <w:p w14:paraId="5BE1FBC1" w14:textId="13124FBB" w:rsidR="001B2C10" w:rsidRDefault="00D5406A">
      <w:pPr>
        <w:pStyle w:val="Body"/>
        <w:rPr>
          <w:rFonts w:ascii="Calisto MT" w:eastAsia="Calisto MT" w:hAnsi="Calisto MT" w:cs="Calisto MT"/>
          <w:i/>
          <w:iCs/>
        </w:rPr>
      </w:pPr>
      <w:r>
        <w:rPr>
          <w:rFonts w:ascii="Calisto MT" w:eastAsia="Calisto MT" w:hAnsi="Calisto MT" w:cs="Calisto MT"/>
          <w:i/>
          <w:iCs/>
        </w:rPr>
        <w:t>Introduction</w:t>
      </w:r>
    </w:p>
    <w:p w14:paraId="6D8118FD" w14:textId="73054A55" w:rsidR="001B2C10" w:rsidRDefault="00000000">
      <w:pPr>
        <w:pStyle w:val="Body"/>
        <w:jc w:val="both"/>
        <w:rPr>
          <w:rFonts w:ascii="Calisto MT" w:eastAsia="Calisto MT" w:hAnsi="Calisto MT" w:cs="Calisto MT"/>
        </w:rPr>
      </w:pPr>
      <w:r>
        <w:rPr>
          <w:rFonts w:ascii="Calisto MT" w:eastAsia="Calisto MT" w:hAnsi="Calisto MT" w:cs="Calisto MT"/>
          <w:lang w:val="en-US"/>
        </w:rPr>
        <w:t>It is frequently understood that da’wah is an act of delivering ayahs and hadit</w:t>
      </w:r>
      <w:r w:rsidR="00D5406A">
        <w:rPr>
          <w:rFonts w:ascii="Calisto MT" w:eastAsia="Calisto MT" w:hAnsi="Calisto MT" w:cs="Calisto MT"/>
          <w:lang w:val="en-US"/>
        </w:rPr>
        <w:t>h</w:t>
      </w:r>
      <w:r>
        <w:rPr>
          <w:rFonts w:ascii="Calisto MT" w:eastAsia="Calisto MT" w:hAnsi="Calisto MT" w:cs="Calisto MT"/>
          <w:lang w:val="en-US"/>
        </w:rPr>
        <w:t xml:space="preserve"> or religious teachings (Islam) through preaching, prayer rooms, masjid, and lectern. With that understanding, da’wah becomes an act that is not really different with education while in fact da’wah is not merely delivering Islamic teachings.</w:t>
      </w:r>
    </w:p>
    <w:p w14:paraId="3BEFE940" w14:textId="6B1EDC9F" w:rsidR="001B2C10" w:rsidRDefault="00D5406A">
      <w:pPr>
        <w:pStyle w:val="Body"/>
        <w:jc w:val="both"/>
        <w:rPr>
          <w:rFonts w:ascii="Calisto MT" w:eastAsia="Calisto MT" w:hAnsi="Calisto MT" w:cs="Calisto MT"/>
        </w:rPr>
      </w:pPr>
      <w:r w:rsidRPr="00D5406A">
        <w:rPr>
          <w:rFonts w:ascii="Calisto MT" w:eastAsia="Calisto MT" w:hAnsi="Calisto MT" w:cs="Calisto MT"/>
        </w:rPr>
        <w:t>Da’wah is an act of delivering Islamic teachings (values, norms, laws) to da’wah objects (individual, group, society) so they receive and practice the Islamic teaching, that creates a harmonious, peaceful, and prosperous life.</w:t>
      </w:r>
      <w:r w:rsidR="00000000">
        <w:rPr>
          <w:rFonts w:ascii="Calisto MT" w:eastAsia="Calisto MT" w:hAnsi="Calisto MT" w:cs="Calisto MT"/>
          <w:lang w:val="en-US"/>
        </w:rPr>
        <w:t xml:space="preserve"> In a broader definition, da’wah is creating a condition and social order based on Islamic values. Through the order, it enables the society within to </w:t>
      </w:r>
      <w:r w:rsidR="00C62B14">
        <w:rPr>
          <w:rFonts w:ascii="Calisto MT" w:eastAsia="Calisto MT" w:hAnsi="Calisto MT" w:cs="Calisto MT"/>
          <w:lang w:val="en-US"/>
        </w:rPr>
        <w:t>act</w:t>
      </w:r>
      <w:r w:rsidR="00000000">
        <w:rPr>
          <w:rFonts w:ascii="Calisto MT" w:eastAsia="Calisto MT" w:hAnsi="Calisto MT" w:cs="Calisto MT"/>
          <w:lang w:val="en-US"/>
        </w:rPr>
        <w:t xml:space="preserve"> according to the laws and religious teachings. With that order, the people can achieve happiness and prosperity in the world and hereafter </w:t>
      </w:r>
      <w:r w:rsidR="00000000">
        <w:rPr>
          <w:rFonts w:ascii="Calisto MT" w:eastAsia="Calisto MT" w:hAnsi="Calisto MT" w:cs="Calisto MT"/>
        </w:rPr>
        <w:t>(</w:t>
      </w:r>
      <w:proofErr w:type="spellStart"/>
      <w:r w:rsidR="00000000">
        <w:rPr>
          <w:rFonts w:ascii="Calisto MT" w:eastAsia="Calisto MT" w:hAnsi="Calisto MT" w:cs="Calisto MT"/>
        </w:rPr>
        <w:t>Ropingi</w:t>
      </w:r>
      <w:proofErr w:type="spellEnd"/>
      <w:r w:rsidR="00000000">
        <w:rPr>
          <w:rFonts w:ascii="Calisto MT" w:eastAsia="Calisto MT" w:hAnsi="Calisto MT" w:cs="Calisto MT"/>
        </w:rPr>
        <w:t xml:space="preserve"> </w:t>
      </w:r>
      <w:proofErr w:type="spellStart"/>
      <w:r w:rsidR="00000000">
        <w:rPr>
          <w:rFonts w:ascii="Calisto MT" w:eastAsia="Calisto MT" w:hAnsi="Calisto MT" w:cs="Calisto MT"/>
        </w:rPr>
        <w:t>el</w:t>
      </w:r>
      <w:proofErr w:type="spellEnd"/>
      <w:r w:rsidR="00000000">
        <w:rPr>
          <w:rFonts w:ascii="Calisto MT" w:eastAsia="Calisto MT" w:hAnsi="Calisto MT" w:cs="Calisto MT"/>
        </w:rPr>
        <w:t xml:space="preserve"> Ishaq; 2016, 11)</w:t>
      </w:r>
      <w:r w:rsidR="00C62B14">
        <w:rPr>
          <w:rFonts w:ascii="Calisto MT" w:eastAsia="Calisto MT" w:hAnsi="Calisto MT" w:cs="Calisto MT"/>
        </w:rPr>
        <w:t>.</w:t>
      </w:r>
    </w:p>
    <w:p w14:paraId="4D65D642" w14:textId="4BC2C38C" w:rsidR="001B2C10" w:rsidRDefault="00000000">
      <w:pPr>
        <w:pStyle w:val="Body"/>
        <w:jc w:val="both"/>
        <w:rPr>
          <w:rFonts w:ascii="Calisto MT" w:eastAsia="Calisto MT" w:hAnsi="Calisto MT" w:cs="Calisto MT"/>
        </w:rPr>
      </w:pPr>
      <w:r>
        <w:rPr>
          <w:rFonts w:ascii="Calisto MT" w:eastAsia="Calisto MT" w:hAnsi="Calisto MT" w:cs="Calisto MT"/>
          <w:lang w:val="en-US"/>
        </w:rPr>
        <w:t>The question is how da’wah should be done. Normatively, da’wah should be done wisely (</w:t>
      </w:r>
      <w:r>
        <w:rPr>
          <w:rFonts w:ascii="Calisto MT" w:eastAsia="Calisto MT" w:hAnsi="Calisto MT" w:cs="Calisto MT"/>
          <w:i/>
          <w:iCs/>
        </w:rPr>
        <w:t>hikmah</w:t>
      </w:r>
      <w:r>
        <w:rPr>
          <w:rFonts w:ascii="Calisto MT" w:eastAsia="Calisto MT" w:hAnsi="Calisto MT" w:cs="Calisto MT"/>
          <w:i/>
          <w:iCs/>
          <w:lang w:val="en-US"/>
        </w:rPr>
        <w:t>)</w:t>
      </w:r>
      <w:r>
        <w:rPr>
          <w:rFonts w:ascii="Calisto MT" w:eastAsia="Calisto MT" w:hAnsi="Calisto MT" w:cs="Calisto MT"/>
          <w:lang w:val="en-US"/>
        </w:rPr>
        <w:t>, well-taught (</w:t>
      </w:r>
      <w:proofErr w:type="spellStart"/>
      <w:r>
        <w:rPr>
          <w:rFonts w:ascii="Calisto MT" w:eastAsia="Calisto MT" w:hAnsi="Calisto MT" w:cs="Calisto MT"/>
          <w:i/>
          <w:iCs/>
        </w:rPr>
        <w:t>mau</w:t>
      </w:r>
      <w:proofErr w:type="spellEnd"/>
      <w:r>
        <w:rPr>
          <w:rFonts w:ascii="Calisto MT" w:eastAsia="Calisto MT" w:hAnsi="Calisto MT" w:cs="Calisto MT"/>
          <w:i/>
          <w:iCs/>
          <w:lang w:val="en-US"/>
        </w:rPr>
        <w:t>’</w:t>
      </w:r>
      <w:proofErr w:type="spellStart"/>
      <w:r>
        <w:rPr>
          <w:rFonts w:ascii="Calisto MT" w:eastAsia="Calisto MT" w:hAnsi="Calisto MT" w:cs="Calisto MT"/>
          <w:i/>
          <w:iCs/>
        </w:rPr>
        <w:t>idhah</w:t>
      </w:r>
      <w:proofErr w:type="spellEnd"/>
      <w:r>
        <w:rPr>
          <w:rFonts w:ascii="Calisto MT" w:eastAsia="Calisto MT" w:hAnsi="Calisto MT" w:cs="Calisto MT"/>
          <w:i/>
          <w:iCs/>
        </w:rPr>
        <w:t xml:space="preserve"> </w:t>
      </w:r>
      <w:proofErr w:type="spellStart"/>
      <w:r>
        <w:rPr>
          <w:rFonts w:ascii="Calisto MT" w:eastAsia="Calisto MT" w:hAnsi="Calisto MT" w:cs="Calisto MT"/>
          <w:i/>
          <w:iCs/>
        </w:rPr>
        <w:t>hasanah</w:t>
      </w:r>
      <w:proofErr w:type="spellEnd"/>
      <w:r>
        <w:rPr>
          <w:rFonts w:ascii="Calisto MT" w:eastAsia="Calisto MT" w:hAnsi="Calisto MT" w:cs="Calisto MT"/>
          <w:i/>
          <w:iCs/>
          <w:lang w:val="en-US"/>
        </w:rPr>
        <w:t>), and well-discussed (</w:t>
      </w:r>
      <w:proofErr w:type="spellStart"/>
      <w:r>
        <w:rPr>
          <w:rFonts w:ascii="Calisto MT" w:eastAsia="Calisto MT" w:hAnsi="Calisto MT" w:cs="Calisto MT"/>
          <w:i/>
          <w:iCs/>
        </w:rPr>
        <w:t>mujadalah</w:t>
      </w:r>
      <w:proofErr w:type="spellEnd"/>
      <w:r>
        <w:rPr>
          <w:rFonts w:ascii="Calisto MT" w:eastAsia="Calisto MT" w:hAnsi="Calisto MT" w:cs="Calisto MT"/>
          <w:i/>
          <w:iCs/>
        </w:rPr>
        <w:t xml:space="preserve"> bi </w:t>
      </w:r>
      <w:proofErr w:type="spellStart"/>
      <w:r>
        <w:rPr>
          <w:rFonts w:ascii="Calisto MT" w:eastAsia="Calisto MT" w:hAnsi="Calisto MT" w:cs="Calisto MT"/>
          <w:i/>
          <w:iCs/>
        </w:rPr>
        <w:t>allatiy</w:t>
      </w:r>
      <w:proofErr w:type="spellEnd"/>
      <w:r>
        <w:rPr>
          <w:rFonts w:ascii="Calisto MT" w:eastAsia="Calisto MT" w:hAnsi="Calisto MT" w:cs="Calisto MT"/>
          <w:i/>
          <w:iCs/>
        </w:rPr>
        <w:t xml:space="preserve"> hiya </w:t>
      </w:r>
      <w:proofErr w:type="spellStart"/>
      <w:r>
        <w:rPr>
          <w:rFonts w:ascii="Calisto MT" w:eastAsia="Calisto MT" w:hAnsi="Calisto MT" w:cs="Calisto MT"/>
          <w:i/>
          <w:iCs/>
        </w:rPr>
        <w:t>ahsan</w:t>
      </w:r>
      <w:proofErr w:type="spellEnd"/>
      <w:r>
        <w:rPr>
          <w:rFonts w:ascii="Calisto MT" w:eastAsia="Calisto MT" w:hAnsi="Calisto MT" w:cs="Calisto MT"/>
          <w:i/>
          <w:iCs/>
          <w:lang w:val="en-US"/>
        </w:rPr>
        <w:t xml:space="preserve">). </w:t>
      </w:r>
      <w:r w:rsidRPr="00C62B14">
        <w:rPr>
          <w:rFonts w:ascii="Calisto MT" w:eastAsia="Calisto MT" w:hAnsi="Calisto MT" w:cs="Calisto MT"/>
          <w:lang w:val="en-US"/>
        </w:rPr>
        <w:t>Those three are the basic method</w:t>
      </w:r>
      <w:r w:rsidR="00C62B14">
        <w:rPr>
          <w:rFonts w:ascii="Calisto MT" w:eastAsia="Calisto MT" w:hAnsi="Calisto MT" w:cs="Calisto MT"/>
          <w:lang w:val="en-US"/>
        </w:rPr>
        <w:t>s</w:t>
      </w:r>
      <w:r w:rsidRPr="00C62B14">
        <w:rPr>
          <w:rFonts w:ascii="Calisto MT" w:eastAsia="Calisto MT" w:hAnsi="Calisto MT" w:cs="Calisto MT"/>
          <w:lang w:val="en-US"/>
        </w:rPr>
        <w:t>. I frequently named it the grand method of da’wah because from the three methods it could be developed into</w:t>
      </w:r>
      <w:r w:rsidR="00C62B14">
        <w:rPr>
          <w:rFonts w:ascii="Calisto MT" w:eastAsia="Calisto MT" w:hAnsi="Calisto MT" w:cs="Calisto MT"/>
          <w:lang w:val="en-US"/>
        </w:rPr>
        <w:t xml:space="preserve"> more specific and</w:t>
      </w:r>
      <w:r w:rsidRPr="00C62B14">
        <w:rPr>
          <w:rFonts w:ascii="Calisto MT" w:eastAsia="Calisto MT" w:hAnsi="Calisto MT" w:cs="Calisto MT"/>
          <w:lang w:val="en-US"/>
        </w:rPr>
        <w:t xml:space="preserve"> various methods </w:t>
      </w:r>
      <w:r>
        <w:rPr>
          <w:rFonts w:ascii="Calisto MT" w:eastAsia="Calisto MT" w:hAnsi="Calisto MT" w:cs="Calisto MT"/>
        </w:rPr>
        <w:t>(</w:t>
      </w:r>
      <w:proofErr w:type="spellStart"/>
      <w:r>
        <w:rPr>
          <w:rFonts w:ascii="Calisto MT" w:eastAsia="Calisto MT" w:hAnsi="Calisto MT" w:cs="Calisto MT"/>
        </w:rPr>
        <w:t>Ropingi</w:t>
      </w:r>
      <w:proofErr w:type="spellEnd"/>
      <w:r>
        <w:rPr>
          <w:rFonts w:ascii="Calisto MT" w:eastAsia="Calisto MT" w:hAnsi="Calisto MT" w:cs="Calisto MT"/>
        </w:rPr>
        <w:t xml:space="preserve"> el Ishaq; 2016, 11)</w:t>
      </w:r>
      <w:r>
        <w:rPr>
          <w:rFonts w:ascii="Calisto MT" w:eastAsia="Calisto MT" w:hAnsi="Calisto MT" w:cs="Calisto MT"/>
          <w:lang w:val="en-US"/>
        </w:rPr>
        <w:t>.</w:t>
      </w:r>
    </w:p>
    <w:p w14:paraId="71AC045E" w14:textId="77777777" w:rsidR="001B2C10" w:rsidRDefault="00000000">
      <w:pPr>
        <w:pStyle w:val="Body"/>
        <w:jc w:val="both"/>
        <w:rPr>
          <w:rFonts w:ascii="Calisto MT" w:eastAsia="Calisto MT" w:hAnsi="Calisto MT" w:cs="Calisto MT"/>
        </w:rPr>
      </w:pPr>
      <w:r>
        <w:rPr>
          <w:rFonts w:ascii="Calisto MT" w:eastAsia="Calisto MT" w:hAnsi="Calisto MT" w:cs="Calisto MT"/>
          <w:lang w:val="en-US"/>
        </w:rPr>
        <w:lastRenderedPageBreak/>
        <w:t>The three methods can be developed in various fields, such as economics with sharia economics development. Education can be developed into Islam education. In terms of culture, it can be developed into Islamic culture. While in political fields, it can be formulated as Islamic politics.</w:t>
      </w:r>
    </w:p>
    <w:p w14:paraId="35356510" w14:textId="6D2D3BD8" w:rsidR="001B2C10" w:rsidRDefault="00000000">
      <w:pPr>
        <w:pStyle w:val="Body"/>
        <w:jc w:val="both"/>
        <w:rPr>
          <w:rFonts w:ascii="Calisto MT" w:eastAsia="Calisto MT" w:hAnsi="Calisto MT" w:cs="Calisto MT"/>
        </w:rPr>
      </w:pPr>
      <w:r>
        <w:rPr>
          <w:rFonts w:ascii="Calisto MT" w:eastAsia="Calisto MT" w:hAnsi="Calisto MT" w:cs="Calisto MT"/>
          <w:lang w:val="en-US"/>
        </w:rPr>
        <w:t xml:space="preserve">Must all of those da’wah be done? Definitely. This is because one da’wah and another </w:t>
      </w:r>
      <w:r w:rsidR="00C62B14">
        <w:rPr>
          <w:rFonts w:ascii="Calisto MT" w:eastAsia="Calisto MT" w:hAnsi="Calisto MT" w:cs="Calisto MT"/>
          <w:lang w:val="en-US"/>
        </w:rPr>
        <w:t>are</w:t>
      </w:r>
      <w:r>
        <w:rPr>
          <w:rFonts w:ascii="Calisto MT" w:eastAsia="Calisto MT" w:hAnsi="Calisto MT" w:cs="Calisto MT"/>
          <w:lang w:val="en-US"/>
        </w:rPr>
        <w:t xml:space="preserve"> related and mutually strengthen each other, including in the political field. At the moment, da’wah only focuses on the social, economics, and culture. Da’wah in terms of politics tends to be neglected.</w:t>
      </w:r>
    </w:p>
    <w:p w14:paraId="3EE91AF7" w14:textId="20EA3198" w:rsidR="001B2C10" w:rsidRDefault="00000000">
      <w:pPr>
        <w:pStyle w:val="Body"/>
        <w:jc w:val="both"/>
        <w:rPr>
          <w:rFonts w:ascii="Calisto MT" w:eastAsia="Calisto MT" w:hAnsi="Calisto MT" w:cs="Calisto MT"/>
        </w:rPr>
      </w:pPr>
      <w:r>
        <w:rPr>
          <w:rFonts w:ascii="Calisto MT" w:eastAsia="Calisto MT" w:hAnsi="Calisto MT" w:cs="Calisto MT"/>
          <w:lang w:val="en-US"/>
        </w:rPr>
        <w:t xml:space="preserve">Knowing that the area of da’wah is wide and complex, da’wah cannot be merely defined as a compulsory for certain parties. Da’wah becomes a compulsory for all of </w:t>
      </w:r>
      <w:proofErr w:type="spellStart"/>
      <w:r>
        <w:rPr>
          <w:rFonts w:ascii="Calisto MT" w:eastAsia="Calisto MT" w:hAnsi="Calisto MT" w:cs="Calisto MT"/>
          <w:lang w:val="en-US"/>
        </w:rPr>
        <w:t>muslims</w:t>
      </w:r>
      <w:proofErr w:type="spellEnd"/>
      <w:r>
        <w:rPr>
          <w:rFonts w:ascii="Calisto MT" w:eastAsia="Calisto MT" w:hAnsi="Calisto MT" w:cs="Calisto MT"/>
          <w:lang w:val="en-US"/>
        </w:rPr>
        <w:t xml:space="preserve">, surely based on their capacity. The da’wah that is compulsory for </w:t>
      </w:r>
      <w:proofErr w:type="spellStart"/>
      <w:r>
        <w:rPr>
          <w:rFonts w:ascii="Calisto MT" w:eastAsia="Calisto MT" w:hAnsi="Calisto MT" w:cs="Calisto MT"/>
          <w:lang w:val="en-US"/>
        </w:rPr>
        <w:t>muslim</w:t>
      </w:r>
      <w:proofErr w:type="spellEnd"/>
      <w:r>
        <w:rPr>
          <w:rFonts w:ascii="Calisto MT" w:eastAsia="Calisto MT" w:hAnsi="Calisto MT" w:cs="Calisto MT"/>
          <w:lang w:val="en-US"/>
        </w:rPr>
        <w:t xml:space="preserve"> is the obligation to praying, paying zakat, fasting, and doing hajj</w:t>
      </w:r>
      <w:r w:rsidR="00C62B14">
        <w:rPr>
          <w:rFonts w:ascii="Calisto MT" w:eastAsia="Calisto MT" w:hAnsi="Calisto MT" w:cs="Calisto MT"/>
          <w:lang w:val="en-US"/>
        </w:rPr>
        <w:t xml:space="preserve"> </w:t>
      </w:r>
      <w:r w:rsidR="00C62B14">
        <w:rPr>
          <w:rFonts w:ascii="Calisto MT" w:eastAsia="Calisto MT" w:hAnsi="Calisto MT" w:cs="Calisto MT"/>
        </w:rPr>
        <w:t>(M. Ali Azis; 2004)</w:t>
      </w:r>
      <w:r w:rsidR="00C62B14">
        <w:rPr>
          <w:rFonts w:ascii="Calisto MT" w:eastAsia="Calisto MT" w:hAnsi="Calisto MT" w:cs="Calisto MT"/>
        </w:rPr>
        <w:t>.</w:t>
      </w:r>
    </w:p>
    <w:p w14:paraId="432649AA" w14:textId="75F6DF1E" w:rsidR="001B2C10" w:rsidRDefault="00000000">
      <w:pPr>
        <w:pStyle w:val="Body"/>
        <w:jc w:val="both"/>
        <w:rPr>
          <w:rFonts w:ascii="Calisto MT" w:eastAsia="Calisto MT" w:hAnsi="Calisto MT" w:cs="Calisto MT"/>
        </w:rPr>
      </w:pPr>
      <w:r>
        <w:rPr>
          <w:rFonts w:ascii="Calisto MT" w:eastAsia="Calisto MT" w:hAnsi="Calisto MT" w:cs="Calisto MT"/>
          <w:lang w:val="en-US"/>
        </w:rPr>
        <w:t xml:space="preserve">There are some problems that generally rise in the middle of </w:t>
      </w:r>
      <w:r w:rsidR="00C62B14">
        <w:rPr>
          <w:rFonts w:ascii="Calisto MT" w:eastAsia="Calisto MT" w:hAnsi="Calisto MT" w:cs="Calisto MT"/>
          <w:lang w:val="en-US"/>
        </w:rPr>
        <w:t>community</w:t>
      </w:r>
      <w:r>
        <w:rPr>
          <w:rFonts w:ascii="Calisto MT" w:eastAsia="Calisto MT" w:hAnsi="Calisto MT" w:cs="Calisto MT"/>
          <w:lang w:val="en-US"/>
        </w:rPr>
        <w:t xml:space="preserve">. The problems rise in various sides of life so it </w:t>
      </w:r>
      <w:r w:rsidR="00C62B14">
        <w:rPr>
          <w:rFonts w:ascii="Calisto MT" w:eastAsia="Calisto MT" w:hAnsi="Calisto MT" w:cs="Calisto MT"/>
          <w:lang w:val="en-US"/>
        </w:rPr>
        <w:t xml:space="preserve">is </w:t>
      </w:r>
      <w:r>
        <w:rPr>
          <w:rFonts w:ascii="Calisto MT" w:eastAsia="Calisto MT" w:hAnsi="Calisto MT" w:cs="Calisto MT"/>
          <w:lang w:val="en-US"/>
        </w:rPr>
        <w:t>quite difficult t</w:t>
      </w:r>
      <w:r w:rsidR="00C62B14">
        <w:rPr>
          <w:rFonts w:ascii="Calisto MT" w:eastAsia="Calisto MT" w:hAnsi="Calisto MT" w:cs="Calisto MT"/>
          <w:lang w:val="en-US"/>
        </w:rPr>
        <w:t>o</w:t>
      </w:r>
      <w:r>
        <w:rPr>
          <w:rFonts w:ascii="Calisto MT" w:eastAsia="Calisto MT" w:hAnsi="Calisto MT" w:cs="Calisto MT"/>
          <w:lang w:val="en-US"/>
        </w:rPr>
        <w:t xml:space="preserve"> be </w:t>
      </w:r>
      <w:proofErr w:type="spellStart"/>
      <w:r>
        <w:rPr>
          <w:rFonts w:ascii="Calisto MT" w:eastAsia="Calisto MT" w:hAnsi="Calisto MT" w:cs="Calisto MT"/>
          <w:lang w:val="en-US"/>
        </w:rPr>
        <w:t>analysed</w:t>
      </w:r>
      <w:proofErr w:type="spellEnd"/>
      <w:r>
        <w:rPr>
          <w:rFonts w:ascii="Calisto MT" w:eastAsia="Calisto MT" w:hAnsi="Calisto MT" w:cs="Calisto MT"/>
          <w:lang w:val="en-US"/>
        </w:rPr>
        <w:t xml:space="preserve"> </w:t>
      </w:r>
      <w:r w:rsidR="00C62B14">
        <w:rPr>
          <w:rFonts w:ascii="Calisto MT" w:eastAsia="Calisto MT" w:hAnsi="Calisto MT" w:cs="Calisto MT"/>
          <w:lang w:val="en-US"/>
        </w:rPr>
        <w:t>as it is such</w:t>
      </w:r>
      <w:r>
        <w:rPr>
          <w:rFonts w:ascii="Calisto MT" w:eastAsia="Calisto MT" w:hAnsi="Calisto MT" w:cs="Calisto MT"/>
          <w:lang w:val="en-US"/>
        </w:rPr>
        <w:t xml:space="preserve"> a vicious circle. In the context of da’wah material, many da’wah messages deliver supernatural things as a way to explore the miracle of Al-</w:t>
      </w:r>
      <w:r w:rsidR="00C62B14">
        <w:rPr>
          <w:rFonts w:ascii="Calisto MT" w:eastAsia="Calisto MT" w:hAnsi="Calisto MT" w:cs="Calisto MT"/>
          <w:lang w:val="en-US"/>
        </w:rPr>
        <w:t>Q</w:t>
      </w:r>
      <w:r>
        <w:rPr>
          <w:rFonts w:ascii="Calisto MT" w:eastAsia="Calisto MT" w:hAnsi="Calisto MT" w:cs="Calisto MT"/>
          <w:lang w:val="en-US"/>
        </w:rPr>
        <w:t xml:space="preserve">uran and the </w:t>
      </w:r>
      <w:proofErr w:type="spellStart"/>
      <w:r w:rsidRPr="00C62B14">
        <w:rPr>
          <w:rFonts w:ascii="Calisto MT" w:eastAsia="Calisto MT" w:hAnsi="Calisto MT" w:cs="Calisto MT"/>
          <w:i/>
          <w:iCs/>
          <w:lang w:val="en-US"/>
        </w:rPr>
        <w:t>hujjah</w:t>
      </w:r>
      <w:proofErr w:type="spellEnd"/>
      <w:r>
        <w:rPr>
          <w:rFonts w:ascii="Calisto MT" w:eastAsia="Calisto MT" w:hAnsi="Calisto MT" w:cs="Calisto MT"/>
          <w:lang w:val="en-US"/>
        </w:rPr>
        <w:t xml:space="preserve"> of Islam. Meanwhile, the da’wah exemplified by </w:t>
      </w:r>
      <w:r w:rsidR="00C62B14">
        <w:rPr>
          <w:rFonts w:ascii="Calisto MT" w:eastAsia="Calisto MT" w:hAnsi="Calisto MT" w:cs="Calisto MT"/>
          <w:lang w:val="en-US"/>
        </w:rPr>
        <w:t>t</w:t>
      </w:r>
      <w:r>
        <w:rPr>
          <w:rFonts w:ascii="Calisto MT" w:eastAsia="Calisto MT" w:hAnsi="Calisto MT" w:cs="Calisto MT"/>
          <w:lang w:val="en-US"/>
        </w:rPr>
        <w:t xml:space="preserve">he Prophet and the </w:t>
      </w:r>
      <w:r w:rsidR="00C62B14">
        <w:rPr>
          <w:rFonts w:ascii="Calisto MT" w:eastAsia="Calisto MT" w:hAnsi="Calisto MT" w:cs="Calisto MT"/>
          <w:lang w:val="en-US"/>
        </w:rPr>
        <w:t>companions</w:t>
      </w:r>
      <w:r>
        <w:rPr>
          <w:rFonts w:ascii="Calisto MT" w:eastAsia="Calisto MT" w:hAnsi="Calisto MT" w:cs="Calisto MT"/>
          <w:lang w:val="en-US"/>
        </w:rPr>
        <w:t xml:space="preserve"> related to the way of preparing and planning of Islam expansion is not, or not yet, fully done by the current </w:t>
      </w:r>
      <w:proofErr w:type="spellStart"/>
      <w:r w:rsidRPr="00302582">
        <w:rPr>
          <w:rFonts w:ascii="Calisto MT" w:eastAsia="Calisto MT" w:hAnsi="Calisto MT" w:cs="Calisto MT"/>
          <w:i/>
          <w:iCs/>
          <w:lang w:val="en-US"/>
        </w:rPr>
        <w:t>da</w:t>
      </w:r>
      <w:r w:rsidR="00302582">
        <w:rPr>
          <w:rFonts w:ascii="Calisto MT" w:eastAsia="Calisto MT" w:hAnsi="Calisto MT" w:cs="Calisto MT"/>
          <w:i/>
          <w:iCs/>
          <w:lang w:val="en-US"/>
        </w:rPr>
        <w:t>’</w:t>
      </w:r>
      <w:r w:rsidRPr="00302582">
        <w:rPr>
          <w:rFonts w:ascii="Calisto MT" w:eastAsia="Calisto MT" w:hAnsi="Calisto MT" w:cs="Calisto MT"/>
          <w:i/>
          <w:iCs/>
          <w:lang w:val="en-US"/>
        </w:rPr>
        <w:t>i</w:t>
      </w:r>
      <w:proofErr w:type="spellEnd"/>
      <w:r>
        <w:rPr>
          <w:rFonts w:ascii="Calisto MT" w:eastAsia="Calisto MT" w:hAnsi="Calisto MT" w:cs="Calisto MT"/>
          <w:lang w:val="en-US"/>
        </w:rPr>
        <w:t xml:space="preserve"> </w:t>
      </w:r>
      <w:r>
        <w:rPr>
          <w:rFonts w:ascii="Calisto MT" w:eastAsia="Calisto MT" w:hAnsi="Calisto MT" w:cs="Calisto MT"/>
          <w:lang w:val="pt-PT"/>
        </w:rPr>
        <w:t>(M. Quraish Shihab; 2013, 60)</w:t>
      </w:r>
      <w:r w:rsidR="00302582">
        <w:rPr>
          <w:rFonts w:ascii="Calisto MT" w:eastAsia="Calisto MT" w:hAnsi="Calisto MT" w:cs="Calisto MT"/>
          <w:lang w:val="pt-PT"/>
        </w:rPr>
        <w:t>.</w:t>
      </w:r>
      <w:r>
        <w:rPr>
          <w:rFonts w:ascii="Calisto MT" w:eastAsia="Calisto MT" w:hAnsi="Calisto MT" w:cs="Calisto MT"/>
          <w:lang w:val="en-US"/>
        </w:rPr>
        <w:t xml:space="preserve"> Those problems make </w:t>
      </w:r>
      <w:proofErr w:type="spellStart"/>
      <w:r>
        <w:rPr>
          <w:rFonts w:ascii="Calisto MT" w:eastAsia="Calisto MT" w:hAnsi="Calisto MT" w:cs="Calisto MT"/>
          <w:lang w:val="en-US"/>
        </w:rPr>
        <w:t>dai</w:t>
      </w:r>
      <w:proofErr w:type="spellEnd"/>
      <w:r>
        <w:rPr>
          <w:rFonts w:ascii="Calisto MT" w:eastAsia="Calisto MT" w:hAnsi="Calisto MT" w:cs="Calisto MT"/>
          <w:lang w:val="en-US"/>
        </w:rPr>
        <w:t xml:space="preserve"> get difficulties to </w:t>
      </w:r>
      <w:proofErr w:type="spellStart"/>
      <w:r>
        <w:rPr>
          <w:rFonts w:ascii="Calisto MT" w:eastAsia="Calisto MT" w:hAnsi="Calisto MT" w:cs="Calisto MT"/>
          <w:lang w:val="en-US"/>
        </w:rPr>
        <w:t>analyse</w:t>
      </w:r>
      <w:proofErr w:type="spellEnd"/>
      <w:r>
        <w:rPr>
          <w:rFonts w:ascii="Calisto MT" w:eastAsia="Calisto MT" w:hAnsi="Calisto MT" w:cs="Calisto MT"/>
          <w:lang w:val="en-US"/>
        </w:rPr>
        <w:t xml:space="preserve"> the existing problems and where to begin with.</w:t>
      </w:r>
    </w:p>
    <w:p w14:paraId="1B7BC116" w14:textId="2BCD594D" w:rsidR="001B2C10" w:rsidRDefault="00000000">
      <w:pPr>
        <w:pStyle w:val="Body"/>
        <w:jc w:val="both"/>
        <w:rPr>
          <w:rFonts w:ascii="Calisto MT" w:eastAsia="Calisto MT" w:hAnsi="Calisto MT" w:cs="Calisto MT"/>
        </w:rPr>
      </w:pPr>
      <w:r>
        <w:rPr>
          <w:rFonts w:ascii="Calisto MT" w:eastAsia="Calisto MT" w:hAnsi="Calisto MT" w:cs="Calisto MT"/>
          <w:lang w:val="en-US"/>
        </w:rPr>
        <w:t>This study aims to dig deeper on the argument of da’wah in the political field through the questions of: how the problematics of da’wah in Indonesia</w:t>
      </w:r>
      <w:r w:rsidR="00302582">
        <w:rPr>
          <w:rFonts w:ascii="Calisto MT" w:eastAsia="Calisto MT" w:hAnsi="Calisto MT" w:cs="Calisto MT"/>
          <w:lang w:val="en-US"/>
        </w:rPr>
        <w:t xml:space="preserve"> is.</w:t>
      </w:r>
      <w:r>
        <w:rPr>
          <w:rFonts w:ascii="Calisto MT" w:eastAsia="Calisto MT" w:hAnsi="Calisto MT" w:cs="Calisto MT"/>
          <w:lang w:val="en-US"/>
        </w:rPr>
        <w:t xml:space="preserve"> How must da’wah be done by the </w:t>
      </w:r>
      <w:proofErr w:type="spellStart"/>
      <w:r>
        <w:rPr>
          <w:rFonts w:ascii="Calisto MT" w:eastAsia="Calisto MT" w:hAnsi="Calisto MT" w:cs="Calisto MT"/>
          <w:lang w:val="en-US"/>
        </w:rPr>
        <w:t>da</w:t>
      </w:r>
      <w:r w:rsidR="00302582">
        <w:rPr>
          <w:rFonts w:ascii="Calisto MT" w:eastAsia="Calisto MT" w:hAnsi="Calisto MT" w:cs="Calisto MT"/>
          <w:lang w:val="en-US"/>
        </w:rPr>
        <w:t>’</w:t>
      </w:r>
      <w:r>
        <w:rPr>
          <w:rFonts w:ascii="Calisto MT" w:eastAsia="Calisto MT" w:hAnsi="Calisto MT" w:cs="Calisto MT"/>
          <w:lang w:val="en-US"/>
        </w:rPr>
        <w:t>i</w:t>
      </w:r>
      <w:proofErr w:type="spellEnd"/>
      <w:r>
        <w:rPr>
          <w:rFonts w:ascii="Calisto MT" w:eastAsia="Calisto MT" w:hAnsi="Calisto MT" w:cs="Calisto MT"/>
          <w:lang w:val="en-US"/>
        </w:rPr>
        <w:t xml:space="preserve"> as an effort to solve the problems of da’wah objects and build a </w:t>
      </w:r>
      <w:r w:rsidR="00302582">
        <w:rPr>
          <w:rFonts w:ascii="Calisto MT" w:eastAsia="Calisto MT" w:hAnsi="Calisto MT" w:cs="Calisto MT"/>
          <w:lang w:val="en-US"/>
        </w:rPr>
        <w:t>righteous</w:t>
      </w:r>
      <w:r>
        <w:rPr>
          <w:rFonts w:ascii="Calisto MT" w:eastAsia="Calisto MT" w:hAnsi="Calisto MT" w:cs="Calisto MT"/>
          <w:lang w:val="en-US"/>
        </w:rPr>
        <w:t xml:space="preserve"> and pros</w:t>
      </w:r>
      <w:r w:rsidR="00302582">
        <w:rPr>
          <w:rFonts w:ascii="Calisto MT" w:eastAsia="Calisto MT" w:hAnsi="Calisto MT" w:cs="Calisto MT"/>
          <w:lang w:val="en-US"/>
        </w:rPr>
        <w:t>p</w:t>
      </w:r>
      <w:r>
        <w:rPr>
          <w:rFonts w:ascii="Calisto MT" w:eastAsia="Calisto MT" w:hAnsi="Calisto MT" w:cs="Calisto MT"/>
          <w:lang w:val="en-US"/>
        </w:rPr>
        <w:t>erous society?</w:t>
      </w:r>
    </w:p>
    <w:p w14:paraId="75AB224F" w14:textId="59C5E46F" w:rsidR="001B2C10" w:rsidRDefault="00302582">
      <w:pPr>
        <w:pStyle w:val="Body"/>
        <w:jc w:val="both"/>
        <w:rPr>
          <w:rFonts w:ascii="Calisto MT" w:eastAsia="Calisto MT" w:hAnsi="Calisto MT" w:cs="Calisto MT"/>
          <w:i/>
          <w:iCs/>
        </w:rPr>
      </w:pPr>
      <w:proofErr w:type="spellStart"/>
      <w:r>
        <w:rPr>
          <w:rFonts w:ascii="Calisto MT" w:eastAsia="Calisto MT" w:hAnsi="Calisto MT" w:cs="Calisto MT"/>
          <w:i/>
          <w:iCs/>
          <w:lang w:val="es-ES_tradnl"/>
        </w:rPr>
        <w:t>Methods</w:t>
      </w:r>
      <w:proofErr w:type="spellEnd"/>
    </w:p>
    <w:p w14:paraId="5665D2CD" w14:textId="70F51D0E" w:rsidR="001B2C10" w:rsidRDefault="00000000">
      <w:pPr>
        <w:pStyle w:val="ListParagraph"/>
        <w:spacing w:after="0" w:line="240" w:lineRule="auto"/>
        <w:ind w:left="0"/>
        <w:jc w:val="both"/>
        <w:rPr>
          <w:rFonts w:ascii="Calisto MT" w:eastAsia="Calisto MT" w:hAnsi="Calisto MT" w:cs="Calisto MT"/>
          <w:shd w:val="clear" w:color="auto" w:fill="FFFFFF"/>
        </w:rPr>
      </w:pPr>
      <w:r>
        <w:rPr>
          <w:rFonts w:ascii="Calisto MT" w:eastAsia="Calisto MT" w:hAnsi="Calisto MT" w:cs="Calisto MT"/>
          <w:shd w:val="clear" w:color="auto" w:fill="FFFFFF"/>
        </w:rPr>
        <w:t xml:space="preserve">This study employs qualitative analytical method. The sources of the data are taken from books, research </w:t>
      </w:r>
      <w:r w:rsidR="00302582" w:rsidRPr="00302582">
        <w:rPr>
          <w:rFonts w:ascii="Calisto MT" w:eastAsia="Calisto MT" w:hAnsi="Calisto MT" w:cs="Calisto MT"/>
          <w:shd w:val="clear" w:color="auto" w:fill="FFFFFF"/>
        </w:rPr>
        <w:t xml:space="preserve">studies, da’wah information from media, and other literature sources related to da’wah politics. Data was </w:t>
      </w:r>
      <w:proofErr w:type="spellStart"/>
      <w:r w:rsidR="00302582" w:rsidRPr="00302582">
        <w:rPr>
          <w:rFonts w:ascii="Calisto MT" w:eastAsia="Calisto MT" w:hAnsi="Calisto MT" w:cs="Calisto MT"/>
          <w:shd w:val="clear" w:color="auto" w:fill="FFFFFF"/>
        </w:rPr>
        <w:t>analysed</w:t>
      </w:r>
      <w:proofErr w:type="spellEnd"/>
      <w:r w:rsidR="00302582" w:rsidRPr="00302582">
        <w:rPr>
          <w:rFonts w:ascii="Calisto MT" w:eastAsia="Calisto MT" w:hAnsi="Calisto MT" w:cs="Calisto MT"/>
          <w:shd w:val="clear" w:color="auto" w:fill="FFFFFF"/>
        </w:rPr>
        <w:t xml:space="preserve"> using da’wah theory. This study is done to understand the scheme, argumentation, and concept of da’wah in political field.</w:t>
      </w:r>
    </w:p>
    <w:p w14:paraId="1B54DC04" w14:textId="77777777" w:rsidR="001B2C10" w:rsidRDefault="001B2C10">
      <w:pPr>
        <w:pStyle w:val="ListParagraph"/>
        <w:spacing w:after="0" w:line="240" w:lineRule="auto"/>
        <w:ind w:left="0" w:firstLine="426"/>
        <w:jc w:val="both"/>
        <w:rPr>
          <w:rFonts w:ascii="Calisto MT" w:eastAsia="Calisto MT" w:hAnsi="Calisto MT" w:cs="Calisto MT"/>
          <w:sz w:val="24"/>
          <w:szCs w:val="24"/>
          <w:shd w:val="clear" w:color="auto" w:fill="FFFFFF"/>
        </w:rPr>
      </w:pPr>
    </w:p>
    <w:p w14:paraId="28B2F020" w14:textId="77777777" w:rsidR="001B2C10" w:rsidRDefault="00000000">
      <w:pPr>
        <w:pStyle w:val="Body"/>
        <w:jc w:val="both"/>
        <w:rPr>
          <w:rFonts w:ascii="Calisto MT" w:eastAsia="Calisto MT" w:hAnsi="Calisto MT" w:cs="Calisto MT"/>
          <w:i/>
          <w:iCs/>
        </w:rPr>
      </w:pPr>
      <w:r>
        <w:rPr>
          <w:rFonts w:ascii="Calisto MT" w:eastAsia="Calisto MT" w:hAnsi="Calisto MT" w:cs="Calisto MT"/>
          <w:i/>
          <w:iCs/>
          <w:lang w:val="en-US"/>
        </w:rPr>
        <w:t>Results and Discussion</w:t>
      </w:r>
    </w:p>
    <w:p w14:paraId="0C6DC4B5" w14:textId="77777777" w:rsidR="00302582" w:rsidRPr="00302582" w:rsidRDefault="00000000" w:rsidP="00302582">
      <w:pPr>
        <w:pStyle w:val="ListParagraph"/>
        <w:numPr>
          <w:ilvl w:val="0"/>
          <w:numId w:val="2"/>
        </w:numPr>
        <w:jc w:val="both"/>
        <w:rPr>
          <w:rFonts w:ascii="Calisto MT" w:eastAsia="Calisto MT" w:hAnsi="Calisto MT" w:cs="Calisto MT"/>
        </w:rPr>
      </w:pPr>
      <w:r w:rsidRPr="00302582">
        <w:rPr>
          <w:rFonts w:ascii="Calisto MT" w:eastAsia="Calisto MT" w:hAnsi="Calisto MT" w:cs="Calisto MT"/>
          <w:i/>
          <w:iCs/>
        </w:rPr>
        <w:t>Political Problems</w:t>
      </w:r>
    </w:p>
    <w:p w14:paraId="63FF0D35" w14:textId="288838A4" w:rsidR="001B2C10" w:rsidRDefault="00C0211E" w:rsidP="00B46769">
      <w:pPr>
        <w:pStyle w:val="ListParagraph"/>
        <w:ind w:left="360"/>
        <w:jc w:val="both"/>
        <w:rPr>
          <w:rFonts w:ascii="Calisto MT" w:eastAsia="Calisto MT" w:hAnsi="Calisto MT" w:cs="Calisto MT"/>
        </w:rPr>
      </w:pPr>
      <w:r>
        <w:rPr>
          <w:rFonts w:ascii="Calisto MT" w:eastAsia="Calisto MT" w:hAnsi="Calisto MT" w:cs="Calisto MT"/>
        </w:rPr>
        <w:t xml:space="preserve">There were some problems identified that were related to da’wah politics. Firstly, the low public trust to political parties. The public trust to political parties was relatively low. Based on the data launched by Indicator survey institution, the survey result gained on 11-21 February 2022, political parties </w:t>
      </w:r>
      <w:r w:rsidR="00302582">
        <w:rPr>
          <w:rFonts w:ascii="Calisto MT" w:eastAsia="Calisto MT" w:hAnsi="Calisto MT" w:cs="Calisto MT"/>
        </w:rPr>
        <w:t>were</w:t>
      </w:r>
      <w:r>
        <w:rPr>
          <w:rFonts w:ascii="Calisto MT" w:eastAsia="Calisto MT" w:hAnsi="Calisto MT" w:cs="Calisto MT"/>
        </w:rPr>
        <w:t xml:space="preserve"> the state institutions that had the lowest trust compared to others (Ind</w:t>
      </w:r>
      <w:r w:rsidR="00B46769">
        <w:rPr>
          <w:rFonts w:ascii="Calisto MT" w:eastAsia="Calisto MT" w:hAnsi="Calisto MT" w:cs="Calisto MT"/>
        </w:rPr>
        <w:t>i</w:t>
      </w:r>
      <w:r>
        <w:rPr>
          <w:rFonts w:ascii="Calisto MT" w:eastAsia="Calisto MT" w:hAnsi="Calisto MT" w:cs="Calisto MT"/>
        </w:rPr>
        <w:t>kator.co.id).</w:t>
      </w:r>
    </w:p>
    <w:p w14:paraId="0CF1A859" w14:textId="2DD41DB9" w:rsidR="00905E5F" w:rsidRDefault="00905E5F" w:rsidP="00B46769">
      <w:pPr>
        <w:pStyle w:val="ListParagraph"/>
        <w:ind w:left="360"/>
        <w:jc w:val="both"/>
        <w:rPr>
          <w:rFonts w:ascii="Calisto MT" w:eastAsia="Calisto MT" w:hAnsi="Calisto MT" w:cs="Calisto MT"/>
        </w:rPr>
      </w:pPr>
    </w:p>
    <w:p w14:paraId="3D850F4F" w14:textId="34A92005" w:rsidR="00905E5F" w:rsidRDefault="00905E5F" w:rsidP="00B46769">
      <w:pPr>
        <w:pStyle w:val="ListParagraph"/>
        <w:ind w:left="360"/>
        <w:jc w:val="both"/>
        <w:rPr>
          <w:rFonts w:ascii="Calisto MT" w:eastAsia="Calisto MT" w:hAnsi="Calisto MT" w:cs="Calisto MT"/>
        </w:rPr>
      </w:pPr>
    </w:p>
    <w:p w14:paraId="573E1CE2" w14:textId="04E6E55E" w:rsidR="00905E5F" w:rsidRDefault="00905E5F" w:rsidP="00B46769">
      <w:pPr>
        <w:pStyle w:val="ListParagraph"/>
        <w:ind w:left="360"/>
        <w:jc w:val="both"/>
        <w:rPr>
          <w:rFonts w:ascii="Calisto MT" w:eastAsia="Calisto MT" w:hAnsi="Calisto MT" w:cs="Calisto MT"/>
        </w:rPr>
      </w:pPr>
    </w:p>
    <w:p w14:paraId="28FA03C4" w14:textId="1A6F4E06" w:rsidR="00905E5F" w:rsidRDefault="00905E5F" w:rsidP="00B46769">
      <w:pPr>
        <w:pStyle w:val="ListParagraph"/>
        <w:ind w:left="360"/>
        <w:jc w:val="both"/>
        <w:rPr>
          <w:rFonts w:ascii="Calisto MT" w:eastAsia="Calisto MT" w:hAnsi="Calisto MT" w:cs="Calisto MT"/>
        </w:rPr>
      </w:pPr>
    </w:p>
    <w:p w14:paraId="3B10EB29" w14:textId="131A5977" w:rsidR="00905E5F" w:rsidRDefault="00905E5F" w:rsidP="00B46769">
      <w:pPr>
        <w:pStyle w:val="ListParagraph"/>
        <w:ind w:left="360"/>
        <w:jc w:val="both"/>
        <w:rPr>
          <w:rFonts w:ascii="Calisto MT" w:eastAsia="Calisto MT" w:hAnsi="Calisto MT" w:cs="Calisto MT"/>
        </w:rPr>
      </w:pPr>
    </w:p>
    <w:p w14:paraId="74E6EE56" w14:textId="5A525DB7" w:rsidR="00905E5F" w:rsidRDefault="00905E5F" w:rsidP="00B46769">
      <w:pPr>
        <w:pStyle w:val="ListParagraph"/>
        <w:ind w:left="360"/>
        <w:jc w:val="both"/>
        <w:rPr>
          <w:rFonts w:ascii="Calisto MT" w:eastAsia="Calisto MT" w:hAnsi="Calisto MT" w:cs="Calisto MT"/>
        </w:rPr>
      </w:pPr>
    </w:p>
    <w:p w14:paraId="24E214B7" w14:textId="77777777" w:rsidR="00905E5F" w:rsidRDefault="00905E5F" w:rsidP="00B46769">
      <w:pPr>
        <w:pStyle w:val="ListParagraph"/>
        <w:ind w:left="360"/>
        <w:jc w:val="both"/>
        <w:rPr>
          <w:rFonts w:ascii="Calisto MT" w:eastAsia="Calisto MT" w:hAnsi="Calisto MT" w:cs="Calisto MT"/>
        </w:rPr>
      </w:pPr>
    </w:p>
    <w:p w14:paraId="4AAA8D89" w14:textId="77777777" w:rsidR="001B2C10" w:rsidRDefault="00000000">
      <w:pPr>
        <w:pStyle w:val="Body"/>
        <w:spacing w:after="0"/>
        <w:ind w:left="284"/>
        <w:jc w:val="center"/>
        <w:rPr>
          <w:rFonts w:ascii="Calisto MT" w:eastAsia="Calisto MT" w:hAnsi="Calisto MT" w:cs="Calisto MT"/>
        </w:rPr>
      </w:pPr>
      <w:r>
        <w:rPr>
          <w:rFonts w:ascii="Calisto MT" w:eastAsia="Calisto MT" w:hAnsi="Calisto MT" w:cs="Calisto MT"/>
          <w:lang w:val="en-US"/>
        </w:rPr>
        <w:lastRenderedPageBreak/>
        <w:t>Picture 1</w:t>
      </w:r>
    </w:p>
    <w:p w14:paraId="0C048E19" w14:textId="6A41B282" w:rsidR="001B2C10" w:rsidRDefault="00000000">
      <w:pPr>
        <w:pStyle w:val="Body"/>
        <w:spacing w:after="0"/>
        <w:ind w:left="284"/>
        <w:jc w:val="center"/>
        <w:rPr>
          <w:rFonts w:ascii="Calisto MT" w:eastAsia="Calisto MT" w:hAnsi="Calisto MT" w:cs="Calisto MT"/>
        </w:rPr>
      </w:pPr>
      <w:r>
        <w:rPr>
          <w:rFonts w:ascii="Calisto MT" w:eastAsia="Calisto MT" w:hAnsi="Calisto MT" w:cs="Calisto MT"/>
          <w:lang w:val="en-US"/>
        </w:rPr>
        <w:t xml:space="preserve">The </w:t>
      </w:r>
      <w:r w:rsidR="00B46769">
        <w:rPr>
          <w:rFonts w:ascii="Calisto MT" w:eastAsia="Calisto MT" w:hAnsi="Calisto MT" w:cs="Calisto MT"/>
          <w:lang w:val="en-US"/>
        </w:rPr>
        <w:t xml:space="preserve">Survey Results </w:t>
      </w:r>
      <w:r>
        <w:rPr>
          <w:rFonts w:ascii="Calisto MT" w:eastAsia="Calisto MT" w:hAnsi="Calisto MT" w:cs="Calisto MT"/>
          <w:lang w:val="en-US"/>
        </w:rPr>
        <w:t xml:space="preserve">of the Trust to State </w:t>
      </w:r>
      <w:proofErr w:type="spellStart"/>
      <w:r>
        <w:rPr>
          <w:rFonts w:ascii="Calisto MT" w:eastAsia="Calisto MT" w:hAnsi="Calisto MT" w:cs="Calisto MT"/>
          <w:lang w:val="en-US"/>
        </w:rPr>
        <w:t>Institutons</w:t>
      </w:r>
      <w:proofErr w:type="spellEnd"/>
    </w:p>
    <w:p w14:paraId="25CC19F1" w14:textId="77777777" w:rsidR="001B2C10" w:rsidRDefault="00000000">
      <w:pPr>
        <w:pStyle w:val="Body"/>
        <w:ind w:left="284"/>
        <w:jc w:val="both"/>
        <w:rPr>
          <w:rFonts w:ascii="Calisto MT" w:eastAsia="Calisto MT" w:hAnsi="Calisto MT" w:cs="Calisto MT"/>
        </w:rPr>
      </w:pPr>
      <w:r>
        <w:rPr>
          <w:rFonts w:ascii="Calisto MT" w:eastAsia="Calisto MT" w:hAnsi="Calisto MT" w:cs="Calisto MT"/>
          <w:noProof/>
        </w:rPr>
        <w:drawing>
          <wp:inline distT="0" distB="0" distL="0" distR="0" wp14:anchorId="72F92DD8" wp14:editId="5C60A95C">
            <wp:extent cx="5547234" cy="2996711"/>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8"/>
                    <a:stretch>
                      <a:fillRect/>
                    </a:stretch>
                  </pic:blipFill>
                  <pic:spPr>
                    <a:xfrm>
                      <a:off x="0" y="0"/>
                      <a:ext cx="5547234" cy="2996711"/>
                    </a:xfrm>
                    <a:prstGeom prst="rect">
                      <a:avLst/>
                    </a:prstGeom>
                    <a:ln w="12700" cap="flat">
                      <a:noFill/>
                      <a:miter lim="400000"/>
                    </a:ln>
                    <a:effectLst/>
                  </pic:spPr>
                </pic:pic>
              </a:graphicData>
            </a:graphic>
          </wp:inline>
        </w:drawing>
      </w:r>
    </w:p>
    <w:p w14:paraId="42D9CEC9" w14:textId="1581A098" w:rsidR="001B2C10" w:rsidRDefault="00000000">
      <w:pPr>
        <w:pStyle w:val="Body"/>
        <w:ind w:left="284"/>
        <w:jc w:val="both"/>
        <w:rPr>
          <w:rFonts w:ascii="Calisto MT" w:eastAsia="Calisto MT" w:hAnsi="Calisto MT" w:cs="Calisto MT"/>
        </w:rPr>
      </w:pPr>
      <w:r>
        <w:rPr>
          <w:rFonts w:ascii="Calisto MT" w:eastAsia="Calisto MT" w:hAnsi="Calisto MT" w:cs="Calisto MT"/>
          <w:lang w:val="en-US"/>
        </w:rPr>
        <w:t>In Indonesia, the role of political parties is very big, particularly on the leadership election both on the regional (regency/city), provincial, or national (presidential) level. The low public trust on the political parties as the official political instit</w:t>
      </w:r>
      <w:r w:rsidR="00B46769">
        <w:rPr>
          <w:rFonts w:ascii="Calisto MT" w:eastAsia="Calisto MT" w:hAnsi="Calisto MT" w:cs="Calisto MT"/>
          <w:lang w:val="en-US"/>
        </w:rPr>
        <w:t>u</w:t>
      </w:r>
      <w:r>
        <w:rPr>
          <w:rFonts w:ascii="Calisto MT" w:eastAsia="Calisto MT" w:hAnsi="Calisto MT" w:cs="Calisto MT"/>
          <w:lang w:val="en-US"/>
        </w:rPr>
        <w:t>tion that has the authority to decide the potential leaders ultimately becomes a serious problem in the political dynamics. This is beca</w:t>
      </w:r>
      <w:r w:rsidR="00B46769">
        <w:rPr>
          <w:rFonts w:ascii="Calisto MT" w:eastAsia="Calisto MT" w:hAnsi="Calisto MT" w:cs="Calisto MT"/>
          <w:lang w:val="en-US"/>
        </w:rPr>
        <w:t>u</w:t>
      </w:r>
      <w:r>
        <w:rPr>
          <w:rFonts w:ascii="Calisto MT" w:eastAsia="Calisto MT" w:hAnsi="Calisto MT" w:cs="Calisto MT"/>
          <w:lang w:val="en-US"/>
        </w:rPr>
        <w:t xml:space="preserve">se the public’s social problems cannot be separated from the political aspect. Politics become the ‘commander’ in the public’s social dynamics and process. All aspects begin to </w:t>
      </w:r>
      <w:r w:rsidR="00B46769">
        <w:rPr>
          <w:rFonts w:ascii="Calisto MT" w:eastAsia="Calisto MT" w:hAnsi="Calisto MT" w:cs="Calisto MT"/>
          <w:lang w:val="en-US"/>
        </w:rPr>
        <w:t>act</w:t>
      </w:r>
      <w:r>
        <w:rPr>
          <w:rFonts w:ascii="Calisto MT" w:eastAsia="Calisto MT" w:hAnsi="Calisto MT" w:cs="Calisto MT"/>
          <w:lang w:val="en-US"/>
        </w:rPr>
        <w:t xml:space="preserve"> and are recognized by politics. The political dynamics exist after the political decision. On the contrary, the social dynamics rise and then, undeniably, must be confirmed by the leaders with political decision.</w:t>
      </w:r>
    </w:p>
    <w:p w14:paraId="69A5CD7D" w14:textId="7359A2CD" w:rsidR="006450CB" w:rsidRPr="00B46769" w:rsidRDefault="006450CB">
      <w:pPr>
        <w:pStyle w:val="Body"/>
        <w:ind w:left="284"/>
        <w:jc w:val="both"/>
        <w:rPr>
          <w:rFonts w:ascii="Calisto MT" w:eastAsia="Calisto MT" w:hAnsi="Calisto MT" w:cs="Calisto MT"/>
        </w:rPr>
      </w:pPr>
      <w:r w:rsidRPr="00B46769">
        <w:rPr>
          <w:rFonts w:ascii="Calisto MT" w:eastAsia="Calisto MT" w:hAnsi="Calisto MT" w:cs="Calisto MT"/>
          <w:i/>
          <w:iCs/>
          <w:lang w:val="pt-PT"/>
        </w:rPr>
        <w:t>Secondly</w:t>
      </w:r>
      <w:r w:rsidRPr="00B46769">
        <w:rPr>
          <w:rFonts w:ascii="Calisto MT" w:eastAsia="Calisto MT" w:hAnsi="Calisto MT" w:cs="Calisto MT"/>
          <w:lang w:val="pt-PT"/>
        </w:rPr>
        <w:t>, the political decision as the strategic key of problem solving, change, and improvement of state condition. Social, economic, cultural, education</w:t>
      </w:r>
      <w:r w:rsidR="00B46769">
        <w:rPr>
          <w:rFonts w:ascii="Calisto MT" w:eastAsia="Calisto MT" w:hAnsi="Calisto MT" w:cs="Calisto MT"/>
          <w:lang w:val="pt-PT"/>
        </w:rPr>
        <w:t>a</w:t>
      </w:r>
      <w:r w:rsidRPr="00B46769">
        <w:rPr>
          <w:rFonts w:ascii="Calisto MT" w:eastAsia="Calisto MT" w:hAnsi="Calisto MT" w:cs="Calisto MT"/>
          <w:lang w:val="pt-PT"/>
        </w:rPr>
        <w:t>l problems that existed could be solved by political decisions. For example, the effort to implement sharia banking as a wa</w:t>
      </w:r>
      <w:r w:rsidR="00B46769">
        <w:rPr>
          <w:rFonts w:ascii="Calisto MT" w:eastAsia="Calisto MT" w:hAnsi="Calisto MT" w:cs="Calisto MT"/>
          <w:lang w:val="pt-PT"/>
        </w:rPr>
        <w:t>y</w:t>
      </w:r>
      <w:r w:rsidRPr="00B46769">
        <w:rPr>
          <w:rFonts w:ascii="Calisto MT" w:eastAsia="Calisto MT" w:hAnsi="Calisto MT" w:cs="Calisto MT"/>
          <w:lang w:val="pt-PT"/>
        </w:rPr>
        <w:t xml:space="preserve"> to minimalize riba practice could be implemented because of political decision, that is because of sharia banking laws. The effort to strengthen the education could run because of educational laws. The effort to prevent illegal fees practices in various public affairs</w:t>
      </w:r>
      <w:r w:rsidR="0076060E" w:rsidRPr="00B46769">
        <w:rPr>
          <w:rFonts w:ascii="Calisto MT" w:eastAsia="Calisto MT" w:hAnsi="Calisto MT" w:cs="Calisto MT"/>
          <w:lang w:val="pt-PT"/>
        </w:rPr>
        <w:t>, in which in religion was believed as a riba practice, could effectively run because of the laws of corruption crime and so on.</w:t>
      </w:r>
    </w:p>
    <w:p w14:paraId="6E6787AF" w14:textId="03BF0242" w:rsidR="001B2C10" w:rsidRPr="00B46769" w:rsidRDefault="0076060E" w:rsidP="00B46769">
      <w:pPr>
        <w:pStyle w:val="Body"/>
        <w:ind w:left="284"/>
        <w:jc w:val="both"/>
        <w:rPr>
          <w:rFonts w:ascii="Calisto MT" w:eastAsia="Calisto MT" w:hAnsi="Calisto MT" w:cs="Calisto MT"/>
        </w:rPr>
      </w:pPr>
      <w:r>
        <w:rPr>
          <w:rFonts w:ascii="Calisto MT" w:eastAsia="Calisto MT" w:hAnsi="Calisto MT" w:cs="Calisto MT"/>
          <w:i/>
          <w:iCs/>
        </w:rPr>
        <w:t xml:space="preserve">Thirdly </w:t>
      </w:r>
      <w:r w:rsidRPr="00B46769">
        <w:rPr>
          <w:rFonts w:ascii="Calisto MT" w:eastAsia="Calisto MT" w:hAnsi="Calisto MT" w:cs="Calisto MT"/>
        </w:rPr>
        <w:t xml:space="preserve">is the leadership quality. The birth of various laws that could be used as the stepping stone to improve public condition could not be separated from the leadership aspect. The good and bad sides of the law produced by the public through the government could not be separated from the leadership quality. The more quality a leadership of a nation has, the better the laws and social systems implemented. Furthermore, if the leadership system and laws </w:t>
      </w:r>
      <w:r w:rsidR="00CA64F3" w:rsidRPr="00B46769">
        <w:rPr>
          <w:rFonts w:ascii="Calisto MT" w:eastAsia="Calisto MT" w:hAnsi="Calisto MT" w:cs="Calisto MT"/>
        </w:rPr>
        <w:t>are good, it gives positive influence to the quality of public life. Leadership becomes one of the key factors in creating public life.</w:t>
      </w:r>
    </w:p>
    <w:p w14:paraId="0A5E5909" w14:textId="6C440C57" w:rsidR="00CA64F3" w:rsidRDefault="00CA64F3">
      <w:pPr>
        <w:pStyle w:val="Body"/>
        <w:ind w:left="284"/>
        <w:jc w:val="both"/>
        <w:rPr>
          <w:rFonts w:ascii="Calisto MT" w:eastAsia="Calisto MT" w:hAnsi="Calisto MT" w:cs="Calisto MT"/>
        </w:rPr>
      </w:pPr>
      <w:r>
        <w:rPr>
          <w:rFonts w:ascii="Calisto MT" w:eastAsia="Calisto MT" w:hAnsi="Calisto MT" w:cs="Calisto MT"/>
          <w:lang w:val="it-IT"/>
        </w:rPr>
        <w:t xml:space="preserve">Based on the data released by Indonesia Corruption Watch (ICW) from 2004 to 03 January 2022, as many as 22 governors and 148 regents/city mayors have been punished by the Corruption Eradication Commission </w:t>
      </w:r>
      <w:r>
        <w:rPr>
          <w:rFonts w:ascii="Calisto MT" w:eastAsia="Calisto MT" w:hAnsi="Calisto MT" w:cs="Calisto MT"/>
        </w:rPr>
        <w:t>(</w:t>
      </w:r>
      <w:hyperlink r:id="rId9" w:history="1">
        <w:r>
          <w:rPr>
            <w:rStyle w:val="Hyperlink0"/>
            <w:lang w:val="de-DE"/>
          </w:rPr>
          <w:t>https://antikorupsi.org/id/article/korupsi-kepala-daerah-0#</w:t>
        </w:r>
      </w:hyperlink>
      <w:r>
        <w:rPr>
          <w:rFonts w:ascii="Calisto MT" w:eastAsia="Calisto MT" w:hAnsi="Calisto MT" w:cs="Calisto MT"/>
          <w:lang w:val="it-IT"/>
        </w:rPr>
        <w:t xml:space="preserve">). The data stressed that the leadership in this country </w:t>
      </w:r>
      <w:r w:rsidR="00B46769">
        <w:rPr>
          <w:rFonts w:ascii="Calisto MT" w:eastAsia="Calisto MT" w:hAnsi="Calisto MT" w:cs="Calisto MT"/>
          <w:lang w:val="it-IT"/>
        </w:rPr>
        <w:t>had</w:t>
      </w:r>
      <w:r>
        <w:rPr>
          <w:rFonts w:ascii="Calisto MT" w:eastAsia="Calisto MT" w:hAnsi="Calisto MT" w:cs="Calisto MT"/>
          <w:lang w:val="it-IT"/>
        </w:rPr>
        <w:t xml:space="preserve"> problems.</w:t>
      </w:r>
    </w:p>
    <w:p w14:paraId="733F46B2" w14:textId="5DF690E4" w:rsidR="00CA64F3" w:rsidRDefault="00CA64F3">
      <w:pPr>
        <w:pStyle w:val="Body"/>
        <w:ind w:left="284"/>
        <w:jc w:val="both"/>
        <w:rPr>
          <w:rFonts w:ascii="Calisto MT" w:eastAsia="Calisto MT" w:hAnsi="Calisto MT" w:cs="Calisto MT"/>
        </w:rPr>
      </w:pPr>
      <w:r>
        <w:rPr>
          <w:rFonts w:ascii="Calisto MT" w:eastAsia="Calisto MT" w:hAnsi="Calisto MT" w:cs="Calisto MT"/>
        </w:rPr>
        <w:lastRenderedPageBreak/>
        <w:t xml:space="preserve">However, this leadership factor </w:t>
      </w:r>
      <w:r w:rsidR="00B46769">
        <w:rPr>
          <w:rFonts w:ascii="Calisto MT" w:eastAsia="Calisto MT" w:hAnsi="Calisto MT" w:cs="Calisto MT"/>
        </w:rPr>
        <w:t>did</w:t>
      </w:r>
      <w:r>
        <w:rPr>
          <w:rFonts w:ascii="Calisto MT" w:eastAsia="Calisto MT" w:hAnsi="Calisto MT" w:cs="Calisto MT"/>
        </w:rPr>
        <w:t xml:space="preserve"> not stand alone. Leadership closely related to some of these:</w:t>
      </w:r>
    </w:p>
    <w:p w14:paraId="0299A42A" w14:textId="13334A3D" w:rsidR="00CA64F3" w:rsidRPr="00CA64F3" w:rsidRDefault="00CA64F3" w:rsidP="00CA64F3">
      <w:pPr>
        <w:pStyle w:val="ListParagraph"/>
        <w:numPr>
          <w:ilvl w:val="0"/>
          <w:numId w:val="4"/>
        </w:numPr>
        <w:jc w:val="both"/>
        <w:rPr>
          <w:rFonts w:ascii="Calisto MT" w:eastAsia="Calisto MT" w:hAnsi="Calisto MT" w:cs="Calisto MT"/>
        </w:rPr>
      </w:pPr>
      <w:r>
        <w:rPr>
          <w:rFonts w:ascii="Calisto MT" w:eastAsia="Calisto MT" w:hAnsi="Calisto MT" w:cs="Calisto MT"/>
        </w:rPr>
        <w:t xml:space="preserve">The understanding of religious values and religious spirit. </w:t>
      </w:r>
      <w:r w:rsidR="00813091">
        <w:rPr>
          <w:rFonts w:ascii="Calisto MT" w:eastAsia="Calisto MT" w:hAnsi="Calisto MT" w:cs="Calisto MT"/>
        </w:rPr>
        <w:t xml:space="preserve">Religious understanding of the public was actualized in the leadership system. Therefore, the </w:t>
      </w:r>
      <w:r w:rsidR="00872CFF">
        <w:rPr>
          <w:rFonts w:ascii="Calisto MT" w:eastAsia="Calisto MT" w:hAnsi="Calisto MT" w:cs="Calisto MT"/>
        </w:rPr>
        <w:t xml:space="preserve">pattern of </w:t>
      </w:r>
      <w:proofErr w:type="spellStart"/>
      <w:r w:rsidR="00872CFF">
        <w:rPr>
          <w:rFonts w:ascii="Calisto MT" w:eastAsia="Calisto MT" w:hAnsi="Calisto MT" w:cs="Calisto MT"/>
        </w:rPr>
        <w:t>muslim</w:t>
      </w:r>
      <w:r w:rsidR="00B46769">
        <w:rPr>
          <w:rFonts w:ascii="Calisto MT" w:eastAsia="Calisto MT" w:hAnsi="Calisto MT" w:cs="Calisto MT"/>
        </w:rPr>
        <w:t>s’</w:t>
      </w:r>
      <w:proofErr w:type="spellEnd"/>
      <w:r w:rsidR="00872CFF">
        <w:rPr>
          <w:rFonts w:ascii="Calisto MT" w:eastAsia="Calisto MT" w:hAnsi="Calisto MT" w:cs="Calisto MT"/>
        </w:rPr>
        <w:t xml:space="preserve"> thinking in a country was mirrored by the leadership system that they implemented.</w:t>
      </w:r>
    </w:p>
    <w:p w14:paraId="3A3CEFBD" w14:textId="7F37D109" w:rsidR="00872CFF" w:rsidRDefault="00872CFF">
      <w:pPr>
        <w:pStyle w:val="ListParagraph"/>
        <w:numPr>
          <w:ilvl w:val="0"/>
          <w:numId w:val="4"/>
        </w:numPr>
        <w:jc w:val="both"/>
        <w:rPr>
          <w:rFonts w:ascii="Calisto MT" w:eastAsia="Calisto MT" w:hAnsi="Calisto MT" w:cs="Calisto MT"/>
        </w:rPr>
      </w:pPr>
      <w:r>
        <w:rPr>
          <w:rFonts w:ascii="Calisto MT" w:eastAsia="Calisto MT" w:hAnsi="Calisto MT" w:cs="Calisto MT"/>
        </w:rPr>
        <w:t xml:space="preserve">Social and cultural system adopted by the public. This </w:t>
      </w:r>
      <w:proofErr w:type="gramStart"/>
      <w:r>
        <w:rPr>
          <w:rFonts w:ascii="Calisto MT" w:eastAsia="Calisto MT" w:hAnsi="Calisto MT" w:cs="Calisto MT"/>
        </w:rPr>
        <w:t>socio cultural</w:t>
      </w:r>
      <w:proofErr w:type="gramEnd"/>
      <w:r>
        <w:rPr>
          <w:rFonts w:ascii="Calisto MT" w:eastAsia="Calisto MT" w:hAnsi="Calisto MT" w:cs="Calisto MT"/>
        </w:rPr>
        <w:t xml:space="preserve"> system intertwiningly influence</w:t>
      </w:r>
      <w:r w:rsidR="00B46769">
        <w:rPr>
          <w:rFonts w:ascii="Calisto MT" w:eastAsia="Calisto MT" w:hAnsi="Calisto MT" w:cs="Calisto MT"/>
        </w:rPr>
        <w:t xml:space="preserve">d </w:t>
      </w:r>
      <w:r>
        <w:rPr>
          <w:rFonts w:ascii="Calisto MT" w:eastAsia="Calisto MT" w:hAnsi="Calisto MT" w:cs="Calisto MT"/>
        </w:rPr>
        <w:t xml:space="preserve">the way the public think, including the religious thinking. This could be proved </w:t>
      </w:r>
      <w:r w:rsidR="00A70B5E">
        <w:rPr>
          <w:rFonts w:ascii="Calisto MT" w:eastAsia="Calisto MT" w:hAnsi="Calisto MT" w:cs="Calisto MT"/>
        </w:rPr>
        <w:t xml:space="preserve">by the Islamic pattern and the public way of thinking. For example, the thinking and </w:t>
      </w:r>
      <w:proofErr w:type="gramStart"/>
      <w:r w:rsidR="00A70B5E">
        <w:rPr>
          <w:rFonts w:ascii="Calisto MT" w:eastAsia="Calisto MT" w:hAnsi="Calisto MT" w:cs="Calisto MT"/>
        </w:rPr>
        <w:t>socio cultural</w:t>
      </w:r>
      <w:proofErr w:type="gramEnd"/>
      <w:r w:rsidR="00A70B5E">
        <w:rPr>
          <w:rFonts w:ascii="Calisto MT" w:eastAsia="Calisto MT" w:hAnsi="Calisto MT" w:cs="Calisto MT"/>
        </w:rPr>
        <w:t xml:space="preserve"> pattern of people in the northern </w:t>
      </w:r>
      <w:r w:rsidR="004A100B">
        <w:rPr>
          <w:rFonts w:ascii="Calisto MT" w:eastAsia="Calisto MT" w:hAnsi="Calisto MT" w:cs="Calisto MT"/>
        </w:rPr>
        <w:t>coastal</w:t>
      </w:r>
      <w:r w:rsidR="00A70B5E">
        <w:rPr>
          <w:rFonts w:ascii="Calisto MT" w:eastAsia="Calisto MT" w:hAnsi="Calisto MT" w:cs="Calisto MT"/>
        </w:rPr>
        <w:t xml:space="preserve"> of Java is different from the hinterland (southern). The socio cultural and way of thinking of the coastal community was more rational than those of the hinterland. This was caused by the position of northern </w:t>
      </w:r>
      <w:r w:rsidR="004A100B">
        <w:rPr>
          <w:rFonts w:ascii="Calisto MT" w:eastAsia="Calisto MT" w:hAnsi="Calisto MT" w:cs="Calisto MT"/>
        </w:rPr>
        <w:t>coastal</w:t>
      </w:r>
      <w:r w:rsidR="00A70B5E">
        <w:rPr>
          <w:rFonts w:ascii="Calisto MT" w:eastAsia="Calisto MT" w:hAnsi="Calisto MT" w:cs="Calisto MT"/>
        </w:rPr>
        <w:t xml:space="preserve"> that was the path of world trading transportation and it enables the community to be faster in dialectics with traders from around the world with different cultural background. Meanwhile, hinterland community or those living in the southern of Java that are not of the trading part did not </w:t>
      </w:r>
      <w:r w:rsidR="002B6FA3">
        <w:rPr>
          <w:rFonts w:ascii="Calisto MT" w:eastAsia="Calisto MT" w:hAnsi="Calisto MT" w:cs="Calisto MT"/>
        </w:rPr>
        <w:t xml:space="preserve">experience </w:t>
      </w:r>
      <w:r w:rsidR="004A100B">
        <w:rPr>
          <w:rFonts w:ascii="Calisto MT" w:eastAsia="Calisto MT" w:hAnsi="Calisto MT" w:cs="Calisto MT"/>
        </w:rPr>
        <w:t>the</w:t>
      </w:r>
      <w:r w:rsidR="002B6FA3">
        <w:rPr>
          <w:rFonts w:ascii="Calisto MT" w:eastAsia="Calisto MT" w:hAnsi="Calisto MT" w:cs="Calisto MT"/>
        </w:rPr>
        <w:t xml:space="preserve"> thinking and culture as of experienced by the community in the northern </w:t>
      </w:r>
      <w:r w:rsidR="004A100B">
        <w:rPr>
          <w:rFonts w:ascii="Calisto MT" w:eastAsia="Calisto MT" w:hAnsi="Calisto MT" w:cs="Calisto MT"/>
        </w:rPr>
        <w:t>coastal</w:t>
      </w:r>
      <w:r w:rsidR="002B6FA3">
        <w:rPr>
          <w:rFonts w:ascii="Calisto MT" w:eastAsia="Calisto MT" w:hAnsi="Calisto MT" w:cs="Calisto MT"/>
        </w:rPr>
        <w:t xml:space="preserve"> (</w:t>
      </w:r>
      <w:hyperlink r:id="rId10" w:history="1">
        <w:r w:rsidR="004A100B" w:rsidRPr="006E03C6">
          <w:rPr>
            <w:rStyle w:val="Hyperlink"/>
            <w:rFonts w:ascii="Calisto MT" w:eastAsia="Calisto MT" w:hAnsi="Calisto MT" w:cs="Calisto MT"/>
          </w:rPr>
          <w:t>https://www.republika.co.id/berita/q72wkd320</w:t>
        </w:r>
      </w:hyperlink>
      <w:r w:rsidR="002B6FA3">
        <w:rPr>
          <w:rFonts w:ascii="Calisto MT" w:eastAsia="Calisto MT" w:hAnsi="Calisto MT" w:cs="Calisto MT"/>
        </w:rPr>
        <w:t>)).</w:t>
      </w:r>
    </w:p>
    <w:p w14:paraId="55B022AF" w14:textId="77777777" w:rsidR="001B2C10" w:rsidRDefault="001B2C10">
      <w:pPr>
        <w:pStyle w:val="ListParagraph"/>
        <w:ind w:left="644"/>
        <w:jc w:val="both"/>
        <w:rPr>
          <w:rFonts w:ascii="Calisto MT" w:eastAsia="Calisto MT" w:hAnsi="Calisto MT" w:cs="Calisto MT"/>
        </w:rPr>
      </w:pPr>
    </w:p>
    <w:p w14:paraId="285705F9" w14:textId="32670CD6" w:rsidR="002B6FA3" w:rsidRPr="004A100B" w:rsidRDefault="002B6FA3" w:rsidP="004A100B">
      <w:pPr>
        <w:pStyle w:val="ListParagraph"/>
        <w:numPr>
          <w:ilvl w:val="0"/>
          <w:numId w:val="5"/>
        </w:numPr>
        <w:jc w:val="both"/>
        <w:rPr>
          <w:rFonts w:ascii="Calisto MT" w:eastAsia="Calisto MT" w:hAnsi="Calisto MT" w:cs="Calisto MT"/>
          <w:i/>
          <w:iCs/>
        </w:rPr>
      </w:pPr>
      <w:r w:rsidRPr="004A100B">
        <w:rPr>
          <w:rFonts w:ascii="Calisto MT" w:eastAsia="Calisto MT" w:hAnsi="Calisto MT" w:cs="Calisto MT"/>
          <w:i/>
          <w:iCs/>
        </w:rPr>
        <w:t xml:space="preserve">National Juridical </w:t>
      </w:r>
      <w:r w:rsidR="004F2C87" w:rsidRPr="004A100B">
        <w:rPr>
          <w:rFonts w:ascii="Calisto MT" w:eastAsia="Calisto MT" w:hAnsi="Calisto MT" w:cs="Calisto MT"/>
          <w:i/>
          <w:iCs/>
        </w:rPr>
        <w:t>S</w:t>
      </w:r>
      <w:r w:rsidRPr="004A100B">
        <w:rPr>
          <w:rFonts w:ascii="Calisto MT" w:eastAsia="Calisto MT" w:hAnsi="Calisto MT" w:cs="Calisto MT"/>
          <w:i/>
          <w:iCs/>
        </w:rPr>
        <w:t>ocial Problem</w:t>
      </w:r>
    </w:p>
    <w:p w14:paraId="61460BF8" w14:textId="0C298D88" w:rsidR="001B2C10" w:rsidRDefault="002B6FA3" w:rsidP="002A5D7F">
      <w:pPr>
        <w:pStyle w:val="Body"/>
        <w:ind w:left="284"/>
        <w:jc w:val="both"/>
        <w:rPr>
          <w:rFonts w:ascii="Calisto MT" w:eastAsia="Calisto MT" w:hAnsi="Calisto MT" w:cs="Calisto MT"/>
        </w:rPr>
      </w:pPr>
      <w:r>
        <w:rPr>
          <w:rFonts w:ascii="Calisto MT" w:eastAsia="Calisto MT" w:hAnsi="Calisto MT" w:cs="Calisto MT"/>
          <w:shd w:val="clear" w:color="auto" w:fill="FFFFFF"/>
        </w:rPr>
        <w:t>In Indonesia, the problem of the basic</w:t>
      </w:r>
      <w:r w:rsidR="005B4505">
        <w:rPr>
          <w:rFonts w:ascii="Calisto MT" w:eastAsia="Calisto MT" w:hAnsi="Calisto MT" w:cs="Calisto MT"/>
          <w:shd w:val="clear" w:color="auto" w:fill="FFFFFF"/>
        </w:rPr>
        <w:t xml:space="preserve"> principles</w:t>
      </w:r>
      <w:r>
        <w:rPr>
          <w:rFonts w:ascii="Calisto MT" w:eastAsia="Calisto MT" w:hAnsi="Calisto MT" w:cs="Calisto MT"/>
          <w:shd w:val="clear" w:color="auto" w:fill="FFFFFF"/>
        </w:rPr>
        <w:t xml:space="preserve"> seems going over and over</w:t>
      </w:r>
      <w:r w:rsidR="005B4505">
        <w:rPr>
          <w:rFonts w:ascii="Calisto MT" w:eastAsia="Calisto MT" w:hAnsi="Calisto MT" w:cs="Calisto MT"/>
          <w:shd w:val="clear" w:color="auto" w:fill="FFFFFF"/>
        </w:rPr>
        <w:t xml:space="preserve"> again</w:t>
      </w:r>
      <w:r>
        <w:rPr>
          <w:rFonts w:ascii="Calisto MT" w:eastAsia="Calisto MT" w:hAnsi="Calisto MT" w:cs="Calisto MT"/>
          <w:shd w:val="clear" w:color="auto" w:fill="FFFFFF"/>
        </w:rPr>
        <w:t>. The debate on Pancasila as the basic</w:t>
      </w:r>
      <w:r w:rsidR="005B4505">
        <w:rPr>
          <w:rFonts w:ascii="Calisto MT" w:eastAsia="Calisto MT" w:hAnsi="Calisto MT" w:cs="Calisto MT"/>
          <w:shd w:val="clear" w:color="auto" w:fill="FFFFFF"/>
        </w:rPr>
        <w:t xml:space="preserve"> principles</w:t>
      </w:r>
      <w:r>
        <w:rPr>
          <w:rFonts w:ascii="Calisto MT" w:eastAsia="Calisto MT" w:hAnsi="Calisto MT" w:cs="Calisto MT"/>
          <w:shd w:val="clear" w:color="auto" w:fill="FFFFFF"/>
        </w:rPr>
        <w:t xml:space="preserve"> just becomes an actual issue. The social and dishar</w:t>
      </w:r>
      <w:r w:rsidR="004F2C87">
        <w:rPr>
          <w:rFonts w:ascii="Calisto MT" w:eastAsia="Calisto MT" w:hAnsi="Calisto MT" w:cs="Calisto MT"/>
          <w:shd w:val="clear" w:color="auto" w:fill="FFFFFF"/>
        </w:rPr>
        <w:t>mony of the people because of the issue of national principle</w:t>
      </w:r>
      <w:r w:rsidR="005B4505">
        <w:rPr>
          <w:rFonts w:ascii="Calisto MT" w:eastAsia="Calisto MT" w:hAnsi="Calisto MT" w:cs="Calisto MT"/>
          <w:shd w:val="clear" w:color="auto" w:fill="FFFFFF"/>
        </w:rPr>
        <w:t>s</w:t>
      </w:r>
      <w:r w:rsidR="004F2C87">
        <w:rPr>
          <w:rFonts w:ascii="Calisto MT" w:eastAsia="Calisto MT" w:hAnsi="Calisto MT" w:cs="Calisto MT"/>
          <w:shd w:val="clear" w:color="auto" w:fill="FFFFFF"/>
        </w:rPr>
        <w:t xml:space="preserve"> and religion reappear (</w:t>
      </w:r>
      <w:hyperlink r:id="rId11" w:history="1">
        <w:r w:rsidR="004F2C87">
          <w:rPr>
            <w:rStyle w:val="Hyperlink0"/>
            <w:lang w:val="de-DE"/>
          </w:rPr>
          <w:t>https://news.detik.com/berita/d-5315098/2-organisasi-terlarang-di-era-jokowi-hti-dan-fpi</w:t>
        </w:r>
      </w:hyperlink>
      <w:r w:rsidR="004F2C87">
        <w:rPr>
          <w:rFonts w:ascii="Calisto MT" w:eastAsia="Calisto MT" w:hAnsi="Calisto MT" w:cs="Calisto MT"/>
        </w:rPr>
        <w:t xml:space="preserve">). The </w:t>
      </w:r>
      <w:r w:rsidR="005B4505">
        <w:rPr>
          <w:rFonts w:ascii="Calisto MT" w:eastAsia="Calisto MT" w:hAnsi="Calisto MT" w:cs="Calisto MT"/>
        </w:rPr>
        <w:t>community</w:t>
      </w:r>
      <w:r w:rsidR="004F2C87">
        <w:rPr>
          <w:rFonts w:ascii="Calisto MT" w:eastAsia="Calisto MT" w:hAnsi="Calisto MT" w:cs="Calisto MT"/>
        </w:rPr>
        <w:t xml:space="preserve"> split, </w:t>
      </w:r>
      <w:r w:rsidR="005B4505">
        <w:rPr>
          <w:rFonts w:ascii="Calisto MT" w:eastAsia="Calisto MT" w:hAnsi="Calisto MT" w:cs="Calisto MT"/>
        </w:rPr>
        <w:t xml:space="preserve">was </w:t>
      </w:r>
      <w:r w:rsidR="004F2C87">
        <w:rPr>
          <w:rFonts w:ascii="Calisto MT" w:eastAsia="Calisto MT" w:hAnsi="Calisto MT" w:cs="Calisto MT"/>
        </w:rPr>
        <w:t xml:space="preserve">restless, and the democracy index decreases. In the Southeast Asia, Indonesia’s democracy index ranked fourth, under Malaysia, </w:t>
      </w:r>
      <w:r w:rsidR="004671D2">
        <w:rPr>
          <w:rFonts w:ascii="Calisto MT" w:eastAsia="Calisto MT" w:hAnsi="Calisto MT" w:cs="Calisto MT"/>
        </w:rPr>
        <w:t>Timor</w:t>
      </w:r>
      <w:r w:rsidR="005B4505">
        <w:rPr>
          <w:rFonts w:ascii="Calisto MT" w:eastAsia="Calisto MT" w:hAnsi="Calisto MT" w:cs="Calisto MT"/>
        </w:rPr>
        <w:t>-</w:t>
      </w:r>
      <w:r w:rsidR="004671D2">
        <w:rPr>
          <w:rFonts w:ascii="Calisto MT" w:eastAsia="Calisto MT" w:hAnsi="Calisto MT" w:cs="Calisto MT"/>
        </w:rPr>
        <w:t>Leste, and Philippines (</w:t>
      </w:r>
      <w:hyperlink r:id="rId12" w:history="1">
        <w:r w:rsidR="004671D2">
          <w:rPr>
            <w:rStyle w:val="Hyperlink1"/>
          </w:rPr>
          <w:t>https://www.dw.com/id/indeks-demokrasi-indonesia-catat-skor-terendah-dalam-sejarah/a-56448378</w:t>
        </w:r>
      </w:hyperlink>
      <w:r w:rsidR="004671D2">
        <w:rPr>
          <w:rFonts w:ascii="Calisto MT" w:eastAsia="Calisto MT" w:hAnsi="Calisto MT" w:cs="Calisto MT"/>
          <w:shd w:val="clear" w:color="auto" w:fill="FFFFFF"/>
        </w:rPr>
        <w:t>).</w:t>
      </w:r>
      <w:r w:rsidR="00000000">
        <w:rPr>
          <w:rFonts w:ascii="Calisto MT" w:eastAsia="Calisto MT" w:hAnsi="Calisto MT" w:cs="Calisto MT"/>
        </w:rPr>
        <w:t xml:space="preserve"> </w:t>
      </w:r>
    </w:p>
    <w:p w14:paraId="0BF533AB" w14:textId="0606C2C3" w:rsidR="004671D2" w:rsidRDefault="004671D2">
      <w:pPr>
        <w:pStyle w:val="Body"/>
        <w:ind w:left="284"/>
        <w:jc w:val="both"/>
        <w:rPr>
          <w:rFonts w:ascii="Calisto MT" w:eastAsia="Calisto MT" w:hAnsi="Calisto MT" w:cs="Calisto MT"/>
        </w:rPr>
      </w:pPr>
      <w:r>
        <w:rPr>
          <w:rFonts w:ascii="Calisto MT" w:eastAsia="Calisto MT" w:hAnsi="Calisto MT" w:cs="Calisto MT"/>
        </w:rPr>
        <w:t>It previously was not a problem. National principle</w:t>
      </w:r>
      <w:r w:rsidR="005B4505">
        <w:rPr>
          <w:rFonts w:ascii="Calisto MT" w:eastAsia="Calisto MT" w:hAnsi="Calisto MT" w:cs="Calisto MT"/>
        </w:rPr>
        <w:t>s</w:t>
      </w:r>
      <w:r>
        <w:rPr>
          <w:rFonts w:ascii="Calisto MT" w:eastAsia="Calisto MT" w:hAnsi="Calisto MT" w:cs="Calisto MT"/>
        </w:rPr>
        <w:t xml:space="preserve"> ha</w:t>
      </w:r>
      <w:r w:rsidR="005B4505">
        <w:rPr>
          <w:rFonts w:ascii="Calisto MT" w:eastAsia="Calisto MT" w:hAnsi="Calisto MT" w:cs="Calisto MT"/>
        </w:rPr>
        <w:t>ve</w:t>
      </w:r>
      <w:r>
        <w:rPr>
          <w:rFonts w:ascii="Calisto MT" w:eastAsia="Calisto MT" w:hAnsi="Calisto MT" w:cs="Calisto MT"/>
        </w:rPr>
        <w:t xml:space="preserve"> previously been understood and agreed together. The government and the people have focused on how to improve the values on the justice, prosperity, and human resources to face the development and participate in the effort to solve the global problems such as global warming.</w:t>
      </w:r>
    </w:p>
    <w:p w14:paraId="37B1310B" w14:textId="60B2893E" w:rsidR="001B2C10" w:rsidRDefault="004671D2">
      <w:pPr>
        <w:pStyle w:val="ListParagraph"/>
        <w:ind w:left="284"/>
        <w:jc w:val="both"/>
        <w:rPr>
          <w:rFonts w:ascii="Calisto MT" w:eastAsia="Calisto MT" w:hAnsi="Calisto MT" w:cs="Calisto MT"/>
          <w:i/>
          <w:iCs/>
        </w:rPr>
      </w:pPr>
      <w:r>
        <w:rPr>
          <w:rFonts w:ascii="Calisto MT" w:eastAsia="Calisto MT" w:hAnsi="Calisto MT" w:cs="Calisto MT"/>
        </w:rPr>
        <w:t xml:space="preserve">In social context, leadership becomes the strategical key in forming the people’s dynamic. According to Imam </w:t>
      </w:r>
      <w:proofErr w:type="spellStart"/>
      <w:r>
        <w:rPr>
          <w:rFonts w:ascii="Calisto MT" w:eastAsia="Calisto MT" w:hAnsi="Calisto MT" w:cs="Calisto MT"/>
        </w:rPr>
        <w:t>Mawardi</w:t>
      </w:r>
      <w:proofErr w:type="spellEnd"/>
      <w:r>
        <w:rPr>
          <w:rFonts w:ascii="Calisto MT" w:eastAsia="Calisto MT" w:hAnsi="Calisto MT" w:cs="Calisto MT"/>
        </w:rPr>
        <w:t xml:space="preserve">, to create the prosperity among the people, nation is needed. Therefore, </w:t>
      </w:r>
      <w:proofErr w:type="spellStart"/>
      <w:r>
        <w:rPr>
          <w:rFonts w:ascii="Calisto MT" w:eastAsia="Calisto MT" w:hAnsi="Calisto MT" w:cs="Calisto MT"/>
        </w:rPr>
        <w:t>muslims</w:t>
      </w:r>
      <w:proofErr w:type="spellEnd"/>
      <w:r>
        <w:rPr>
          <w:rFonts w:ascii="Calisto MT" w:eastAsia="Calisto MT" w:hAnsi="Calisto MT" w:cs="Calisto MT"/>
        </w:rPr>
        <w:t xml:space="preserve"> are asked and ordered to build a nation to organize human’s life based on religious values (Islam). To do that, the nation must be </w:t>
      </w:r>
      <w:r w:rsidR="00C04144">
        <w:rPr>
          <w:rFonts w:ascii="Calisto MT" w:eastAsia="Calisto MT" w:hAnsi="Calisto MT" w:cs="Calisto MT"/>
        </w:rPr>
        <w:t xml:space="preserve">supported </w:t>
      </w:r>
      <w:r w:rsidR="00B57D7F">
        <w:rPr>
          <w:rFonts w:ascii="Calisto MT" w:eastAsia="Calisto MT" w:hAnsi="Calisto MT" w:cs="Calisto MT"/>
        </w:rPr>
        <w:t xml:space="preserve">by some of things, </w:t>
      </w:r>
      <w:r w:rsidR="00B643F7">
        <w:rPr>
          <w:rFonts w:ascii="Calisto MT" w:eastAsia="Calisto MT" w:hAnsi="Calisto MT" w:cs="Calisto MT"/>
        </w:rPr>
        <w:t>namely the values and teaching of religion as guidance, leaders that are wise and authoritative, justice, security, and resources (</w:t>
      </w:r>
      <w:proofErr w:type="spellStart"/>
      <w:r w:rsidR="00B643F7">
        <w:rPr>
          <w:rFonts w:ascii="Calisto MT" w:eastAsia="Calisto MT" w:hAnsi="Calisto MT" w:cs="Calisto MT"/>
          <w:i/>
          <w:iCs/>
        </w:rPr>
        <w:t>Mastori</w:t>
      </w:r>
      <w:proofErr w:type="spellEnd"/>
      <w:r w:rsidR="00B643F7">
        <w:rPr>
          <w:rFonts w:ascii="Calisto MT" w:eastAsia="Calisto MT" w:hAnsi="Calisto MT" w:cs="Calisto MT"/>
          <w:i/>
          <w:iCs/>
        </w:rPr>
        <w:t xml:space="preserve">, </w:t>
      </w:r>
      <w:proofErr w:type="spellStart"/>
      <w:r w:rsidR="00B643F7">
        <w:rPr>
          <w:rFonts w:ascii="Calisto MT" w:eastAsia="Calisto MT" w:hAnsi="Calisto MT" w:cs="Calisto MT"/>
          <w:i/>
          <w:iCs/>
        </w:rPr>
        <w:t>Dialektika</w:t>
      </w:r>
      <w:proofErr w:type="spellEnd"/>
      <w:r w:rsidR="00B643F7">
        <w:rPr>
          <w:rFonts w:ascii="Calisto MT" w:eastAsia="Calisto MT" w:hAnsi="Calisto MT" w:cs="Calisto MT"/>
          <w:i/>
          <w:iCs/>
        </w:rPr>
        <w:t xml:space="preserve"> </w:t>
      </w:r>
      <w:proofErr w:type="spellStart"/>
      <w:r w:rsidR="00B643F7">
        <w:rPr>
          <w:rFonts w:ascii="Calisto MT" w:eastAsia="Calisto MT" w:hAnsi="Calisto MT" w:cs="Calisto MT"/>
          <w:i/>
          <w:iCs/>
        </w:rPr>
        <w:t>Pemikiran</w:t>
      </w:r>
      <w:proofErr w:type="spellEnd"/>
      <w:r w:rsidR="00B643F7">
        <w:rPr>
          <w:rFonts w:ascii="Calisto MT" w:eastAsia="Calisto MT" w:hAnsi="Calisto MT" w:cs="Calisto MT"/>
          <w:i/>
          <w:iCs/>
        </w:rPr>
        <w:t xml:space="preserve"> </w:t>
      </w:r>
      <w:proofErr w:type="spellStart"/>
      <w:r w:rsidR="00B643F7">
        <w:rPr>
          <w:rFonts w:ascii="Calisto MT" w:eastAsia="Calisto MT" w:hAnsi="Calisto MT" w:cs="Calisto MT"/>
          <w:i/>
          <w:iCs/>
        </w:rPr>
        <w:t>Dakwah</w:t>
      </w:r>
      <w:proofErr w:type="spellEnd"/>
      <w:r w:rsidR="00B643F7">
        <w:rPr>
          <w:rFonts w:ascii="Calisto MT" w:eastAsia="Calisto MT" w:hAnsi="Calisto MT" w:cs="Calisto MT"/>
          <w:i/>
          <w:iCs/>
        </w:rPr>
        <w:t xml:space="preserve"> </w:t>
      </w:r>
      <w:proofErr w:type="spellStart"/>
      <w:r w:rsidR="00B643F7">
        <w:rPr>
          <w:rFonts w:ascii="Calisto MT" w:eastAsia="Calisto MT" w:hAnsi="Calisto MT" w:cs="Calisto MT"/>
          <w:i/>
          <w:iCs/>
        </w:rPr>
        <w:t>Politik</w:t>
      </w:r>
      <w:proofErr w:type="spellEnd"/>
      <w:r w:rsidR="00B643F7">
        <w:rPr>
          <w:rFonts w:ascii="Calisto MT" w:eastAsia="Calisto MT" w:hAnsi="Calisto MT" w:cs="Calisto MT"/>
          <w:i/>
          <w:iCs/>
        </w:rPr>
        <w:t xml:space="preserve"> di Indonesia (Era Reformasi) </w:t>
      </w:r>
      <w:proofErr w:type="spellStart"/>
      <w:r w:rsidR="00B643F7">
        <w:rPr>
          <w:rFonts w:ascii="Calisto MT" w:eastAsia="Calisto MT" w:hAnsi="Calisto MT" w:cs="Calisto MT"/>
          <w:i/>
          <w:iCs/>
        </w:rPr>
        <w:t>Jurnal</w:t>
      </w:r>
      <w:proofErr w:type="spellEnd"/>
      <w:r w:rsidR="00B643F7">
        <w:rPr>
          <w:rFonts w:ascii="Calisto MT" w:eastAsia="Calisto MT" w:hAnsi="Calisto MT" w:cs="Calisto MT"/>
          <w:i/>
          <w:iCs/>
        </w:rPr>
        <w:t xml:space="preserve"> </w:t>
      </w:r>
      <w:proofErr w:type="spellStart"/>
      <w:r w:rsidR="00B643F7">
        <w:rPr>
          <w:rFonts w:ascii="Calisto MT" w:eastAsia="Calisto MT" w:hAnsi="Calisto MT" w:cs="Calisto MT"/>
          <w:i/>
          <w:iCs/>
        </w:rPr>
        <w:t>Dakwah</w:t>
      </w:r>
      <w:proofErr w:type="spellEnd"/>
      <w:r w:rsidR="00B643F7">
        <w:rPr>
          <w:rFonts w:ascii="Calisto MT" w:eastAsia="Calisto MT" w:hAnsi="Calisto MT" w:cs="Calisto MT"/>
          <w:i/>
          <w:iCs/>
        </w:rPr>
        <w:t xml:space="preserve">, Vol. 20, No. 1 </w:t>
      </w:r>
      <w:proofErr w:type="spellStart"/>
      <w:r w:rsidR="00B643F7">
        <w:rPr>
          <w:rFonts w:ascii="Calisto MT" w:eastAsia="Calisto MT" w:hAnsi="Calisto MT" w:cs="Calisto MT"/>
          <w:i/>
          <w:iCs/>
        </w:rPr>
        <w:t>Tahun</w:t>
      </w:r>
      <w:proofErr w:type="spellEnd"/>
      <w:r w:rsidR="00B643F7">
        <w:rPr>
          <w:rFonts w:ascii="Calisto MT" w:eastAsia="Calisto MT" w:hAnsi="Calisto MT" w:cs="Calisto MT"/>
          <w:i/>
          <w:iCs/>
        </w:rPr>
        <w:t xml:space="preserve"> 2019).</w:t>
      </w:r>
    </w:p>
    <w:p w14:paraId="3C47FB92" w14:textId="77777777" w:rsidR="00E4182E" w:rsidRDefault="00E4182E">
      <w:pPr>
        <w:pStyle w:val="ListParagraph"/>
        <w:ind w:left="284"/>
        <w:jc w:val="both"/>
        <w:rPr>
          <w:rFonts w:ascii="Calisto MT" w:eastAsia="Calisto MT" w:hAnsi="Calisto MT" w:cs="Calisto MT"/>
        </w:rPr>
      </w:pPr>
    </w:p>
    <w:p w14:paraId="68D31067" w14:textId="2275C48C" w:rsidR="00B643F7" w:rsidRPr="002A5D7F" w:rsidRDefault="00B643F7" w:rsidP="00D92FEB">
      <w:pPr>
        <w:pStyle w:val="ListParagraph"/>
        <w:numPr>
          <w:ilvl w:val="0"/>
          <w:numId w:val="2"/>
        </w:numPr>
        <w:jc w:val="both"/>
        <w:rPr>
          <w:rFonts w:ascii="Calisto MT" w:eastAsia="Calisto MT" w:hAnsi="Calisto MT" w:cs="Calisto MT"/>
          <w:i/>
          <w:iCs/>
        </w:rPr>
      </w:pPr>
      <w:r w:rsidRPr="002A5D7F">
        <w:rPr>
          <w:rFonts w:ascii="Calisto MT" w:eastAsia="Calisto MT" w:hAnsi="Calisto MT" w:cs="Calisto MT"/>
          <w:i/>
          <w:iCs/>
        </w:rPr>
        <w:t>Islam Politics Mapping in Indonesia from the General Election in 1955 to 2019</w:t>
      </w:r>
    </w:p>
    <w:p w14:paraId="27CB7848" w14:textId="37F8E19E" w:rsidR="00B643F7" w:rsidRDefault="00B643F7">
      <w:pPr>
        <w:pStyle w:val="NormalWeb"/>
        <w:shd w:val="clear" w:color="auto" w:fill="FFFFFF"/>
        <w:ind w:left="284"/>
        <w:jc w:val="both"/>
        <w:rPr>
          <w:rFonts w:ascii="Calisto MT" w:eastAsia="Calisto MT" w:hAnsi="Calisto MT" w:cs="Calisto MT"/>
          <w:sz w:val="22"/>
          <w:szCs w:val="22"/>
        </w:rPr>
      </w:pPr>
      <w:r>
        <w:rPr>
          <w:rFonts w:ascii="Calisto MT" w:eastAsia="Calisto MT" w:hAnsi="Calisto MT" w:cs="Calisto MT"/>
          <w:sz w:val="22"/>
          <w:szCs w:val="22"/>
        </w:rPr>
        <w:t>Leadership has the function to manage the society so they follow the ‘</w:t>
      </w:r>
      <w:r w:rsidR="002A5D7F">
        <w:rPr>
          <w:rFonts w:ascii="Calisto MT" w:eastAsia="Calisto MT" w:hAnsi="Calisto MT" w:cs="Calisto MT"/>
          <w:sz w:val="22"/>
          <w:szCs w:val="22"/>
        </w:rPr>
        <w:t>game’</w:t>
      </w:r>
      <w:r>
        <w:rPr>
          <w:rFonts w:ascii="Calisto MT" w:eastAsia="Calisto MT" w:hAnsi="Calisto MT" w:cs="Calisto MT"/>
          <w:sz w:val="22"/>
          <w:szCs w:val="22"/>
        </w:rPr>
        <w:t xml:space="preserve"> rule in life. </w:t>
      </w:r>
      <w:r w:rsidR="00987C0E">
        <w:rPr>
          <w:rFonts w:ascii="Calisto MT" w:eastAsia="Calisto MT" w:hAnsi="Calisto MT" w:cs="Calisto MT"/>
          <w:sz w:val="22"/>
          <w:szCs w:val="22"/>
        </w:rPr>
        <w:t xml:space="preserve">It </w:t>
      </w:r>
      <w:r w:rsidR="002A5D7F">
        <w:rPr>
          <w:rFonts w:ascii="Calisto MT" w:eastAsia="Calisto MT" w:hAnsi="Calisto MT" w:cs="Calisto MT"/>
          <w:sz w:val="22"/>
          <w:szCs w:val="22"/>
        </w:rPr>
        <w:t>makes</w:t>
      </w:r>
      <w:r w:rsidR="00987C0E">
        <w:rPr>
          <w:rFonts w:ascii="Calisto MT" w:eastAsia="Calisto MT" w:hAnsi="Calisto MT" w:cs="Calisto MT"/>
          <w:sz w:val="22"/>
          <w:szCs w:val="22"/>
        </w:rPr>
        <w:t xml:space="preserve"> the leadership cannot be separated from the government and the function of the nation. In the next turn, nation’s function is no other than aim</w:t>
      </w:r>
      <w:r w:rsidR="002A5D7F">
        <w:rPr>
          <w:rFonts w:ascii="Calisto MT" w:eastAsia="Calisto MT" w:hAnsi="Calisto MT" w:cs="Calisto MT"/>
          <w:sz w:val="22"/>
          <w:szCs w:val="22"/>
        </w:rPr>
        <w:t>ing</w:t>
      </w:r>
      <w:r w:rsidR="00987C0E">
        <w:rPr>
          <w:rFonts w:ascii="Calisto MT" w:eastAsia="Calisto MT" w:hAnsi="Calisto MT" w:cs="Calisto MT"/>
          <w:sz w:val="22"/>
          <w:szCs w:val="22"/>
        </w:rPr>
        <w:t xml:space="preserve"> to build social structure and then bind the </w:t>
      </w:r>
      <w:r w:rsidR="00987C0E">
        <w:rPr>
          <w:rFonts w:ascii="Calisto MT" w:eastAsia="Calisto MT" w:hAnsi="Calisto MT" w:cs="Calisto MT"/>
          <w:sz w:val="22"/>
          <w:szCs w:val="22"/>
        </w:rPr>
        <w:lastRenderedPageBreak/>
        <w:t>social practice in the social system (Gidden; 2010, 27). Through this system, social values and religion can be implemented in daily practices because it was facilitated by the system.</w:t>
      </w:r>
    </w:p>
    <w:p w14:paraId="5BE64166" w14:textId="4F3BE5CF" w:rsidR="00223928" w:rsidRDefault="00223928" w:rsidP="00223928">
      <w:pPr>
        <w:pStyle w:val="NormalWeb"/>
        <w:shd w:val="clear" w:color="auto" w:fill="FFFFFF"/>
        <w:ind w:left="284"/>
        <w:jc w:val="both"/>
        <w:rPr>
          <w:rFonts w:ascii="Calisto MT" w:eastAsia="Calisto MT" w:hAnsi="Calisto MT" w:cs="Calisto MT"/>
          <w:sz w:val="22"/>
          <w:szCs w:val="22"/>
        </w:rPr>
      </w:pPr>
      <w:r>
        <w:rPr>
          <w:rFonts w:ascii="Calisto MT" w:eastAsia="Calisto MT" w:hAnsi="Calisto MT" w:cs="Calisto MT"/>
          <w:sz w:val="22"/>
          <w:szCs w:val="22"/>
        </w:rPr>
        <w:t xml:space="preserve">In the meantime, the condition of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in Indonesia, particularly, has not yet owned a leadership system that could be the backup to create an ide</w:t>
      </w:r>
      <w:r w:rsidR="002A5D7F">
        <w:rPr>
          <w:rFonts w:ascii="Calisto MT" w:eastAsia="Calisto MT" w:hAnsi="Calisto MT" w:cs="Calisto MT"/>
          <w:sz w:val="22"/>
          <w:szCs w:val="22"/>
        </w:rPr>
        <w:t>al</w:t>
      </w:r>
      <w:r>
        <w:rPr>
          <w:rFonts w:ascii="Calisto MT" w:eastAsia="Calisto MT" w:hAnsi="Calisto MT" w:cs="Calisto MT"/>
          <w:sz w:val="22"/>
          <w:szCs w:val="22"/>
        </w:rPr>
        <w:t xml:space="preserve"> social system. Leadership system still creates legitimate crisis, is not yet able to step in among the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that are from various groups and </w:t>
      </w:r>
      <w:r w:rsidR="006D7DF4">
        <w:rPr>
          <w:rFonts w:ascii="Calisto MT" w:eastAsia="Calisto MT" w:hAnsi="Calisto MT" w:cs="Calisto MT"/>
          <w:sz w:val="22"/>
          <w:szCs w:val="22"/>
        </w:rPr>
        <w:t>schools, and strategic steps to achieve a peaceful and blessed country is not well organized</w:t>
      </w:r>
      <w:r w:rsidR="002A5D7F">
        <w:rPr>
          <w:rFonts w:ascii="Calisto MT" w:eastAsia="Calisto MT" w:hAnsi="Calisto MT" w:cs="Calisto MT"/>
          <w:sz w:val="22"/>
          <w:szCs w:val="22"/>
        </w:rPr>
        <w:t xml:space="preserve"> yet</w:t>
      </w:r>
      <w:r w:rsidR="006D7DF4">
        <w:rPr>
          <w:rFonts w:ascii="Calisto MT" w:eastAsia="Calisto MT" w:hAnsi="Calisto MT" w:cs="Calisto MT"/>
          <w:sz w:val="22"/>
          <w:szCs w:val="22"/>
        </w:rPr>
        <w:t xml:space="preserve">. </w:t>
      </w:r>
      <w:r w:rsidR="00D119D4">
        <w:rPr>
          <w:rFonts w:ascii="Calisto MT" w:eastAsia="Calisto MT" w:hAnsi="Calisto MT" w:cs="Calisto MT"/>
          <w:sz w:val="22"/>
          <w:szCs w:val="22"/>
        </w:rPr>
        <w:t xml:space="preserve">The front of da’wah separated between groups, </w:t>
      </w:r>
      <w:r w:rsidR="002A5D7F">
        <w:rPr>
          <w:rFonts w:ascii="Calisto MT" w:eastAsia="Calisto MT" w:hAnsi="Calisto MT" w:cs="Calisto MT"/>
          <w:sz w:val="22"/>
          <w:szCs w:val="22"/>
        </w:rPr>
        <w:t>they</w:t>
      </w:r>
      <w:r w:rsidR="00D119D4">
        <w:rPr>
          <w:rFonts w:ascii="Calisto MT" w:eastAsia="Calisto MT" w:hAnsi="Calisto MT" w:cs="Calisto MT"/>
          <w:sz w:val="22"/>
          <w:szCs w:val="22"/>
        </w:rPr>
        <w:t xml:space="preserve"> frequently show their own pride it is difficult to build da’wah synergy between </w:t>
      </w:r>
      <w:proofErr w:type="spellStart"/>
      <w:r w:rsidR="00D119D4">
        <w:rPr>
          <w:rFonts w:ascii="Calisto MT" w:eastAsia="Calisto MT" w:hAnsi="Calisto MT" w:cs="Calisto MT"/>
          <w:sz w:val="22"/>
          <w:szCs w:val="22"/>
        </w:rPr>
        <w:t>muslims</w:t>
      </w:r>
      <w:proofErr w:type="spellEnd"/>
      <w:r w:rsidR="00D119D4">
        <w:rPr>
          <w:rFonts w:ascii="Calisto MT" w:eastAsia="Calisto MT" w:hAnsi="Calisto MT" w:cs="Calisto MT"/>
          <w:sz w:val="22"/>
          <w:szCs w:val="22"/>
        </w:rPr>
        <w:t>.</w:t>
      </w:r>
    </w:p>
    <w:p w14:paraId="2DDE4484" w14:textId="308AE708" w:rsidR="00D119D4" w:rsidRDefault="00D119D4">
      <w:pPr>
        <w:pStyle w:val="NormalWeb"/>
        <w:shd w:val="clear" w:color="auto" w:fill="FFFFFF"/>
        <w:ind w:left="284"/>
        <w:jc w:val="both"/>
        <w:rPr>
          <w:rStyle w:val="Hyperlink2"/>
        </w:rPr>
      </w:pPr>
      <w:r>
        <w:rPr>
          <w:rFonts w:ascii="Calisto MT" w:eastAsia="Calisto MT" w:hAnsi="Calisto MT" w:cs="Calisto MT"/>
          <w:sz w:val="22"/>
          <w:szCs w:val="22"/>
        </w:rPr>
        <w:t>I</w:t>
      </w:r>
      <w:r w:rsidR="002A5D7F">
        <w:rPr>
          <w:rFonts w:ascii="Calisto MT" w:eastAsia="Calisto MT" w:hAnsi="Calisto MT" w:cs="Calisto MT"/>
          <w:sz w:val="22"/>
          <w:szCs w:val="22"/>
        </w:rPr>
        <w:t xml:space="preserve">f </w:t>
      </w:r>
      <w:proofErr w:type="spellStart"/>
      <w:r w:rsidR="002A5D7F">
        <w:rPr>
          <w:rFonts w:ascii="Calisto MT" w:eastAsia="Calisto MT" w:hAnsi="Calisto MT" w:cs="Calisto MT"/>
          <w:sz w:val="22"/>
          <w:szCs w:val="22"/>
        </w:rPr>
        <w:t>analysed</w:t>
      </w:r>
      <w:proofErr w:type="spellEnd"/>
      <w:r w:rsidR="002A5D7F">
        <w:rPr>
          <w:rFonts w:ascii="Calisto MT" w:eastAsia="Calisto MT" w:hAnsi="Calisto MT" w:cs="Calisto MT"/>
          <w:sz w:val="22"/>
          <w:szCs w:val="22"/>
        </w:rPr>
        <w:t xml:space="preserve">, </w:t>
      </w:r>
      <w:r>
        <w:rPr>
          <w:rFonts w:ascii="Calisto MT" w:eastAsia="Calisto MT" w:hAnsi="Calisto MT" w:cs="Calisto MT"/>
          <w:sz w:val="22"/>
          <w:szCs w:val="22"/>
        </w:rPr>
        <w:t xml:space="preserve">the first general election in 1955 to 2019 could be highlighted the red thread of the Islam politics journey in Indonesia. Following are the data resulted from </w:t>
      </w:r>
      <w:r w:rsidR="009412D3">
        <w:rPr>
          <w:rFonts w:ascii="Calisto MT" w:eastAsia="Calisto MT" w:hAnsi="Calisto MT" w:cs="Calisto MT"/>
          <w:sz w:val="22"/>
          <w:szCs w:val="22"/>
        </w:rPr>
        <w:t>the votes</w:t>
      </w:r>
      <w:r>
        <w:rPr>
          <w:rFonts w:ascii="Calisto MT" w:eastAsia="Calisto MT" w:hAnsi="Calisto MT" w:cs="Calisto MT"/>
          <w:sz w:val="22"/>
          <w:szCs w:val="22"/>
        </w:rPr>
        <w:t xml:space="preserve"> of the political parties in general, either </w:t>
      </w:r>
      <w:r w:rsidR="003420BD">
        <w:rPr>
          <w:rFonts w:ascii="Calisto MT" w:eastAsia="Calisto MT" w:hAnsi="Calisto MT" w:cs="Calisto MT"/>
          <w:sz w:val="22"/>
          <w:szCs w:val="22"/>
        </w:rPr>
        <w:t xml:space="preserve">from the Islamic-based that legally or factually makes Islam as the </w:t>
      </w:r>
      <w:proofErr w:type="gramStart"/>
      <w:r w:rsidR="003420BD">
        <w:rPr>
          <w:rFonts w:ascii="Calisto MT" w:eastAsia="Calisto MT" w:hAnsi="Calisto MT" w:cs="Calisto MT"/>
          <w:sz w:val="22"/>
          <w:szCs w:val="22"/>
        </w:rPr>
        <w:t>principle</w:t>
      </w:r>
      <w:proofErr w:type="gramEnd"/>
      <w:r w:rsidR="003420BD">
        <w:rPr>
          <w:rFonts w:ascii="Calisto MT" w:eastAsia="Calisto MT" w:hAnsi="Calisto MT" w:cs="Calisto MT"/>
          <w:sz w:val="22"/>
          <w:szCs w:val="22"/>
        </w:rPr>
        <w:t xml:space="preserve"> values of the parties, or from the non-Islamic-based political parties. The data were </w:t>
      </w:r>
      <w:proofErr w:type="spellStart"/>
      <w:r w:rsidR="003420BD">
        <w:rPr>
          <w:rFonts w:ascii="Calisto MT" w:eastAsia="Calisto MT" w:hAnsi="Calisto MT" w:cs="Calisto MT"/>
          <w:sz w:val="22"/>
          <w:szCs w:val="22"/>
        </w:rPr>
        <w:t>analysed</w:t>
      </w:r>
      <w:proofErr w:type="spellEnd"/>
      <w:r w:rsidR="003420BD">
        <w:rPr>
          <w:rFonts w:ascii="Calisto MT" w:eastAsia="Calisto MT" w:hAnsi="Calisto MT" w:cs="Calisto MT"/>
          <w:sz w:val="22"/>
          <w:szCs w:val="22"/>
        </w:rPr>
        <w:t xml:space="preserve"> from the report of Statistic Center Institution about the poll votes on the general election from 1955 to 2019 (</w:t>
      </w:r>
      <w:hyperlink r:id="rId13" w:history="1">
        <w:r w:rsidR="003420BD">
          <w:rPr>
            <w:rStyle w:val="Hyperlink2"/>
          </w:rPr>
          <w:t>https://www.bps.go.id/statictable/2009/03/04/1573/hasil-penghitungan-suara-sah-partai-politik-peserta-pemilu-legislatif-tahun-1955-2019.html</w:t>
        </w:r>
      </w:hyperlink>
      <w:r w:rsidR="003420BD">
        <w:rPr>
          <w:rStyle w:val="Hyperlink2"/>
        </w:rPr>
        <w:t>).</w:t>
      </w:r>
    </w:p>
    <w:p w14:paraId="5BCDF353" w14:textId="77777777" w:rsidR="00E4182E" w:rsidRDefault="00E4182E">
      <w:pPr>
        <w:pStyle w:val="NormalWeb"/>
        <w:shd w:val="clear" w:color="auto" w:fill="FFFFFF"/>
        <w:ind w:left="284"/>
        <w:jc w:val="both"/>
        <w:rPr>
          <w:rFonts w:ascii="Calisto MT" w:eastAsia="Calisto MT" w:hAnsi="Calisto MT" w:cs="Calisto MT"/>
          <w:sz w:val="22"/>
          <w:szCs w:val="22"/>
        </w:rPr>
      </w:pPr>
    </w:p>
    <w:p w14:paraId="1972B5A3" w14:textId="79DFEE89" w:rsidR="001B2C10" w:rsidRDefault="009412D3">
      <w:pPr>
        <w:pStyle w:val="NormalWeb"/>
        <w:shd w:val="clear" w:color="auto" w:fill="FFFFFF"/>
        <w:spacing w:before="0" w:after="0"/>
        <w:ind w:left="284"/>
        <w:jc w:val="center"/>
        <w:rPr>
          <w:rFonts w:ascii="Calisto MT" w:eastAsia="Calisto MT" w:hAnsi="Calisto MT" w:cs="Calisto MT"/>
        </w:rPr>
      </w:pPr>
      <w:r>
        <w:rPr>
          <w:rFonts w:ascii="Calisto MT" w:eastAsia="Calisto MT" w:hAnsi="Calisto MT" w:cs="Calisto MT"/>
        </w:rPr>
        <w:t>Table</w:t>
      </w:r>
      <w:r w:rsidR="00000000">
        <w:rPr>
          <w:rFonts w:ascii="Calisto MT" w:eastAsia="Calisto MT" w:hAnsi="Calisto MT" w:cs="Calisto MT"/>
        </w:rPr>
        <w:t xml:space="preserve"> 1</w:t>
      </w:r>
    </w:p>
    <w:p w14:paraId="60AEE1EA" w14:textId="0334EB77" w:rsidR="001B2C10" w:rsidRDefault="009412D3">
      <w:pPr>
        <w:pStyle w:val="NormalWeb"/>
        <w:shd w:val="clear" w:color="auto" w:fill="FFFFFF"/>
        <w:spacing w:before="0" w:after="0"/>
        <w:ind w:left="284"/>
        <w:jc w:val="center"/>
        <w:rPr>
          <w:rFonts w:ascii="Calisto MT" w:eastAsia="Calisto MT" w:hAnsi="Calisto MT" w:cs="Calisto MT"/>
          <w:sz w:val="22"/>
          <w:szCs w:val="22"/>
        </w:rPr>
      </w:pPr>
      <w:r>
        <w:rPr>
          <w:rFonts w:ascii="Calisto MT" w:eastAsia="Calisto MT" w:hAnsi="Calisto MT" w:cs="Calisto MT"/>
          <w:sz w:val="22"/>
          <w:szCs w:val="22"/>
        </w:rPr>
        <w:t>The Vote Percentage of General Election</w:t>
      </w:r>
    </w:p>
    <w:tbl>
      <w:tblPr>
        <w:tblW w:w="56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0"/>
        <w:gridCol w:w="1542"/>
        <w:gridCol w:w="1723"/>
        <w:gridCol w:w="1842"/>
      </w:tblGrid>
      <w:tr w:rsidR="001B2C10" w14:paraId="266B4D63" w14:textId="77777777">
        <w:trPr>
          <w:trHeight w:val="241"/>
          <w:jc w:val="center"/>
        </w:trPr>
        <w:tc>
          <w:tcPr>
            <w:tcW w:w="5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DB496" w14:textId="77777777" w:rsidR="001B2C10" w:rsidRDefault="00000000">
            <w:pPr>
              <w:pStyle w:val="Body"/>
              <w:spacing w:after="0" w:line="240" w:lineRule="auto"/>
              <w:jc w:val="center"/>
            </w:pPr>
            <w:r>
              <w:rPr>
                <w:rFonts w:ascii="Calisto MT" w:eastAsia="Calisto MT" w:hAnsi="Calisto MT" w:cs="Calisto MT"/>
                <w:lang w:val="en-US"/>
              </w:rPr>
              <w:t>No</w:t>
            </w: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A5AB84" w14:textId="4B7AA6CE" w:rsidR="001B2C10" w:rsidRDefault="009412D3">
            <w:pPr>
              <w:pStyle w:val="Body"/>
              <w:spacing w:after="0" w:line="240" w:lineRule="auto"/>
              <w:jc w:val="center"/>
            </w:pPr>
            <w:r>
              <w:rPr>
                <w:rFonts w:ascii="Calisto MT" w:eastAsia="Calisto MT" w:hAnsi="Calisto MT" w:cs="Calisto MT"/>
                <w:lang w:val="en-US"/>
              </w:rPr>
              <w:t>Year of General Election</w:t>
            </w:r>
          </w:p>
        </w:tc>
        <w:tc>
          <w:tcPr>
            <w:tcW w:w="35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B1DCAB" w14:textId="5D911FFD" w:rsidR="001B2C10" w:rsidRDefault="00000000">
            <w:pPr>
              <w:pStyle w:val="Body"/>
              <w:spacing w:after="0" w:line="240" w:lineRule="auto"/>
              <w:jc w:val="center"/>
            </w:pPr>
            <w:r>
              <w:rPr>
                <w:rFonts w:ascii="Calisto MT" w:eastAsia="Calisto MT" w:hAnsi="Calisto MT" w:cs="Calisto MT"/>
                <w:lang w:val="en-US"/>
              </w:rPr>
              <w:t xml:space="preserve">% </w:t>
            </w:r>
            <w:r w:rsidR="009412D3">
              <w:rPr>
                <w:rFonts w:ascii="Calisto MT" w:eastAsia="Calisto MT" w:hAnsi="Calisto MT" w:cs="Calisto MT"/>
                <w:lang w:val="en-US"/>
              </w:rPr>
              <w:t>Party</w:t>
            </w:r>
          </w:p>
        </w:tc>
      </w:tr>
      <w:tr w:rsidR="001B2C10" w14:paraId="3C1EB253" w14:textId="77777777">
        <w:trPr>
          <w:trHeight w:val="241"/>
          <w:jc w:val="center"/>
        </w:trPr>
        <w:tc>
          <w:tcPr>
            <w:tcW w:w="580" w:type="dxa"/>
            <w:vMerge/>
            <w:tcBorders>
              <w:top w:val="single" w:sz="4" w:space="0" w:color="000000"/>
              <w:left w:val="single" w:sz="4" w:space="0" w:color="000000"/>
              <w:bottom w:val="single" w:sz="4" w:space="0" w:color="000000"/>
              <w:right w:val="single" w:sz="4" w:space="0" w:color="000000"/>
            </w:tcBorders>
            <w:shd w:val="clear" w:color="auto" w:fill="auto"/>
          </w:tcPr>
          <w:p w14:paraId="7D848A74" w14:textId="77777777" w:rsidR="001B2C10" w:rsidRDefault="001B2C10"/>
        </w:tc>
        <w:tc>
          <w:tcPr>
            <w:tcW w:w="1542" w:type="dxa"/>
            <w:vMerge/>
            <w:tcBorders>
              <w:top w:val="single" w:sz="4" w:space="0" w:color="000000"/>
              <w:left w:val="single" w:sz="4" w:space="0" w:color="000000"/>
              <w:bottom w:val="single" w:sz="4" w:space="0" w:color="000000"/>
              <w:right w:val="single" w:sz="4" w:space="0" w:color="000000"/>
            </w:tcBorders>
            <w:shd w:val="clear" w:color="auto" w:fill="auto"/>
          </w:tcPr>
          <w:p w14:paraId="60C08CE2" w14:textId="77777777" w:rsidR="001B2C10" w:rsidRDefault="001B2C10"/>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E9A6F9" w14:textId="77777777" w:rsidR="001B2C10" w:rsidRDefault="00000000">
            <w:pPr>
              <w:pStyle w:val="Body"/>
              <w:spacing w:after="0" w:line="240" w:lineRule="auto"/>
              <w:jc w:val="center"/>
            </w:pPr>
            <w:r>
              <w:rPr>
                <w:rFonts w:ascii="Calisto MT" w:eastAsia="Calisto MT" w:hAnsi="Calisto MT" w:cs="Calisto MT"/>
                <w:lang w:val="en-US"/>
              </w:rPr>
              <w:t>Islam</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B7755F" w14:textId="77777777" w:rsidR="001B2C10" w:rsidRDefault="00000000">
            <w:pPr>
              <w:pStyle w:val="Body"/>
              <w:spacing w:after="0" w:line="240" w:lineRule="auto"/>
              <w:jc w:val="center"/>
            </w:pPr>
            <w:r>
              <w:rPr>
                <w:rFonts w:ascii="Calisto MT" w:eastAsia="Calisto MT" w:hAnsi="Calisto MT" w:cs="Calisto MT"/>
                <w:lang w:val="en-US"/>
              </w:rPr>
              <w:t>Non-Islam</w:t>
            </w:r>
          </w:p>
        </w:tc>
      </w:tr>
      <w:tr w:rsidR="001B2C10" w14:paraId="0E26E54E" w14:textId="77777777">
        <w:trPr>
          <w:trHeight w:val="241"/>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0ABFAE4" w14:textId="77777777" w:rsidR="001B2C10" w:rsidRDefault="00000000">
            <w:pPr>
              <w:pStyle w:val="Body"/>
              <w:spacing w:after="0" w:line="240" w:lineRule="auto"/>
              <w:jc w:val="right"/>
            </w:pPr>
            <w:r>
              <w:rPr>
                <w:rFonts w:ascii="Calisto MT" w:eastAsia="Calisto MT" w:hAnsi="Calisto MT" w:cs="Calisto MT"/>
                <w:lang w:val="en-US"/>
              </w:rPr>
              <w:t>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C49D0C" w14:textId="77777777" w:rsidR="001B2C10" w:rsidRDefault="00000000">
            <w:pPr>
              <w:pStyle w:val="Body"/>
              <w:spacing w:after="0" w:line="240" w:lineRule="auto"/>
              <w:jc w:val="center"/>
            </w:pPr>
            <w:r>
              <w:rPr>
                <w:rFonts w:ascii="Calisto MT" w:eastAsia="Calisto MT" w:hAnsi="Calisto MT" w:cs="Calisto MT"/>
                <w:lang w:val="en-US"/>
              </w:rPr>
              <w:t>1955</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C9B33E" w14:textId="77777777" w:rsidR="001B2C10" w:rsidRDefault="00000000">
            <w:pPr>
              <w:pStyle w:val="Body"/>
              <w:spacing w:after="0" w:line="240" w:lineRule="auto"/>
              <w:jc w:val="right"/>
            </w:pPr>
            <w:r>
              <w:rPr>
                <w:rFonts w:ascii="Calisto MT" w:eastAsia="Calisto MT" w:hAnsi="Calisto MT" w:cs="Calisto MT"/>
                <w:lang w:val="en-US"/>
              </w:rPr>
              <w:t>43,29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EE4DAE" w14:textId="77777777" w:rsidR="001B2C10" w:rsidRDefault="00000000">
            <w:pPr>
              <w:pStyle w:val="Body"/>
              <w:spacing w:after="0" w:line="240" w:lineRule="auto"/>
              <w:jc w:val="right"/>
            </w:pPr>
            <w:r>
              <w:rPr>
                <w:rFonts w:ascii="Calisto MT" w:eastAsia="Calisto MT" w:hAnsi="Calisto MT" w:cs="Calisto MT"/>
                <w:lang w:val="en-US"/>
              </w:rPr>
              <w:t>56,71</w:t>
            </w:r>
          </w:p>
        </w:tc>
      </w:tr>
      <w:tr w:rsidR="001B2C10" w14:paraId="5E27DDF9" w14:textId="77777777">
        <w:trPr>
          <w:trHeight w:val="241"/>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3793B1" w14:textId="77777777" w:rsidR="001B2C10" w:rsidRDefault="00000000">
            <w:pPr>
              <w:pStyle w:val="Body"/>
              <w:spacing w:after="0" w:line="240" w:lineRule="auto"/>
              <w:jc w:val="right"/>
            </w:pPr>
            <w:r>
              <w:rPr>
                <w:rFonts w:ascii="Calisto MT" w:eastAsia="Calisto MT" w:hAnsi="Calisto MT" w:cs="Calisto MT"/>
                <w:lang w:val="en-US"/>
              </w:rPr>
              <w:t>2</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29A32D" w14:textId="77777777" w:rsidR="001B2C10" w:rsidRDefault="00000000">
            <w:pPr>
              <w:pStyle w:val="Body"/>
              <w:spacing w:after="0" w:line="240" w:lineRule="auto"/>
              <w:jc w:val="center"/>
            </w:pPr>
            <w:r>
              <w:rPr>
                <w:rFonts w:ascii="Calisto MT" w:eastAsia="Calisto MT" w:hAnsi="Calisto MT" w:cs="Calisto MT"/>
                <w:lang w:val="en-US"/>
              </w:rPr>
              <w:t>1971</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65BFD4" w14:textId="77777777" w:rsidR="001B2C10" w:rsidRDefault="00000000">
            <w:pPr>
              <w:pStyle w:val="Body"/>
              <w:spacing w:after="0" w:line="240" w:lineRule="auto"/>
              <w:jc w:val="right"/>
            </w:pPr>
            <w:r>
              <w:rPr>
                <w:rFonts w:ascii="Calisto MT" w:eastAsia="Calisto MT" w:hAnsi="Calisto MT" w:cs="Calisto MT"/>
                <w:lang w:val="en-US"/>
              </w:rPr>
              <w:t>27,1189674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27CF0A0" w14:textId="77777777" w:rsidR="001B2C10" w:rsidRDefault="00000000">
            <w:pPr>
              <w:pStyle w:val="Body"/>
              <w:spacing w:after="0" w:line="240" w:lineRule="auto"/>
              <w:jc w:val="right"/>
            </w:pPr>
            <w:r>
              <w:rPr>
                <w:rFonts w:ascii="Calisto MT" w:eastAsia="Calisto MT" w:hAnsi="Calisto MT" w:cs="Calisto MT"/>
                <w:lang w:val="en-US"/>
              </w:rPr>
              <w:t>72,88103262</w:t>
            </w:r>
          </w:p>
        </w:tc>
      </w:tr>
      <w:tr w:rsidR="001B2C10" w14:paraId="71AC831B" w14:textId="77777777">
        <w:trPr>
          <w:trHeight w:val="241"/>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7B8DF9" w14:textId="77777777" w:rsidR="001B2C10" w:rsidRDefault="00000000">
            <w:pPr>
              <w:pStyle w:val="Body"/>
              <w:spacing w:after="0" w:line="240" w:lineRule="auto"/>
              <w:jc w:val="right"/>
            </w:pPr>
            <w:r>
              <w:rPr>
                <w:rFonts w:ascii="Calisto MT" w:eastAsia="Calisto MT" w:hAnsi="Calisto MT" w:cs="Calisto MT"/>
                <w:lang w:val="en-US"/>
              </w:rPr>
              <w:t>3</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1024E3E" w14:textId="77777777" w:rsidR="001B2C10" w:rsidRDefault="00000000">
            <w:pPr>
              <w:pStyle w:val="Body"/>
              <w:spacing w:after="0" w:line="240" w:lineRule="auto"/>
              <w:jc w:val="center"/>
            </w:pPr>
            <w:r>
              <w:rPr>
                <w:rFonts w:ascii="Calisto MT" w:eastAsia="Calisto MT" w:hAnsi="Calisto MT" w:cs="Calisto MT"/>
                <w:lang w:val="en-US"/>
              </w:rPr>
              <w:t>1977</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080709F" w14:textId="77777777" w:rsidR="001B2C10" w:rsidRDefault="00000000">
            <w:pPr>
              <w:pStyle w:val="Body"/>
              <w:spacing w:after="0" w:line="240" w:lineRule="auto"/>
              <w:jc w:val="right"/>
            </w:pPr>
            <w:r>
              <w:rPr>
                <w:rFonts w:ascii="Calisto MT" w:eastAsia="Calisto MT" w:hAnsi="Calisto MT" w:cs="Calisto MT"/>
                <w:lang w:val="en-US"/>
              </w:rPr>
              <w:t>27,5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A6D6446" w14:textId="77777777" w:rsidR="001B2C10" w:rsidRDefault="00000000">
            <w:pPr>
              <w:pStyle w:val="Body"/>
              <w:spacing w:after="0" w:line="240" w:lineRule="auto"/>
              <w:jc w:val="right"/>
            </w:pPr>
            <w:r>
              <w:rPr>
                <w:rFonts w:ascii="Calisto MT" w:eastAsia="Calisto MT" w:hAnsi="Calisto MT" w:cs="Calisto MT"/>
                <w:lang w:val="en-US"/>
              </w:rPr>
              <w:t>72,5</w:t>
            </w:r>
          </w:p>
        </w:tc>
      </w:tr>
      <w:tr w:rsidR="001B2C10" w14:paraId="49D232BC" w14:textId="77777777">
        <w:trPr>
          <w:trHeight w:val="241"/>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22E8D10" w14:textId="77777777" w:rsidR="001B2C10" w:rsidRDefault="00000000">
            <w:pPr>
              <w:pStyle w:val="Body"/>
              <w:spacing w:after="0" w:line="240" w:lineRule="auto"/>
              <w:jc w:val="right"/>
            </w:pPr>
            <w:r>
              <w:rPr>
                <w:rFonts w:ascii="Calisto MT" w:eastAsia="Calisto MT" w:hAnsi="Calisto MT" w:cs="Calisto MT"/>
                <w:lang w:val="en-US"/>
              </w:rPr>
              <w:t>4</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EE641CE" w14:textId="77777777" w:rsidR="001B2C10" w:rsidRDefault="00000000">
            <w:pPr>
              <w:pStyle w:val="Body"/>
              <w:spacing w:after="0" w:line="240" w:lineRule="auto"/>
              <w:jc w:val="center"/>
            </w:pPr>
            <w:r>
              <w:rPr>
                <w:rFonts w:ascii="Calisto MT" w:eastAsia="Calisto MT" w:hAnsi="Calisto MT" w:cs="Calisto MT"/>
                <w:lang w:val="en-US"/>
              </w:rPr>
              <w:t>1982</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2774F02" w14:textId="77777777" w:rsidR="001B2C10" w:rsidRDefault="00000000">
            <w:pPr>
              <w:pStyle w:val="Body"/>
              <w:spacing w:after="0" w:line="240" w:lineRule="auto"/>
              <w:jc w:val="right"/>
            </w:pPr>
            <w:r>
              <w:rPr>
                <w:rFonts w:ascii="Calisto MT" w:eastAsia="Calisto MT" w:hAnsi="Calisto MT" w:cs="Calisto MT"/>
                <w:lang w:val="en-US"/>
              </w:rPr>
              <w:t>25,8241758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1EE208" w14:textId="77777777" w:rsidR="001B2C10" w:rsidRDefault="00000000">
            <w:pPr>
              <w:pStyle w:val="Body"/>
              <w:spacing w:after="0" w:line="240" w:lineRule="auto"/>
              <w:jc w:val="right"/>
            </w:pPr>
            <w:r>
              <w:rPr>
                <w:rFonts w:ascii="Calisto MT" w:eastAsia="Calisto MT" w:hAnsi="Calisto MT" w:cs="Calisto MT"/>
                <w:lang w:val="en-US"/>
              </w:rPr>
              <w:t>74,17582418</w:t>
            </w:r>
          </w:p>
        </w:tc>
      </w:tr>
      <w:tr w:rsidR="001B2C10" w14:paraId="1E19FFDD" w14:textId="77777777">
        <w:trPr>
          <w:trHeight w:val="241"/>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F12A5E" w14:textId="77777777" w:rsidR="001B2C10" w:rsidRDefault="00000000">
            <w:pPr>
              <w:pStyle w:val="Body"/>
              <w:spacing w:after="0" w:line="240" w:lineRule="auto"/>
              <w:jc w:val="right"/>
            </w:pPr>
            <w:r>
              <w:rPr>
                <w:rFonts w:ascii="Calisto MT" w:eastAsia="Calisto MT" w:hAnsi="Calisto MT" w:cs="Calisto MT"/>
                <w:lang w:val="en-US"/>
              </w:rPr>
              <w:t>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F32A59" w14:textId="77777777" w:rsidR="001B2C10" w:rsidRDefault="00000000">
            <w:pPr>
              <w:pStyle w:val="Body"/>
              <w:spacing w:after="0" w:line="240" w:lineRule="auto"/>
              <w:jc w:val="center"/>
            </w:pPr>
            <w:r>
              <w:rPr>
                <w:rFonts w:ascii="Calisto MT" w:eastAsia="Calisto MT" w:hAnsi="Calisto MT" w:cs="Calisto MT"/>
                <w:lang w:val="en-US"/>
              </w:rPr>
              <w:t>1987</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8AC55C5" w14:textId="77777777" w:rsidR="001B2C10" w:rsidRDefault="00000000">
            <w:pPr>
              <w:pStyle w:val="Body"/>
              <w:spacing w:after="0" w:line="240" w:lineRule="auto"/>
              <w:jc w:val="right"/>
            </w:pPr>
            <w:r>
              <w:rPr>
                <w:rFonts w:ascii="Calisto MT" w:eastAsia="Calisto MT" w:hAnsi="Calisto MT" w:cs="Calisto MT"/>
                <w:lang w:val="en-US"/>
              </w:rPr>
              <w:t>15,25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6364AD" w14:textId="77777777" w:rsidR="001B2C10" w:rsidRDefault="00000000">
            <w:pPr>
              <w:pStyle w:val="Body"/>
              <w:spacing w:after="0" w:line="240" w:lineRule="auto"/>
              <w:jc w:val="right"/>
            </w:pPr>
            <w:r>
              <w:rPr>
                <w:rFonts w:ascii="Calisto MT" w:eastAsia="Calisto MT" w:hAnsi="Calisto MT" w:cs="Calisto MT"/>
                <w:lang w:val="en-US"/>
              </w:rPr>
              <w:t>84,75</w:t>
            </w:r>
          </w:p>
        </w:tc>
      </w:tr>
      <w:tr w:rsidR="001B2C10" w14:paraId="7BBE5982" w14:textId="77777777">
        <w:trPr>
          <w:trHeight w:val="241"/>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7991E8" w14:textId="77777777" w:rsidR="001B2C10" w:rsidRDefault="00000000">
            <w:pPr>
              <w:pStyle w:val="Body"/>
              <w:spacing w:after="0" w:line="240" w:lineRule="auto"/>
              <w:jc w:val="right"/>
            </w:pPr>
            <w:r>
              <w:rPr>
                <w:rFonts w:ascii="Calisto MT" w:eastAsia="Calisto MT" w:hAnsi="Calisto MT" w:cs="Calisto MT"/>
                <w:lang w:val="en-US"/>
              </w:rPr>
              <w:t>6</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0DF5C34" w14:textId="77777777" w:rsidR="001B2C10" w:rsidRDefault="00000000">
            <w:pPr>
              <w:pStyle w:val="Body"/>
              <w:spacing w:after="0" w:line="240" w:lineRule="auto"/>
              <w:jc w:val="center"/>
            </w:pPr>
            <w:r>
              <w:rPr>
                <w:rFonts w:ascii="Calisto MT" w:eastAsia="Calisto MT" w:hAnsi="Calisto MT" w:cs="Calisto MT"/>
                <w:lang w:val="en-US"/>
              </w:rPr>
              <w:t>1992</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E11872" w14:textId="77777777" w:rsidR="001B2C10" w:rsidRDefault="00000000">
            <w:pPr>
              <w:pStyle w:val="Body"/>
              <w:spacing w:after="0" w:line="240" w:lineRule="auto"/>
              <w:jc w:val="right"/>
            </w:pPr>
            <w:r>
              <w:rPr>
                <w:rFonts w:ascii="Calisto MT" w:eastAsia="Calisto MT" w:hAnsi="Calisto MT" w:cs="Calisto MT"/>
                <w:lang w:val="en-US"/>
              </w:rPr>
              <w:t>15,6565657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D73BA4A" w14:textId="77777777" w:rsidR="001B2C10" w:rsidRDefault="00000000">
            <w:pPr>
              <w:pStyle w:val="Body"/>
              <w:spacing w:after="0" w:line="240" w:lineRule="auto"/>
              <w:jc w:val="right"/>
            </w:pPr>
            <w:r>
              <w:rPr>
                <w:rFonts w:ascii="Calisto MT" w:eastAsia="Calisto MT" w:hAnsi="Calisto MT" w:cs="Calisto MT"/>
                <w:lang w:val="en-US"/>
              </w:rPr>
              <w:t>84,34343434</w:t>
            </w:r>
          </w:p>
        </w:tc>
      </w:tr>
      <w:tr w:rsidR="001B2C10" w14:paraId="1BC517CF" w14:textId="77777777">
        <w:trPr>
          <w:trHeight w:val="241"/>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07CCC02" w14:textId="77777777" w:rsidR="001B2C10" w:rsidRDefault="00000000">
            <w:pPr>
              <w:pStyle w:val="Body"/>
              <w:spacing w:after="0" w:line="240" w:lineRule="auto"/>
              <w:jc w:val="right"/>
            </w:pPr>
            <w:r>
              <w:rPr>
                <w:rFonts w:ascii="Calisto MT" w:eastAsia="Calisto MT" w:hAnsi="Calisto MT" w:cs="Calisto MT"/>
                <w:lang w:val="en-US"/>
              </w:rPr>
              <w:t>7</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AB4543" w14:textId="77777777" w:rsidR="001B2C10" w:rsidRDefault="00000000">
            <w:pPr>
              <w:pStyle w:val="Body"/>
              <w:spacing w:after="0" w:line="240" w:lineRule="auto"/>
              <w:jc w:val="center"/>
            </w:pPr>
            <w:r>
              <w:rPr>
                <w:rFonts w:ascii="Calisto MT" w:eastAsia="Calisto MT" w:hAnsi="Calisto MT" w:cs="Calisto MT"/>
                <w:lang w:val="en-US"/>
              </w:rPr>
              <w:t>1997</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B8D01B1" w14:textId="77777777" w:rsidR="001B2C10" w:rsidRDefault="00000000">
            <w:pPr>
              <w:pStyle w:val="Body"/>
              <w:spacing w:after="0" w:line="240" w:lineRule="auto"/>
              <w:jc w:val="right"/>
            </w:pPr>
            <w:r>
              <w:rPr>
                <w:rFonts w:ascii="Calisto MT" w:eastAsia="Calisto MT" w:hAnsi="Calisto MT" w:cs="Calisto MT"/>
                <w:lang w:val="en-US"/>
              </w:rPr>
              <w:t>20,9411765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86C1CA" w14:textId="77777777" w:rsidR="001B2C10" w:rsidRDefault="00000000">
            <w:pPr>
              <w:pStyle w:val="Body"/>
              <w:spacing w:after="0" w:line="240" w:lineRule="auto"/>
              <w:jc w:val="right"/>
            </w:pPr>
            <w:r>
              <w:rPr>
                <w:rFonts w:ascii="Calisto MT" w:eastAsia="Calisto MT" w:hAnsi="Calisto MT" w:cs="Calisto MT"/>
                <w:lang w:val="en-US"/>
              </w:rPr>
              <w:t>79,05882353</w:t>
            </w:r>
          </w:p>
        </w:tc>
      </w:tr>
      <w:tr w:rsidR="001B2C10" w14:paraId="4F12D701" w14:textId="77777777">
        <w:trPr>
          <w:trHeight w:val="241"/>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2F273A" w14:textId="77777777" w:rsidR="001B2C10" w:rsidRDefault="00000000">
            <w:pPr>
              <w:pStyle w:val="Body"/>
              <w:spacing w:after="0" w:line="240" w:lineRule="auto"/>
              <w:jc w:val="right"/>
            </w:pPr>
            <w:r>
              <w:rPr>
                <w:rFonts w:ascii="Calisto MT" w:eastAsia="Calisto MT" w:hAnsi="Calisto MT" w:cs="Calisto MT"/>
                <w:lang w:val="en-US"/>
              </w:rPr>
              <w:t>8</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00E3C3" w14:textId="77777777" w:rsidR="001B2C10" w:rsidRDefault="00000000">
            <w:pPr>
              <w:pStyle w:val="Body"/>
              <w:spacing w:after="0" w:line="240" w:lineRule="auto"/>
              <w:jc w:val="center"/>
            </w:pPr>
            <w:r>
              <w:rPr>
                <w:rFonts w:ascii="Calisto MT" w:eastAsia="Calisto MT" w:hAnsi="Calisto MT" w:cs="Calisto MT"/>
                <w:lang w:val="en-US"/>
              </w:rPr>
              <w:t>1999</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2EAE3F" w14:textId="77777777" w:rsidR="001B2C10" w:rsidRDefault="00000000">
            <w:pPr>
              <w:pStyle w:val="Body"/>
              <w:spacing w:after="0" w:line="240" w:lineRule="auto"/>
              <w:jc w:val="right"/>
            </w:pPr>
            <w:r>
              <w:rPr>
                <w:rFonts w:ascii="Calisto MT" w:eastAsia="Calisto MT" w:hAnsi="Calisto MT" w:cs="Calisto MT"/>
                <w:lang w:val="en-US"/>
              </w:rPr>
              <w:t>36,2624049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DDF6ADA" w14:textId="77777777" w:rsidR="001B2C10" w:rsidRDefault="00000000">
            <w:pPr>
              <w:pStyle w:val="Body"/>
              <w:spacing w:after="0" w:line="240" w:lineRule="auto"/>
              <w:jc w:val="right"/>
            </w:pPr>
            <w:r>
              <w:rPr>
                <w:rFonts w:ascii="Calisto MT" w:eastAsia="Calisto MT" w:hAnsi="Calisto MT" w:cs="Calisto MT"/>
                <w:lang w:val="en-US"/>
              </w:rPr>
              <w:t>63,73759508</w:t>
            </w:r>
          </w:p>
        </w:tc>
      </w:tr>
      <w:tr w:rsidR="001B2C10" w14:paraId="54348D4F" w14:textId="77777777">
        <w:trPr>
          <w:trHeight w:val="241"/>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CF28D7" w14:textId="77777777" w:rsidR="001B2C10" w:rsidRDefault="00000000">
            <w:pPr>
              <w:pStyle w:val="Body"/>
              <w:spacing w:after="0" w:line="240" w:lineRule="auto"/>
              <w:jc w:val="right"/>
            </w:pPr>
            <w:r>
              <w:rPr>
                <w:rFonts w:ascii="Calisto MT" w:eastAsia="Calisto MT" w:hAnsi="Calisto MT" w:cs="Calisto MT"/>
                <w:lang w:val="en-US"/>
              </w:rPr>
              <w:t>9</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5E9406" w14:textId="77777777" w:rsidR="001B2C10" w:rsidRDefault="00000000">
            <w:pPr>
              <w:pStyle w:val="Body"/>
              <w:spacing w:after="0" w:line="240" w:lineRule="auto"/>
              <w:jc w:val="center"/>
            </w:pPr>
            <w:r>
              <w:rPr>
                <w:rFonts w:ascii="Calisto MT" w:eastAsia="Calisto MT" w:hAnsi="Calisto MT" w:cs="Calisto MT"/>
                <w:lang w:val="en-US"/>
              </w:rPr>
              <w:t>2004</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6194CE" w14:textId="77777777" w:rsidR="001B2C10" w:rsidRDefault="00000000">
            <w:pPr>
              <w:pStyle w:val="Body"/>
              <w:spacing w:after="0" w:line="240" w:lineRule="auto"/>
              <w:jc w:val="right"/>
            </w:pPr>
            <w:r>
              <w:rPr>
                <w:rFonts w:ascii="Calisto MT" w:eastAsia="Calisto MT" w:hAnsi="Calisto MT" w:cs="Calisto MT"/>
                <w:lang w:val="en-US"/>
              </w:rPr>
              <w:t>38,3359355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B966884" w14:textId="77777777" w:rsidR="001B2C10" w:rsidRDefault="00000000">
            <w:pPr>
              <w:pStyle w:val="Body"/>
              <w:spacing w:after="0" w:line="240" w:lineRule="auto"/>
              <w:jc w:val="right"/>
            </w:pPr>
            <w:r>
              <w:rPr>
                <w:rFonts w:ascii="Calisto MT" w:eastAsia="Calisto MT" w:hAnsi="Calisto MT" w:cs="Calisto MT"/>
                <w:lang w:val="en-US"/>
              </w:rPr>
              <w:t>61,66406447</w:t>
            </w:r>
          </w:p>
        </w:tc>
      </w:tr>
      <w:tr w:rsidR="001B2C10" w14:paraId="5685B2F6" w14:textId="77777777">
        <w:trPr>
          <w:trHeight w:val="241"/>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F1DE530" w14:textId="77777777" w:rsidR="001B2C10" w:rsidRDefault="00000000">
            <w:pPr>
              <w:pStyle w:val="Body"/>
              <w:spacing w:after="0" w:line="240" w:lineRule="auto"/>
              <w:jc w:val="right"/>
            </w:pPr>
            <w:r>
              <w:rPr>
                <w:rFonts w:ascii="Calisto MT" w:eastAsia="Calisto MT" w:hAnsi="Calisto MT" w:cs="Calisto MT"/>
                <w:lang w:val="en-US"/>
              </w:rPr>
              <w:t>10</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8EE6C4E" w14:textId="77777777" w:rsidR="001B2C10" w:rsidRDefault="00000000">
            <w:pPr>
              <w:pStyle w:val="Body"/>
              <w:spacing w:after="0" w:line="240" w:lineRule="auto"/>
              <w:jc w:val="center"/>
            </w:pPr>
            <w:r>
              <w:rPr>
                <w:rFonts w:ascii="Calisto MT" w:eastAsia="Calisto MT" w:hAnsi="Calisto MT" w:cs="Calisto MT"/>
                <w:lang w:val="en-US"/>
              </w:rPr>
              <w:t>2009</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BDCE92" w14:textId="77777777" w:rsidR="001B2C10" w:rsidRDefault="00000000">
            <w:pPr>
              <w:pStyle w:val="Body"/>
              <w:spacing w:after="0" w:line="240" w:lineRule="auto"/>
              <w:jc w:val="right"/>
            </w:pPr>
            <w:r>
              <w:rPr>
                <w:rFonts w:ascii="Calisto MT" w:eastAsia="Calisto MT" w:hAnsi="Calisto MT" w:cs="Calisto MT"/>
                <w:lang w:val="en-US"/>
              </w:rPr>
              <w:t>27,5911036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5AA6F88" w14:textId="77777777" w:rsidR="001B2C10" w:rsidRDefault="00000000">
            <w:pPr>
              <w:pStyle w:val="Body"/>
              <w:spacing w:after="0" w:line="240" w:lineRule="auto"/>
              <w:jc w:val="right"/>
            </w:pPr>
            <w:r>
              <w:rPr>
                <w:rFonts w:ascii="Calisto MT" w:eastAsia="Calisto MT" w:hAnsi="Calisto MT" w:cs="Calisto MT"/>
                <w:lang w:val="en-US"/>
              </w:rPr>
              <w:t>72,40889643</w:t>
            </w:r>
          </w:p>
        </w:tc>
      </w:tr>
      <w:tr w:rsidR="001B2C10" w14:paraId="4D04F97C" w14:textId="77777777">
        <w:trPr>
          <w:trHeight w:val="241"/>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22F5930" w14:textId="77777777" w:rsidR="001B2C10" w:rsidRDefault="00000000">
            <w:pPr>
              <w:pStyle w:val="Body"/>
              <w:spacing w:after="0" w:line="240" w:lineRule="auto"/>
              <w:jc w:val="right"/>
            </w:pPr>
            <w:r>
              <w:rPr>
                <w:rFonts w:ascii="Calisto MT" w:eastAsia="Calisto MT" w:hAnsi="Calisto MT" w:cs="Calisto MT"/>
                <w:lang w:val="en-US"/>
              </w:rPr>
              <w:t>11</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7D6DC3" w14:textId="77777777" w:rsidR="001B2C10" w:rsidRDefault="00000000">
            <w:pPr>
              <w:pStyle w:val="Body"/>
              <w:spacing w:after="0" w:line="240" w:lineRule="auto"/>
              <w:jc w:val="center"/>
            </w:pPr>
            <w:r>
              <w:rPr>
                <w:rFonts w:ascii="Calisto MT" w:eastAsia="Calisto MT" w:hAnsi="Calisto MT" w:cs="Calisto MT"/>
                <w:lang w:val="en-US"/>
              </w:rPr>
              <w:t>2014</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E8BE2F" w14:textId="77777777" w:rsidR="001B2C10" w:rsidRDefault="00000000">
            <w:pPr>
              <w:pStyle w:val="Body"/>
              <w:spacing w:after="0" w:line="240" w:lineRule="auto"/>
              <w:jc w:val="right"/>
            </w:pPr>
            <w:r>
              <w:rPr>
                <w:rFonts w:ascii="Calisto MT" w:eastAsia="Calisto MT" w:hAnsi="Calisto MT" w:cs="Calisto MT"/>
                <w:lang w:val="en-US"/>
              </w:rPr>
              <w:t>31,3751161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ED503F0" w14:textId="77777777" w:rsidR="001B2C10" w:rsidRDefault="00000000">
            <w:pPr>
              <w:pStyle w:val="Body"/>
              <w:spacing w:after="0" w:line="240" w:lineRule="auto"/>
              <w:jc w:val="right"/>
            </w:pPr>
            <w:r>
              <w:rPr>
                <w:rFonts w:ascii="Calisto MT" w:eastAsia="Calisto MT" w:hAnsi="Calisto MT" w:cs="Calisto MT"/>
                <w:lang w:val="en-US"/>
              </w:rPr>
              <w:t>68,62488388</w:t>
            </w:r>
          </w:p>
        </w:tc>
      </w:tr>
      <w:tr w:rsidR="001B2C10" w14:paraId="2620CCB0" w14:textId="77777777">
        <w:trPr>
          <w:trHeight w:val="241"/>
          <w:jc w:val="center"/>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E3E815" w14:textId="77777777" w:rsidR="001B2C10" w:rsidRDefault="00000000">
            <w:pPr>
              <w:pStyle w:val="Body"/>
              <w:spacing w:after="0" w:line="240" w:lineRule="auto"/>
              <w:jc w:val="right"/>
            </w:pPr>
            <w:r>
              <w:rPr>
                <w:rFonts w:ascii="Calisto MT" w:eastAsia="Calisto MT" w:hAnsi="Calisto MT" w:cs="Calisto MT"/>
                <w:lang w:val="en-US"/>
              </w:rPr>
              <w:t>12</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C4B45E6" w14:textId="77777777" w:rsidR="001B2C10" w:rsidRDefault="00000000">
            <w:pPr>
              <w:pStyle w:val="Body"/>
              <w:spacing w:after="0" w:line="240" w:lineRule="auto"/>
              <w:jc w:val="center"/>
            </w:pPr>
            <w:r>
              <w:rPr>
                <w:rFonts w:ascii="Calisto MT" w:eastAsia="Calisto MT" w:hAnsi="Calisto MT" w:cs="Calisto MT"/>
                <w:lang w:val="en-US"/>
              </w:rPr>
              <w:t>2019</w:t>
            </w:r>
          </w:p>
        </w:tc>
        <w:tc>
          <w:tcPr>
            <w:tcW w:w="17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EC53AFB" w14:textId="77777777" w:rsidR="001B2C10" w:rsidRDefault="00000000">
            <w:pPr>
              <w:pStyle w:val="Body"/>
              <w:spacing w:after="0" w:line="240" w:lineRule="auto"/>
              <w:jc w:val="right"/>
            </w:pPr>
            <w:r>
              <w:rPr>
                <w:rFonts w:ascii="Calisto MT" w:eastAsia="Calisto MT" w:hAnsi="Calisto MT" w:cs="Calisto MT"/>
                <w:lang w:val="en-US"/>
              </w:rPr>
              <w:t>30,0483667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749264" w14:textId="77777777" w:rsidR="001B2C10" w:rsidRDefault="00000000">
            <w:pPr>
              <w:pStyle w:val="Body"/>
              <w:spacing w:after="0" w:line="240" w:lineRule="auto"/>
              <w:jc w:val="right"/>
            </w:pPr>
            <w:r>
              <w:rPr>
                <w:rFonts w:ascii="Calisto MT" w:eastAsia="Calisto MT" w:hAnsi="Calisto MT" w:cs="Calisto MT"/>
                <w:lang w:val="en-US"/>
              </w:rPr>
              <w:t>69,95163327</w:t>
            </w:r>
          </w:p>
        </w:tc>
      </w:tr>
    </w:tbl>
    <w:p w14:paraId="535944EB" w14:textId="77777777" w:rsidR="001B2C10" w:rsidRDefault="001B2C10">
      <w:pPr>
        <w:pStyle w:val="NormalWeb"/>
        <w:widowControl w:val="0"/>
        <w:spacing w:before="0" w:after="0"/>
        <w:jc w:val="center"/>
        <w:rPr>
          <w:rFonts w:ascii="Calisto MT" w:eastAsia="Calisto MT" w:hAnsi="Calisto MT" w:cs="Calisto MT"/>
          <w:sz w:val="22"/>
          <w:szCs w:val="22"/>
        </w:rPr>
      </w:pPr>
    </w:p>
    <w:p w14:paraId="22B5C211" w14:textId="217349B0" w:rsidR="001B2C10" w:rsidRDefault="001B2C10">
      <w:pPr>
        <w:pStyle w:val="NormalWeb"/>
        <w:shd w:val="clear" w:color="auto" w:fill="FFFFFF"/>
        <w:spacing w:before="0" w:after="0"/>
        <w:ind w:left="284"/>
        <w:jc w:val="center"/>
        <w:rPr>
          <w:rFonts w:ascii="Calisto MT" w:eastAsia="Calisto MT" w:hAnsi="Calisto MT" w:cs="Calisto MT"/>
          <w:sz w:val="22"/>
          <w:szCs w:val="22"/>
        </w:rPr>
      </w:pPr>
    </w:p>
    <w:p w14:paraId="5EDE9929" w14:textId="1CA6AAE4" w:rsidR="009412D3" w:rsidRDefault="009412D3">
      <w:pPr>
        <w:pStyle w:val="NormalWeb"/>
        <w:shd w:val="clear" w:color="auto" w:fill="FFFFFF"/>
        <w:spacing w:before="0" w:after="0"/>
        <w:ind w:left="284"/>
        <w:jc w:val="center"/>
        <w:rPr>
          <w:rFonts w:ascii="Calisto MT" w:eastAsia="Calisto MT" w:hAnsi="Calisto MT" w:cs="Calisto MT"/>
          <w:sz w:val="22"/>
          <w:szCs w:val="22"/>
        </w:rPr>
      </w:pPr>
    </w:p>
    <w:p w14:paraId="40F69D02" w14:textId="4FF227B3" w:rsidR="009412D3" w:rsidRDefault="009412D3">
      <w:pPr>
        <w:pStyle w:val="NormalWeb"/>
        <w:shd w:val="clear" w:color="auto" w:fill="FFFFFF"/>
        <w:spacing w:before="0" w:after="0"/>
        <w:ind w:left="284"/>
        <w:jc w:val="center"/>
        <w:rPr>
          <w:rFonts w:ascii="Calisto MT" w:eastAsia="Calisto MT" w:hAnsi="Calisto MT" w:cs="Calisto MT"/>
          <w:sz w:val="22"/>
          <w:szCs w:val="22"/>
        </w:rPr>
      </w:pPr>
    </w:p>
    <w:p w14:paraId="17E9CCEE" w14:textId="7F678433" w:rsidR="009412D3" w:rsidRDefault="009412D3">
      <w:pPr>
        <w:pStyle w:val="NormalWeb"/>
        <w:shd w:val="clear" w:color="auto" w:fill="FFFFFF"/>
        <w:spacing w:before="0" w:after="0"/>
        <w:ind w:left="284"/>
        <w:jc w:val="center"/>
        <w:rPr>
          <w:rFonts w:ascii="Calisto MT" w:eastAsia="Calisto MT" w:hAnsi="Calisto MT" w:cs="Calisto MT"/>
          <w:sz w:val="22"/>
          <w:szCs w:val="22"/>
        </w:rPr>
      </w:pPr>
    </w:p>
    <w:p w14:paraId="41478C24" w14:textId="70D82568" w:rsidR="009412D3" w:rsidRDefault="009412D3">
      <w:pPr>
        <w:pStyle w:val="NormalWeb"/>
        <w:shd w:val="clear" w:color="auto" w:fill="FFFFFF"/>
        <w:spacing w:before="0" w:after="0"/>
        <w:ind w:left="284"/>
        <w:jc w:val="center"/>
        <w:rPr>
          <w:rFonts w:ascii="Calisto MT" w:eastAsia="Calisto MT" w:hAnsi="Calisto MT" w:cs="Calisto MT"/>
          <w:sz w:val="22"/>
          <w:szCs w:val="22"/>
        </w:rPr>
      </w:pPr>
    </w:p>
    <w:p w14:paraId="2F1FE8F0" w14:textId="7638173A" w:rsidR="009412D3" w:rsidRDefault="009412D3">
      <w:pPr>
        <w:pStyle w:val="NormalWeb"/>
        <w:shd w:val="clear" w:color="auto" w:fill="FFFFFF"/>
        <w:spacing w:before="0" w:after="0"/>
        <w:ind w:left="284"/>
        <w:jc w:val="center"/>
        <w:rPr>
          <w:rFonts w:ascii="Calisto MT" w:eastAsia="Calisto MT" w:hAnsi="Calisto MT" w:cs="Calisto MT"/>
          <w:sz w:val="22"/>
          <w:szCs w:val="22"/>
        </w:rPr>
      </w:pPr>
    </w:p>
    <w:p w14:paraId="60DFF651" w14:textId="0AF97126" w:rsidR="009412D3" w:rsidRDefault="009412D3">
      <w:pPr>
        <w:pStyle w:val="NormalWeb"/>
        <w:shd w:val="clear" w:color="auto" w:fill="FFFFFF"/>
        <w:spacing w:before="0" w:after="0"/>
        <w:ind w:left="284"/>
        <w:jc w:val="center"/>
        <w:rPr>
          <w:rFonts w:ascii="Calisto MT" w:eastAsia="Calisto MT" w:hAnsi="Calisto MT" w:cs="Calisto MT"/>
          <w:sz w:val="22"/>
          <w:szCs w:val="22"/>
        </w:rPr>
      </w:pPr>
    </w:p>
    <w:p w14:paraId="36BDA7E1" w14:textId="06FC93B1" w:rsidR="009412D3" w:rsidRDefault="009412D3">
      <w:pPr>
        <w:pStyle w:val="NormalWeb"/>
        <w:shd w:val="clear" w:color="auto" w:fill="FFFFFF"/>
        <w:spacing w:before="0" w:after="0"/>
        <w:ind w:left="284"/>
        <w:jc w:val="center"/>
        <w:rPr>
          <w:rFonts w:ascii="Calisto MT" w:eastAsia="Calisto MT" w:hAnsi="Calisto MT" w:cs="Calisto MT"/>
          <w:sz w:val="22"/>
          <w:szCs w:val="22"/>
        </w:rPr>
      </w:pPr>
    </w:p>
    <w:p w14:paraId="22BAAD4B" w14:textId="77777777" w:rsidR="00E4182E" w:rsidRDefault="00E4182E">
      <w:pPr>
        <w:pStyle w:val="NormalWeb"/>
        <w:shd w:val="clear" w:color="auto" w:fill="FFFFFF"/>
        <w:spacing w:before="0" w:after="0"/>
        <w:ind w:left="284"/>
        <w:jc w:val="center"/>
        <w:rPr>
          <w:rFonts w:ascii="Calisto MT" w:eastAsia="Calisto MT" w:hAnsi="Calisto MT" w:cs="Calisto MT"/>
          <w:sz w:val="22"/>
          <w:szCs w:val="22"/>
        </w:rPr>
      </w:pPr>
    </w:p>
    <w:p w14:paraId="31E2BFB9" w14:textId="77777777" w:rsidR="001B2C10" w:rsidRDefault="001B2C10">
      <w:pPr>
        <w:pStyle w:val="NormalWeb"/>
        <w:shd w:val="clear" w:color="auto" w:fill="FFFFFF"/>
        <w:spacing w:before="0" w:after="0"/>
        <w:ind w:left="284"/>
        <w:jc w:val="center"/>
        <w:rPr>
          <w:rFonts w:ascii="Calisto MT" w:eastAsia="Calisto MT" w:hAnsi="Calisto MT" w:cs="Calisto MT"/>
          <w:sz w:val="22"/>
          <w:szCs w:val="22"/>
        </w:rPr>
      </w:pPr>
    </w:p>
    <w:p w14:paraId="62E1E2DD" w14:textId="169D7A74" w:rsidR="001B2C10" w:rsidRDefault="009412D3">
      <w:pPr>
        <w:pStyle w:val="NormalWeb"/>
        <w:shd w:val="clear" w:color="auto" w:fill="FFFFFF"/>
        <w:spacing w:before="0" w:after="0"/>
        <w:ind w:left="284"/>
        <w:jc w:val="center"/>
        <w:rPr>
          <w:rFonts w:ascii="Calisto MT" w:eastAsia="Calisto MT" w:hAnsi="Calisto MT" w:cs="Calisto MT"/>
          <w:sz w:val="22"/>
          <w:szCs w:val="22"/>
        </w:rPr>
      </w:pPr>
      <w:r>
        <w:rPr>
          <w:rFonts w:ascii="Calisto MT" w:eastAsia="Calisto MT" w:hAnsi="Calisto MT" w:cs="Calisto MT"/>
          <w:sz w:val="22"/>
          <w:szCs w:val="22"/>
        </w:rPr>
        <w:lastRenderedPageBreak/>
        <w:t>Graph</w:t>
      </w:r>
      <w:r w:rsidR="00000000">
        <w:rPr>
          <w:rFonts w:ascii="Calisto MT" w:eastAsia="Calisto MT" w:hAnsi="Calisto MT" w:cs="Calisto MT"/>
          <w:sz w:val="22"/>
          <w:szCs w:val="22"/>
        </w:rPr>
        <w:t xml:space="preserve"> 1</w:t>
      </w:r>
    </w:p>
    <w:p w14:paraId="0EC91D24" w14:textId="3BED80CF" w:rsidR="001B2C10" w:rsidRDefault="009412D3">
      <w:pPr>
        <w:pStyle w:val="NormalWeb"/>
        <w:shd w:val="clear" w:color="auto" w:fill="FFFFFF"/>
        <w:spacing w:before="0" w:after="0"/>
        <w:ind w:left="284"/>
        <w:jc w:val="center"/>
        <w:rPr>
          <w:rFonts w:ascii="Calisto MT" w:eastAsia="Calisto MT" w:hAnsi="Calisto MT" w:cs="Calisto MT"/>
          <w:sz w:val="22"/>
          <w:szCs w:val="22"/>
        </w:rPr>
      </w:pPr>
      <w:r>
        <w:rPr>
          <w:rFonts w:ascii="Calisto MT" w:eastAsia="Calisto MT" w:hAnsi="Calisto MT" w:cs="Calisto MT"/>
          <w:sz w:val="22"/>
          <w:szCs w:val="22"/>
        </w:rPr>
        <w:t>Percentage of Voting</w:t>
      </w:r>
    </w:p>
    <w:p w14:paraId="546FB449" w14:textId="77777777" w:rsidR="001B2C10" w:rsidRDefault="00000000">
      <w:pPr>
        <w:pStyle w:val="NormalWeb"/>
        <w:shd w:val="clear" w:color="auto" w:fill="FFFFFF"/>
        <w:ind w:left="284"/>
        <w:jc w:val="center"/>
        <w:rPr>
          <w:rFonts w:ascii="Calisto MT" w:eastAsia="Calisto MT" w:hAnsi="Calisto MT" w:cs="Calisto MT"/>
          <w:sz w:val="22"/>
          <w:szCs w:val="22"/>
        </w:rPr>
      </w:pPr>
      <w:r>
        <w:rPr>
          <w:noProof/>
        </w:rPr>
        <w:drawing>
          <wp:inline distT="0" distB="0" distL="0" distR="0" wp14:anchorId="034E0BDD" wp14:editId="4C159B96">
            <wp:extent cx="4410075" cy="2638425"/>
            <wp:effectExtent l="0" t="0" r="9525" b="9525"/>
            <wp:docPr id="1073741826"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06513E" w14:textId="172408FE" w:rsidR="00610B3F" w:rsidRDefault="00610B3F">
      <w:pPr>
        <w:pStyle w:val="Body"/>
        <w:ind w:left="284"/>
        <w:jc w:val="both"/>
        <w:rPr>
          <w:rFonts w:ascii="Calisto MT" w:eastAsia="Calisto MT" w:hAnsi="Calisto MT" w:cs="Calisto MT"/>
        </w:rPr>
      </w:pPr>
      <w:r>
        <w:rPr>
          <w:rFonts w:ascii="Calisto MT" w:eastAsia="Calisto MT" w:hAnsi="Calisto MT" w:cs="Calisto MT"/>
        </w:rPr>
        <w:t xml:space="preserve">The decreasing trend of Islamic political parties’ </w:t>
      </w:r>
      <w:r w:rsidR="00A31081">
        <w:rPr>
          <w:rFonts w:ascii="Calisto MT" w:eastAsia="Calisto MT" w:hAnsi="Calisto MT" w:cs="Calisto MT"/>
        </w:rPr>
        <w:t>vote</w:t>
      </w:r>
      <w:r>
        <w:rPr>
          <w:rFonts w:ascii="Calisto MT" w:eastAsia="Calisto MT" w:hAnsi="Calisto MT" w:cs="Calisto MT"/>
        </w:rPr>
        <w:t xml:space="preserve"> at the moment surely correlated with the political direction. Even though the Islamic formalism in political parties is not always in line with the political parties’ policy, the legality of Islamic formalism, at least, could be used as the base to formulate political parties’ policy. At least, the formal legality could be used as the ‘alarm’ to establish a policy that is in line with the spirit and values of Islamic </w:t>
      </w:r>
      <w:r w:rsidR="0029549D">
        <w:rPr>
          <w:rFonts w:ascii="Calisto MT" w:eastAsia="Calisto MT" w:hAnsi="Calisto MT" w:cs="Calisto MT"/>
        </w:rPr>
        <w:t>da’wah.</w:t>
      </w:r>
    </w:p>
    <w:p w14:paraId="0B75A409" w14:textId="77777777" w:rsidR="001B2C10" w:rsidRDefault="00000000">
      <w:pPr>
        <w:pStyle w:val="NormalWeb"/>
        <w:shd w:val="clear" w:color="auto" w:fill="FFFFFF"/>
        <w:bidi/>
        <w:ind w:right="284"/>
        <w:jc w:val="both"/>
        <w:rPr>
          <w:rFonts w:ascii="LPMQ Isep Misbah" w:eastAsia="LPMQ Isep Misbah" w:hAnsi="LPMQ Isep Misbah" w:cs="LPMQ Isep Misbah"/>
          <w:sz w:val="22"/>
          <w:szCs w:val="22"/>
          <w:rtl/>
          <w:lang w:val="ar-SA"/>
        </w:rPr>
      </w:pPr>
      <w:r>
        <w:rPr>
          <w:rFonts w:ascii="LPMQ Isep Misbah" w:eastAsia="LPMQ Isep Misbah" w:hAnsi="LPMQ Isep Misbah" w:cs="LPMQ Isep Misbah" w:hint="cs"/>
          <w:sz w:val="22"/>
          <w:szCs w:val="22"/>
          <w:rtl/>
          <w:lang w:val="ar-SA"/>
        </w:rPr>
        <w:t>كُنْتُمْ خَيْرَ اُمَّةٍ اُخْرِجَتْ لِلنَّاسِ تَأْمُرُوْنَ بِالْمَعْرُوْفِ وَتَنْهَوْنَ عَنِ الْمُنْكَرِ وَتُؤْمِنُوْنَ بِاللّٰهِ ۗ وَلَوْ اٰمَنَ اَهْلُ الْكِتٰبِ لَكَانَ خَيْرًا لَّهُمْ ۗ مِنْهُمُ الْمُؤْمِنُوْنَ وَاَكْثَرُهُمُ الْفٰسِقُوْنَ</w:t>
      </w:r>
    </w:p>
    <w:p w14:paraId="246AD72A" w14:textId="35FF69B7" w:rsidR="0029549D" w:rsidRDefault="0029549D">
      <w:pPr>
        <w:pStyle w:val="NormalWeb"/>
        <w:shd w:val="clear" w:color="auto" w:fill="FFFFFF"/>
        <w:ind w:left="284"/>
        <w:jc w:val="both"/>
        <w:rPr>
          <w:rFonts w:ascii="Calisto MT" w:eastAsia="Calisto MT" w:hAnsi="Calisto MT" w:cs="Calisto MT"/>
          <w:i/>
          <w:iCs/>
          <w:sz w:val="20"/>
          <w:szCs w:val="20"/>
        </w:rPr>
      </w:pPr>
      <w:r w:rsidRPr="0029549D">
        <w:rPr>
          <w:rFonts w:ascii="Calisto MT" w:eastAsia="Calisto MT" w:hAnsi="Calisto MT" w:cs="Calisto MT"/>
          <w:i/>
          <w:iCs/>
          <w:sz w:val="20"/>
          <w:szCs w:val="20"/>
        </w:rPr>
        <w:t>You are the best community ever raised for humanity—you encourage good, forbid evil, and believe in Allah. Had the People of the Book believed, it would have been better for them. Some of them are faithful, but most are rebellious.</w:t>
      </w:r>
      <w:r w:rsidR="00A31081">
        <w:rPr>
          <w:rFonts w:ascii="Calisto MT" w:eastAsia="Calisto MT" w:hAnsi="Calisto MT" w:cs="Calisto MT"/>
          <w:i/>
          <w:iCs/>
          <w:sz w:val="20"/>
          <w:szCs w:val="20"/>
        </w:rPr>
        <w:t xml:space="preserve"> </w:t>
      </w:r>
      <w:r w:rsidR="00A31081">
        <w:rPr>
          <w:rFonts w:ascii="Calisto MT" w:eastAsia="Calisto MT" w:hAnsi="Calisto MT" w:cs="Calisto MT"/>
          <w:i/>
          <w:iCs/>
          <w:sz w:val="20"/>
          <w:szCs w:val="20"/>
        </w:rPr>
        <w:t>(Ali Imran (3); 110)</w:t>
      </w:r>
    </w:p>
    <w:p w14:paraId="0E0456F6" w14:textId="505BD8C6" w:rsidR="0029549D" w:rsidRDefault="0029549D">
      <w:pPr>
        <w:pStyle w:val="NormalWeb"/>
        <w:shd w:val="clear" w:color="auto" w:fill="FFFFFF"/>
        <w:ind w:left="284"/>
        <w:jc w:val="both"/>
        <w:rPr>
          <w:rFonts w:ascii="Calisto MT" w:eastAsia="Calisto MT" w:hAnsi="Calisto MT" w:cs="Calisto MT"/>
          <w:sz w:val="22"/>
          <w:szCs w:val="22"/>
        </w:rPr>
      </w:pPr>
      <w:r>
        <w:rPr>
          <w:rFonts w:ascii="Calisto MT" w:eastAsia="Calisto MT" w:hAnsi="Calisto MT" w:cs="Calisto MT"/>
          <w:sz w:val="22"/>
          <w:szCs w:val="22"/>
        </w:rPr>
        <w:t xml:space="preserve">The question is why the current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do not have significant strength in national and global political areas. It is no more than because of the stagnation of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thought in various fields. Because of that, according to Ali Muhammad Ash-Shalabi (2006; 579) it needs to establish Islamic government that is based on the Islamic teaching sources, pious leaders, good society (obedient, defending, giving advice</w:t>
      </w:r>
      <w:r w:rsidR="002C29F5">
        <w:rPr>
          <w:rFonts w:ascii="Calisto MT" w:eastAsia="Calisto MT" w:hAnsi="Calisto MT" w:cs="Calisto MT"/>
          <w:sz w:val="22"/>
          <w:szCs w:val="22"/>
        </w:rPr>
        <w:t xml:space="preserve">, doing evaluation), </w:t>
      </w:r>
      <w:r w:rsidR="00A31081">
        <w:rPr>
          <w:rFonts w:ascii="Calisto MT" w:eastAsia="Calisto MT" w:hAnsi="Calisto MT" w:cs="Calisto MT"/>
          <w:sz w:val="22"/>
          <w:szCs w:val="22"/>
        </w:rPr>
        <w:t xml:space="preserve">and </w:t>
      </w:r>
      <w:r w:rsidR="002C29F5">
        <w:rPr>
          <w:rFonts w:ascii="Calisto MT" w:eastAsia="Calisto MT" w:hAnsi="Calisto MT" w:cs="Calisto MT"/>
          <w:sz w:val="22"/>
          <w:szCs w:val="22"/>
        </w:rPr>
        <w:t>Islamic government system (discussing, fair, equal, and giving freedom).</w:t>
      </w:r>
    </w:p>
    <w:p w14:paraId="2D30F331" w14:textId="488AF979" w:rsidR="002C29F5" w:rsidRDefault="002C29F5">
      <w:pPr>
        <w:pStyle w:val="NormalWeb"/>
        <w:shd w:val="clear" w:color="auto" w:fill="FFFFFF"/>
        <w:ind w:left="284"/>
        <w:jc w:val="both"/>
        <w:rPr>
          <w:rFonts w:ascii="Calisto MT" w:eastAsia="Calisto MT" w:hAnsi="Calisto MT" w:cs="Calisto MT"/>
          <w:sz w:val="22"/>
          <w:szCs w:val="22"/>
        </w:rPr>
      </w:pPr>
      <w:r>
        <w:rPr>
          <w:rFonts w:ascii="Calisto MT" w:eastAsia="Calisto MT" w:hAnsi="Calisto MT" w:cs="Calisto MT"/>
          <w:sz w:val="22"/>
          <w:szCs w:val="22"/>
        </w:rPr>
        <w:t xml:space="preserve">In this context, when the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are ignorant </w:t>
      </w:r>
      <w:r w:rsidR="00A31081">
        <w:rPr>
          <w:rFonts w:ascii="Calisto MT" w:eastAsia="Calisto MT" w:hAnsi="Calisto MT" w:cs="Calisto MT"/>
          <w:sz w:val="22"/>
          <w:szCs w:val="22"/>
        </w:rPr>
        <w:t>with</w:t>
      </w:r>
      <w:r>
        <w:rPr>
          <w:rFonts w:ascii="Calisto MT" w:eastAsia="Calisto MT" w:hAnsi="Calisto MT" w:cs="Calisto MT"/>
          <w:sz w:val="22"/>
          <w:szCs w:val="22"/>
        </w:rPr>
        <w:t xml:space="preserve"> the politics, the people’s problems cannot be solved. Islamic da’wah was just a rhetoric on the </w:t>
      </w:r>
      <w:r w:rsidR="00A31081">
        <w:rPr>
          <w:rFonts w:ascii="Calisto MT" w:eastAsia="Calisto MT" w:hAnsi="Calisto MT" w:cs="Calisto MT"/>
          <w:sz w:val="22"/>
          <w:szCs w:val="22"/>
        </w:rPr>
        <w:t>lectern.</w:t>
      </w:r>
      <w:r>
        <w:rPr>
          <w:rFonts w:ascii="Calisto MT" w:eastAsia="Calisto MT" w:hAnsi="Calisto MT" w:cs="Calisto MT"/>
          <w:sz w:val="22"/>
          <w:szCs w:val="22"/>
        </w:rPr>
        <w:t xml:space="preserve"> Meanwhile, social, political, economic, law, and environmental development in the modern community needs da’wah touching, particularly in the political fields so that the problems would slowly well-decomposed (Ali Muhammad Ash-Shalabi; 2017). This also makes the function of religion could be felt by its followers and the humankind in general. Political da’wah that could touch various people’s problems </w:t>
      </w:r>
      <w:r w:rsidR="000F1E51">
        <w:rPr>
          <w:rFonts w:ascii="Calisto MT" w:eastAsia="Calisto MT" w:hAnsi="Calisto MT" w:cs="Calisto MT"/>
          <w:sz w:val="22"/>
          <w:szCs w:val="22"/>
        </w:rPr>
        <w:t>is a must in the current modern era.</w:t>
      </w:r>
    </w:p>
    <w:p w14:paraId="0A35CDC0" w14:textId="139A9C1F" w:rsidR="000F1E51" w:rsidRDefault="000F1E51">
      <w:pPr>
        <w:pStyle w:val="NormalWeb"/>
        <w:shd w:val="clear" w:color="auto" w:fill="FFFFFF"/>
        <w:ind w:left="284"/>
        <w:jc w:val="both"/>
        <w:rPr>
          <w:rFonts w:ascii="Calisto MT" w:eastAsia="Calisto MT" w:hAnsi="Calisto MT" w:cs="Calisto MT"/>
          <w:sz w:val="22"/>
          <w:szCs w:val="22"/>
        </w:rPr>
      </w:pPr>
      <w:r>
        <w:rPr>
          <w:rFonts w:ascii="Calisto MT" w:eastAsia="Calisto MT" w:hAnsi="Calisto MT" w:cs="Calisto MT"/>
          <w:sz w:val="22"/>
          <w:szCs w:val="22"/>
        </w:rPr>
        <w:t xml:space="preserve">In Indonesian context, Islamic da’wah begins with the apprehension of the existing social condition. Some problems faced by people in Indonesia, </w:t>
      </w:r>
      <w:proofErr w:type="spellStart"/>
      <w:r w:rsidRPr="00A31081">
        <w:rPr>
          <w:rFonts w:ascii="Calisto MT" w:eastAsia="Calisto MT" w:hAnsi="Calisto MT" w:cs="Calisto MT"/>
          <w:i/>
          <w:iCs/>
          <w:sz w:val="22"/>
          <w:szCs w:val="22"/>
        </w:rPr>
        <w:t>nusantara</w:t>
      </w:r>
      <w:proofErr w:type="spellEnd"/>
      <w:r>
        <w:rPr>
          <w:rFonts w:ascii="Calisto MT" w:eastAsia="Calisto MT" w:hAnsi="Calisto MT" w:cs="Calisto MT"/>
          <w:sz w:val="22"/>
          <w:szCs w:val="22"/>
        </w:rPr>
        <w:t xml:space="preserve"> at that time, was not easily solved. Poverty, newcomers’ dominations (invaders), stupidity (education), and social disharmony marked by the establishment of small kingdoms and the </w:t>
      </w:r>
      <w:r w:rsidR="00BA375B">
        <w:rPr>
          <w:rFonts w:ascii="Calisto MT" w:eastAsia="Calisto MT" w:hAnsi="Calisto MT" w:cs="Calisto MT"/>
          <w:sz w:val="22"/>
          <w:szCs w:val="22"/>
        </w:rPr>
        <w:t>never-ending</w:t>
      </w:r>
      <w:r>
        <w:rPr>
          <w:rFonts w:ascii="Calisto MT" w:eastAsia="Calisto MT" w:hAnsi="Calisto MT" w:cs="Calisto MT"/>
          <w:sz w:val="22"/>
          <w:szCs w:val="22"/>
        </w:rPr>
        <w:t xml:space="preserve"> influential competition or authority between political elites. </w:t>
      </w:r>
    </w:p>
    <w:p w14:paraId="2BFBD93F" w14:textId="2D640AA9" w:rsidR="00682ED2" w:rsidRDefault="000F1E51" w:rsidP="00682ED2">
      <w:pPr>
        <w:pStyle w:val="NormalWeb"/>
        <w:shd w:val="clear" w:color="auto" w:fill="FFFFFF"/>
        <w:ind w:left="284"/>
        <w:jc w:val="both"/>
        <w:rPr>
          <w:rFonts w:ascii="Calisto MT" w:eastAsia="Calisto MT" w:hAnsi="Calisto MT" w:cs="Calisto MT"/>
          <w:sz w:val="22"/>
          <w:szCs w:val="22"/>
        </w:rPr>
      </w:pPr>
      <w:r>
        <w:rPr>
          <w:rFonts w:ascii="Calisto MT" w:eastAsia="Calisto MT" w:hAnsi="Calisto MT" w:cs="Calisto MT"/>
          <w:sz w:val="22"/>
          <w:szCs w:val="22"/>
        </w:rPr>
        <w:t xml:space="preserve">Da’wah development in Indonesia cannot be separated from the long history of </w:t>
      </w:r>
      <w:r w:rsidR="00682ED2">
        <w:rPr>
          <w:rFonts w:ascii="Calisto MT" w:eastAsia="Calisto MT" w:hAnsi="Calisto MT" w:cs="Calisto MT"/>
          <w:sz w:val="22"/>
          <w:szCs w:val="22"/>
        </w:rPr>
        <w:t xml:space="preserve">independence’ struggles. Indonesian </w:t>
      </w:r>
      <w:proofErr w:type="spellStart"/>
      <w:r w:rsidR="00682ED2">
        <w:rPr>
          <w:rFonts w:ascii="Calisto MT" w:eastAsia="Calisto MT" w:hAnsi="Calisto MT" w:cs="Calisto MT"/>
          <w:sz w:val="22"/>
          <w:szCs w:val="22"/>
        </w:rPr>
        <w:t>muslims</w:t>
      </w:r>
      <w:proofErr w:type="spellEnd"/>
      <w:r w:rsidR="00682ED2">
        <w:rPr>
          <w:rFonts w:ascii="Calisto MT" w:eastAsia="Calisto MT" w:hAnsi="Calisto MT" w:cs="Calisto MT"/>
          <w:sz w:val="22"/>
          <w:szCs w:val="22"/>
        </w:rPr>
        <w:t xml:space="preserve">, since the era of Netherland colonialism have done various political efforts to gain independence. This move is no more than a part of Islamic da’wah. It tries to improve the people’s condition through Islamic teaching and </w:t>
      </w:r>
      <w:proofErr w:type="spellStart"/>
      <w:r w:rsidR="00682ED2" w:rsidRPr="00BA375B">
        <w:rPr>
          <w:rFonts w:ascii="Calisto MT" w:eastAsia="Calisto MT" w:hAnsi="Calisto MT" w:cs="Calisto MT"/>
          <w:i/>
          <w:iCs/>
          <w:sz w:val="22"/>
          <w:szCs w:val="22"/>
        </w:rPr>
        <w:t>nahi</w:t>
      </w:r>
      <w:proofErr w:type="spellEnd"/>
      <w:r w:rsidR="00682ED2" w:rsidRPr="00BA375B">
        <w:rPr>
          <w:rFonts w:ascii="Calisto MT" w:eastAsia="Calisto MT" w:hAnsi="Calisto MT" w:cs="Calisto MT"/>
          <w:i/>
          <w:iCs/>
          <w:sz w:val="22"/>
          <w:szCs w:val="22"/>
        </w:rPr>
        <w:t xml:space="preserve"> </w:t>
      </w:r>
      <w:proofErr w:type="spellStart"/>
      <w:r w:rsidR="00682ED2" w:rsidRPr="00BA375B">
        <w:rPr>
          <w:rFonts w:ascii="Calisto MT" w:eastAsia="Calisto MT" w:hAnsi="Calisto MT" w:cs="Calisto MT"/>
          <w:i/>
          <w:iCs/>
          <w:sz w:val="22"/>
          <w:szCs w:val="22"/>
        </w:rPr>
        <w:t>munkar</w:t>
      </w:r>
      <w:proofErr w:type="spellEnd"/>
      <w:r w:rsidR="00682ED2">
        <w:rPr>
          <w:rFonts w:ascii="Calisto MT" w:eastAsia="Calisto MT" w:hAnsi="Calisto MT" w:cs="Calisto MT"/>
          <w:sz w:val="22"/>
          <w:szCs w:val="22"/>
        </w:rPr>
        <w:t xml:space="preserve">. The creation of religious-social organization such as Muhammadiyah, </w:t>
      </w:r>
      <w:proofErr w:type="spellStart"/>
      <w:r w:rsidR="00682ED2">
        <w:rPr>
          <w:rFonts w:ascii="Calisto MT" w:eastAsia="Calisto MT" w:hAnsi="Calisto MT" w:cs="Calisto MT"/>
          <w:sz w:val="22"/>
          <w:szCs w:val="22"/>
        </w:rPr>
        <w:t>Nahdlatul</w:t>
      </w:r>
      <w:proofErr w:type="spellEnd"/>
      <w:r w:rsidR="00682ED2">
        <w:rPr>
          <w:rFonts w:ascii="Calisto MT" w:eastAsia="Calisto MT" w:hAnsi="Calisto MT" w:cs="Calisto MT"/>
          <w:sz w:val="22"/>
          <w:szCs w:val="22"/>
        </w:rPr>
        <w:t xml:space="preserve"> Ulama, </w:t>
      </w:r>
      <w:proofErr w:type="spellStart"/>
      <w:r w:rsidR="00682ED2">
        <w:rPr>
          <w:rFonts w:ascii="Calisto MT" w:eastAsia="Calisto MT" w:hAnsi="Calisto MT" w:cs="Calisto MT"/>
          <w:sz w:val="22"/>
          <w:szCs w:val="22"/>
        </w:rPr>
        <w:t>Persatuan</w:t>
      </w:r>
      <w:proofErr w:type="spellEnd"/>
      <w:r w:rsidR="00682ED2">
        <w:rPr>
          <w:rFonts w:ascii="Calisto MT" w:eastAsia="Calisto MT" w:hAnsi="Calisto MT" w:cs="Calisto MT"/>
          <w:sz w:val="22"/>
          <w:szCs w:val="22"/>
        </w:rPr>
        <w:t xml:space="preserve"> Islam </w:t>
      </w:r>
      <w:r w:rsidR="00682ED2">
        <w:rPr>
          <w:rFonts w:ascii="Calisto MT" w:eastAsia="Calisto MT" w:hAnsi="Calisto MT" w:cs="Calisto MT"/>
          <w:sz w:val="22"/>
          <w:szCs w:val="22"/>
        </w:rPr>
        <w:lastRenderedPageBreak/>
        <w:t xml:space="preserve">(Islamic Association), Syarikat Islam (Islamic Company), and Islamic parties is the embodiment of political da’wah </w:t>
      </w:r>
      <w:r w:rsidR="00DA72EA">
        <w:rPr>
          <w:rFonts w:ascii="Calisto MT" w:eastAsia="Calisto MT" w:hAnsi="Calisto MT" w:cs="Calisto MT"/>
          <w:sz w:val="22"/>
          <w:szCs w:val="22"/>
        </w:rPr>
        <w:t xml:space="preserve">pioneered by the past </w:t>
      </w:r>
      <w:proofErr w:type="spellStart"/>
      <w:r w:rsidR="00DA72EA">
        <w:rPr>
          <w:rFonts w:ascii="Calisto MT" w:eastAsia="Calisto MT" w:hAnsi="Calisto MT" w:cs="Calisto MT"/>
          <w:sz w:val="22"/>
          <w:szCs w:val="22"/>
        </w:rPr>
        <w:t>da’i</w:t>
      </w:r>
      <w:proofErr w:type="spellEnd"/>
      <w:r w:rsidR="00DA72EA">
        <w:rPr>
          <w:rFonts w:ascii="Calisto MT" w:eastAsia="Calisto MT" w:hAnsi="Calisto MT" w:cs="Calisto MT"/>
          <w:sz w:val="22"/>
          <w:szCs w:val="22"/>
        </w:rPr>
        <w:t xml:space="preserve"> (</w:t>
      </w:r>
      <w:proofErr w:type="spellStart"/>
      <w:r w:rsidR="00DA72EA">
        <w:rPr>
          <w:rFonts w:ascii="Calisto MT" w:eastAsia="Calisto MT" w:hAnsi="Calisto MT" w:cs="Calisto MT"/>
          <w:sz w:val="22"/>
          <w:szCs w:val="22"/>
        </w:rPr>
        <w:t>Deliar</w:t>
      </w:r>
      <w:proofErr w:type="spellEnd"/>
      <w:r w:rsidR="00DA72EA">
        <w:rPr>
          <w:rFonts w:ascii="Calisto MT" w:eastAsia="Calisto MT" w:hAnsi="Calisto MT" w:cs="Calisto MT"/>
          <w:sz w:val="22"/>
          <w:szCs w:val="22"/>
        </w:rPr>
        <w:t xml:space="preserve"> Noer; 1979).</w:t>
      </w:r>
    </w:p>
    <w:p w14:paraId="594A39C4" w14:textId="6B512163" w:rsidR="00DA72EA" w:rsidRDefault="00DA72EA">
      <w:pPr>
        <w:pStyle w:val="NormalWeb"/>
        <w:shd w:val="clear" w:color="auto" w:fill="FFFFFF"/>
        <w:ind w:left="284"/>
        <w:jc w:val="both"/>
        <w:rPr>
          <w:rFonts w:ascii="Calisto MT" w:eastAsia="Calisto MT" w:hAnsi="Calisto MT" w:cs="Calisto MT"/>
          <w:sz w:val="22"/>
          <w:szCs w:val="22"/>
        </w:rPr>
      </w:pPr>
      <w:r>
        <w:rPr>
          <w:rFonts w:ascii="Calisto MT" w:eastAsia="Calisto MT" w:hAnsi="Calisto MT" w:cs="Calisto MT"/>
          <w:sz w:val="22"/>
          <w:szCs w:val="22"/>
        </w:rPr>
        <w:t xml:space="preserve">What is done by the independence warriors, such as the members of </w:t>
      </w:r>
      <w:r w:rsidRPr="00DA72EA">
        <w:rPr>
          <w:rFonts w:ascii="Calisto MT" w:eastAsia="Calisto MT" w:hAnsi="Calisto MT" w:cs="Calisto MT"/>
          <w:sz w:val="22"/>
          <w:szCs w:val="22"/>
        </w:rPr>
        <w:t>Investigating Committee for Preparatory Work for Independence</w:t>
      </w:r>
      <w:r>
        <w:rPr>
          <w:rFonts w:ascii="Calisto MT" w:eastAsia="Calisto MT" w:hAnsi="Calisto MT" w:cs="Calisto MT"/>
          <w:sz w:val="22"/>
          <w:szCs w:val="22"/>
        </w:rPr>
        <w:t xml:space="preserve"> (BPUPKI) and </w:t>
      </w:r>
      <w:r w:rsidRPr="00DA72EA">
        <w:rPr>
          <w:rFonts w:ascii="Calisto MT" w:eastAsia="Calisto MT" w:hAnsi="Calisto MT" w:cs="Calisto MT"/>
          <w:sz w:val="22"/>
          <w:szCs w:val="22"/>
        </w:rPr>
        <w:t>The Preparatory Committee for Indonesian Independence</w:t>
      </w:r>
      <w:r>
        <w:rPr>
          <w:rFonts w:ascii="Calisto MT" w:eastAsia="Calisto MT" w:hAnsi="Calisto MT" w:cs="Calisto MT"/>
          <w:sz w:val="22"/>
          <w:szCs w:val="22"/>
        </w:rPr>
        <w:t xml:space="preserve"> (PPKI) is a political effort to create a better society. It must be recognized that those efforts </w:t>
      </w:r>
      <w:r w:rsidR="00BA375B">
        <w:rPr>
          <w:rFonts w:ascii="Calisto MT" w:eastAsia="Calisto MT" w:hAnsi="Calisto MT" w:cs="Calisto MT"/>
          <w:sz w:val="22"/>
          <w:szCs w:val="22"/>
        </w:rPr>
        <w:t>are</w:t>
      </w:r>
      <w:r>
        <w:rPr>
          <w:rFonts w:ascii="Calisto MT" w:eastAsia="Calisto MT" w:hAnsi="Calisto MT" w:cs="Calisto MT"/>
          <w:sz w:val="22"/>
          <w:szCs w:val="22"/>
        </w:rPr>
        <w:t xml:space="preserve"> part of Islamic da’wah in political fields. Further, the debate between the politicians in the parliamentary, either after independence or the old to new order and reformation</w:t>
      </w:r>
      <w:r w:rsidR="004A16A0">
        <w:rPr>
          <w:rFonts w:ascii="Calisto MT" w:eastAsia="Calisto MT" w:hAnsi="Calisto MT" w:cs="Calisto MT"/>
          <w:sz w:val="22"/>
          <w:szCs w:val="22"/>
        </w:rPr>
        <w:t xml:space="preserve"> order, is none other than a political da’wah’s effort aim</w:t>
      </w:r>
      <w:r w:rsidR="00BA375B">
        <w:rPr>
          <w:rFonts w:ascii="Calisto MT" w:eastAsia="Calisto MT" w:hAnsi="Calisto MT" w:cs="Calisto MT"/>
          <w:sz w:val="22"/>
          <w:szCs w:val="22"/>
        </w:rPr>
        <w:t>ing</w:t>
      </w:r>
      <w:r w:rsidR="004A16A0">
        <w:rPr>
          <w:rFonts w:ascii="Calisto MT" w:eastAsia="Calisto MT" w:hAnsi="Calisto MT" w:cs="Calisto MT"/>
          <w:sz w:val="22"/>
          <w:szCs w:val="22"/>
        </w:rPr>
        <w:t xml:space="preserve"> to create a better organization of nation and state’s life based on religious values.</w:t>
      </w:r>
    </w:p>
    <w:p w14:paraId="0907BABA" w14:textId="6AFC72ED" w:rsidR="007D4445" w:rsidRDefault="007D4445">
      <w:pPr>
        <w:pStyle w:val="NormalWeb"/>
        <w:shd w:val="clear" w:color="auto" w:fill="FFFFFF"/>
        <w:ind w:left="284"/>
        <w:jc w:val="both"/>
        <w:rPr>
          <w:rFonts w:ascii="Calisto MT" w:eastAsia="Calisto MT" w:hAnsi="Calisto MT" w:cs="Calisto MT"/>
          <w:sz w:val="22"/>
          <w:szCs w:val="22"/>
        </w:rPr>
      </w:pPr>
      <w:r>
        <w:rPr>
          <w:rFonts w:ascii="Calisto MT" w:eastAsia="Calisto MT" w:hAnsi="Calisto MT" w:cs="Calisto MT"/>
          <w:sz w:val="22"/>
          <w:szCs w:val="22"/>
        </w:rPr>
        <w:t xml:space="preserve">Such condition must be an evaluation of Islamic da’wah for the </w:t>
      </w:r>
      <w:proofErr w:type="spellStart"/>
      <w:r>
        <w:rPr>
          <w:rFonts w:ascii="Calisto MT" w:eastAsia="Calisto MT" w:hAnsi="Calisto MT" w:cs="Calisto MT"/>
          <w:sz w:val="22"/>
          <w:szCs w:val="22"/>
        </w:rPr>
        <w:t>da’i</w:t>
      </w:r>
      <w:proofErr w:type="spellEnd"/>
      <w:r>
        <w:rPr>
          <w:rFonts w:ascii="Calisto MT" w:eastAsia="Calisto MT" w:hAnsi="Calisto MT" w:cs="Calisto MT"/>
          <w:sz w:val="22"/>
          <w:szCs w:val="22"/>
        </w:rPr>
        <w:t xml:space="preserve">, particularly in the da’wah context in political fields. This was because the fall of Islamic parties, more or less, becomes a deciding factor in the journey of Indonesia. Is the nation run based on the laws as of the beginning spirits it was firstly established or not? Is the nation still consistent with the values and spirits of the founding fathers or not? </w:t>
      </w:r>
      <w:r w:rsidR="00BA375B">
        <w:rPr>
          <w:rFonts w:ascii="Calisto MT" w:eastAsia="Calisto MT" w:hAnsi="Calisto MT" w:cs="Calisto MT"/>
          <w:sz w:val="22"/>
          <w:szCs w:val="22"/>
        </w:rPr>
        <w:t xml:space="preserve">Are </w:t>
      </w:r>
      <w:r w:rsidR="008A5A9A">
        <w:rPr>
          <w:rFonts w:ascii="Calisto MT" w:eastAsia="Calisto MT" w:hAnsi="Calisto MT" w:cs="Calisto MT"/>
          <w:sz w:val="22"/>
          <w:szCs w:val="22"/>
        </w:rPr>
        <w:t>the natural resources managed for the prosperity of the people or otherwise?</w:t>
      </w:r>
    </w:p>
    <w:p w14:paraId="2B3B439E" w14:textId="36ADA39A" w:rsidR="001B2C10" w:rsidRDefault="008A5A9A">
      <w:pPr>
        <w:pStyle w:val="NormalWeb"/>
        <w:shd w:val="clear" w:color="auto" w:fill="FFFFFF"/>
        <w:ind w:left="284"/>
        <w:jc w:val="both"/>
        <w:rPr>
          <w:rFonts w:ascii="Calisto MT" w:eastAsia="Calisto MT" w:hAnsi="Calisto MT" w:cs="Calisto MT"/>
          <w:sz w:val="22"/>
          <w:szCs w:val="22"/>
        </w:rPr>
      </w:pPr>
      <w:r>
        <w:rPr>
          <w:rFonts w:ascii="Calisto MT" w:eastAsia="Calisto MT" w:hAnsi="Calisto MT" w:cs="Calisto MT"/>
          <w:sz w:val="22"/>
          <w:szCs w:val="22"/>
        </w:rPr>
        <w:t xml:space="preserve">All of those depend on the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and </w:t>
      </w:r>
      <w:proofErr w:type="spellStart"/>
      <w:r>
        <w:rPr>
          <w:rFonts w:ascii="Calisto MT" w:eastAsia="Calisto MT" w:hAnsi="Calisto MT" w:cs="Calisto MT"/>
          <w:sz w:val="22"/>
          <w:szCs w:val="22"/>
        </w:rPr>
        <w:t>da’i</w:t>
      </w:r>
      <w:proofErr w:type="spellEnd"/>
      <w:r>
        <w:rPr>
          <w:rFonts w:ascii="Calisto MT" w:eastAsia="Calisto MT" w:hAnsi="Calisto MT" w:cs="Calisto MT"/>
          <w:sz w:val="22"/>
          <w:szCs w:val="22"/>
        </w:rPr>
        <w:t xml:space="preserve"> commitment, including the politician. </w:t>
      </w:r>
      <w:r w:rsidR="00BA375B">
        <w:rPr>
          <w:rFonts w:ascii="Calisto MT" w:eastAsia="Calisto MT" w:hAnsi="Calisto MT" w:cs="Calisto MT"/>
          <w:sz w:val="22"/>
          <w:szCs w:val="22"/>
        </w:rPr>
        <w:t>It is to answer h</w:t>
      </w:r>
      <w:r>
        <w:rPr>
          <w:rFonts w:ascii="Calisto MT" w:eastAsia="Calisto MT" w:hAnsi="Calisto MT" w:cs="Calisto MT"/>
          <w:sz w:val="22"/>
          <w:szCs w:val="22"/>
        </w:rPr>
        <w:t xml:space="preserve">ow to establish an Islamic social system that can encourage and influence people to receive, understand, internalize, believe, and implement the Islamic teachings and values in daily reality. According to Toto </w:t>
      </w:r>
      <w:proofErr w:type="spellStart"/>
      <w:r>
        <w:rPr>
          <w:rFonts w:ascii="Calisto MT" w:eastAsia="Calisto MT" w:hAnsi="Calisto MT" w:cs="Calisto MT"/>
          <w:sz w:val="22"/>
          <w:szCs w:val="22"/>
        </w:rPr>
        <w:t>Tasmara</w:t>
      </w:r>
      <w:proofErr w:type="spellEnd"/>
      <w:r>
        <w:rPr>
          <w:rFonts w:ascii="Calisto MT" w:eastAsia="Calisto MT" w:hAnsi="Calisto MT" w:cs="Calisto MT"/>
          <w:sz w:val="22"/>
          <w:szCs w:val="22"/>
        </w:rPr>
        <w:t xml:space="preserve"> (2010; 215), Islamic da’wah must be able to build a community’s characters that include creed, commitment, confident, courage, curiosity, creativity, spirit of change, communication skill, challenge, competitiveness, community, consistence and continuous, as well as culture.</w:t>
      </w:r>
    </w:p>
    <w:p w14:paraId="1B9DC045" w14:textId="00A18DB2" w:rsidR="001B2C10" w:rsidRDefault="00000000">
      <w:pPr>
        <w:pStyle w:val="NormalWeb"/>
        <w:shd w:val="clear" w:color="auto" w:fill="FFFFFF"/>
        <w:ind w:left="284"/>
        <w:jc w:val="both"/>
        <w:rPr>
          <w:rFonts w:ascii="Calisto MT" w:eastAsia="Calisto MT" w:hAnsi="Calisto MT" w:cs="Calisto MT"/>
          <w:sz w:val="22"/>
          <w:szCs w:val="22"/>
        </w:rPr>
      </w:pPr>
      <w:proofErr w:type="spellStart"/>
      <w:r>
        <w:rPr>
          <w:rFonts w:ascii="Calisto MT" w:eastAsia="Calisto MT" w:hAnsi="Calisto MT" w:cs="Calisto MT"/>
          <w:sz w:val="22"/>
          <w:szCs w:val="22"/>
        </w:rPr>
        <w:t>Menurut</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Saifudin</w:t>
      </w:r>
      <w:proofErr w:type="spellEnd"/>
      <w:r>
        <w:rPr>
          <w:rFonts w:ascii="Calisto MT" w:eastAsia="Calisto MT" w:hAnsi="Calisto MT" w:cs="Calisto MT"/>
          <w:sz w:val="22"/>
          <w:szCs w:val="22"/>
        </w:rPr>
        <w:t xml:space="preserve"> Zuhri, </w:t>
      </w:r>
      <w:proofErr w:type="spellStart"/>
      <w:r>
        <w:rPr>
          <w:rFonts w:ascii="Calisto MT" w:eastAsia="Calisto MT" w:hAnsi="Calisto MT" w:cs="Calisto MT"/>
          <w:sz w:val="22"/>
          <w:szCs w:val="22"/>
        </w:rPr>
        <w:t>sebagaimana</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dikutip</w:t>
      </w:r>
      <w:proofErr w:type="spellEnd"/>
      <w:r>
        <w:rPr>
          <w:rFonts w:ascii="Calisto MT" w:eastAsia="Calisto MT" w:hAnsi="Calisto MT" w:cs="Calisto MT"/>
          <w:sz w:val="22"/>
          <w:szCs w:val="22"/>
        </w:rPr>
        <w:t xml:space="preserve"> oleh </w:t>
      </w:r>
      <w:proofErr w:type="spellStart"/>
      <w:r>
        <w:rPr>
          <w:rFonts w:ascii="Calisto MT" w:eastAsia="Calisto MT" w:hAnsi="Calisto MT" w:cs="Calisto MT"/>
          <w:sz w:val="22"/>
          <w:szCs w:val="22"/>
        </w:rPr>
        <w:t>Awaludin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Pimay</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politik</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memiliki</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tujuan</w:t>
      </w:r>
      <w:proofErr w:type="spellEnd"/>
      <w:r>
        <w:rPr>
          <w:rFonts w:ascii="Calisto MT" w:eastAsia="Calisto MT" w:hAnsi="Calisto MT" w:cs="Calisto MT"/>
          <w:sz w:val="22"/>
          <w:szCs w:val="22"/>
        </w:rPr>
        <w:t xml:space="preserve"> yang </w:t>
      </w:r>
      <w:proofErr w:type="spellStart"/>
      <w:r>
        <w:rPr>
          <w:rFonts w:ascii="Calisto MT" w:eastAsia="Calisto MT" w:hAnsi="Calisto MT" w:cs="Calisto MT"/>
          <w:sz w:val="22"/>
          <w:szCs w:val="22"/>
        </w:rPr>
        <w:t>positif</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yaitu</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i/>
          <w:iCs/>
          <w:sz w:val="22"/>
          <w:szCs w:val="22"/>
        </w:rPr>
        <w:t>pertama</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menata</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masyarakat</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dengan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landasan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i/>
          <w:iCs/>
          <w:sz w:val="22"/>
          <w:szCs w:val="22"/>
        </w:rPr>
        <w:t>akhaq</w:t>
      </w:r>
      <w:proofErr w:type="spellEnd"/>
      <w:r>
        <w:rPr>
          <w:rFonts w:ascii="Calisto MT" w:eastAsia="Calisto MT" w:hAnsi="Calisto MT" w:cs="Calisto MT"/>
          <w:i/>
          <w:iCs/>
          <w:sz w:val="22"/>
          <w:szCs w:val="22"/>
        </w:rPr>
        <w:t xml:space="preserve"> al-</w:t>
      </w:r>
      <w:proofErr w:type="spellStart"/>
      <w:r>
        <w:rPr>
          <w:rFonts w:ascii="Calisto MT" w:eastAsia="Calisto MT" w:hAnsi="Calisto MT" w:cs="Calisto MT"/>
          <w:i/>
          <w:iCs/>
          <w:sz w:val="22"/>
          <w:szCs w:val="22"/>
        </w:rPr>
        <w:t>karimah</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Kedua</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menggugah</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masyarakat</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i/>
          <w:iCs/>
          <w:sz w:val="22"/>
          <w:szCs w:val="22"/>
        </w:rPr>
        <w:t>Ketiga</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mempersatukan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masyarakat</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dengan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ikatan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persaudaraan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i/>
          <w:iCs/>
          <w:sz w:val="22"/>
          <w:szCs w:val="22"/>
        </w:rPr>
        <w:t>Keempat</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menegakkan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keadilan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kesejahteraan</w:t>
      </w:r>
      <w:proofErr w:type="spellEnd"/>
      <w:r>
        <w:rPr>
          <w:rFonts w:ascii="Calisto MT" w:eastAsia="Calisto MT" w:hAnsi="Calisto MT" w:cs="Calisto MT"/>
          <w:sz w:val="22"/>
          <w:szCs w:val="22"/>
        </w:rPr>
        <w:t xml:space="preserve"> dan </w:t>
      </w:r>
      <w:proofErr w:type="spellStart"/>
      <w:r>
        <w:rPr>
          <w:rFonts w:ascii="Calisto MT" w:eastAsia="Calisto MT" w:hAnsi="Calisto MT" w:cs="Calisto MT"/>
          <w:sz w:val="22"/>
          <w:szCs w:val="22"/>
        </w:rPr>
        <w:t>tolong-menolong</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i/>
          <w:iCs/>
          <w:sz w:val="22"/>
          <w:szCs w:val="22"/>
        </w:rPr>
        <w:t>Kelima</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menegakkan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kepemimpinan</w:t>
      </w:r>
      <w:proofErr w:type="spellEnd"/>
      <w:r>
        <w:rPr>
          <w:rFonts w:ascii="Calisto MT" w:eastAsia="Calisto MT" w:hAnsi="Calisto MT" w:cs="Calisto MT"/>
          <w:sz w:val="22"/>
          <w:szCs w:val="22"/>
        </w:rPr>
        <w:t xml:space="preserve"> yang </w:t>
      </w:r>
      <w:proofErr w:type="spellStart"/>
      <w:r>
        <w:rPr>
          <w:rFonts w:ascii="Calisto MT" w:eastAsia="Calisto MT" w:hAnsi="Calisto MT" w:cs="Calisto MT"/>
          <w:sz w:val="22"/>
          <w:szCs w:val="22"/>
        </w:rPr>
        <w:t>mengabdi</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kepada</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kepentingan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umat</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mencintai</w:t>
      </w:r>
      <w:proofErr w:type="spellEnd"/>
      <w:r>
        <w:rPr>
          <w:rFonts w:ascii="Calisto MT" w:eastAsia="Calisto MT" w:hAnsi="Calisto MT" w:cs="Calisto MT"/>
          <w:sz w:val="22"/>
          <w:szCs w:val="22"/>
        </w:rPr>
        <w:t xml:space="preserve"> dan </w:t>
      </w:r>
      <w:proofErr w:type="spellStart"/>
      <w:r>
        <w:rPr>
          <w:rFonts w:ascii="Calisto MT" w:eastAsia="Calisto MT" w:hAnsi="Calisto MT" w:cs="Calisto MT"/>
          <w:sz w:val="22"/>
          <w:szCs w:val="22"/>
        </w:rPr>
        <w:t>dicintai</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umat</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i/>
          <w:iCs/>
          <w:sz w:val="22"/>
          <w:szCs w:val="22"/>
        </w:rPr>
        <w:t>Keenam</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menata</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masyarakat</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dengan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hukum</w:t>
      </w:r>
      <w:proofErr w:type="spellEnd"/>
      <w:r>
        <w:rPr>
          <w:rFonts w:ascii="Calisto MT" w:eastAsia="Calisto MT" w:hAnsi="Calisto MT" w:cs="Calisto MT"/>
          <w:sz w:val="22"/>
          <w:szCs w:val="22"/>
        </w:rPr>
        <w:t xml:space="preserve"> yang </w:t>
      </w:r>
      <w:proofErr w:type="spellStart"/>
      <w:r>
        <w:rPr>
          <w:rFonts w:ascii="Calisto MT" w:eastAsia="Calisto MT" w:hAnsi="Calisto MT" w:cs="Calisto MT"/>
          <w:sz w:val="22"/>
          <w:szCs w:val="22"/>
        </w:rPr>
        <w:t>adil</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i/>
          <w:iCs/>
          <w:sz w:val="22"/>
          <w:szCs w:val="22"/>
        </w:rPr>
        <w:t>Ketujuh</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menegakkan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martabat</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manusia</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dalam</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kerangka</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mewujdukan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perdamaian</w:t>
      </w:r>
      <w:proofErr w:type="spellEnd"/>
      <w:r>
        <w:rPr>
          <w:rFonts w:ascii="Calisto MT" w:eastAsia="Calisto MT" w:hAnsi="Calisto MT" w:cs="Calisto MT"/>
          <w:sz w:val="22"/>
          <w:szCs w:val="22"/>
        </w:rPr>
        <w:t xml:space="preserve"> dan </w:t>
      </w:r>
      <w:proofErr w:type="spellStart"/>
      <w:r>
        <w:rPr>
          <w:rFonts w:ascii="Calisto MT" w:eastAsia="Calisto MT" w:hAnsi="Calisto MT" w:cs="Calisto MT"/>
          <w:sz w:val="22"/>
          <w:szCs w:val="22"/>
        </w:rPr>
        <w:t>kemajuan</w:t>
      </w:r>
      <w:proofErr w:type="spellEnd"/>
      <w:r>
        <w:rPr>
          <w:rFonts w:ascii="Calisto MT" w:eastAsia="Calisto MT" w:hAnsi="Calisto MT" w:cs="Calisto MT"/>
          <w:sz w:val="22"/>
          <w:szCs w:val="22"/>
        </w:rPr>
        <w:t xml:space="preserve">. (Hamzah </w:t>
      </w:r>
      <w:proofErr w:type="spellStart"/>
      <w:r>
        <w:rPr>
          <w:rFonts w:ascii="Calisto MT" w:eastAsia="Calisto MT" w:hAnsi="Calisto MT" w:cs="Calisto MT"/>
          <w:sz w:val="22"/>
          <w:szCs w:val="22"/>
        </w:rPr>
        <w:t>Khaeriyah</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i/>
          <w:iCs/>
          <w:sz w:val="22"/>
          <w:szCs w:val="22"/>
        </w:rPr>
        <w:t>Tasamuh</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Jurnal</w:t>
      </w:r>
      <w:proofErr w:type="spellEnd"/>
      <w:r>
        <w:rPr>
          <w:rFonts w:ascii="Calisto MT" w:eastAsia="Calisto MT" w:hAnsi="Calisto MT" w:cs="Calisto MT"/>
          <w:i/>
          <w:iCs/>
          <w:sz w:val="22"/>
          <w:szCs w:val="22"/>
        </w:rPr>
        <w:t xml:space="preserve"> Studi Islam</w:t>
      </w:r>
      <w:r>
        <w:rPr>
          <w:rFonts w:ascii="Calisto MT" w:eastAsia="Calisto MT" w:hAnsi="Calisto MT" w:cs="Calisto MT"/>
          <w:sz w:val="22"/>
          <w:szCs w:val="22"/>
        </w:rPr>
        <w:t>)</w:t>
      </w:r>
    </w:p>
    <w:p w14:paraId="50C58A61" w14:textId="63C51161" w:rsidR="008A40C1" w:rsidRDefault="008A40C1">
      <w:pPr>
        <w:pStyle w:val="NormalWeb"/>
        <w:shd w:val="clear" w:color="auto" w:fill="FFFFFF"/>
        <w:ind w:left="284"/>
        <w:jc w:val="both"/>
        <w:rPr>
          <w:rFonts w:ascii="Calisto MT" w:eastAsia="Calisto MT" w:hAnsi="Calisto MT" w:cs="Calisto MT"/>
          <w:sz w:val="22"/>
          <w:szCs w:val="22"/>
        </w:rPr>
      </w:pPr>
      <w:r>
        <w:rPr>
          <w:rFonts w:ascii="Calisto MT" w:eastAsia="Calisto MT" w:hAnsi="Calisto MT" w:cs="Calisto MT"/>
          <w:sz w:val="22"/>
          <w:szCs w:val="22"/>
        </w:rPr>
        <w:t xml:space="preserve">According to </w:t>
      </w:r>
      <w:proofErr w:type="spellStart"/>
      <w:r>
        <w:rPr>
          <w:rFonts w:ascii="Calisto MT" w:eastAsia="Calisto MT" w:hAnsi="Calisto MT" w:cs="Calisto MT"/>
          <w:sz w:val="22"/>
          <w:szCs w:val="22"/>
        </w:rPr>
        <w:t>Saifudin</w:t>
      </w:r>
      <w:proofErr w:type="spellEnd"/>
      <w:r>
        <w:rPr>
          <w:rFonts w:ascii="Calisto MT" w:eastAsia="Calisto MT" w:hAnsi="Calisto MT" w:cs="Calisto MT"/>
          <w:sz w:val="22"/>
          <w:szCs w:val="22"/>
        </w:rPr>
        <w:t xml:space="preserve"> Zuhri, as quoted by </w:t>
      </w:r>
      <w:proofErr w:type="spellStart"/>
      <w:r>
        <w:rPr>
          <w:rFonts w:ascii="Calisto MT" w:eastAsia="Calisto MT" w:hAnsi="Calisto MT" w:cs="Calisto MT"/>
          <w:sz w:val="22"/>
          <w:szCs w:val="22"/>
        </w:rPr>
        <w:t>Awaludin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Pimay</w:t>
      </w:r>
      <w:proofErr w:type="spellEnd"/>
      <w:r>
        <w:rPr>
          <w:rFonts w:ascii="Calisto MT" w:eastAsia="Calisto MT" w:hAnsi="Calisto MT" w:cs="Calisto MT"/>
          <w:sz w:val="22"/>
          <w:szCs w:val="22"/>
        </w:rPr>
        <w:t xml:space="preserve">, politics has positive </w:t>
      </w:r>
      <w:r w:rsidR="00196676">
        <w:rPr>
          <w:rFonts w:ascii="Calisto MT" w:eastAsia="Calisto MT" w:hAnsi="Calisto MT" w:cs="Calisto MT"/>
          <w:sz w:val="22"/>
          <w:szCs w:val="22"/>
        </w:rPr>
        <w:t>goal</w:t>
      </w:r>
      <w:r>
        <w:rPr>
          <w:rFonts w:ascii="Calisto MT" w:eastAsia="Calisto MT" w:hAnsi="Calisto MT" w:cs="Calisto MT"/>
          <w:sz w:val="22"/>
          <w:szCs w:val="22"/>
        </w:rPr>
        <w:t xml:space="preserve">, that is, firstly, arrange the society with the base of </w:t>
      </w:r>
      <w:proofErr w:type="spellStart"/>
      <w:r w:rsidRPr="00196676">
        <w:rPr>
          <w:rFonts w:ascii="Calisto MT" w:eastAsia="Calisto MT" w:hAnsi="Calisto MT" w:cs="Calisto MT"/>
          <w:i/>
          <w:iCs/>
          <w:sz w:val="22"/>
          <w:szCs w:val="22"/>
        </w:rPr>
        <w:t>ahklak</w:t>
      </w:r>
      <w:proofErr w:type="spellEnd"/>
      <w:r w:rsidRPr="00196676">
        <w:rPr>
          <w:rFonts w:ascii="Calisto MT" w:eastAsia="Calisto MT" w:hAnsi="Calisto MT" w:cs="Calisto MT"/>
          <w:i/>
          <w:iCs/>
          <w:sz w:val="22"/>
          <w:szCs w:val="22"/>
        </w:rPr>
        <w:t xml:space="preserve"> </w:t>
      </w:r>
      <w:proofErr w:type="spellStart"/>
      <w:r w:rsidRPr="00196676">
        <w:rPr>
          <w:rFonts w:ascii="Calisto MT" w:eastAsia="Calisto MT" w:hAnsi="Calisto MT" w:cs="Calisto MT"/>
          <w:i/>
          <w:iCs/>
          <w:sz w:val="22"/>
          <w:szCs w:val="22"/>
        </w:rPr>
        <w:t>karimah</w:t>
      </w:r>
      <w:proofErr w:type="spellEnd"/>
      <w:r>
        <w:rPr>
          <w:rFonts w:ascii="Calisto MT" w:eastAsia="Calisto MT" w:hAnsi="Calisto MT" w:cs="Calisto MT"/>
          <w:sz w:val="22"/>
          <w:szCs w:val="22"/>
        </w:rPr>
        <w:t xml:space="preserve"> (good attitude)</w:t>
      </w:r>
      <w:r w:rsidR="00196676">
        <w:rPr>
          <w:rFonts w:ascii="Calisto MT" w:eastAsia="Calisto MT" w:hAnsi="Calisto MT" w:cs="Calisto MT"/>
          <w:sz w:val="22"/>
          <w:szCs w:val="22"/>
        </w:rPr>
        <w:t>; s</w:t>
      </w:r>
      <w:r>
        <w:rPr>
          <w:rFonts w:ascii="Calisto MT" w:eastAsia="Calisto MT" w:hAnsi="Calisto MT" w:cs="Calisto MT"/>
          <w:sz w:val="22"/>
          <w:szCs w:val="22"/>
        </w:rPr>
        <w:t xml:space="preserve">econdly, influencing the </w:t>
      </w:r>
      <w:r w:rsidR="00196676">
        <w:rPr>
          <w:rFonts w:ascii="Calisto MT" w:eastAsia="Calisto MT" w:hAnsi="Calisto MT" w:cs="Calisto MT"/>
          <w:sz w:val="22"/>
          <w:szCs w:val="22"/>
        </w:rPr>
        <w:t>people; t</w:t>
      </w:r>
      <w:r>
        <w:rPr>
          <w:rFonts w:ascii="Calisto MT" w:eastAsia="Calisto MT" w:hAnsi="Calisto MT" w:cs="Calisto MT"/>
          <w:sz w:val="22"/>
          <w:szCs w:val="22"/>
        </w:rPr>
        <w:t>hirdly, unify the people with brotherhood bond</w:t>
      </w:r>
      <w:r w:rsidR="00196676">
        <w:rPr>
          <w:rFonts w:ascii="Calisto MT" w:eastAsia="Calisto MT" w:hAnsi="Calisto MT" w:cs="Calisto MT"/>
          <w:sz w:val="22"/>
          <w:szCs w:val="22"/>
        </w:rPr>
        <w:t>; fo</w:t>
      </w:r>
      <w:r>
        <w:rPr>
          <w:rFonts w:ascii="Calisto MT" w:eastAsia="Calisto MT" w:hAnsi="Calisto MT" w:cs="Calisto MT"/>
          <w:sz w:val="22"/>
          <w:szCs w:val="22"/>
        </w:rPr>
        <w:t>urthly, practice the justice, prosperity, and helpful</w:t>
      </w:r>
      <w:r w:rsidR="00196676">
        <w:rPr>
          <w:rFonts w:ascii="Calisto MT" w:eastAsia="Calisto MT" w:hAnsi="Calisto MT" w:cs="Calisto MT"/>
          <w:sz w:val="22"/>
          <w:szCs w:val="22"/>
        </w:rPr>
        <w:t>; f</w:t>
      </w:r>
      <w:r>
        <w:rPr>
          <w:rFonts w:ascii="Calisto MT" w:eastAsia="Calisto MT" w:hAnsi="Calisto MT" w:cs="Calisto MT"/>
          <w:sz w:val="22"/>
          <w:szCs w:val="22"/>
        </w:rPr>
        <w:t xml:space="preserve">ifthly, establishing a leadership that is dedicative to the importance of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love and be loved by the people</w:t>
      </w:r>
      <w:r w:rsidR="00196676">
        <w:rPr>
          <w:rFonts w:ascii="Calisto MT" w:eastAsia="Calisto MT" w:hAnsi="Calisto MT" w:cs="Calisto MT"/>
          <w:sz w:val="22"/>
          <w:szCs w:val="22"/>
        </w:rPr>
        <w:t>; s</w:t>
      </w:r>
      <w:r>
        <w:rPr>
          <w:rFonts w:ascii="Calisto MT" w:eastAsia="Calisto MT" w:hAnsi="Calisto MT" w:cs="Calisto MT"/>
          <w:sz w:val="22"/>
          <w:szCs w:val="22"/>
        </w:rPr>
        <w:t>ixthly, organize a lawful and fair society</w:t>
      </w:r>
      <w:r w:rsidR="00196676">
        <w:rPr>
          <w:rFonts w:ascii="Calisto MT" w:eastAsia="Calisto MT" w:hAnsi="Calisto MT" w:cs="Calisto MT"/>
          <w:sz w:val="22"/>
          <w:szCs w:val="22"/>
        </w:rPr>
        <w:t>; s</w:t>
      </w:r>
      <w:r>
        <w:rPr>
          <w:rFonts w:ascii="Calisto MT" w:eastAsia="Calisto MT" w:hAnsi="Calisto MT" w:cs="Calisto MT"/>
          <w:sz w:val="22"/>
          <w:szCs w:val="22"/>
        </w:rPr>
        <w:t xml:space="preserve">eventhly, </w:t>
      </w:r>
      <w:r w:rsidR="00D00216">
        <w:rPr>
          <w:rFonts w:ascii="Calisto MT" w:eastAsia="Calisto MT" w:hAnsi="Calisto MT" w:cs="Calisto MT"/>
          <w:sz w:val="22"/>
          <w:szCs w:val="22"/>
        </w:rPr>
        <w:t xml:space="preserve">uphold </w:t>
      </w:r>
      <w:r w:rsidR="00196676">
        <w:rPr>
          <w:rFonts w:ascii="Calisto MT" w:eastAsia="Calisto MT" w:hAnsi="Calisto MT" w:cs="Calisto MT"/>
          <w:sz w:val="22"/>
          <w:szCs w:val="22"/>
        </w:rPr>
        <w:t xml:space="preserve">a </w:t>
      </w:r>
      <w:r w:rsidR="00D00216">
        <w:rPr>
          <w:rFonts w:ascii="Calisto MT" w:eastAsia="Calisto MT" w:hAnsi="Calisto MT" w:cs="Calisto MT"/>
          <w:sz w:val="22"/>
          <w:szCs w:val="22"/>
        </w:rPr>
        <w:t xml:space="preserve">human dignity to create peace and progress (Hamzah </w:t>
      </w:r>
      <w:proofErr w:type="spellStart"/>
      <w:r w:rsidR="00D00216">
        <w:rPr>
          <w:rFonts w:ascii="Calisto MT" w:eastAsia="Calisto MT" w:hAnsi="Calisto MT" w:cs="Calisto MT"/>
          <w:sz w:val="22"/>
          <w:szCs w:val="22"/>
        </w:rPr>
        <w:t>Khaeriyah</w:t>
      </w:r>
      <w:proofErr w:type="spellEnd"/>
      <w:r w:rsidR="00D00216">
        <w:rPr>
          <w:rFonts w:ascii="Calisto MT" w:eastAsia="Calisto MT" w:hAnsi="Calisto MT" w:cs="Calisto MT"/>
          <w:sz w:val="22"/>
          <w:szCs w:val="22"/>
        </w:rPr>
        <w:t xml:space="preserve">, </w:t>
      </w:r>
      <w:proofErr w:type="spellStart"/>
      <w:r w:rsidR="00D00216">
        <w:rPr>
          <w:rFonts w:ascii="Calisto MT" w:eastAsia="Calisto MT" w:hAnsi="Calisto MT" w:cs="Calisto MT"/>
          <w:i/>
          <w:iCs/>
          <w:sz w:val="22"/>
          <w:szCs w:val="22"/>
        </w:rPr>
        <w:t>Tasamuh</w:t>
      </w:r>
      <w:proofErr w:type="spellEnd"/>
      <w:r w:rsidR="00D00216">
        <w:rPr>
          <w:rFonts w:ascii="Calisto MT" w:eastAsia="Calisto MT" w:hAnsi="Calisto MT" w:cs="Calisto MT"/>
          <w:i/>
          <w:iCs/>
          <w:sz w:val="22"/>
          <w:szCs w:val="22"/>
        </w:rPr>
        <w:t xml:space="preserve">: </w:t>
      </w:r>
      <w:proofErr w:type="spellStart"/>
      <w:r w:rsidR="00D00216">
        <w:rPr>
          <w:rFonts w:ascii="Calisto MT" w:eastAsia="Calisto MT" w:hAnsi="Calisto MT" w:cs="Calisto MT"/>
          <w:i/>
          <w:iCs/>
          <w:sz w:val="22"/>
          <w:szCs w:val="22"/>
        </w:rPr>
        <w:t>Jurnal</w:t>
      </w:r>
      <w:proofErr w:type="spellEnd"/>
      <w:r w:rsidR="00D00216">
        <w:rPr>
          <w:rFonts w:ascii="Calisto MT" w:eastAsia="Calisto MT" w:hAnsi="Calisto MT" w:cs="Calisto MT"/>
          <w:i/>
          <w:iCs/>
          <w:sz w:val="22"/>
          <w:szCs w:val="22"/>
        </w:rPr>
        <w:t xml:space="preserve"> Studi Islam</w:t>
      </w:r>
      <w:r w:rsidR="00D00216">
        <w:rPr>
          <w:rFonts w:ascii="Calisto MT" w:eastAsia="Calisto MT" w:hAnsi="Calisto MT" w:cs="Calisto MT"/>
          <w:sz w:val="22"/>
          <w:szCs w:val="22"/>
        </w:rPr>
        <w:t>).</w:t>
      </w:r>
    </w:p>
    <w:p w14:paraId="3533D35F" w14:textId="30DF2D36" w:rsidR="009D00AB" w:rsidRPr="00581973" w:rsidRDefault="009D00AB" w:rsidP="00581973">
      <w:pPr>
        <w:pStyle w:val="ListParagraph"/>
        <w:numPr>
          <w:ilvl w:val="0"/>
          <w:numId w:val="6"/>
        </w:numPr>
        <w:jc w:val="both"/>
        <w:rPr>
          <w:rFonts w:ascii="Calisto MT" w:eastAsia="Calisto MT" w:hAnsi="Calisto MT" w:cs="Calisto MT"/>
          <w:i/>
          <w:iCs/>
        </w:rPr>
      </w:pPr>
      <w:r w:rsidRPr="00581973">
        <w:rPr>
          <w:rFonts w:ascii="Calisto MT" w:eastAsia="Calisto MT" w:hAnsi="Calisto MT" w:cs="Calisto MT"/>
          <w:i/>
          <w:iCs/>
        </w:rPr>
        <w:t>Political leadership, A Demand</w:t>
      </w:r>
    </w:p>
    <w:p w14:paraId="44589F81" w14:textId="7CD634E0" w:rsidR="001B2C10" w:rsidRDefault="00000000">
      <w:pPr>
        <w:pStyle w:val="Body"/>
        <w:ind w:left="284"/>
        <w:jc w:val="both"/>
        <w:rPr>
          <w:rFonts w:ascii="Calisto MT" w:eastAsia="Calisto MT" w:hAnsi="Calisto MT" w:cs="Calisto MT"/>
          <w:lang w:val="da-DK"/>
        </w:rPr>
      </w:pPr>
      <w:proofErr w:type="spellStart"/>
      <w:r>
        <w:rPr>
          <w:rFonts w:ascii="Calisto MT" w:eastAsia="Calisto MT" w:hAnsi="Calisto MT" w:cs="Calisto MT"/>
        </w:rPr>
        <w:t>Mengacu</w:t>
      </w:r>
      <w:proofErr w:type="spellEnd"/>
      <w:r>
        <w:rPr>
          <w:rFonts w:ascii="Calisto MT" w:eastAsia="Calisto MT" w:hAnsi="Calisto MT" w:cs="Calisto MT"/>
        </w:rPr>
        <w:t xml:space="preserve"> pada </w:t>
      </w:r>
      <w:proofErr w:type="spellStart"/>
      <w:r>
        <w:rPr>
          <w:rFonts w:ascii="Calisto MT" w:eastAsia="Calisto MT" w:hAnsi="Calisto MT" w:cs="Calisto MT"/>
        </w:rPr>
        <w:t>sejarah</w:t>
      </w:r>
      <w:proofErr w:type="spellEnd"/>
      <w:r>
        <w:rPr>
          <w:rFonts w:ascii="Calisto MT" w:eastAsia="Calisto MT" w:hAnsi="Calisto MT" w:cs="Calisto MT"/>
        </w:rPr>
        <w:t xml:space="preserve"> </w:t>
      </w:r>
      <w:proofErr w:type="spellStart"/>
      <w:r>
        <w:rPr>
          <w:rFonts w:ascii="Calisto MT" w:eastAsia="Calisto MT" w:hAnsi="Calisto MT" w:cs="Calisto MT"/>
        </w:rPr>
        <w:t>dakwah</w:t>
      </w:r>
      <w:proofErr w:type="spellEnd"/>
      <w:r>
        <w:rPr>
          <w:rFonts w:ascii="Calisto MT" w:eastAsia="Calisto MT" w:hAnsi="Calisto MT" w:cs="Calisto MT"/>
        </w:rPr>
        <w:t xml:space="preserve"> Nabi Muhammad Saw, </w:t>
      </w:r>
      <w:proofErr w:type="spellStart"/>
      <w:r>
        <w:rPr>
          <w:rFonts w:ascii="Calisto MT" w:eastAsia="Calisto MT" w:hAnsi="Calisto MT" w:cs="Calisto MT"/>
        </w:rPr>
        <w:t>ada</w:t>
      </w:r>
      <w:proofErr w:type="spellEnd"/>
      <w:r>
        <w:rPr>
          <w:rFonts w:ascii="Calisto MT" w:eastAsia="Calisto MT" w:hAnsi="Calisto MT" w:cs="Calisto MT"/>
        </w:rPr>
        <w:t xml:space="preserve"> </w:t>
      </w:r>
      <w:proofErr w:type="spellStart"/>
      <w:r>
        <w:rPr>
          <w:rFonts w:ascii="Calisto MT" w:eastAsia="Calisto MT" w:hAnsi="Calisto MT" w:cs="Calisto MT"/>
        </w:rPr>
        <w:t>banyak</w:t>
      </w:r>
      <w:proofErr w:type="spellEnd"/>
      <w:r>
        <w:rPr>
          <w:rFonts w:ascii="Calisto MT" w:eastAsia="Calisto MT" w:hAnsi="Calisto MT" w:cs="Calisto MT"/>
        </w:rPr>
        <w:t xml:space="preserve"> </w:t>
      </w:r>
      <w:proofErr w:type="spellStart"/>
      <w:r>
        <w:rPr>
          <w:rFonts w:ascii="Calisto MT" w:eastAsia="Calisto MT" w:hAnsi="Calisto MT" w:cs="Calisto MT"/>
        </w:rPr>
        <w:t>pelajaran</w:t>
      </w:r>
      <w:proofErr w:type="spellEnd"/>
      <w:r>
        <w:rPr>
          <w:rFonts w:ascii="Calisto MT" w:eastAsia="Calisto MT" w:hAnsi="Calisto MT" w:cs="Calisto MT"/>
        </w:rPr>
        <w:t xml:space="preserve"> yang </w:t>
      </w:r>
      <w:proofErr w:type="spellStart"/>
      <w:r>
        <w:rPr>
          <w:rFonts w:ascii="Calisto MT" w:eastAsia="Calisto MT" w:hAnsi="Calisto MT" w:cs="Calisto MT"/>
        </w:rPr>
        <w:t>dapat</w:t>
      </w:r>
      <w:proofErr w:type="spellEnd"/>
      <w:r>
        <w:rPr>
          <w:rFonts w:ascii="Calisto MT" w:eastAsia="Calisto MT" w:hAnsi="Calisto MT" w:cs="Calisto MT"/>
        </w:rPr>
        <w:t xml:space="preserve"> </w:t>
      </w:r>
      <w:proofErr w:type="spellStart"/>
      <w:r>
        <w:rPr>
          <w:rFonts w:ascii="Calisto MT" w:eastAsia="Calisto MT" w:hAnsi="Calisto MT" w:cs="Calisto MT"/>
        </w:rPr>
        <w:t>dipetik</w:t>
      </w:r>
      <w:proofErr w:type="spellEnd"/>
      <w:r>
        <w:rPr>
          <w:rFonts w:ascii="Calisto MT" w:eastAsia="Calisto MT" w:hAnsi="Calisto MT" w:cs="Calisto MT"/>
        </w:rPr>
        <w:t xml:space="preserve">. </w:t>
      </w:r>
      <w:proofErr w:type="spellStart"/>
      <w:r>
        <w:rPr>
          <w:rFonts w:ascii="Calisto MT" w:eastAsia="Calisto MT" w:hAnsi="Calisto MT" w:cs="Calisto MT"/>
          <w:i/>
          <w:iCs/>
        </w:rPr>
        <w:t>Pertama</w:t>
      </w:r>
      <w:proofErr w:type="spellEnd"/>
      <w:r>
        <w:rPr>
          <w:rFonts w:ascii="Calisto MT" w:eastAsia="Calisto MT" w:hAnsi="Calisto MT" w:cs="Calisto MT"/>
          <w:i/>
          <w:iCs/>
        </w:rPr>
        <w:t xml:space="preserve">, </w:t>
      </w:r>
      <w:proofErr w:type="spellStart"/>
      <w:r>
        <w:rPr>
          <w:rFonts w:ascii="Calisto MT" w:eastAsia="Calisto MT" w:hAnsi="Calisto MT" w:cs="Calisto MT"/>
        </w:rPr>
        <w:t>dakwah</w:t>
      </w:r>
      <w:proofErr w:type="spellEnd"/>
      <w:r>
        <w:rPr>
          <w:rFonts w:ascii="Calisto MT" w:eastAsia="Calisto MT" w:hAnsi="Calisto MT" w:cs="Calisto MT"/>
        </w:rPr>
        <w:t xml:space="preserve"> </w:t>
      </w:r>
      <w:proofErr w:type="spellStart"/>
      <w:r>
        <w:rPr>
          <w:rFonts w:ascii="Calisto MT" w:eastAsia="Calisto MT" w:hAnsi="Calisto MT" w:cs="Calisto MT"/>
        </w:rPr>
        <w:t>nabi</w:t>
      </w:r>
      <w:proofErr w:type="spellEnd"/>
      <w:r>
        <w:rPr>
          <w:rFonts w:ascii="Calisto MT" w:eastAsia="Calisto MT" w:hAnsi="Calisto MT" w:cs="Calisto MT"/>
        </w:rPr>
        <w:t xml:space="preserve"> Saw di Makkah al-</w:t>
      </w:r>
      <w:proofErr w:type="spellStart"/>
      <w:r>
        <w:rPr>
          <w:rFonts w:ascii="Calisto MT" w:eastAsia="Calisto MT" w:hAnsi="Calisto MT" w:cs="Calisto MT"/>
        </w:rPr>
        <w:t>Mukaramah</w:t>
      </w:r>
      <w:proofErr w:type="spellEnd"/>
      <w:r>
        <w:rPr>
          <w:rFonts w:ascii="Calisto MT" w:eastAsia="Calisto MT" w:hAnsi="Calisto MT" w:cs="Calisto MT"/>
        </w:rPr>
        <w:t xml:space="preserve"> </w:t>
      </w:r>
      <w:proofErr w:type="spellStart"/>
      <w:r>
        <w:rPr>
          <w:rFonts w:ascii="Calisto MT" w:eastAsia="Calisto MT" w:hAnsi="Calisto MT" w:cs="Calisto MT"/>
        </w:rPr>
        <w:t>fokus</w:t>
      </w:r>
      <w:proofErr w:type="spellEnd"/>
      <w:r>
        <w:rPr>
          <w:rFonts w:ascii="Calisto MT" w:eastAsia="Calisto MT" w:hAnsi="Calisto MT" w:cs="Calisto MT"/>
        </w:rPr>
        <w:t xml:space="preserve"> pada </w:t>
      </w:r>
      <w:proofErr w:type="spellStart"/>
      <w:r>
        <w:rPr>
          <w:rFonts w:ascii="Calisto MT" w:eastAsia="Calisto MT" w:hAnsi="Calisto MT" w:cs="Calisto MT"/>
        </w:rPr>
        <w:t>bagaimana</w:t>
      </w:r>
      <w:proofErr w:type="spellEnd"/>
      <w:r>
        <w:rPr>
          <w:rFonts w:ascii="Calisto MT" w:eastAsia="Calisto MT" w:hAnsi="Calisto MT" w:cs="Calisto MT"/>
        </w:rPr>
        <w:t xml:space="preserve"> </w:t>
      </w:r>
      <w:proofErr w:type="spellStart"/>
      <w:r>
        <w:rPr>
          <w:rFonts w:ascii="Calisto MT" w:eastAsia="Calisto MT" w:hAnsi="Calisto MT" w:cs="Calisto MT"/>
        </w:rPr>
        <w:t>membangun</w:t>
      </w:r>
      <w:proofErr w:type="spellEnd"/>
      <w:r>
        <w:rPr>
          <w:rFonts w:ascii="Calisto MT" w:eastAsia="Calisto MT" w:hAnsi="Calisto MT" w:cs="Calisto MT"/>
        </w:rPr>
        <w:t xml:space="preserve"> </w:t>
      </w:r>
      <w:proofErr w:type="spellStart"/>
      <w:r>
        <w:rPr>
          <w:rFonts w:ascii="Calisto MT" w:eastAsia="Calisto MT" w:hAnsi="Calisto MT" w:cs="Calisto MT"/>
        </w:rPr>
        <w:t>konsepsi</w:t>
      </w:r>
      <w:proofErr w:type="spellEnd"/>
      <w:r>
        <w:rPr>
          <w:rFonts w:ascii="Calisto MT" w:eastAsia="Calisto MT" w:hAnsi="Calisto MT" w:cs="Calisto MT"/>
        </w:rPr>
        <w:t xml:space="preserve"> </w:t>
      </w:r>
      <w:proofErr w:type="spellStart"/>
      <w:r>
        <w:rPr>
          <w:rFonts w:ascii="Calisto MT" w:eastAsia="Calisto MT" w:hAnsi="Calisto MT" w:cs="Calisto MT"/>
        </w:rPr>
        <w:t>keyakinan</w:t>
      </w:r>
      <w:proofErr w:type="spellEnd"/>
      <w:r>
        <w:rPr>
          <w:rFonts w:ascii="Calisto MT" w:eastAsia="Calisto MT" w:hAnsi="Calisto MT" w:cs="Calisto MT"/>
        </w:rPr>
        <w:t xml:space="preserve"> </w:t>
      </w:r>
      <w:proofErr w:type="spellStart"/>
      <w:r>
        <w:rPr>
          <w:rFonts w:ascii="Calisto MT" w:eastAsia="Calisto MT" w:hAnsi="Calisto MT" w:cs="Calisto MT"/>
        </w:rPr>
        <w:t>ummat</w:t>
      </w:r>
      <w:proofErr w:type="spellEnd"/>
      <w:r>
        <w:rPr>
          <w:rFonts w:ascii="Calisto MT" w:eastAsia="Calisto MT" w:hAnsi="Calisto MT" w:cs="Calisto MT"/>
        </w:rPr>
        <w:t>. Ayat-</w:t>
      </w:r>
      <w:proofErr w:type="spellStart"/>
      <w:r>
        <w:rPr>
          <w:rFonts w:ascii="Calisto MT" w:eastAsia="Calisto MT" w:hAnsi="Calisto MT" w:cs="Calisto MT"/>
        </w:rPr>
        <w:t>ayat</w:t>
      </w:r>
      <w:proofErr w:type="spellEnd"/>
      <w:r>
        <w:rPr>
          <w:rFonts w:ascii="Calisto MT" w:eastAsia="Calisto MT" w:hAnsi="Calisto MT" w:cs="Calisto MT"/>
        </w:rPr>
        <w:t xml:space="preserve"> </w:t>
      </w:r>
      <w:proofErr w:type="spellStart"/>
      <w:r>
        <w:rPr>
          <w:rFonts w:ascii="Calisto MT" w:eastAsia="Calisto MT" w:hAnsi="Calisto MT" w:cs="Calisto MT"/>
        </w:rPr>
        <w:t>makkiyah</w:t>
      </w:r>
      <w:proofErr w:type="spellEnd"/>
      <w:r>
        <w:rPr>
          <w:rFonts w:ascii="Calisto MT" w:eastAsia="Calisto MT" w:hAnsi="Calisto MT" w:cs="Calisto MT"/>
        </w:rPr>
        <w:t xml:space="preserve"> </w:t>
      </w:r>
      <w:proofErr w:type="spellStart"/>
      <w:r>
        <w:rPr>
          <w:rFonts w:ascii="Calisto MT" w:eastAsia="Calisto MT" w:hAnsi="Calisto MT" w:cs="Calisto MT"/>
        </w:rPr>
        <w:t>memberikan</w:t>
      </w:r>
      <w:proofErr w:type="spellEnd"/>
      <w:r>
        <w:rPr>
          <w:rFonts w:ascii="Calisto MT" w:eastAsia="Calisto MT" w:hAnsi="Calisto MT" w:cs="Calisto MT"/>
        </w:rPr>
        <w:t xml:space="preserve"> </w:t>
      </w:r>
      <w:proofErr w:type="spellStart"/>
      <w:r>
        <w:rPr>
          <w:rFonts w:ascii="Calisto MT" w:eastAsia="Calisto MT" w:hAnsi="Calisto MT" w:cs="Calisto MT"/>
        </w:rPr>
        <w:t>informasi</w:t>
      </w:r>
      <w:proofErr w:type="spellEnd"/>
      <w:r>
        <w:rPr>
          <w:rFonts w:ascii="Calisto MT" w:eastAsia="Calisto MT" w:hAnsi="Calisto MT" w:cs="Calisto MT"/>
        </w:rPr>
        <w:t xml:space="preserve"> dan </w:t>
      </w:r>
      <w:proofErr w:type="spellStart"/>
      <w:r>
        <w:rPr>
          <w:rFonts w:ascii="Calisto MT" w:eastAsia="Calisto MT" w:hAnsi="Calisto MT" w:cs="Calisto MT"/>
        </w:rPr>
        <w:t>menanamkan</w:t>
      </w:r>
      <w:proofErr w:type="spellEnd"/>
      <w:r>
        <w:rPr>
          <w:rFonts w:ascii="Calisto MT" w:eastAsia="Calisto MT" w:hAnsi="Calisto MT" w:cs="Calisto MT"/>
        </w:rPr>
        <w:t xml:space="preserve"> </w:t>
      </w:r>
      <w:proofErr w:type="spellStart"/>
      <w:r>
        <w:rPr>
          <w:rFonts w:ascii="Calisto MT" w:eastAsia="Calisto MT" w:hAnsi="Calisto MT" w:cs="Calisto MT"/>
        </w:rPr>
        <w:t>nilai</w:t>
      </w:r>
      <w:proofErr w:type="spellEnd"/>
      <w:r>
        <w:rPr>
          <w:rFonts w:ascii="Calisto MT" w:eastAsia="Calisto MT" w:hAnsi="Calisto MT" w:cs="Calisto MT"/>
        </w:rPr>
        <w:t xml:space="preserve"> </w:t>
      </w:r>
      <w:proofErr w:type="spellStart"/>
      <w:r>
        <w:rPr>
          <w:rFonts w:ascii="Calisto MT" w:eastAsia="Calisto MT" w:hAnsi="Calisto MT" w:cs="Calisto MT"/>
        </w:rPr>
        <w:t>tentang</w:t>
      </w:r>
      <w:proofErr w:type="spellEnd"/>
      <w:r>
        <w:rPr>
          <w:rFonts w:ascii="Calisto MT" w:eastAsia="Calisto MT" w:hAnsi="Calisto MT" w:cs="Calisto MT"/>
        </w:rPr>
        <w:t xml:space="preserve"> </w:t>
      </w:r>
      <w:proofErr w:type="spellStart"/>
      <w:r>
        <w:rPr>
          <w:rFonts w:ascii="Calisto MT" w:eastAsia="Calisto MT" w:hAnsi="Calisto MT" w:cs="Calisto MT"/>
        </w:rPr>
        <w:t>aqidah</w:t>
      </w:r>
      <w:proofErr w:type="spellEnd"/>
      <w:r>
        <w:rPr>
          <w:rFonts w:ascii="Calisto MT" w:eastAsia="Calisto MT" w:hAnsi="Calisto MT" w:cs="Calisto MT"/>
        </w:rPr>
        <w:t xml:space="preserve"> (tauhid). Dan </w:t>
      </w:r>
      <w:proofErr w:type="spellStart"/>
      <w:r>
        <w:rPr>
          <w:rFonts w:ascii="Calisto MT" w:eastAsia="Calisto MT" w:hAnsi="Calisto MT" w:cs="Calisto MT"/>
        </w:rPr>
        <w:t>ini</w:t>
      </w:r>
      <w:proofErr w:type="spellEnd"/>
      <w:r>
        <w:rPr>
          <w:rFonts w:ascii="Calisto MT" w:eastAsia="Calisto MT" w:hAnsi="Calisto MT" w:cs="Calisto MT"/>
        </w:rPr>
        <w:t xml:space="preserve"> </w:t>
      </w:r>
      <w:proofErr w:type="spellStart"/>
      <w:r>
        <w:rPr>
          <w:rFonts w:ascii="Calisto MT" w:eastAsia="Calisto MT" w:hAnsi="Calisto MT" w:cs="Calisto MT"/>
        </w:rPr>
        <w:t>adalah</w:t>
      </w:r>
      <w:proofErr w:type="spellEnd"/>
      <w:r>
        <w:rPr>
          <w:rFonts w:ascii="Calisto MT" w:eastAsia="Calisto MT" w:hAnsi="Calisto MT" w:cs="Calisto MT"/>
        </w:rPr>
        <w:t xml:space="preserve"> </w:t>
      </w:r>
      <w:proofErr w:type="spellStart"/>
      <w:r>
        <w:rPr>
          <w:rFonts w:ascii="Calisto MT" w:eastAsia="Calisto MT" w:hAnsi="Calisto MT" w:cs="Calisto MT"/>
        </w:rPr>
        <w:t>dasar</w:t>
      </w:r>
      <w:proofErr w:type="spellEnd"/>
      <w:r>
        <w:rPr>
          <w:rFonts w:ascii="Calisto MT" w:eastAsia="Calisto MT" w:hAnsi="Calisto MT" w:cs="Calisto MT"/>
        </w:rPr>
        <w:t xml:space="preserve"> </w:t>
      </w:r>
      <w:proofErr w:type="spellStart"/>
      <w:r>
        <w:rPr>
          <w:rFonts w:ascii="Calisto MT" w:eastAsia="Calisto MT" w:hAnsi="Calisto MT" w:cs="Calisto MT"/>
        </w:rPr>
        <w:t>dari</w:t>
      </w:r>
      <w:proofErr w:type="spellEnd"/>
      <w:r>
        <w:rPr>
          <w:rFonts w:ascii="Calisto MT" w:eastAsia="Calisto MT" w:hAnsi="Calisto MT" w:cs="Calisto MT"/>
        </w:rPr>
        <w:t xml:space="preserve"> </w:t>
      </w:r>
      <w:proofErr w:type="spellStart"/>
      <w:r>
        <w:rPr>
          <w:rFonts w:ascii="Calisto MT" w:eastAsia="Calisto MT" w:hAnsi="Calisto MT" w:cs="Calisto MT"/>
        </w:rPr>
        <w:t>sikap</w:t>
      </w:r>
      <w:proofErr w:type="spellEnd"/>
      <w:r>
        <w:rPr>
          <w:rFonts w:ascii="Calisto MT" w:eastAsia="Calisto MT" w:hAnsi="Calisto MT" w:cs="Calisto MT"/>
        </w:rPr>
        <w:t xml:space="preserve"> </w:t>
      </w:r>
      <w:proofErr w:type="spellStart"/>
      <w:r>
        <w:rPr>
          <w:rFonts w:ascii="Calisto MT" w:eastAsia="Calisto MT" w:hAnsi="Calisto MT" w:cs="Calisto MT"/>
        </w:rPr>
        <w:t>keagamaan</w:t>
      </w:r>
      <w:proofErr w:type="spellEnd"/>
      <w:r>
        <w:rPr>
          <w:rFonts w:ascii="Calisto MT" w:eastAsia="Calisto MT" w:hAnsi="Calisto MT" w:cs="Calisto MT"/>
        </w:rPr>
        <w:t xml:space="preserve"> </w:t>
      </w:r>
      <w:proofErr w:type="spellStart"/>
      <w:r>
        <w:rPr>
          <w:rFonts w:ascii="Calisto MT" w:eastAsia="Calisto MT" w:hAnsi="Calisto MT" w:cs="Calisto MT"/>
        </w:rPr>
        <w:t>masyarakat</w:t>
      </w:r>
      <w:proofErr w:type="spellEnd"/>
      <w:r>
        <w:rPr>
          <w:rFonts w:ascii="Calisto MT" w:eastAsia="Calisto MT" w:hAnsi="Calisto MT" w:cs="Calisto MT"/>
        </w:rPr>
        <w:t xml:space="preserve">. </w:t>
      </w:r>
      <w:proofErr w:type="spellStart"/>
      <w:r>
        <w:rPr>
          <w:rFonts w:ascii="Calisto MT" w:eastAsia="Calisto MT" w:hAnsi="Calisto MT" w:cs="Calisto MT"/>
        </w:rPr>
        <w:t>Untuk</w:t>
      </w:r>
      <w:proofErr w:type="spellEnd"/>
      <w:r>
        <w:rPr>
          <w:rFonts w:ascii="Calisto MT" w:eastAsia="Calisto MT" w:hAnsi="Calisto MT" w:cs="Calisto MT"/>
        </w:rPr>
        <w:t xml:space="preserve"> </w:t>
      </w:r>
      <w:proofErr w:type="spellStart"/>
      <w:r>
        <w:rPr>
          <w:rFonts w:ascii="Calisto MT" w:eastAsia="Calisto MT" w:hAnsi="Calisto MT" w:cs="Calisto MT"/>
        </w:rPr>
        <w:t>membangun</w:t>
      </w:r>
      <w:proofErr w:type="spellEnd"/>
      <w:r>
        <w:rPr>
          <w:rFonts w:ascii="Calisto MT" w:eastAsia="Calisto MT" w:hAnsi="Calisto MT" w:cs="Calisto MT"/>
        </w:rPr>
        <w:t xml:space="preserve"> </w:t>
      </w:r>
      <w:proofErr w:type="spellStart"/>
      <w:r>
        <w:rPr>
          <w:rFonts w:ascii="Calisto MT" w:eastAsia="Calisto MT" w:hAnsi="Calisto MT" w:cs="Calisto MT"/>
        </w:rPr>
        <w:t>masyarakat</w:t>
      </w:r>
      <w:proofErr w:type="spellEnd"/>
      <w:r>
        <w:rPr>
          <w:rFonts w:ascii="Calisto MT" w:eastAsia="Calisto MT" w:hAnsi="Calisto MT" w:cs="Calisto MT"/>
        </w:rPr>
        <w:t xml:space="preserve">, </w:t>
      </w:r>
      <w:proofErr w:type="spellStart"/>
      <w:r>
        <w:rPr>
          <w:rFonts w:ascii="Calisto MT" w:eastAsia="Calisto MT" w:hAnsi="Calisto MT" w:cs="Calisto MT"/>
        </w:rPr>
        <w:t>masalah</w:t>
      </w:r>
      <w:proofErr w:type="spellEnd"/>
      <w:r>
        <w:rPr>
          <w:rFonts w:ascii="Calisto MT" w:eastAsia="Calisto MT" w:hAnsi="Calisto MT" w:cs="Calisto MT"/>
        </w:rPr>
        <w:t xml:space="preserve"> </w:t>
      </w:r>
      <w:proofErr w:type="spellStart"/>
      <w:r>
        <w:rPr>
          <w:rFonts w:ascii="Calisto MT" w:eastAsia="Calisto MT" w:hAnsi="Calisto MT" w:cs="Calisto MT"/>
        </w:rPr>
        <w:t>konsep</w:t>
      </w:r>
      <w:proofErr w:type="spellEnd"/>
      <w:r>
        <w:rPr>
          <w:rFonts w:ascii="Calisto MT" w:eastAsia="Calisto MT" w:hAnsi="Calisto MT" w:cs="Calisto MT"/>
        </w:rPr>
        <w:t xml:space="preserve"> dan </w:t>
      </w:r>
      <w:proofErr w:type="spellStart"/>
      <w:r>
        <w:rPr>
          <w:rFonts w:ascii="Calisto MT" w:eastAsia="Calisto MT" w:hAnsi="Calisto MT" w:cs="Calisto MT"/>
        </w:rPr>
        <w:t>keyakinan</w:t>
      </w:r>
      <w:proofErr w:type="spellEnd"/>
      <w:r>
        <w:rPr>
          <w:rFonts w:ascii="Calisto MT" w:eastAsia="Calisto MT" w:hAnsi="Calisto MT" w:cs="Calisto MT"/>
        </w:rPr>
        <w:t xml:space="preserve"> </w:t>
      </w:r>
      <w:proofErr w:type="spellStart"/>
      <w:r>
        <w:rPr>
          <w:rFonts w:ascii="Calisto MT" w:eastAsia="Calisto MT" w:hAnsi="Calisto MT" w:cs="Calisto MT"/>
        </w:rPr>
        <w:t>menjadi</w:t>
      </w:r>
      <w:proofErr w:type="spellEnd"/>
      <w:r>
        <w:rPr>
          <w:rFonts w:ascii="Calisto MT" w:eastAsia="Calisto MT" w:hAnsi="Calisto MT" w:cs="Calisto MT"/>
        </w:rPr>
        <w:t xml:space="preserve"> </w:t>
      </w:r>
      <w:proofErr w:type="spellStart"/>
      <w:r>
        <w:rPr>
          <w:rFonts w:ascii="Calisto MT" w:eastAsia="Calisto MT" w:hAnsi="Calisto MT" w:cs="Calisto MT"/>
        </w:rPr>
        <w:t>hal</w:t>
      </w:r>
      <w:proofErr w:type="spellEnd"/>
      <w:r>
        <w:rPr>
          <w:rFonts w:ascii="Calisto MT" w:eastAsia="Calisto MT" w:hAnsi="Calisto MT" w:cs="Calisto MT"/>
        </w:rPr>
        <w:t xml:space="preserve"> </w:t>
      </w:r>
      <w:proofErr w:type="spellStart"/>
      <w:r>
        <w:rPr>
          <w:rFonts w:ascii="Calisto MT" w:eastAsia="Calisto MT" w:hAnsi="Calisto MT" w:cs="Calisto MT"/>
        </w:rPr>
        <w:t>utama</w:t>
      </w:r>
      <w:proofErr w:type="spellEnd"/>
      <w:r>
        <w:rPr>
          <w:rFonts w:ascii="Calisto MT" w:eastAsia="Calisto MT" w:hAnsi="Calisto MT" w:cs="Calisto MT"/>
        </w:rPr>
        <w:t xml:space="preserve">. </w:t>
      </w:r>
      <w:proofErr w:type="spellStart"/>
      <w:r>
        <w:rPr>
          <w:rFonts w:ascii="Calisto MT" w:eastAsia="Calisto MT" w:hAnsi="Calisto MT" w:cs="Calisto MT"/>
        </w:rPr>
        <w:t>Sebagai</w:t>
      </w:r>
      <w:proofErr w:type="spellEnd"/>
      <w:r>
        <w:rPr>
          <w:rFonts w:ascii="Calisto MT" w:eastAsia="Calisto MT" w:hAnsi="Calisto MT" w:cs="Calisto MT"/>
        </w:rPr>
        <w:t xml:space="preserve"> </w:t>
      </w:r>
      <w:proofErr w:type="spellStart"/>
      <w:r>
        <w:rPr>
          <w:rFonts w:ascii="Calisto MT" w:eastAsia="Calisto MT" w:hAnsi="Calisto MT" w:cs="Calisto MT"/>
        </w:rPr>
        <w:t>sebuah</w:t>
      </w:r>
      <w:proofErr w:type="spellEnd"/>
      <w:r>
        <w:rPr>
          <w:rFonts w:ascii="Calisto MT" w:eastAsia="Calisto MT" w:hAnsi="Calisto MT" w:cs="Calisto MT"/>
        </w:rPr>
        <w:t xml:space="preserve"> </w:t>
      </w:r>
      <w:proofErr w:type="spellStart"/>
      <w:r>
        <w:rPr>
          <w:rFonts w:ascii="Calisto MT" w:eastAsia="Calisto MT" w:hAnsi="Calisto MT" w:cs="Calisto MT"/>
        </w:rPr>
        <w:t>contoh</w:t>
      </w:r>
      <w:proofErr w:type="spellEnd"/>
      <w:r>
        <w:rPr>
          <w:rFonts w:ascii="Calisto MT" w:eastAsia="Calisto MT" w:hAnsi="Calisto MT" w:cs="Calisto MT"/>
        </w:rPr>
        <w:t xml:space="preserve">, </w:t>
      </w:r>
      <w:proofErr w:type="spellStart"/>
      <w:r>
        <w:rPr>
          <w:rFonts w:ascii="Calisto MT" w:eastAsia="Calisto MT" w:hAnsi="Calisto MT" w:cs="Calisto MT"/>
        </w:rPr>
        <w:t>bagaimana</w:t>
      </w:r>
      <w:proofErr w:type="spellEnd"/>
      <w:r>
        <w:rPr>
          <w:rFonts w:ascii="Calisto MT" w:eastAsia="Calisto MT" w:hAnsi="Calisto MT" w:cs="Calisto MT"/>
        </w:rPr>
        <w:t xml:space="preserve"> Indonesia </w:t>
      </w:r>
      <w:proofErr w:type="spellStart"/>
      <w:r>
        <w:rPr>
          <w:rFonts w:ascii="Calisto MT" w:eastAsia="Calisto MT" w:hAnsi="Calisto MT" w:cs="Calisto MT"/>
        </w:rPr>
        <w:t>mau</w:t>
      </w:r>
      <w:proofErr w:type="spellEnd"/>
      <w:r>
        <w:rPr>
          <w:rFonts w:ascii="Calisto MT" w:eastAsia="Calisto MT" w:hAnsi="Calisto MT" w:cs="Calisto MT"/>
        </w:rPr>
        <w:t xml:space="preserve"> </w:t>
      </w:r>
      <w:proofErr w:type="spellStart"/>
      <w:r>
        <w:rPr>
          <w:rFonts w:ascii="Calisto MT" w:eastAsia="Calisto MT" w:hAnsi="Calisto MT" w:cs="Calisto MT"/>
        </w:rPr>
        <w:t>didirikan</w:t>
      </w:r>
      <w:proofErr w:type="spellEnd"/>
      <w:r>
        <w:rPr>
          <w:rFonts w:ascii="Calisto MT" w:eastAsia="Calisto MT" w:hAnsi="Calisto MT" w:cs="Calisto MT"/>
        </w:rPr>
        <w:t xml:space="preserve">, </w:t>
      </w:r>
      <w:proofErr w:type="spellStart"/>
      <w:r>
        <w:rPr>
          <w:rFonts w:ascii="Calisto MT" w:eastAsia="Calisto MT" w:hAnsi="Calisto MT" w:cs="Calisto MT"/>
        </w:rPr>
        <w:t>bentuk</w:t>
      </w:r>
      <w:proofErr w:type="spellEnd"/>
      <w:r>
        <w:rPr>
          <w:rFonts w:ascii="Calisto MT" w:eastAsia="Calisto MT" w:hAnsi="Calisto MT" w:cs="Calisto MT"/>
        </w:rPr>
        <w:t xml:space="preserve"> negara, system negara, dan </w:t>
      </w:r>
      <w:proofErr w:type="spellStart"/>
      <w:r>
        <w:rPr>
          <w:rFonts w:ascii="Calisto MT" w:eastAsia="Calisto MT" w:hAnsi="Calisto MT" w:cs="Calisto MT"/>
        </w:rPr>
        <w:t>landasan</w:t>
      </w:r>
      <w:proofErr w:type="spellEnd"/>
      <w:r>
        <w:rPr>
          <w:rFonts w:ascii="Calisto MT" w:eastAsia="Calisto MT" w:hAnsi="Calisto MT" w:cs="Calisto MT"/>
        </w:rPr>
        <w:t xml:space="preserve"> negara </w:t>
      </w:r>
      <w:proofErr w:type="spellStart"/>
      <w:r>
        <w:rPr>
          <w:rFonts w:ascii="Calisto MT" w:eastAsia="Calisto MT" w:hAnsi="Calisto MT" w:cs="Calisto MT"/>
        </w:rPr>
        <w:t>menjadi</w:t>
      </w:r>
      <w:proofErr w:type="spellEnd"/>
      <w:r>
        <w:rPr>
          <w:rFonts w:ascii="Calisto MT" w:eastAsia="Calisto MT" w:hAnsi="Calisto MT" w:cs="Calisto MT"/>
        </w:rPr>
        <w:t xml:space="preserve"> </w:t>
      </w:r>
      <w:proofErr w:type="spellStart"/>
      <w:r>
        <w:rPr>
          <w:rFonts w:ascii="Calisto MT" w:eastAsia="Calisto MT" w:hAnsi="Calisto MT" w:cs="Calisto MT"/>
        </w:rPr>
        <w:t>hal</w:t>
      </w:r>
      <w:proofErr w:type="spellEnd"/>
      <w:r>
        <w:rPr>
          <w:rFonts w:ascii="Calisto MT" w:eastAsia="Calisto MT" w:hAnsi="Calisto MT" w:cs="Calisto MT"/>
        </w:rPr>
        <w:t xml:space="preserve"> </w:t>
      </w:r>
      <w:proofErr w:type="spellStart"/>
      <w:r>
        <w:rPr>
          <w:rFonts w:ascii="Calisto MT" w:eastAsia="Calisto MT" w:hAnsi="Calisto MT" w:cs="Calisto MT"/>
        </w:rPr>
        <w:t>utama</w:t>
      </w:r>
      <w:proofErr w:type="spellEnd"/>
      <w:r>
        <w:rPr>
          <w:rFonts w:ascii="Calisto MT" w:eastAsia="Calisto MT" w:hAnsi="Calisto MT" w:cs="Calisto MT"/>
        </w:rPr>
        <w:t xml:space="preserve">. Pada </w:t>
      </w:r>
      <w:proofErr w:type="spellStart"/>
      <w:r>
        <w:rPr>
          <w:rFonts w:ascii="Calisto MT" w:eastAsia="Calisto MT" w:hAnsi="Calisto MT" w:cs="Calisto MT"/>
        </w:rPr>
        <w:t>fase</w:t>
      </w:r>
      <w:proofErr w:type="spellEnd"/>
      <w:r>
        <w:rPr>
          <w:rFonts w:ascii="Calisto MT" w:eastAsia="Calisto MT" w:hAnsi="Calisto MT" w:cs="Calisto MT"/>
        </w:rPr>
        <w:t xml:space="preserve"> </w:t>
      </w:r>
      <w:proofErr w:type="spellStart"/>
      <w:r>
        <w:rPr>
          <w:rFonts w:ascii="Calisto MT" w:eastAsia="Calisto MT" w:hAnsi="Calisto MT" w:cs="Calisto MT"/>
        </w:rPr>
        <w:t>ini</w:t>
      </w:r>
      <w:proofErr w:type="spellEnd"/>
      <w:r>
        <w:rPr>
          <w:rFonts w:ascii="Calisto MT" w:eastAsia="Calisto MT" w:hAnsi="Calisto MT" w:cs="Calisto MT"/>
        </w:rPr>
        <w:t xml:space="preserve"> Nabi </w:t>
      </w:r>
      <w:proofErr w:type="spellStart"/>
      <w:r>
        <w:rPr>
          <w:rFonts w:ascii="Calisto MT" w:eastAsia="Calisto MT" w:hAnsi="Calisto MT" w:cs="Calisto MT"/>
        </w:rPr>
        <w:t>menghadapi</w:t>
      </w:r>
      <w:proofErr w:type="spellEnd"/>
      <w:r>
        <w:rPr>
          <w:rFonts w:ascii="Calisto MT" w:eastAsia="Calisto MT" w:hAnsi="Calisto MT" w:cs="Calisto MT"/>
        </w:rPr>
        <w:t xml:space="preserve"> </w:t>
      </w:r>
      <w:proofErr w:type="spellStart"/>
      <w:r>
        <w:rPr>
          <w:rFonts w:ascii="Calisto MT" w:eastAsia="Calisto MT" w:hAnsi="Calisto MT" w:cs="Calisto MT"/>
        </w:rPr>
        <w:t>tantangan</w:t>
      </w:r>
      <w:proofErr w:type="spellEnd"/>
      <w:r>
        <w:rPr>
          <w:rFonts w:ascii="Calisto MT" w:eastAsia="Calisto MT" w:hAnsi="Calisto MT" w:cs="Calisto MT"/>
        </w:rPr>
        <w:t xml:space="preserve"> yang </w:t>
      </w:r>
      <w:proofErr w:type="spellStart"/>
      <w:r>
        <w:rPr>
          <w:rFonts w:ascii="Calisto MT" w:eastAsia="Calisto MT" w:hAnsi="Calisto MT" w:cs="Calisto MT"/>
        </w:rPr>
        <w:t>luar</w:t>
      </w:r>
      <w:proofErr w:type="spellEnd"/>
      <w:r>
        <w:rPr>
          <w:rFonts w:ascii="Calisto MT" w:eastAsia="Calisto MT" w:hAnsi="Calisto MT" w:cs="Calisto MT"/>
        </w:rPr>
        <w:t xml:space="preserve"> </w:t>
      </w:r>
      <w:proofErr w:type="spellStart"/>
      <w:r>
        <w:rPr>
          <w:rFonts w:ascii="Calisto MT" w:eastAsia="Calisto MT" w:hAnsi="Calisto MT" w:cs="Calisto MT"/>
        </w:rPr>
        <w:t>biasa</w:t>
      </w:r>
      <w:proofErr w:type="spellEnd"/>
      <w:r>
        <w:rPr>
          <w:rFonts w:ascii="Calisto MT" w:eastAsia="Calisto MT" w:hAnsi="Calisto MT" w:cs="Calisto MT"/>
        </w:rPr>
        <w:t xml:space="preserve">. </w:t>
      </w:r>
      <w:proofErr w:type="spellStart"/>
      <w:r>
        <w:rPr>
          <w:rFonts w:ascii="Calisto MT" w:eastAsia="Calisto MT" w:hAnsi="Calisto MT" w:cs="Calisto MT"/>
        </w:rPr>
        <w:t>Sebab</w:t>
      </w:r>
      <w:proofErr w:type="spellEnd"/>
      <w:r>
        <w:rPr>
          <w:rFonts w:ascii="Calisto MT" w:eastAsia="Calisto MT" w:hAnsi="Calisto MT" w:cs="Calisto MT"/>
        </w:rPr>
        <w:t xml:space="preserve">, </w:t>
      </w:r>
      <w:proofErr w:type="spellStart"/>
      <w:r>
        <w:rPr>
          <w:rFonts w:ascii="Calisto MT" w:eastAsia="Calisto MT" w:hAnsi="Calisto MT" w:cs="Calisto MT"/>
        </w:rPr>
        <w:t>nabi</w:t>
      </w:r>
      <w:proofErr w:type="spellEnd"/>
      <w:r>
        <w:rPr>
          <w:rFonts w:ascii="Calisto MT" w:eastAsia="Calisto MT" w:hAnsi="Calisto MT" w:cs="Calisto MT"/>
        </w:rPr>
        <w:t xml:space="preserve"> </w:t>
      </w:r>
      <w:proofErr w:type="spellStart"/>
      <w:r>
        <w:rPr>
          <w:rFonts w:ascii="Calisto MT" w:eastAsia="Calisto MT" w:hAnsi="Calisto MT" w:cs="Calisto MT"/>
        </w:rPr>
        <w:t>membawa</w:t>
      </w:r>
      <w:proofErr w:type="spellEnd"/>
      <w:r>
        <w:rPr>
          <w:rFonts w:ascii="Calisto MT" w:eastAsia="Calisto MT" w:hAnsi="Calisto MT" w:cs="Calisto MT"/>
        </w:rPr>
        <w:t xml:space="preserve"> </w:t>
      </w:r>
      <w:proofErr w:type="spellStart"/>
      <w:r>
        <w:rPr>
          <w:rFonts w:ascii="Calisto MT" w:eastAsia="Calisto MT" w:hAnsi="Calisto MT" w:cs="Calisto MT"/>
        </w:rPr>
        <w:t>konsep</w:t>
      </w:r>
      <w:proofErr w:type="spellEnd"/>
      <w:r>
        <w:rPr>
          <w:rFonts w:ascii="Calisto MT" w:eastAsia="Calisto MT" w:hAnsi="Calisto MT" w:cs="Calisto MT"/>
        </w:rPr>
        <w:t xml:space="preserve"> </w:t>
      </w:r>
      <w:proofErr w:type="spellStart"/>
      <w:r>
        <w:rPr>
          <w:rFonts w:ascii="Calisto MT" w:eastAsia="Calisto MT" w:hAnsi="Calisto MT" w:cs="Calisto MT"/>
        </w:rPr>
        <w:t>keagamaan</w:t>
      </w:r>
      <w:proofErr w:type="spellEnd"/>
      <w:r>
        <w:rPr>
          <w:rFonts w:ascii="Calisto MT" w:eastAsia="Calisto MT" w:hAnsi="Calisto MT" w:cs="Calisto MT"/>
        </w:rPr>
        <w:t xml:space="preserve"> </w:t>
      </w:r>
      <w:proofErr w:type="spellStart"/>
      <w:r>
        <w:rPr>
          <w:rFonts w:ascii="Calisto MT" w:eastAsia="Calisto MT" w:hAnsi="Calisto MT" w:cs="Calisto MT"/>
        </w:rPr>
        <w:t>baru</w:t>
      </w:r>
      <w:proofErr w:type="spellEnd"/>
      <w:r>
        <w:rPr>
          <w:rFonts w:ascii="Calisto MT" w:eastAsia="Calisto MT" w:hAnsi="Calisto MT" w:cs="Calisto MT"/>
        </w:rPr>
        <w:t xml:space="preserve"> yang </w:t>
      </w:r>
      <w:proofErr w:type="spellStart"/>
      <w:r>
        <w:rPr>
          <w:rFonts w:ascii="Calisto MT" w:eastAsia="Calisto MT" w:hAnsi="Calisto MT" w:cs="Calisto MT"/>
        </w:rPr>
        <w:t>berbeda</w:t>
      </w:r>
      <w:proofErr w:type="spellEnd"/>
      <w:r>
        <w:rPr>
          <w:rFonts w:ascii="Calisto MT" w:eastAsia="Calisto MT" w:hAnsi="Calisto MT" w:cs="Calisto MT"/>
        </w:rPr>
        <w:t xml:space="preserve"> </w:t>
      </w:r>
      <w:proofErr w:type="spellStart"/>
      <w:r>
        <w:rPr>
          <w:rFonts w:ascii="Calisto MT" w:eastAsia="Calisto MT" w:hAnsi="Calisto MT" w:cs="Calisto MT"/>
        </w:rPr>
        <w:t>dengan</w:t>
      </w:r>
      <w:proofErr w:type="spellEnd"/>
      <w:r>
        <w:rPr>
          <w:rFonts w:ascii="Calisto MT" w:eastAsia="Calisto MT" w:hAnsi="Calisto MT" w:cs="Calisto MT"/>
        </w:rPr>
        <w:t xml:space="preserve"> </w:t>
      </w:r>
      <w:proofErr w:type="spellStart"/>
      <w:r>
        <w:rPr>
          <w:rFonts w:ascii="Calisto MT" w:eastAsia="Calisto MT" w:hAnsi="Calisto MT" w:cs="Calisto MT"/>
        </w:rPr>
        <w:t>keyakinan</w:t>
      </w:r>
      <w:proofErr w:type="spellEnd"/>
      <w:r>
        <w:rPr>
          <w:rFonts w:ascii="Calisto MT" w:eastAsia="Calisto MT" w:hAnsi="Calisto MT" w:cs="Calisto MT"/>
        </w:rPr>
        <w:t xml:space="preserve"> </w:t>
      </w:r>
      <w:proofErr w:type="spellStart"/>
      <w:r>
        <w:rPr>
          <w:rFonts w:ascii="Calisto MT" w:eastAsia="Calisto MT" w:hAnsi="Calisto MT" w:cs="Calisto MT"/>
        </w:rPr>
        <w:t>masyarakat</w:t>
      </w:r>
      <w:proofErr w:type="spellEnd"/>
      <w:r>
        <w:rPr>
          <w:rFonts w:ascii="Calisto MT" w:eastAsia="Calisto MT" w:hAnsi="Calisto MT" w:cs="Calisto MT"/>
        </w:rPr>
        <w:t xml:space="preserve"> </w:t>
      </w:r>
      <w:proofErr w:type="spellStart"/>
      <w:r>
        <w:rPr>
          <w:rFonts w:ascii="Calisto MT" w:eastAsia="Calisto MT" w:hAnsi="Calisto MT" w:cs="Calisto MT"/>
        </w:rPr>
        <w:t>arab</w:t>
      </w:r>
      <w:proofErr w:type="spellEnd"/>
      <w:r>
        <w:rPr>
          <w:rFonts w:ascii="Calisto MT" w:eastAsia="Calisto MT" w:hAnsi="Calisto MT" w:cs="Calisto MT"/>
        </w:rPr>
        <w:t xml:space="preserve"> </w:t>
      </w:r>
      <w:proofErr w:type="spellStart"/>
      <w:r>
        <w:rPr>
          <w:rFonts w:ascii="Calisto MT" w:eastAsia="Calisto MT" w:hAnsi="Calisto MT" w:cs="Calisto MT"/>
        </w:rPr>
        <w:t>kebanyakan</w:t>
      </w:r>
      <w:proofErr w:type="spellEnd"/>
      <w:r>
        <w:rPr>
          <w:rFonts w:ascii="Calisto MT" w:eastAsia="Calisto MT" w:hAnsi="Calisto MT" w:cs="Calisto MT"/>
        </w:rPr>
        <w:t xml:space="preserve">. Di </w:t>
      </w:r>
      <w:proofErr w:type="spellStart"/>
      <w:r>
        <w:rPr>
          <w:rFonts w:ascii="Calisto MT" w:eastAsia="Calisto MT" w:hAnsi="Calisto MT" w:cs="Calisto MT"/>
        </w:rPr>
        <w:t>sisi</w:t>
      </w:r>
      <w:proofErr w:type="spellEnd"/>
      <w:r>
        <w:rPr>
          <w:rFonts w:ascii="Calisto MT" w:eastAsia="Calisto MT" w:hAnsi="Calisto MT" w:cs="Calisto MT"/>
        </w:rPr>
        <w:t xml:space="preserve"> lain, </w:t>
      </w:r>
      <w:proofErr w:type="spellStart"/>
      <w:r>
        <w:rPr>
          <w:rFonts w:ascii="Calisto MT" w:eastAsia="Calisto MT" w:hAnsi="Calisto MT" w:cs="Calisto MT"/>
        </w:rPr>
        <w:t>nabi</w:t>
      </w:r>
      <w:proofErr w:type="spellEnd"/>
      <w:r>
        <w:rPr>
          <w:rFonts w:ascii="Calisto MT" w:eastAsia="Calisto MT" w:hAnsi="Calisto MT" w:cs="Calisto MT"/>
        </w:rPr>
        <w:t xml:space="preserve"> </w:t>
      </w:r>
      <w:proofErr w:type="spellStart"/>
      <w:r>
        <w:rPr>
          <w:rFonts w:ascii="Calisto MT" w:eastAsia="Calisto MT" w:hAnsi="Calisto MT" w:cs="Calisto MT"/>
        </w:rPr>
        <w:t>belum</w:t>
      </w:r>
      <w:proofErr w:type="spellEnd"/>
      <w:r>
        <w:rPr>
          <w:rFonts w:ascii="Calisto MT" w:eastAsia="Calisto MT" w:hAnsi="Calisto MT" w:cs="Calisto MT"/>
        </w:rPr>
        <w:t xml:space="preserve"> </w:t>
      </w:r>
      <w:proofErr w:type="spellStart"/>
      <w:r>
        <w:rPr>
          <w:rFonts w:ascii="Calisto MT" w:eastAsia="Calisto MT" w:hAnsi="Calisto MT" w:cs="Calisto MT"/>
        </w:rPr>
        <w:t>memiliki</w:t>
      </w:r>
      <w:proofErr w:type="spellEnd"/>
      <w:r>
        <w:rPr>
          <w:rFonts w:ascii="Calisto MT" w:eastAsia="Calisto MT" w:hAnsi="Calisto MT" w:cs="Calisto MT"/>
        </w:rPr>
        <w:t xml:space="preserve"> </w:t>
      </w:r>
      <w:proofErr w:type="spellStart"/>
      <w:r>
        <w:rPr>
          <w:rFonts w:ascii="Calisto MT" w:eastAsia="Calisto MT" w:hAnsi="Calisto MT" w:cs="Calisto MT"/>
        </w:rPr>
        <w:t>kekuatan</w:t>
      </w:r>
      <w:proofErr w:type="spellEnd"/>
      <w:r>
        <w:rPr>
          <w:rFonts w:ascii="Calisto MT" w:eastAsia="Calisto MT" w:hAnsi="Calisto MT" w:cs="Calisto MT"/>
        </w:rPr>
        <w:t xml:space="preserve"> </w:t>
      </w:r>
      <w:proofErr w:type="spellStart"/>
      <w:r>
        <w:rPr>
          <w:rFonts w:ascii="Calisto MT" w:eastAsia="Calisto MT" w:hAnsi="Calisto MT" w:cs="Calisto MT"/>
        </w:rPr>
        <w:t>politik</w:t>
      </w:r>
      <w:proofErr w:type="spellEnd"/>
      <w:r>
        <w:rPr>
          <w:rFonts w:ascii="Calisto MT" w:eastAsia="Calisto MT" w:hAnsi="Calisto MT" w:cs="Calisto MT"/>
        </w:rPr>
        <w:t xml:space="preserve"> yang </w:t>
      </w:r>
      <w:proofErr w:type="spellStart"/>
      <w:r>
        <w:rPr>
          <w:rFonts w:ascii="Calisto MT" w:eastAsia="Calisto MT" w:hAnsi="Calisto MT" w:cs="Calisto MT"/>
        </w:rPr>
        <w:t>dapat</w:t>
      </w:r>
      <w:proofErr w:type="spellEnd"/>
      <w:r>
        <w:rPr>
          <w:rFonts w:ascii="Calisto MT" w:eastAsia="Calisto MT" w:hAnsi="Calisto MT" w:cs="Calisto MT"/>
        </w:rPr>
        <w:t xml:space="preserve"> </w:t>
      </w:r>
      <w:proofErr w:type="spellStart"/>
      <w:r>
        <w:rPr>
          <w:rFonts w:ascii="Calisto MT" w:eastAsia="Calisto MT" w:hAnsi="Calisto MT" w:cs="Calisto MT"/>
        </w:rPr>
        <w:t>dijadikan</w:t>
      </w:r>
      <w:proofErr w:type="spellEnd"/>
      <w:r>
        <w:rPr>
          <w:rFonts w:ascii="Calisto MT" w:eastAsia="Calisto MT" w:hAnsi="Calisto MT" w:cs="Calisto MT"/>
        </w:rPr>
        <w:t xml:space="preserve"> </w:t>
      </w:r>
      <w:proofErr w:type="spellStart"/>
      <w:r>
        <w:rPr>
          <w:rFonts w:ascii="Calisto MT" w:eastAsia="Calisto MT" w:hAnsi="Calisto MT" w:cs="Calisto MT"/>
        </w:rPr>
        <w:t>sebagai</w:t>
      </w:r>
      <w:proofErr w:type="spellEnd"/>
      <w:r>
        <w:rPr>
          <w:rFonts w:ascii="Calisto MT" w:eastAsia="Calisto MT" w:hAnsi="Calisto MT" w:cs="Calisto MT"/>
        </w:rPr>
        <w:t xml:space="preserve"> </w:t>
      </w:r>
      <w:proofErr w:type="spellStart"/>
      <w:r>
        <w:rPr>
          <w:rFonts w:ascii="Calisto MT" w:eastAsia="Calisto MT" w:hAnsi="Calisto MT" w:cs="Calisto MT"/>
        </w:rPr>
        <w:t>senjata</w:t>
      </w:r>
      <w:proofErr w:type="spellEnd"/>
      <w:r>
        <w:rPr>
          <w:rFonts w:ascii="Calisto MT" w:eastAsia="Calisto MT" w:hAnsi="Calisto MT" w:cs="Calisto MT"/>
        </w:rPr>
        <w:t xml:space="preserve"> </w:t>
      </w:r>
      <w:proofErr w:type="spellStart"/>
      <w:r>
        <w:rPr>
          <w:rFonts w:ascii="Calisto MT" w:eastAsia="Calisto MT" w:hAnsi="Calisto MT" w:cs="Calisto MT"/>
        </w:rPr>
        <w:t>atau</w:t>
      </w:r>
      <w:proofErr w:type="spellEnd"/>
      <w:r>
        <w:rPr>
          <w:rFonts w:ascii="Calisto MT" w:eastAsia="Calisto MT" w:hAnsi="Calisto MT" w:cs="Calisto MT"/>
        </w:rPr>
        <w:t xml:space="preserve"> </w:t>
      </w:r>
      <w:proofErr w:type="spellStart"/>
      <w:r>
        <w:rPr>
          <w:rFonts w:ascii="Calisto MT" w:eastAsia="Calisto MT" w:hAnsi="Calisto MT" w:cs="Calisto MT"/>
          <w:i/>
          <w:iCs/>
        </w:rPr>
        <w:t>hujjah</w:t>
      </w:r>
      <w:proofErr w:type="spellEnd"/>
      <w:r>
        <w:rPr>
          <w:rFonts w:ascii="Calisto MT" w:eastAsia="Calisto MT" w:hAnsi="Calisto MT" w:cs="Calisto MT"/>
          <w:i/>
          <w:iCs/>
        </w:rPr>
        <w:t xml:space="preserve"> </w:t>
      </w:r>
      <w:r>
        <w:rPr>
          <w:rFonts w:ascii="Calisto MT" w:eastAsia="Calisto MT" w:hAnsi="Calisto MT" w:cs="Calisto MT"/>
          <w:lang w:val="da-DK"/>
        </w:rPr>
        <w:t>untuk merekrut pengikut dan menekan pihak penentang. (Thomas W Arnold; 1977, 10)</w:t>
      </w:r>
    </w:p>
    <w:p w14:paraId="40B7616C" w14:textId="1E175C60" w:rsidR="009D00AB" w:rsidRDefault="009D00AB">
      <w:pPr>
        <w:pStyle w:val="Body"/>
        <w:ind w:left="284"/>
        <w:jc w:val="both"/>
        <w:rPr>
          <w:rFonts w:ascii="Calisto MT" w:eastAsia="Calisto MT" w:hAnsi="Calisto MT" w:cs="Calisto MT"/>
        </w:rPr>
      </w:pPr>
      <w:r>
        <w:rPr>
          <w:rFonts w:ascii="Calisto MT" w:eastAsia="Calisto MT" w:hAnsi="Calisto MT" w:cs="Calisto MT"/>
          <w:lang w:val="da-DK"/>
        </w:rPr>
        <w:lastRenderedPageBreak/>
        <w:t xml:space="preserve">Referring to da’wah history of </w:t>
      </w:r>
      <w:r w:rsidR="00895A2A">
        <w:rPr>
          <w:rFonts w:ascii="Calisto MT" w:eastAsia="Calisto MT" w:hAnsi="Calisto MT" w:cs="Calisto MT"/>
          <w:lang w:val="da-DK"/>
        </w:rPr>
        <w:t xml:space="preserve">The Prophet Muhammad pbuh, many lessons are learned. Firstly, The Prophet’s da’wah in Mecca focused on how to establish the conception of people’s trust. </w:t>
      </w:r>
      <w:r w:rsidR="00581973">
        <w:rPr>
          <w:rFonts w:ascii="Calisto MT" w:eastAsia="Calisto MT" w:hAnsi="Calisto MT" w:cs="Calisto MT"/>
          <w:lang w:val="da-DK"/>
        </w:rPr>
        <w:t>Meccan verses</w:t>
      </w:r>
      <w:r w:rsidR="00895A2A">
        <w:rPr>
          <w:rFonts w:ascii="Calisto MT" w:eastAsia="Calisto MT" w:hAnsi="Calisto MT" w:cs="Calisto MT"/>
          <w:lang w:val="da-DK"/>
        </w:rPr>
        <w:t xml:space="preserve"> give information and instill values of aqida</w:t>
      </w:r>
      <w:r w:rsidR="00581973">
        <w:rPr>
          <w:rFonts w:ascii="Calisto MT" w:eastAsia="Calisto MT" w:hAnsi="Calisto MT" w:cs="Calisto MT"/>
          <w:lang w:val="da-DK"/>
        </w:rPr>
        <w:t>h</w:t>
      </w:r>
      <w:r w:rsidR="00895A2A">
        <w:rPr>
          <w:rFonts w:ascii="Calisto MT" w:eastAsia="Calisto MT" w:hAnsi="Calisto MT" w:cs="Calisto MT"/>
          <w:lang w:val="da-DK"/>
        </w:rPr>
        <w:t xml:space="preserve"> (tauhid</w:t>
      </w:r>
      <w:r w:rsidR="00581973">
        <w:rPr>
          <w:rFonts w:ascii="Calisto MT" w:eastAsia="Calisto MT" w:hAnsi="Calisto MT" w:cs="Calisto MT"/>
          <w:lang w:val="da-DK"/>
        </w:rPr>
        <w:t>/creed</w:t>
      </w:r>
      <w:r w:rsidR="00895A2A">
        <w:rPr>
          <w:rFonts w:ascii="Calisto MT" w:eastAsia="Calisto MT" w:hAnsi="Calisto MT" w:cs="Calisto MT"/>
          <w:lang w:val="da-DK"/>
        </w:rPr>
        <w:t xml:space="preserve">). This is the basic of people’s religious attitudes. To build a community, concept and trust are the ultimate things. As an example, </w:t>
      </w:r>
      <w:r w:rsidR="005C26CE">
        <w:rPr>
          <w:rFonts w:ascii="Calisto MT" w:eastAsia="Calisto MT" w:hAnsi="Calisto MT" w:cs="Calisto MT"/>
          <w:lang w:val="da-DK"/>
        </w:rPr>
        <w:t>how Indonesia were going to be established needs to consider the form of the country, country’s system, and country’s principle</w:t>
      </w:r>
      <w:r w:rsidR="00581973">
        <w:rPr>
          <w:rFonts w:ascii="Calisto MT" w:eastAsia="Calisto MT" w:hAnsi="Calisto MT" w:cs="Calisto MT"/>
          <w:lang w:val="da-DK"/>
        </w:rPr>
        <w:t>s</w:t>
      </w:r>
      <w:r w:rsidR="005C26CE">
        <w:rPr>
          <w:rFonts w:ascii="Calisto MT" w:eastAsia="Calisto MT" w:hAnsi="Calisto MT" w:cs="Calisto MT"/>
          <w:lang w:val="da-DK"/>
        </w:rPr>
        <w:t xml:space="preserve"> as the main things. At this phase, The Prophet faced an extraordinary challenges because the Prophet brings new religious concept th</w:t>
      </w:r>
      <w:r w:rsidR="00581973">
        <w:rPr>
          <w:rFonts w:ascii="Calisto MT" w:eastAsia="Calisto MT" w:hAnsi="Calisto MT" w:cs="Calisto MT"/>
          <w:lang w:val="da-DK"/>
        </w:rPr>
        <w:t>a</w:t>
      </w:r>
      <w:r w:rsidR="005C26CE">
        <w:rPr>
          <w:rFonts w:ascii="Calisto MT" w:eastAsia="Calisto MT" w:hAnsi="Calisto MT" w:cs="Calisto MT"/>
          <w:lang w:val="da-DK"/>
        </w:rPr>
        <w:t xml:space="preserve">t is different from many of </w:t>
      </w:r>
      <w:r w:rsidR="00581973">
        <w:rPr>
          <w:rFonts w:ascii="Calisto MT" w:eastAsia="Calisto MT" w:hAnsi="Calisto MT" w:cs="Calisto MT"/>
          <w:lang w:val="da-DK"/>
        </w:rPr>
        <w:t>A</w:t>
      </w:r>
      <w:r w:rsidR="005C26CE">
        <w:rPr>
          <w:rFonts w:ascii="Calisto MT" w:eastAsia="Calisto MT" w:hAnsi="Calisto MT" w:cs="Calisto MT"/>
          <w:lang w:val="da-DK"/>
        </w:rPr>
        <w:t>rabs</w:t>
      </w:r>
      <w:r w:rsidR="00581973">
        <w:rPr>
          <w:rFonts w:ascii="Calisto MT" w:eastAsia="Calisto MT" w:hAnsi="Calisto MT" w:cs="Calisto MT"/>
          <w:lang w:val="da-DK"/>
        </w:rPr>
        <w:t>’</w:t>
      </w:r>
      <w:r w:rsidR="005C26CE">
        <w:rPr>
          <w:rFonts w:ascii="Calisto MT" w:eastAsia="Calisto MT" w:hAnsi="Calisto MT" w:cs="Calisto MT"/>
          <w:lang w:val="da-DK"/>
        </w:rPr>
        <w:t xml:space="preserve"> believe. On the other hand, The Prophet had not yet owned political strength that could be used as </w:t>
      </w:r>
      <w:r w:rsidR="00581973">
        <w:rPr>
          <w:rFonts w:ascii="Calisto MT" w:eastAsia="Calisto MT" w:hAnsi="Calisto MT" w:cs="Calisto MT"/>
          <w:lang w:val="da-DK"/>
        </w:rPr>
        <w:t xml:space="preserve">a </w:t>
      </w:r>
      <w:r w:rsidR="00B8497A">
        <w:rPr>
          <w:rFonts w:ascii="Calisto MT" w:eastAsia="Calisto MT" w:hAnsi="Calisto MT" w:cs="Calisto MT"/>
          <w:lang w:val="da-DK"/>
        </w:rPr>
        <w:t xml:space="preserve">  </w:t>
      </w:r>
      <w:r w:rsidR="005C26CE">
        <w:rPr>
          <w:rFonts w:ascii="Calisto MT" w:eastAsia="Calisto MT" w:hAnsi="Calisto MT" w:cs="Calisto MT"/>
          <w:lang w:val="da-DK"/>
        </w:rPr>
        <w:t>weapon or hujjah to recruit the followers and suppress the opponents.</w:t>
      </w:r>
    </w:p>
    <w:p w14:paraId="0B872BF7" w14:textId="399C609E" w:rsidR="00934CA1" w:rsidRDefault="005C26CE" w:rsidP="00934CA1">
      <w:pPr>
        <w:pStyle w:val="Body"/>
        <w:ind w:left="284"/>
        <w:jc w:val="both"/>
        <w:rPr>
          <w:rFonts w:ascii="Calisto MT" w:eastAsia="Calisto MT" w:hAnsi="Calisto MT" w:cs="Calisto MT"/>
          <w:lang w:val="nl-NL"/>
        </w:rPr>
      </w:pPr>
      <w:r w:rsidRPr="00B70263">
        <w:rPr>
          <w:rFonts w:ascii="Calisto MT" w:eastAsia="Calisto MT" w:hAnsi="Calisto MT" w:cs="Calisto MT"/>
          <w:lang w:val="pt-PT"/>
        </w:rPr>
        <w:t xml:space="preserve">Secondly, The Prophet’s da’wah in </w:t>
      </w:r>
      <w:r w:rsidR="00860BE4" w:rsidRPr="00B70263">
        <w:rPr>
          <w:rFonts w:ascii="Calisto MT" w:eastAsia="Calisto MT" w:hAnsi="Calisto MT" w:cs="Calisto MT"/>
          <w:lang w:val="pt-PT"/>
        </w:rPr>
        <w:t>Medina</w:t>
      </w:r>
      <w:r w:rsidRPr="00B70263">
        <w:rPr>
          <w:rFonts w:ascii="Calisto MT" w:eastAsia="Calisto MT" w:hAnsi="Calisto MT" w:cs="Calisto MT"/>
          <w:lang w:val="pt-PT"/>
        </w:rPr>
        <w:t>. The moment The Prophet Muhammad pbuh came to M</w:t>
      </w:r>
      <w:r w:rsidR="00860BE4" w:rsidRPr="00B70263">
        <w:rPr>
          <w:rFonts w:ascii="Calisto MT" w:eastAsia="Calisto MT" w:hAnsi="Calisto MT" w:cs="Calisto MT"/>
          <w:lang w:val="pt-PT"/>
        </w:rPr>
        <w:t>ed</w:t>
      </w:r>
      <w:r w:rsidRPr="00B70263">
        <w:rPr>
          <w:rFonts w:ascii="Calisto MT" w:eastAsia="Calisto MT" w:hAnsi="Calisto MT" w:cs="Calisto MT"/>
          <w:lang w:val="pt-PT"/>
        </w:rPr>
        <w:t xml:space="preserve">ina, the first thing he did was building a masjid as the center of da’wah. Then, The Prophet pbuh built social system. He arranged the social structure. He united </w:t>
      </w:r>
      <w:r w:rsidR="00094237" w:rsidRPr="00B70263">
        <w:rPr>
          <w:rFonts w:ascii="Calisto MT" w:eastAsia="Calisto MT" w:hAnsi="Calisto MT" w:cs="Calisto MT"/>
          <w:lang w:val="pt-PT"/>
        </w:rPr>
        <w:t>Ansar and Muhajir</w:t>
      </w:r>
      <w:r w:rsidR="00860BE4" w:rsidRPr="00B70263">
        <w:rPr>
          <w:rFonts w:ascii="Calisto MT" w:eastAsia="Calisto MT" w:hAnsi="Calisto MT" w:cs="Calisto MT"/>
          <w:lang w:val="pt-PT"/>
        </w:rPr>
        <w:t>u</w:t>
      </w:r>
      <w:r w:rsidR="00094237" w:rsidRPr="00B70263">
        <w:rPr>
          <w:rFonts w:ascii="Calisto MT" w:eastAsia="Calisto MT" w:hAnsi="Calisto MT" w:cs="Calisto MT"/>
          <w:lang w:val="pt-PT"/>
        </w:rPr>
        <w:t>n. The Prophet Muhammad also united muslims with jews, christian, and magi within</w:t>
      </w:r>
      <w:r w:rsidR="00860BE4" w:rsidRPr="00B70263">
        <w:rPr>
          <w:rFonts w:ascii="Calisto MT" w:eastAsia="Calisto MT" w:hAnsi="Calisto MT" w:cs="Calisto MT"/>
          <w:lang w:val="pt-PT"/>
        </w:rPr>
        <w:t xml:space="preserve"> </w:t>
      </w:r>
      <w:r w:rsidR="00094237" w:rsidRPr="00B70263">
        <w:rPr>
          <w:rFonts w:ascii="Calisto MT" w:eastAsia="Calisto MT" w:hAnsi="Calisto MT" w:cs="Calisto MT"/>
          <w:lang w:val="pt-PT"/>
        </w:rPr>
        <w:t>the city</w:t>
      </w:r>
      <w:r w:rsidR="00094237">
        <w:rPr>
          <w:rFonts w:ascii="Calisto MT" w:eastAsia="Calisto MT" w:hAnsi="Calisto MT" w:cs="Calisto MT"/>
          <w:i/>
          <w:iCs/>
          <w:lang w:val="pt-PT"/>
        </w:rPr>
        <w:t xml:space="preserve"> </w:t>
      </w:r>
      <w:r w:rsidR="00094237">
        <w:rPr>
          <w:rFonts w:ascii="Calisto MT" w:eastAsia="Calisto MT" w:hAnsi="Calisto MT" w:cs="Calisto MT"/>
        </w:rPr>
        <w:t xml:space="preserve">(Muhammad Husain </w:t>
      </w:r>
      <w:proofErr w:type="spellStart"/>
      <w:r w:rsidR="00094237">
        <w:rPr>
          <w:rFonts w:ascii="Calisto MT" w:eastAsia="Calisto MT" w:hAnsi="Calisto MT" w:cs="Calisto MT"/>
        </w:rPr>
        <w:t>Haekal</w:t>
      </w:r>
      <w:proofErr w:type="spellEnd"/>
      <w:r w:rsidR="00094237">
        <w:rPr>
          <w:rFonts w:ascii="Calisto MT" w:eastAsia="Calisto MT" w:hAnsi="Calisto MT" w:cs="Calisto MT"/>
        </w:rPr>
        <w:t xml:space="preserve">; Cet. 10, 1992). Through ‘Medina </w:t>
      </w:r>
      <w:r w:rsidR="00860BE4">
        <w:rPr>
          <w:rFonts w:ascii="Calisto MT" w:eastAsia="Calisto MT" w:hAnsi="Calisto MT" w:cs="Calisto MT"/>
        </w:rPr>
        <w:t>Certificate</w:t>
      </w:r>
      <w:r w:rsidR="00094237">
        <w:rPr>
          <w:rFonts w:ascii="Calisto MT" w:eastAsia="Calisto MT" w:hAnsi="Calisto MT" w:cs="Calisto MT"/>
        </w:rPr>
        <w:t xml:space="preserve">’ The Prophet Muhammad built leadership in Medina, built security system, </w:t>
      </w:r>
      <w:r w:rsidR="00860BE4">
        <w:rPr>
          <w:rFonts w:ascii="Calisto MT" w:eastAsia="Calisto MT" w:hAnsi="Calisto MT" w:cs="Calisto MT"/>
        </w:rPr>
        <w:t>defence</w:t>
      </w:r>
      <w:r w:rsidR="00094237">
        <w:rPr>
          <w:rFonts w:ascii="Calisto MT" w:eastAsia="Calisto MT" w:hAnsi="Calisto MT" w:cs="Calisto MT"/>
        </w:rPr>
        <w:t xml:space="preserve">, and Islamic da’wah development. With his leadership and political authority that he owned, The Prophet Muhammad </w:t>
      </w:r>
      <w:proofErr w:type="spellStart"/>
      <w:r w:rsidR="00094237">
        <w:rPr>
          <w:rFonts w:ascii="Calisto MT" w:eastAsia="Calisto MT" w:hAnsi="Calisto MT" w:cs="Calisto MT"/>
        </w:rPr>
        <w:t>pbuh</w:t>
      </w:r>
      <w:proofErr w:type="spellEnd"/>
      <w:r w:rsidR="00094237">
        <w:rPr>
          <w:rFonts w:ascii="Calisto MT" w:eastAsia="Calisto MT" w:hAnsi="Calisto MT" w:cs="Calisto MT"/>
        </w:rPr>
        <w:t xml:space="preserve"> placed the basics of politics, economics, and social. The Prophet also built social system among religious followers based on the values of humanity, help, respect, and regard among the religious followers (A. </w:t>
      </w:r>
      <w:proofErr w:type="spellStart"/>
      <w:r w:rsidR="00094237">
        <w:rPr>
          <w:rFonts w:ascii="Calisto MT" w:eastAsia="Calisto MT" w:hAnsi="Calisto MT" w:cs="Calisto MT"/>
        </w:rPr>
        <w:t>Syalabi</w:t>
      </w:r>
      <w:proofErr w:type="spellEnd"/>
      <w:r w:rsidR="00094237">
        <w:rPr>
          <w:rFonts w:ascii="Calisto MT" w:eastAsia="Calisto MT" w:hAnsi="Calisto MT" w:cs="Calisto MT"/>
        </w:rPr>
        <w:t>; 1990</w:t>
      </w:r>
      <w:r w:rsidR="00094237">
        <w:rPr>
          <w:rFonts w:ascii="Calisto MT" w:eastAsia="Calisto MT" w:hAnsi="Calisto MT" w:cs="Calisto MT"/>
          <w:i/>
          <w:iCs/>
        </w:rPr>
        <w:t>,</w:t>
      </w:r>
      <w:r w:rsidR="00094237">
        <w:rPr>
          <w:rFonts w:ascii="Calisto MT" w:eastAsia="Calisto MT" w:hAnsi="Calisto MT" w:cs="Calisto MT"/>
        </w:rPr>
        <w:t xml:space="preserve"> 118-119). In the </w:t>
      </w:r>
      <w:r w:rsidR="00860BE4">
        <w:rPr>
          <w:rFonts w:ascii="Calisto MT" w:eastAsia="Calisto MT" w:hAnsi="Calisto MT" w:cs="Calisto MT"/>
        </w:rPr>
        <w:t>defence</w:t>
      </w:r>
      <w:r w:rsidR="00094237">
        <w:rPr>
          <w:rFonts w:ascii="Calisto MT" w:eastAsia="Calisto MT" w:hAnsi="Calisto MT" w:cs="Calisto MT"/>
        </w:rPr>
        <w:t xml:space="preserve"> context, The Prophet Muhammad and </w:t>
      </w:r>
      <w:r w:rsidR="00860BE4">
        <w:rPr>
          <w:rFonts w:ascii="Calisto MT" w:eastAsia="Calisto MT" w:hAnsi="Calisto MT" w:cs="Calisto MT"/>
        </w:rPr>
        <w:t>companions</w:t>
      </w:r>
      <w:r w:rsidR="00094237">
        <w:rPr>
          <w:rFonts w:ascii="Calisto MT" w:eastAsia="Calisto MT" w:hAnsi="Calisto MT" w:cs="Calisto MT"/>
        </w:rPr>
        <w:t xml:space="preserve"> </w:t>
      </w:r>
      <w:r w:rsidR="00934CA1">
        <w:rPr>
          <w:rFonts w:ascii="Calisto MT" w:eastAsia="Calisto MT" w:hAnsi="Calisto MT" w:cs="Calisto MT"/>
        </w:rPr>
        <w:t xml:space="preserve">did various wars to maintain Islamic teachings and oppressions of </w:t>
      </w:r>
      <w:r w:rsidR="00934CA1" w:rsidRPr="00B70263">
        <w:rPr>
          <w:rFonts w:ascii="Calisto MT" w:eastAsia="Calisto MT" w:hAnsi="Calisto MT" w:cs="Calisto MT"/>
        </w:rPr>
        <w:t>Quraish infidel</w:t>
      </w:r>
      <w:r w:rsidR="00B70263" w:rsidRPr="00B70263">
        <w:rPr>
          <w:rFonts w:ascii="Calisto MT" w:eastAsia="Calisto MT" w:hAnsi="Calisto MT" w:cs="Calisto MT"/>
        </w:rPr>
        <w:t>s</w:t>
      </w:r>
      <w:r w:rsidR="00934CA1">
        <w:rPr>
          <w:rFonts w:ascii="Calisto MT" w:eastAsia="Calisto MT" w:hAnsi="Calisto MT" w:cs="Calisto MT"/>
        </w:rPr>
        <w:t xml:space="preserve"> </w:t>
      </w:r>
      <w:r w:rsidR="00934CA1">
        <w:rPr>
          <w:rFonts w:ascii="Calisto MT" w:eastAsia="Calisto MT" w:hAnsi="Calisto MT" w:cs="Calisto MT"/>
          <w:lang w:val="nl-NL"/>
        </w:rPr>
        <w:t>(M. Noor Matdawam; 1993, 95)</w:t>
      </w:r>
    </w:p>
    <w:p w14:paraId="3BF0BBAC" w14:textId="2D422E69" w:rsidR="00934CA1" w:rsidRDefault="00EB5573">
      <w:pPr>
        <w:pStyle w:val="Body"/>
        <w:ind w:left="284"/>
        <w:jc w:val="both"/>
        <w:rPr>
          <w:rFonts w:ascii="Calisto MT" w:eastAsia="Calisto MT" w:hAnsi="Calisto MT" w:cs="Calisto MT"/>
        </w:rPr>
      </w:pPr>
      <w:r>
        <w:rPr>
          <w:rFonts w:ascii="Calisto MT" w:eastAsia="Calisto MT" w:hAnsi="Calisto MT" w:cs="Calisto MT"/>
        </w:rPr>
        <w:t xml:space="preserve">Studying the da’wah process done by the Prophet with </w:t>
      </w:r>
      <w:r w:rsidR="00B70263">
        <w:rPr>
          <w:rFonts w:ascii="Calisto MT" w:eastAsia="Calisto MT" w:hAnsi="Calisto MT" w:cs="Calisto MT"/>
        </w:rPr>
        <w:t>companions</w:t>
      </w:r>
      <w:r>
        <w:rPr>
          <w:rFonts w:ascii="Calisto MT" w:eastAsia="Calisto MT" w:hAnsi="Calisto MT" w:cs="Calisto MT"/>
        </w:rPr>
        <w:t xml:space="preserve">, either when they were in Mecca or Medina, there was one important point. This was how to unite strength. With strength, Islamic da’wah can do its basic task that is </w:t>
      </w:r>
      <w:proofErr w:type="spellStart"/>
      <w:r w:rsidRPr="00B70263">
        <w:rPr>
          <w:rFonts w:ascii="Calisto MT" w:eastAsia="Calisto MT" w:hAnsi="Calisto MT" w:cs="Calisto MT"/>
          <w:i/>
          <w:iCs/>
        </w:rPr>
        <w:t>amar</w:t>
      </w:r>
      <w:proofErr w:type="spellEnd"/>
      <w:r w:rsidRPr="00B70263">
        <w:rPr>
          <w:rFonts w:ascii="Calisto MT" w:eastAsia="Calisto MT" w:hAnsi="Calisto MT" w:cs="Calisto MT"/>
          <w:i/>
          <w:iCs/>
        </w:rPr>
        <w:t xml:space="preserve"> </w:t>
      </w:r>
      <w:proofErr w:type="spellStart"/>
      <w:r w:rsidRPr="00B70263">
        <w:rPr>
          <w:rFonts w:ascii="Calisto MT" w:eastAsia="Calisto MT" w:hAnsi="Calisto MT" w:cs="Calisto MT"/>
          <w:i/>
          <w:iCs/>
        </w:rPr>
        <w:t>m</w:t>
      </w:r>
      <w:r w:rsidR="00B70263" w:rsidRPr="00B70263">
        <w:rPr>
          <w:rFonts w:ascii="Calisto MT" w:eastAsia="Calisto MT" w:hAnsi="Calisto MT" w:cs="Calisto MT"/>
          <w:i/>
          <w:iCs/>
        </w:rPr>
        <w:t>a</w:t>
      </w:r>
      <w:r w:rsidRPr="00B70263">
        <w:rPr>
          <w:rFonts w:ascii="Calisto MT" w:eastAsia="Calisto MT" w:hAnsi="Calisto MT" w:cs="Calisto MT"/>
          <w:i/>
          <w:iCs/>
        </w:rPr>
        <w:t>ruf</w:t>
      </w:r>
      <w:proofErr w:type="spellEnd"/>
      <w:r>
        <w:rPr>
          <w:rFonts w:ascii="Calisto MT" w:eastAsia="Calisto MT" w:hAnsi="Calisto MT" w:cs="Calisto MT"/>
        </w:rPr>
        <w:t xml:space="preserve"> and </w:t>
      </w:r>
      <w:proofErr w:type="spellStart"/>
      <w:r w:rsidRPr="00B70263">
        <w:rPr>
          <w:rFonts w:ascii="Calisto MT" w:eastAsia="Calisto MT" w:hAnsi="Calisto MT" w:cs="Calisto MT"/>
          <w:i/>
          <w:iCs/>
        </w:rPr>
        <w:t>nahiy</w:t>
      </w:r>
      <w:proofErr w:type="spellEnd"/>
      <w:r w:rsidRPr="00B70263">
        <w:rPr>
          <w:rFonts w:ascii="Calisto MT" w:eastAsia="Calisto MT" w:hAnsi="Calisto MT" w:cs="Calisto MT"/>
          <w:i/>
          <w:iCs/>
        </w:rPr>
        <w:t xml:space="preserve"> </w:t>
      </w:r>
      <w:proofErr w:type="spellStart"/>
      <w:r w:rsidRPr="00B70263">
        <w:rPr>
          <w:rFonts w:ascii="Calisto MT" w:eastAsia="Calisto MT" w:hAnsi="Calisto MT" w:cs="Calisto MT"/>
          <w:i/>
          <w:iCs/>
        </w:rPr>
        <w:t>munkar</w:t>
      </w:r>
      <w:proofErr w:type="spellEnd"/>
      <w:r>
        <w:rPr>
          <w:rFonts w:ascii="Calisto MT" w:eastAsia="Calisto MT" w:hAnsi="Calisto MT" w:cs="Calisto MT"/>
        </w:rPr>
        <w:t xml:space="preserve"> (A. </w:t>
      </w:r>
      <w:proofErr w:type="spellStart"/>
      <w:r>
        <w:rPr>
          <w:rFonts w:ascii="Calisto MT" w:eastAsia="Calisto MT" w:hAnsi="Calisto MT" w:cs="Calisto MT"/>
        </w:rPr>
        <w:t>Hasjmy</w:t>
      </w:r>
      <w:proofErr w:type="spellEnd"/>
      <w:r>
        <w:rPr>
          <w:rFonts w:ascii="Calisto MT" w:eastAsia="Calisto MT" w:hAnsi="Calisto MT" w:cs="Calisto MT"/>
        </w:rPr>
        <w:t>; 1974, 300).</w:t>
      </w:r>
    </w:p>
    <w:p w14:paraId="78DB6688" w14:textId="000F2266" w:rsidR="00EB5573" w:rsidRDefault="00EB5573">
      <w:pPr>
        <w:pStyle w:val="Body"/>
        <w:ind w:left="284"/>
        <w:jc w:val="both"/>
        <w:rPr>
          <w:rFonts w:ascii="Calisto MT" w:eastAsia="Calisto MT" w:hAnsi="Calisto MT" w:cs="Calisto MT"/>
        </w:rPr>
      </w:pPr>
      <w:r>
        <w:rPr>
          <w:rFonts w:ascii="Calisto MT" w:eastAsia="Calisto MT" w:hAnsi="Calisto MT" w:cs="Calisto MT"/>
        </w:rPr>
        <w:t xml:space="preserve">Allah </w:t>
      </w:r>
      <w:proofErr w:type="spellStart"/>
      <w:r>
        <w:rPr>
          <w:rFonts w:ascii="Calisto MT" w:eastAsia="Calisto MT" w:hAnsi="Calisto MT" w:cs="Calisto MT"/>
        </w:rPr>
        <w:t>swt</w:t>
      </w:r>
      <w:proofErr w:type="spellEnd"/>
      <w:r>
        <w:rPr>
          <w:rFonts w:ascii="Calisto MT" w:eastAsia="Calisto MT" w:hAnsi="Calisto MT" w:cs="Calisto MT"/>
        </w:rPr>
        <w:t xml:space="preserve">. </w:t>
      </w:r>
      <w:r w:rsidR="00B70263">
        <w:rPr>
          <w:rFonts w:ascii="Calisto MT" w:eastAsia="Calisto MT" w:hAnsi="Calisto MT" w:cs="Calisto MT"/>
        </w:rPr>
        <w:t>i</w:t>
      </w:r>
      <w:r>
        <w:rPr>
          <w:rFonts w:ascii="Calisto MT" w:eastAsia="Calisto MT" w:hAnsi="Calisto MT" w:cs="Calisto MT"/>
        </w:rPr>
        <w:t>n Sura</w:t>
      </w:r>
      <w:r w:rsidR="00B70263">
        <w:rPr>
          <w:rFonts w:ascii="Calisto MT" w:eastAsia="Calisto MT" w:hAnsi="Calisto MT" w:cs="Calisto MT"/>
        </w:rPr>
        <w:t>h</w:t>
      </w:r>
      <w:r>
        <w:rPr>
          <w:rFonts w:ascii="Calisto MT" w:eastAsia="Calisto MT" w:hAnsi="Calisto MT" w:cs="Calisto MT"/>
        </w:rPr>
        <w:t xml:space="preserve"> At-Tawbah verse 71 mentions:</w:t>
      </w:r>
    </w:p>
    <w:p w14:paraId="64140E91" w14:textId="77777777" w:rsidR="001B2C10" w:rsidRDefault="00000000">
      <w:pPr>
        <w:pStyle w:val="Body"/>
        <w:bidi/>
        <w:ind w:right="284"/>
        <w:jc w:val="both"/>
        <w:rPr>
          <w:rFonts w:ascii="LPMQ Isep Misbah" w:eastAsia="LPMQ Isep Misbah" w:hAnsi="LPMQ Isep Misbah" w:cs="LPMQ Isep Misbah"/>
          <w:sz w:val="24"/>
          <w:szCs w:val="24"/>
          <w:rtl/>
        </w:rPr>
      </w:pPr>
      <w:r>
        <w:rPr>
          <w:rFonts w:ascii="LPMQ Isep Misbah" w:eastAsia="LPMQ Isep Misbah" w:hAnsi="LPMQ Isep Misbah" w:cs="LPMQ Isep Misbah" w:hint="cs"/>
          <w:sz w:val="24"/>
          <w:szCs w:val="24"/>
          <w:rtl/>
          <w:lang w:val="ar-SA"/>
        </w:rPr>
        <w:t>وَالْمُؤْمِنُوْنَ وَالْمُؤْمِنٰتُ بَعْضُهُمْ اَوْلِيَاۤءُ بَعْضٍۘ يَأْمُرُوْنَ بِالْمَعْرُوْفِ وَيَنْهَوْنَ عَنِ الْمُنْكَرِ وَيُقِيْمُوْنَ الصَّلٰوةَ وَيُؤْتُوْنَ الزَّكٰوةَ وَيُطِيْعُوْنَ اللّٰهَ وَرَسُوْلَهٗ ۗاُولٰۤىِٕكَ سَيَرْحَمُهُمُ اللّٰهُ ۗاِنَّ اللّٰهَ عَزِيْزٌ حَكِيْمٌ</w:t>
      </w:r>
    </w:p>
    <w:p w14:paraId="193E060B" w14:textId="19691D74" w:rsidR="00F858F9" w:rsidRDefault="00F858F9">
      <w:pPr>
        <w:pStyle w:val="Body"/>
        <w:ind w:left="284"/>
        <w:jc w:val="both"/>
        <w:rPr>
          <w:rFonts w:ascii="Calisto MT" w:eastAsia="Calisto MT" w:hAnsi="Calisto MT" w:cs="Calisto MT"/>
          <w:i/>
          <w:iCs/>
          <w:sz w:val="20"/>
          <w:szCs w:val="20"/>
        </w:rPr>
      </w:pPr>
      <w:r w:rsidRPr="00F858F9">
        <w:rPr>
          <w:rFonts w:ascii="Calisto MT" w:eastAsia="Calisto MT" w:hAnsi="Calisto MT" w:cs="Calisto MT"/>
          <w:i/>
          <w:iCs/>
          <w:sz w:val="20"/>
          <w:szCs w:val="20"/>
        </w:rPr>
        <w:t>The believers, both men and women, are guardians of one another. They encourage good and forbid evil, establish prayer and pay alms-tax, and obey Allah and His Messenger. It is they who will be shown Allah’s mercy. Surely Allah is Almighty, All-Wise.</w:t>
      </w:r>
    </w:p>
    <w:p w14:paraId="14C7C2F5" w14:textId="1E3268C2" w:rsidR="00EB5573" w:rsidRDefault="00EB5573">
      <w:pPr>
        <w:pStyle w:val="Body"/>
        <w:ind w:left="284"/>
        <w:jc w:val="both"/>
        <w:rPr>
          <w:rFonts w:ascii="Calisto MT" w:eastAsia="Calisto MT" w:hAnsi="Calisto MT" w:cs="Calisto MT"/>
        </w:rPr>
      </w:pPr>
      <w:r>
        <w:rPr>
          <w:rFonts w:ascii="Calisto MT" w:eastAsia="Calisto MT" w:hAnsi="Calisto MT" w:cs="Calisto MT"/>
        </w:rPr>
        <w:t xml:space="preserve">Sayyid Qutub, as quoted by A. Ilyas Ismail (2008, 159) stated that Islamic da’wah in its principle was to build Islamic system, community, and government to </w:t>
      </w:r>
      <w:r w:rsidR="00F858F9">
        <w:rPr>
          <w:rFonts w:ascii="Calisto MT" w:eastAsia="Calisto MT" w:hAnsi="Calisto MT" w:cs="Calisto MT"/>
        </w:rPr>
        <w:t>enforce Islamic s</w:t>
      </w:r>
      <w:r w:rsidR="00B70263">
        <w:rPr>
          <w:rFonts w:ascii="Calisto MT" w:eastAsia="Calisto MT" w:hAnsi="Calisto MT" w:cs="Calisto MT"/>
        </w:rPr>
        <w:t>h</w:t>
      </w:r>
      <w:r w:rsidR="00F858F9">
        <w:rPr>
          <w:rFonts w:ascii="Calisto MT" w:eastAsia="Calisto MT" w:hAnsi="Calisto MT" w:cs="Calisto MT"/>
        </w:rPr>
        <w:t>aria. This was because Islam was not a religion that only gives religious teachings in merely rites, but to give teachings</w:t>
      </w:r>
      <w:r w:rsidR="00B70263">
        <w:rPr>
          <w:rFonts w:ascii="Calisto MT" w:eastAsia="Calisto MT" w:hAnsi="Calisto MT" w:cs="Calisto MT"/>
        </w:rPr>
        <w:t xml:space="preserve"> that are</w:t>
      </w:r>
      <w:r w:rsidR="00F858F9">
        <w:rPr>
          <w:rFonts w:ascii="Calisto MT" w:eastAsia="Calisto MT" w:hAnsi="Calisto MT" w:cs="Calisto MT"/>
        </w:rPr>
        <w:t xml:space="preserve"> related to many life’s problems of human’s life. Islam was given to organize the human’s life in various aspects of life.</w:t>
      </w:r>
    </w:p>
    <w:p w14:paraId="63D2EFA1" w14:textId="05C30306" w:rsidR="00F858F9" w:rsidRDefault="00F858F9">
      <w:pPr>
        <w:pStyle w:val="Body"/>
        <w:ind w:left="284"/>
        <w:jc w:val="both"/>
        <w:rPr>
          <w:rFonts w:ascii="Calisto MT" w:eastAsia="Calisto MT" w:hAnsi="Calisto MT" w:cs="Calisto MT"/>
        </w:rPr>
      </w:pPr>
      <w:r>
        <w:rPr>
          <w:rFonts w:ascii="Calisto MT" w:eastAsia="Calisto MT" w:hAnsi="Calisto MT" w:cs="Calisto MT"/>
        </w:rPr>
        <w:t xml:space="preserve">Therefore, to build a political strength into an inevitability in Islamic da’wah, political strength was needed to effectuate </w:t>
      </w:r>
      <w:proofErr w:type="spellStart"/>
      <w:r w:rsidRPr="00B70263">
        <w:rPr>
          <w:rFonts w:ascii="Calisto MT" w:eastAsia="Calisto MT" w:hAnsi="Calisto MT" w:cs="Calisto MT"/>
          <w:i/>
          <w:iCs/>
        </w:rPr>
        <w:t>amr</w:t>
      </w:r>
      <w:proofErr w:type="spellEnd"/>
      <w:r w:rsidRPr="00B70263">
        <w:rPr>
          <w:rFonts w:ascii="Calisto MT" w:eastAsia="Calisto MT" w:hAnsi="Calisto MT" w:cs="Calisto MT"/>
          <w:i/>
          <w:iCs/>
        </w:rPr>
        <w:t xml:space="preserve"> </w:t>
      </w:r>
      <w:proofErr w:type="spellStart"/>
      <w:r w:rsidRPr="00B70263">
        <w:rPr>
          <w:rFonts w:ascii="Calisto MT" w:eastAsia="Calisto MT" w:hAnsi="Calisto MT" w:cs="Calisto MT"/>
          <w:i/>
          <w:iCs/>
        </w:rPr>
        <w:t>maruf</w:t>
      </w:r>
      <w:proofErr w:type="spellEnd"/>
      <w:r>
        <w:rPr>
          <w:rFonts w:ascii="Calisto MT" w:eastAsia="Calisto MT" w:hAnsi="Calisto MT" w:cs="Calisto MT"/>
        </w:rPr>
        <w:t xml:space="preserve"> and </w:t>
      </w:r>
      <w:proofErr w:type="spellStart"/>
      <w:r w:rsidRPr="00B70263">
        <w:rPr>
          <w:rFonts w:ascii="Calisto MT" w:eastAsia="Calisto MT" w:hAnsi="Calisto MT" w:cs="Calisto MT"/>
          <w:i/>
          <w:iCs/>
        </w:rPr>
        <w:t>nahiy</w:t>
      </w:r>
      <w:proofErr w:type="spellEnd"/>
      <w:r w:rsidRPr="00B70263">
        <w:rPr>
          <w:rFonts w:ascii="Calisto MT" w:eastAsia="Calisto MT" w:hAnsi="Calisto MT" w:cs="Calisto MT"/>
          <w:i/>
          <w:iCs/>
        </w:rPr>
        <w:t xml:space="preserve"> </w:t>
      </w:r>
      <w:proofErr w:type="spellStart"/>
      <w:r w:rsidRPr="00B70263">
        <w:rPr>
          <w:rFonts w:ascii="Calisto MT" w:eastAsia="Calisto MT" w:hAnsi="Calisto MT" w:cs="Calisto MT"/>
          <w:i/>
          <w:iCs/>
        </w:rPr>
        <w:t>munkar</w:t>
      </w:r>
      <w:proofErr w:type="spellEnd"/>
      <w:r>
        <w:rPr>
          <w:rFonts w:ascii="Calisto MT" w:eastAsia="Calisto MT" w:hAnsi="Calisto MT" w:cs="Calisto MT"/>
        </w:rPr>
        <w:t xml:space="preserve"> that is related to various community’s problems. How could building this strength be done?</w:t>
      </w:r>
    </w:p>
    <w:p w14:paraId="317CBF0E" w14:textId="0A90DBF2" w:rsidR="00F858F9" w:rsidRPr="00B70263" w:rsidRDefault="00F858F9" w:rsidP="00B70263">
      <w:pPr>
        <w:pStyle w:val="ListParagraph"/>
        <w:numPr>
          <w:ilvl w:val="0"/>
          <w:numId w:val="7"/>
        </w:numPr>
        <w:ind w:left="284"/>
        <w:jc w:val="both"/>
        <w:rPr>
          <w:rFonts w:ascii="Calisto MT" w:eastAsia="Calisto MT" w:hAnsi="Calisto MT" w:cs="Calisto MT"/>
          <w:i/>
          <w:iCs/>
        </w:rPr>
      </w:pPr>
      <w:r w:rsidRPr="00B70263">
        <w:rPr>
          <w:rFonts w:ascii="Calisto MT" w:eastAsia="Calisto MT" w:hAnsi="Calisto MT" w:cs="Calisto MT"/>
          <w:i/>
          <w:iCs/>
        </w:rPr>
        <w:t xml:space="preserve">Orientation and Political </w:t>
      </w:r>
      <w:r w:rsidR="0022282B" w:rsidRPr="00B70263">
        <w:rPr>
          <w:rFonts w:ascii="Calisto MT" w:eastAsia="Calisto MT" w:hAnsi="Calisto MT" w:cs="Calisto MT"/>
          <w:i/>
          <w:iCs/>
        </w:rPr>
        <w:t>Goals</w:t>
      </w:r>
    </w:p>
    <w:p w14:paraId="64EAB99E" w14:textId="4109617C" w:rsidR="000A2CB0" w:rsidRDefault="000A2CB0">
      <w:pPr>
        <w:pStyle w:val="Body"/>
        <w:ind w:left="284"/>
        <w:jc w:val="both"/>
        <w:rPr>
          <w:rFonts w:ascii="Calisto MT" w:eastAsia="Calisto MT" w:hAnsi="Calisto MT" w:cs="Calisto MT"/>
          <w:i/>
          <w:iCs/>
        </w:rPr>
      </w:pPr>
      <w:r>
        <w:rPr>
          <w:rFonts w:ascii="Calisto MT" w:eastAsia="Calisto MT" w:hAnsi="Calisto MT" w:cs="Calisto MT"/>
        </w:rPr>
        <w:t xml:space="preserve">In Islam, politics is not merely to gain authority. Politics in Islam ethically must be oriented to divine </w:t>
      </w:r>
      <w:r w:rsidR="0022282B">
        <w:rPr>
          <w:rFonts w:ascii="Calisto MT" w:eastAsia="Calisto MT" w:hAnsi="Calisto MT" w:cs="Calisto MT"/>
        </w:rPr>
        <w:t xml:space="preserve">goal, that is establishing community that is </w:t>
      </w:r>
      <w:proofErr w:type="spellStart"/>
      <w:r w:rsidR="0022282B">
        <w:rPr>
          <w:rFonts w:ascii="Calisto MT" w:eastAsia="Calisto MT" w:hAnsi="Calisto MT" w:cs="Calisto MT"/>
          <w:i/>
          <w:iCs/>
        </w:rPr>
        <w:t>baldatun</w:t>
      </w:r>
      <w:proofErr w:type="spellEnd"/>
      <w:r w:rsidR="0022282B">
        <w:rPr>
          <w:rFonts w:ascii="Calisto MT" w:eastAsia="Calisto MT" w:hAnsi="Calisto MT" w:cs="Calisto MT"/>
          <w:i/>
          <w:iCs/>
        </w:rPr>
        <w:t xml:space="preserve"> </w:t>
      </w:r>
      <w:proofErr w:type="spellStart"/>
      <w:r w:rsidR="0022282B">
        <w:rPr>
          <w:rFonts w:ascii="Calisto MT" w:eastAsia="Calisto MT" w:hAnsi="Calisto MT" w:cs="Calisto MT"/>
          <w:i/>
          <w:iCs/>
        </w:rPr>
        <w:t>thayyibatun</w:t>
      </w:r>
      <w:proofErr w:type="spellEnd"/>
      <w:r w:rsidR="0022282B">
        <w:rPr>
          <w:rFonts w:ascii="Calisto MT" w:eastAsia="Calisto MT" w:hAnsi="Calisto MT" w:cs="Calisto MT"/>
          <w:i/>
          <w:iCs/>
        </w:rPr>
        <w:t xml:space="preserve"> </w:t>
      </w:r>
      <w:proofErr w:type="spellStart"/>
      <w:r w:rsidR="0022282B">
        <w:rPr>
          <w:rFonts w:ascii="Calisto MT" w:eastAsia="Calisto MT" w:hAnsi="Calisto MT" w:cs="Calisto MT"/>
          <w:i/>
          <w:iCs/>
        </w:rPr>
        <w:t>wa</w:t>
      </w:r>
      <w:proofErr w:type="spellEnd"/>
      <w:r w:rsidR="0022282B">
        <w:rPr>
          <w:rFonts w:ascii="Calisto MT" w:eastAsia="Calisto MT" w:hAnsi="Calisto MT" w:cs="Calisto MT"/>
          <w:i/>
          <w:iCs/>
        </w:rPr>
        <w:t xml:space="preserve"> </w:t>
      </w:r>
      <w:proofErr w:type="spellStart"/>
      <w:r w:rsidR="0022282B">
        <w:rPr>
          <w:rFonts w:ascii="Calisto MT" w:eastAsia="Calisto MT" w:hAnsi="Calisto MT" w:cs="Calisto MT"/>
          <w:i/>
          <w:iCs/>
        </w:rPr>
        <w:t>rabbun</w:t>
      </w:r>
      <w:proofErr w:type="spellEnd"/>
      <w:r w:rsidR="0022282B">
        <w:rPr>
          <w:rFonts w:ascii="Calisto MT" w:eastAsia="Calisto MT" w:hAnsi="Calisto MT" w:cs="Calisto MT"/>
          <w:i/>
          <w:iCs/>
        </w:rPr>
        <w:t xml:space="preserve"> </w:t>
      </w:r>
      <w:proofErr w:type="spellStart"/>
      <w:r w:rsidR="0022282B">
        <w:rPr>
          <w:rFonts w:ascii="Calisto MT" w:eastAsia="Calisto MT" w:hAnsi="Calisto MT" w:cs="Calisto MT"/>
          <w:i/>
          <w:iCs/>
        </w:rPr>
        <w:t>ghafur</w:t>
      </w:r>
      <w:proofErr w:type="spellEnd"/>
      <w:r w:rsidR="0022282B">
        <w:rPr>
          <w:rFonts w:ascii="Calisto MT" w:eastAsia="Calisto MT" w:hAnsi="Calisto MT" w:cs="Calisto MT"/>
          <w:i/>
          <w:iCs/>
        </w:rPr>
        <w:t xml:space="preserve">. </w:t>
      </w:r>
      <w:r w:rsidR="0022282B" w:rsidRPr="00B70263">
        <w:rPr>
          <w:rFonts w:ascii="Calisto MT" w:eastAsia="Calisto MT" w:hAnsi="Calisto MT" w:cs="Calisto MT"/>
        </w:rPr>
        <w:t xml:space="preserve">To build a prosperous community needs various authorities. At this point political da’wah is needed. </w:t>
      </w:r>
    </w:p>
    <w:p w14:paraId="7B5B1B78" w14:textId="096A8D71" w:rsidR="0022282B" w:rsidRPr="00B70263" w:rsidRDefault="0022282B">
      <w:pPr>
        <w:pStyle w:val="Body"/>
        <w:ind w:left="284"/>
        <w:jc w:val="both"/>
        <w:rPr>
          <w:rFonts w:ascii="Calisto MT" w:eastAsia="Calisto MT" w:hAnsi="Calisto MT" w:cs="Calisto MT"/>
        </w:rPr>
      </w:pPr>
      <w:r>
        <w:rPr>
          <w:rFonts w:ascii="Calisto MT" w:eastAsia="Calisto MT" w:hAnsi="Calisto MT" w:cs="Calisto MT"/>
          <w:i/>
          <w:iCs/>
        </w:rPr>
        <w:lastRenderedPageBreak/>
        <w:t xml:space="preserve">Firstly, </w:t>
      </w:r>
      <w:r w:rsidRPr="00B70263">
        <w:rPr>
          <w:rFonts w:ascii="Calisto MT" w:eastAsia="Calisto MT" w:hAnsi="Calisto MT" w:cs="Calisto MT"/>
        </w:rPr>
        <w:t>creating a legitimate leadership. That is a leadership that is approved and obeyed by the community. A recognized leader will be followed by the community and becomes an asset and effort to build Islamic social system. Without legitimate leadership, the effort to build a good social system would be hard to achieve.</w:t>
      </w:r>
    </w:p>
    <w:p w14:paraId="264D976D" w14:textId="77777777" w:rsidR="001B2C10" w:rsidRDefault="00000000">
      <w:pPr>
        <w:pStyle w:val="Body"/>
        <w:bidi/>
        <w:ind w:right="284"/>
        <w:jc w:val="both"/>
        <w:rPr>
          <w:rFonts w:ascii="LPMQ Isep Misbah" w:eastAsia="LPMQ Isep Misbah" w:hAnsi="LPMQ Isep Misbah" w:cs="LPMQ Isep Misbah"/>
          <w:sz w:val="24"/>
          <w:szCs w:val="24"/>
          <w:rtl/>
        </w:rPr>
      </w:pPr>
      <w:r>
        <w:rPr>
          <w:rFonts w:ascii="LPMQ Isep Misbah" w:eastAsia="LPMQ Isep Misbah" w:hAnsi="LPMQ Isep Misbah" w:cs="LPMQ Isep Misbah" w:hint="cs"/>
          <w:sz w:val="24"/>
          <w:szCs w:val="24"/>
          <w:rtl/>
          <w:lang w:val="ar-SA"/>
        </w:rPr>
        <w:t>وَمَآ اَرْسَلْنَا مِنْ رَّسُوْلٍ اِلَّا لِيُطَاعَ بِاِذْنِ اللّٰهِ ۗوَلَوْ اَنَّهُمْ اِذْ ظَّلَمُوْٓا اَنْفُسَهُمْ جَاۤءُوْكَ فَاسْتَغْفَرُوا اللّٰهَ وَاسْتَغْفَرَ لَهُمُ الرَّسُوْلُ لَوَجَدُوا اللّٰهَ تَوَّابًا رَّحِيْمًا</w:t>
      </w:r>
    </w:p>
    <w:p w14:paraId="6A49436D" w14:textId="267A4881" w:rsidR="0022282B" w:rsidRDefault="0022282B" w:rsidP="00B70263">
      <w:pPr>
        <w:pStyle w:val="Body"/>
        <w:ind w:left="284"/>
        <w:jc w:val="both"/>
        <w:rPr>
          <w:rFonts w:ascii="Calisto MT" w:eastAsia="Calisto MT" w:hAnsi="Calisto MT" w:cs="Calisto MT"/>
          <w:i/>
          <w:iCs/>
          <w:sz w:val="20"/>
          <w:szCs w:val="20"/>
        </w:rPr>
      </w:pPr>
      <w:r w:rsidRPr="0022282B">
        <w:rPr>
          <w:rFonts w:ascii="Calisto MT" w:eastAsia="Calisto MT" w:hAnsi="Calisto MT" w:cs="Calisto MT"/>
          <w:i/>
          <w:iCs/>
          <w:sz w:val="20"/>
          <w:szCs w:val="20"/>
        </w:rPr>
        <w:t xml:space="preserve">We only sent messengers to be obeyed by Allah’s Will. If only those </w:t>
      </w:r>
      <w:r w:rsidRPr="0022282B">
        <w:rPr>
          <w:rFonts w:ascii="Times New Roman" w:eastAsia="Calisto MT" w:hAnsi="Times New Roman" w:cs="Times New Roman"/>
          <w:i/>
          <w:iCs/>
          <w:sz w:val="20"/>
          <w:szCs w:val="20"/>
        </w:rPr>
        <w:t>˹</w:t>
      </w:r>
      <w:r w:rsidRPr="0022282B">
        <w:rPr>
          <w:rFonts w:ascii="Calisto MT" w:eastAsia="Calisto MT" w:hAnsi="Calisto MT" w:cs="Calisto MT"/>
          <w:i/>
          <w:iCs/>
          <w:sz w:val="20"/>
          <w:szCs w:val="20"/>
        </w:rPr>
        <w:t>hypocrites</w:t>
      </w:r>
      <w:r w:rsidRPr="0022282B">
        <w:rPr>
          <w:rFonts w:ascii="Times New Roman" w:eastAsia="Calisto MT" w:hAnsi="Times New Roman" w:cs="Times New Roman"/>
          <w:i/>
          <w:iCs/>
          <w:sz w:val="20"/>
          <w:szCs w:val="20"/>
        </w:rPr>
        <w:t>˺</w:t>
      </w:r>
      <w:r w:rsidRPr="0022282B">
        <w:rPr>
          <w:rFonts w:ascii="Calisto MT" w:eastAsia="Calisto MT" w:hAnsi="Calisto MT" w:cs="Calisto MT"/>
          <w:i/>
          <w:iCs/>
          <w:sz w:val="20"/>
          <w:szCs w:val="20"/>
        </w:rPr>
        <w:t xml:space="preserve"> came to you </w:t>
      </w:r>
      <w:r w:rsidRPr="0022282B">
        <w:rPr>
          <w:rFonts w:ascii="Times New Roman" w:eastAsia="Calisto MT" w:hAnsi="Times New Roman" w:cs="Times New Roman"/>
          <w:i/>
          <w:iCs/>
          <w:sz w:val="20"/>
          <w:szCs w:val="20"/>
        </w:rPr>
        <w:t>˹</w:t>
      </w:r>
      <w:r w:rsidRPr="0022282B">
        <w:rPr>
          <w:rFonts w:ascii="Calisto MT" w:eastAsia="Calisto MT" w:hAnsi="Calisto MT" w:cs="Calisto MT"/>
          <w:i/>
          <w:iCs/>
          <w:sz w:val="20"/>
          <w:szCs w:val="20"/>
        </w:rPr>
        <w:t>O Prophet</w:t>
      </w:r>
      <w:r w:rsidRPr="0022282B">
        <w:rPr>
          <w:rFonts w:ascii="Times New Roman" w:eastAsia="Calisto MT" w:hAnsi="Times New Roman" w:cs="Times New Roman"/>
          <w:i/>
          <w:iCs/>
          <w:sz w:val="20"/>
          <w:szCs w:val="20"/>
        </w:rPr>
        <w:t>˺</w:t>
      </w:r>
      <w:r w:rsidRPr="0022282B">
        <w:rPr>
          <w:rFonts w:ascii="Calisto MT" w:eastAsia="Calisto MT" w:hAnsi="Calisto MT" w:cs="Calisto MT"/>
          <w:i/>
          <w:iCs/>
          <w:sz w:val="20"/>
          <w:szCs w:val="20"/>
        </w:rPr>
        <w:t>—after wronging themselves—seeking Allah’s forgiveness and the Messenger prayed for their forgiveness, they would have certainly found Allah ever Accepting of Repentance, Most Mercifu</w:t>
      </w:r>
      <w:r w:rsidR="00B70263">
        <w:rPr>
          <w:rFonts w:ascii="Calisto MT" w:eastAsia="Calisto MT" w:hAnsi="Calisto MT" w:cs="Calisto MT"/>
          <w:i/>
          <w:iCs/>
          <w:sz w:val="20"/>
          <w:szCs w:val="20"/>
        </w:rPr>
        <w:t xml:space="preserve">l </w:t>
      </w:r>
      <w:r w:rsidR="00B70263">
        <w:rPr>
          <w:rFonts w:ascii="Calisto MT" w:eastAsia="Calisto MT" w:hAnsi="Calisto MT" w:cs="Calisto MT"/>
          <w:i/>
          <w:iCs/>
          <w:sz w:val="20"/>
          <w:szCs w:val="20"/>
        </w:rPr>
        <w:t>(An-Nisa (4); 64)</w:t>
      </w:r>
    </w:p>
    <w:p w14:paraId="1D36D5C5" w14:textId="6D659F4A" w:rsidR="0022282B" w:rsidRDefault="0022282B">
      <w:pPr>
        <w:pStyle w:val="Body"/>
        <w:ind w:left="284"/>
        <w:jc w:val="both"/>
        <w:rPr>
          <w:rFonts w:ascii="Calisto MT" w:eastAsia="Calisto MT" w:hAnsi="Calisto MT" w:cs="Calisto MT"/>
        </w:rPr>
      </w:pPr>
      <w:r>
        <w:rPr>
          <w:rFonts w:ascii="Calisto MT" w:eastAsia="Calisto MT" w:hAnsi="Calisto MT" w:cs="Calisto MT"/>
        </w:rPr>
        <w:t>Sayyid Qutub (A. Ilyas Ismail; 2008, 163) define</w:t>
      </w:r>
      <w:r w:rsidR="00311B8E">
        <w:rPr>
          <w:rFonts w:ascii="Calisto MT" w:eastAsia="Calisto MT" w:hAnsi="Calisto MT" w:cs="Calisto MT"/>
        </w:rPr>
        <w:t>s</w:t>
      </w:r>
      <w:r>
        <w:rPr>
          <w:rFonts w:ascii="Calisto MT" w:eastAsia="Calisto MT" w:hAnsi="Calisto MT" w:cs="Calisto MT"/>
        </w:rPr>
        <w:t xml:space="preserve"> the above </w:t>
      </w:r>
      <w:r w:rsidR="00311B8E">
        <w:rPr>
          <w:rFonts w:ascii="Calisto MT" w:eastAsia="Calisto MT" w:hAnsi="Calisto MT" w:cs="Calisto MT"/>
        </w:rPr>
        <w:t>verse</w:t>
      </w:r>
      <w:r>
        <w:rPr>
          <w:rFonts w:ascii="Calisto MT" w:eastAsia="Calisto MT" w:hAnsi="Calisto MT" w:cs="Calisto MT"/>
        </w:rPr>
        <w:t xml:space="preserve"> as a highlight that The Prophet is not only a religious leader (preacher) that ignores </w:t>
      </w:r>
      <w:r w:rsidR="00837687">
        <w:rPr>
          <w:rFonts w:ascii="Calisto MT" w:eastAsia="Calisto MT" w:hAnsi="Calisto MT" w:cs="Calisto MT"/>
        </w:rPr>
        <w:t xml:space="preserve">whether the preach is accepted or not. The </w:t>
      </w:r>
      <w:r w:rsidR="00311B8E">
        <w:rPr>
          <w:rFonts w:ascii="Calisto MT" w:eastAsia="Calisto MT" w:hAnsi="Calisto MT" w:cs="Calisto MT"/>
        </w:rPr>
        <w:t>verse</w:t>
      </w:r>
      <w:r w:rsidR="00837687">
        <w:rPr>
          <w:rFonts w:ascii="Calisto MT" w:eastAsia="Calisto MT" w:hAnsi="Calisto MT" w:cs="Calisto MT"/>
        </w:rPr>
        <w:t xml:space="preserve"> stressed that the political strength in da’wah is an absolute must.</w:t>
      </w:r>
    </w:p>
    <w:p w14:paraId="392B1899" w14:textId="6CD8216E" w:rsidR="00837687" w:rsidRDefault="00837687">
      <w:pPr>
        <w:pStyle w:val="Body"/>
        <w:ind w:left="284"/>
        <w:jc w:val="both"/>
        <w:rPr>
          <w:rFonts w:ascii="Calisto MT" w:eastAsia="Calisto MT" w:hAnsi="Calisto MT" w:cs="Calisto MT"/>
        </w:rPr>
      </w:pPr>
      <w:r>
        <w:rPr>
          <w:rFonts w:ascii="Calisto MT" w:eastAsia="Calisto MT" w:hAnsi="Calisto MT" w:cs="Calisto MT"/>
        </w:rPr>
        <w:t xml:space="preserve">A legitimate leader will have strength to enforce the community to gain an aspired order. It includes on to the order based on religious values and teachings. </w:t>
      </w:r>
      <w:r w:rsidR="00311B8E">
        <w:rPr>
          <w:rFonts w:ascii="Calisto MT" w:eastAsia="Calisto MT" w:hAnsi="Calisto MT" w:cs="Calisto MT"/>
        </w:rPr>
        <w:t>If a</w:t>
      </w:r>
      <w:r>
        <w:rPr>
          <w:rFonts w:ascii="Calisto MT" w:eastAsia="Calisto MT" w:hAnsi="Calisto MT" w:cs="Calisto MT"/>
        </w:rPr>
        <w:t xml:space="preserve"> divine and aspired goal </w:t>
      </w:r>
      <w:r w:rsidR="00311B8E">
        <w:rPr>
          <w:rFonts w:ascii="Calisto MT" w:eastAsia="Calisto MT" w:hAnsi="Calisto MT" w:cs="Calisto MT"/>
        </w:rPr>
        <w:t xml:space="preserve">are </w:t>
      </w:r>
      <w:r>
        <w:rPr>
          <w:rFonts w:ascii="Calisto MT" w:eastAsia="Calisto MT" w:hAnsi="Calisto MT" w:cs="Calisto MT"/>
        </w:rPr>
        <w:t>not supported by a strong leadership, the effort to gain the goal would not run well. It is even possible that the aspired goal would fail to be achieved. There are many examples that could be used as references about the importance of legitimate leadership as a way to achieve goal. The new order succeed</w:t>
      </w:r>
      <w:r w:rsidR="00556B3B">
        <w:rPr>
          <w:rFonts w:ascii="Calisto MT" w:eastAsia="Calisto MT" w:hAnsi="Calisto MT" w:cs="Calisto MT"/>
        </w:rPr>
        <w:t>ed</w:t>
      </w:r>
      <w:r>
        <w:rPr>
          <w:rFonts w:ascii="Calisto MT" w:eastAsia="Calisto MT" w:hAnsi="Calisto MT" w:cs="Calisto MT"/>
        </w:rPr>
        <w:t xml:space="preserve"> in improving the economy because of the strong legitimate leadership. </w:t>
      </w:r>
      <w:r w:rsidR="00556B3B">
        <w:rPr>
          <w:rFonts w:ascii="Calisto MT" w:eastAsia="Calisto MT" w:hAnsi="Calisto MT" w:cs="Calisto MT"/>
        </w:rPr>
        <w:t>It as well with other countries that could gain success</w:t>
      </w:r>
      <w:r w:rsidR="00311B8E">
        <w:rPr>
          <w:rFonts w:ascii="Calisto MT" w:eastAsia="Calisto MT" w:hAnsi="Calisto MT" w:cs="Calisto MT"/>
        </w:rPr>
        <w:t xml:space="preserve"> because </w:t>
      </w:r>
      <w:r w:rsidR="00556B3B">
        <w:rPr>
          <w:rFonts w:ascii="Calisto MT" w:eastAsia="Calisto MT" w:hAnsi="Calisto MT" w:cs="Calisto MT"/>
        </w:rPr>
        <w:t>of strong leadership.</w:t>
      </w:r>
    </w:p>
    <w:p w14:paraId="503F8B15" w14:textId="30C78CDB" w:rsidR="002F6222" w:rsidRDefault="00556B3B" w:rsidP="002F6222">
      <w:pPr>
        <w:pStyle w:val="Body"/>
        <w:ind w:left="284"/>
        <w:jc w:val="both"/>
        <w:rPr>
          <w:rFonts w:ascii="Calisto MT" w:eastAsia="Calisto MT" w:hAnsi="Calisto MT" w:cs="Calisto MT"/>
        </w:rPr>
      </w:pPr>
      <w:r>
        <w:rPr>
          <w:rFonts w:ascii="Calisto MT" w:eastAsia="Calisto MT" w:hAnsi="Calisto MT" w:cs="Calisto MT"/>
        </w:rPr>
        <w:t xml:space="preserve">The complexity of problem faced by the community sometimes placed general people to experience hard situation even undergo psychological stress they need guidance, motivation, accompaniment, and orientation. This </w:t>
      </w:r>
      <w:r w:rsidR="00311B8E">
        <w:rPr>
          <w:rFonts w:ascii="Calisto MT" w:eastAsia="Calisto MT" w:hAnsi="Calisto MT" w:cs="Calisto MT"/>
        </w:rPr>
        <w:t xml:space="preserve">is </w:t>
      </w:r>
      <w:r>
        <w:rPr>
          <w:rFonts w:ascii="Calisto MT" w:eastAsia="Calisto MT" w:hAnsi="Calisto MT" w:cs="Calisto MT"/>
        </w:rPr>
        <w:t>where the function of leadership becomes crucial (M. Munir dan Wahyu Ilahi; 2009, 146)</w:t>
      </w:r>
      <w:r w:rsidR="002F6222">
        <w:rPr>
          <w:rFonts w:ascii="Calisto MT" w:eastAsia="Calisto MT" w:hAnsi="Calisto MT" w:cs="Calisto MT"/>
        </w:rPr>
        <w:t>.</w:t>
      </w:r>
    </w:p>
    <w:p w14:paraId="51DF2D65" w14:textId="66546F52" w:rsidR="00556B3B" w:rsidRDefault="0083654D" w:rsidP="002F6222">
      <w:pPr>
        <w:pStyle w:val="Body"/>
        <w:ind w:left="284"/>
        <w:jc w:val="both"/>
        <w:rPr>
          <w:rFonts w:ascii="Calisto MT" w:eastAsia="Calisto MT" w:hAnsi="Calisto MT" w:cs="Calisto MT"/>
        </w:rPr>
      </w:pPr>
      <w:r>
        <w:rPr>
          <w:rFonts w:ascii="Calisto MT" w:eastAsia="Calisto MT" w:hAnsi="Calisto MT" w:cs="Calisto MT"/>
          <w:lang w:val="it-IT"/>
        </w:rPr>
        <w:t>The role of leader that is strategical in forming and developing the community enforces the leaders to have strong authority and legitimacy. Legitimacy is needed so that the leaders could be effective dynamisators, either to enforce or decide the happening proble</w:t>
      </w:r>
      <w:r w:rsidR="00311B8E">
        <w:rPr>
          <w:rFonts w:ascii="Calisto MT" w:eastAsia="Calisto MT" w:hAnsi="Calisto MT" w:cs="Calisto MT"/>
          <w:lang w:val="it-IT"/>
        </w:rPr>
        <w:t>m</w:t>
      </w:r>
      <w:r>
        <w:rPr>
          <w:rFonts w:ascii="Calisto MT" w:eastAsia="Calisto MT" w:hAnsi="Calisto MT" w:cs="Calisto MT"/>
          <w:lang w:val="it-IT"/>
        </w:rPr>
        <w:t>s. With a strong legitimate leader, social changes to ideal order could be done effectively. According to Ilyas Is</w:t>
      </w:r>
      <w:r w:rsidR="00311B8E">
        <w:rPr>
          <w:rFonts w:ascii="Calisto MT" w:eastAsia="Calisto MT" w:hAnsi="Calisto MT" w:cs="Calisto MT"/>
          <w:lang w:val="it-IT"/>
        </w:rPr>
        <w:t>m</w:t>
      </w:r>
      <w:r>
        <w:rPr>
          <w:rFonts w:ascii="Calisto MT" w:eastAsia="Calisto MT" w:hAnsi="Calisto MT" w:cs="Calisto MT"/>
          <w:lang w:val="it-IT"/>
        </w:rPr>
        <w:t>a</w:t>
      </w:r>
      <w:r w:rsidR="00311B8E">
        <w:rPr>
          <w:rFonts w:ascii="Calisto MT" w:eastAsia="Calisto MT" w:hAnsi="Calisto MT" w:cs="Calisto MT"/>
          <w:lang w:val="it-IT"/>
        </w:rPr>
        <w:t>i</w:t>
      </w:r>
      <w:r>
        <w:rPr>
          <w:rFonts w:ascii="Calisto MT" w:eastAsia="Calisto MT" w:hAnsi="Calisto MT" w:cs="Calisto MT"/>
          <w:lang w:val="it-IT"/>
        </w:rPr>
        <w:t xml:space="preserve">l, </w:t>
      </w:r>
      <w:r w:rsidR="00823642">
        <w:rPr>
          <w:rFonts w:ascii="Calisto MT" w:eastAsia="Calisto MT" w:hAnsi="Calisto MT" w:cs="Calisto MT"/>
          <w:lang w:val="it-IT"/>
        </w:rPr>
        <w:t xml:space="preserve">legitimate leaders come from four main factors, that are knowledge, skill, attitude, and spiritual power </w:t>
      </w:r>
      <w:r w:rsidR="00823642">
        <w:rPr>
          <w:rFonts w:ascii="Calisto MT" w:eastAsia="Calisto MT" w:hAnsi="Calisto MT" w:cs="Calisto MT"/>
        </w:rPr>
        <w:t xml:space="preserve">(A. Ilyas Ismail; 2011, 77). Those factors do not only establish trust to the self of the leaders, but also decide the social and leadership system, even peaceful and prosperous community was born from the above factors. In other words, those factors were categorized as the authoritative sources coming from personal competence. </w:t>
      </w:r>
      <w:r w:rsidR="00311B8E">
        <w:rPr>
          <w:rFonts w:ascii="Calisto MT" w:eastAsia="Calisto MT" w:hAnsi="Calisto MT" w:cs="Calisto MT"/>
        </w:rPr>
        <w:t>Another</w:t>
      </w:r>
      <w:r w:rsidR="00823642">
        <w:rPr>
          <w:rFonts w:ascii="Calisto MT" w:eastAsia="Calisto MT" w:hAnsi="Calisto MT" w:cs="Calisto MT"/>
        </w:rPr>
        <w:t xml:space="preserve"> authoritative source was the formal position (Anwar, </w:t>
      </w:r>
      <w:proofErr w:type="spellStart"/>
      <w:r w:rsidR="00823642">
        <w:rPr>
          <w:rFonts w:ascii="Calisto MT" w:eastAsia="Calisto MT" w:hAnsi="Calisto MT" w:cs="Calisto MT"/>
        </w:rPr>
        <w:t>Kekuasaan</w:t>
      </w:r>
      <w:proofErr w:type="spellEnd"/>
      <w:r w:rsidR="00823642">
        <w:rPr>
          <w:rFonts w:ascii="Calisto MT" w:eastAsia="Calisto MT" w:hAnsi="Calisto MT" w:cs="Calisto MT"/>
        </w:rPr>
        <w:t xml:space="preserve"> Dalam </w:t>
      </w:r>
      <w:proofErr w:type="spellStart"/>
      <w:r w:rsidR="00823642">
        <w:rPr>
          <w:rFonts w:ascii="Calisto MT" w:eastAsia="Calisto MT" w:hAnsi="Calisto MT" w:cs="Calisto MT"/>
        </w:rPr>
        <w:t>Perspektif</w:t>
      </w:r>
      <w:proofErr w:type="spellEnd"/>
      <w:r w:rsidR="00823642">
        <w:rPr>
          <w:rFonts w:ascii="Calisto MT" w:eastAsia="Calisto MT" w:hAnsi="Calisto MT" w:cs="Calisto MT"/>
        </w:rPr>
        <w:t xml:space="preserve"> Islam,</w:t>
      </w:r>
      <w:r w:rsidR="00823642">
        <w:rPr>
          <w:rFonts w:ascii="Calisto MT" w:eastAsia="Calisto MT" w:hAnsi="Calisto MT" w:cs="Calisto MT"/>
          <w:i/>
          <w:iCs/>
        </w:rPr>
        <w:t xml:space="preserve"> </w:t>
      </w:r>
      <w:r w:rsidR="00823642">
        <w:rPr>
          <w:rFonts w:ascii="Calisto MT" w:eastAsia="Calisto MT" w:hAnsi="Calisto MT" w:cs="Calisto MT"/>
          <w:lang w:val="nl-NL"/>
        </w:rPr>
        <w:t>Liwaul Dakwah: Volume 10, No. 1 Januari</w:t>
      </w:r>
      <w:r w:rsidR="00823642">
        <w:rPr>
          <w:rFonts w:ascii="Calisto MT" w:eastAsia="Calisto MT" w:hAnsi="Calisto MT" w:cs="Calisto MT"/>
          <w:lang w:val="en-US"/>
        </w:rPr>
        <w:t xml:space="preserve"> – </w:t>
      </w:r>
      <w:r w:rsidR="00823642">
        <w:rPr>
          <w:rFonts w:ascii="Calisto MT" w:eastAsia="Calisto MT" w:hAnsi="Calisto MT" w:cs="Calisto MT"/>
        </w:rPr>
        <w:t xml:space="preserve">Juni 2020). This source could be gained because it has personal capacity as of those three, and it could also be gained from </w:t>
      </w:r>
      <w:proofErr w:type="spellStart"/>
      <w:r w:rsidR="00823642">
        <w:rPr>
          <w:rFonts w:ascii="Calisto MT" w:eastAsia="Calisto MT" w:hAnsi="Calisto MT" w:cs="Calisto MT"/>
        </w:rPr>
        <w:t>nasab</w:t>
      </w:r>
      <w:proofErr w:type="spellEnd"/>
      <w:r w:rsidR="00823642">
        <w:rPr>
          <w:rFonts w:ascii="Calisto MT" w:eastAsia="Calisto MT" w:hAnsi="Calisto MT" w:cs="Calisto MT"/>
        </w:rPr>
        <w:t xml:space="preserve"> (descendant). Those authoritative sources have important roles in Islamic da’wah.</w:t>
      </w:r>
    </w:p>
    <w:p w14:paraId="04892F8F" w14:textId="72FC780C" w:rsidR="00254F84" w:rsidRPr="001B372D" w:rsidRDefault="00254F84">
      <w:pPr>
        <w:pStyle w:val="Body"/>
        <w:ind w:left="284"/>
        <w:jc w:val="both"/>
        <w:rPr>
          <w:rFonts w:ascii="Calisto MT" w:eastAsia="Calisto MT" w:hAnsi="Calisto MT" w:cs="Calisto MT"/>
        </w:rPr>
      </w:pPr>
      <w:r>
        <w:rPr>
          <w:rFonts w:ascii="Calisto MT" w:eastAsia="Calisto MT" w:hAnsi="Calisto MT" w:cs="Calisto MT"/>
          <w:i/>
          <w:iCs/>
          <w:lang w:val="pt-PT"/>
        </w:rPr>
        <w:t>Secondly,</w:t>
      </w:r>
      <w:r w:rsidRPr="001B372D">
        <w:rPr>
          <w:rFonts w:ascii="Calisto MT" w:eastAsia="Calisto MT" w:hAnsi="Calisto MT" w:cs="Calisto MT"/>
          <w:lang w:val="pt-PT"/>
        </w:rPr>
        <w:t xml:space="preserve"> mapping the problem and various tas</w:t>
      </w:r>
      <w:r w:rsidR="001B372D" w:rsidRPr="001B372D">
        <w:rPr>
          <w:rFonts w:ascii="Calisto MT" w:eastAsia="Calisto MT" w:hAnsi="Calisto MT" w:cs="Calisto MT"/>
          <w:lang w:val="pt-PT"/>
        </w:rPr>
        <w:t>ks</w:t>
      </w:r>
      <w:r w:rsidRPr="001B372D">
        <w:rPr>
          <w:rFonts w:ascii="Calisto MT" w:eastAsia="Calisto MT" w:hAnsi="Calisto MT" w:cs="Calisto MT"/>
          <w:lang w:val="pt-PT"/>
        </w:rPr>
        <w:t xml:space="preserve">. Islamic da’wah with its goal of </w:t>
      </w:r>
      <w:r w:rsidR="008876EC" w:rsidRPr="001B372D">
        <w:rPr>
          <w:rFonts w:ascii="Calisto MT" w:eastAsia="Calisto MT" w:hAnsi="Calisto MT" w:cs="Calisto MT"/>
          <w:lang w:val="pt-PT"/>
        </w:rPr>
        <w:t xml:space="preserve">happiness in the world and hereafter covers various human life’s problems. Islamic da’wah must solve many community’s problems. In this context, problem mapping amd task distribution </w:t>
      </w:r>
      <w:r w:rsidR="001B372D" w:rsidRPr="001B372D">
        <w:rPr>
          <w:rFonts w:ascii="Calisto MT" w:eastAsia="Calisto MT" w:hAnsi="Calisto MT" w:cs="Calisto MT"/>
          <w:lang w:val="pt-PT"/>
        </w:rPr>
        <w:t>are</w:t>
      </w:r>
      <w:r w:rsidR="008876EC" w:rsidRPr="001B372D">
        <w:rPr>
          <w:rFonts w:ascii="Calisto MT" w:eastAsia="Calisto MT" w:hAnsi="Calisto MT" w:cs="Calisto MT"/>
          <w:lang w:val="pt-PT"/>
        </w:rPr>
        <w:t xml:space="preserve"> absolute must. This can only be done if the existing leadership has strong legitimacy. Further, the task distribution could build da’wah strength. This was because da’wah was done by all of the existing and available resources according to its own capability.</w:t>
      </w:r>
    </w:p>
    <w:p w14:paraId="2E835A7B" w14:textId="77777777" w:rsidR="001B2C10" w:rsidRDefault="00000000">
      <w:pPr>
        <w:pStyle w:val="Body"/>
        <w:bidi/>
        <w:ind w:right="284"/>
        <w:jc w:val="both"/>
        <w:rPr>
          <w:rFonts w:ascii="LPMQ Isep Misbah" w:eastAsia="LPMQ Isep Misbah" w:hAnsi="LPMQ Isep Misbah" w:cs="LPMQ Isep Misbah"/>
          <w:sz w:val="24"/>
          <w:szCs w:val="24"/>
          <w:rtl/>
        </w:rPr>
      </w:pPr>
      <w:r>
        <w:rPr>
          <w:rFonts w:ascii="LPMQ Isep Misbah" w:eastAsia="LPMQ Isep Misbah" w:hAnsi="LPMQ Isep Misbah" w:cs="LPMQ Isep Misbah" w:hint="cs"/>
          <w:sz w:val="24"/>
          <w:szCs w:val="24"/>
          <w:rtl/>
          <w:lang w:val="ar-SA"/>
        </w:rPr>
        <w:t xml:space="preserve">وَمَا كَانَ الْمُؤْمِنُوْنَ لِيَنْفِرُوْا كَاۤفَّةًۗ فَلَوْلَا نَفَرَ مِنْ كُلِّ فِرْقَةٍ مِّنْهُمْ طَاۤىِٕفَةٌ لِّيَتَفَقَّهُوْا فِى الدِّيْنِ وَلِيُنْذِرُوْا قَوْمَهُمْ اِذَا رَجَعُوْٓا اِلَيْهِمْ لَعَلَّهُمْ يَحْذَرُوْنَ </w:t>
      </w:r>
      <w:r>
        <w:rPr>
          <w:rFonts w:ascii="LPMQ Isep Misbah" w:eastAsia="LPMQ Isep Misbah" w:hAnsi="LPMQ Isep Misbah" w:cs="LPMQ Isep Misbah"/>
          <w:sz w:val="24"/>
          <w:szCs w:val="24"/>
          <w:rtl/>
          <w:lang w:val="ar-SA"/>
        </w:rPr>
        <w:t>ࣖ</w:t>
      </w:r>
    </w:p>
    <w:p w14:paraId="288A0CFA" w14:textId="7F3B51E1" w:rsidR="003851A1" w:rsidRDefault="003851A1" w:rsidP="001B372D">
      <w:pPr>
        <w:pStyle w:val="Body"/>
        <w:ind w:left="284"/>
        <w:jc w:val="both"/>
        <w:rPr>
          <w:rFonts w:ascii="Calisto MT" w:eastAsia="Calisto MT" w:hAnsi="Calisto MT" w:cs="Calisto MT"/>
          <w:i/>
          <w:iCs/>
          <w:sz w:val="20"/>
          <w:szCs w:val="20"/>
        </w:rPr>
      </w:pPr>
      <w:r w:rsidRPr="003851A1">
        <w:rPr>
          <w:rFonts w:ascii="Times New Roman" w:eastAsia="Calisto MT" w:hAnsi="Times New Roman" w:cs="Times New Roman"/>
          <w:i/>
          <w:iCs/>
          <w:sz w:val="20"/>
          <w:szCs w:val="20"/>
        </w:rPr>
        <w:lastRenderedPageBreak/>
        <w:t>˹</w:t>
      </w:r>
      <w:proofErr w:type="gramStart"/>
      <w:r w:rsidRPr="003851A1">
        <w:rPr>
          <w:rFonts w:ascii="Calisto MT" w:eastAsia="Calisto MT" w:hAnsi="Calisto MT" w:cs="Calisto MT"/>
          <w:i/>
          <w:iCs/>
          <w:sz w:val="20"/>
          <w:szCs w:val="20"/>
        </w:rPr>
        <w:t>However,</w:t>
      </w:r>
      <w:r w:rsidRPr="003851A1">
        <w:rPr>
          <w:rFonts w:ascii="Times New Roman" w:eastAsia="Calisto MT" w:hAnsi="Times New Roman" w:cs="Times New Roman"/>
          <w:i/>
          <w:iCs/>
          <w:sz w:val="20"/>
          <w:szCs w:val="20"/>
        </w:rPr>
        <w:t>˺</w:t>
      </w:r>
      <w:proofErr w:type="gramEnd"/>
      <w:r w:rsidRPr="003851A1">
        <w:rPr>
          <w:rFonts w:ascii="Calisto MT" w:eastAsia="Calisto MT" w:hAnsi="Calisto MT" w:cs="Calisto MT"/>
          <w:i/>
          <w:iCs/>
          <w:sz w:val="20"/>
          <w:szCs w:val="20"/>
        </w:rPr>
        <w:t xml:space="preserve"> it is not necessary for the believers to march forth all at once. Only a party from each group should march forth, leaving the rest to gain religious knowledge then enlighten their people when they return to them, so that they </w:t>
      </w:r>
      <w:r w:rsidRPr="003851A1">
        <w:rPr>
          <w:rFonts w:ascii="Times New Roman" w:eastAsia="Calisto MT" w:hAnsi="Times New Roman" w:cs="Times New Roman"/>
          <w:i/>
          <w:iCs/>
          <w:sz w:val="20"/>
          <w:szCs w:val="20"/>
        </w:rPr>
        <w:t>˹</w:t>
      </w:r>
      <w:r w:rsidRPr="003851A1">
        <w:rPr>
          <w:rFonts w:ascii="Calisto MT" w:eastAsia="Calisto MT" w:hAnsi="Calisto MT" w:cs="Calisto MT"/>
          <w:i/>
          <w:iCs/>
          <w:sz w:val="20"/>
          <w:szCs w:val="20"/>
        </w:rPr>
        <w:t>too</w:t>
      </w:r>
      <w:r w:rsidRPr="003851A1">
        <w:rPr>
          <w:rFonts w:ascii="Times New Roman" w:eastAsia="Calisto MT" w:hAnsi="Times New Roman" w:cs="Times New Roman"/>
          <w:i/>
          <w:iCs/>
          <w:sz w:val="20"/>
          <w:szCs w:val="20"/>
        </w:rPr>
        <w:t>˺</w:t>
      </w:r>
      <w:r w:rsidRPr="003851A1">
        <w:rPr>
          <w:rFonts w:ascii="Calisto MT" w:eastAsia="Calisto MT" w:hAnsi="Calisto MT" w:cs="Calisto MT"/>
          <w:i/>
          <w:iCs/>
          <w:sz w:val="20"/>
          <w:szCs w:val="20"/>
        </w:rPr>
        <w:t xml:space="preserve"> may beware </w:t>
      </w:r>
      <w:r w:rsidRPr="003851A1">
        <w:rPr>
          <w:rFonts w:ascii="Times New Roman" w:eastAsia="Calisto MT" w:hAnsi="Times New Roman" w:cs="Times New Roman"/>
          <w:i/>
          <w:iCs/>
          <w:sz w:val="20"/>
          <w:szCs w:val="20"/>
        </w:rPr>
        <w:t>˹</w:t>
      </w:r>
      <w:r w:rsidRPr="003851A1">
        <w:rPr>
          <w:rFonts w:ascii="Calisto MT" w:eastAsia="Calisto MT" w:hAnsi="Calisto MT" w:cs="Calisto MT"/>
          <w:i/>
          <w:iCs/>
          <w:sz w:val="20"/>
          <w:szCs w:val="20"/>
        </w:rPr>
        <w:t>of evil</w:t>
      </w:r>
      <w:proofErr w:type="gramStart"/>
      <w:r w:rsidRPr="003851A1">
        <w:rPr>
          <w:rFonts w:ascii="Times New Roman" w:eastAsia="Calisto MT" w:hAnsi="Times New Roman" w:cs="Times New Roman"/>
          <w:i/>
          <w:iCs/>
          <w:sz w:val="20"/>
          <w:szCs w:val="20"/>
        </w:rPr>
        <w:t>˺</w:t>
      </w:r>
      <w:r w:rsidR="001B372D">
        <w:rPr>
          <w:rFonts w:ascii="Times New Roman" w:eastAsia="Calisto MT" w:hAnsi="Times New Roman" w:cs="Times New Roman"/>
          <w:i/>
          <w:iCs/>
          <w:sz w:val="20"/>
          <w:szCs w:val="20"/>
        </w:rPr>
        <w:t>(</w:t>
      </w:r>
      <w:proofErr w:type="gramEnd"/>
      <w:r w:rsidR="001B372D">
        <w:rPr>
          <w:rFonts w:ascii="Calisto MT" w:eastAsia="Calisto MT" w:hAnsi="Calisto MT" w:cs="Calisto MT"/>
          <w:i/>
          <w:iCs/>
          <w:sz w:val="20"/>
          <w:szCs w:val="20"/>
        </w:rPr>
        <w:t>At-Ta</w:t>
      </w:r>
      <w:r w:rsidR="001B372D">
        <w:rPr>
          <w:rFonts w:ascii="Calisto MT" w:eastAsia="Calisto MT" w:hAnsi="Calisto MT" w:cs="Calisto MT"/>
          <w:i/>
          <w:iCs/>
          <w:sz w:val="20"/>
          <w:szCs w:val="20"/>
        </w:rPr>
        <w:t>w</w:t>
      </w:r>
      <w:r w:rsidR="001B372D">
        <w:rPr>
          <w:rFonts w:ascii="Calisto MT" w:eastAsia="Calisto MT" w:hAnsi="Calisto MT" w:cs="Calisto MT"/>
          <w:i/>
          <w:iCs/>
          <w:sz w:val="20"/>
          <w:szCs w:val="20"/>
        </w:rPr>
        <w:t>bah (9); 122)</w:t>
      </w:r>
      <w:r w:rsidR="001B372D">
        <w:rPr>
          <w:rFonts w:ascii="Calisto MT" w:eastAsia="Calisto MT" w:hAnsi="Calisto MT" w:cs="Calisto MT"/>
          <w:i/>
          <w:iCs/>
          <w:sz w:val="20"/>
          <w:szCs w:val="20"/>
        </w:rPr>
        <w:t xml:space="preserve">. </w:t>
      </w:r>
    </w:p>
    <w:p w14:paraId="1870F9F3" w14:textId="39FEF4D9" w:rsidR="008876EC" w:rsidRDefault="008876EC">
      <w:pPr>
        <w:pStyle w:val="Body"/>
        <w:ind w:left="284"/>
        <w:jc w:val="both"/>
        <w:rPr>
          <w:rFonts w:ascii="Calisto MT" w:eastAsia="Calisto MT" w:hAnsi="Calisto MT" w:cs="Calisto MT"/>
        </w:rPr>
      </w:pPr>
      <w:r>
        <w:rPr>
          <w:rFonts w:ascii="Calisto MT" w:eastAsia="Calisto MT" w:hAnsi="Calisto MT" w:cs="Calisto MT"/>
          <w:i/>
          <w:iCs/>
        </w:rPr>
        <w:t xml:space="preserve">Thirdly, </w:t>
      </w:r>
      <w:r w:rsidRPr="001B372D">
        <w:rPr>
          <w:rFonts w:ascii="Calisto MT" w:eastAsia="Calisto MT" w:hAnsi="Calisto MT" w:cs="Calisto MT"/>
        </w:rPr>
        <w:t xml:space="preserve">building a system that could unite da’wah steps comprehensively. Islamic da’wah in its principle </w:t>
      </w:r>
      <w:r w:rsidR="001B372D" w:rsidRPr="001B372D">
        <w:rPr>
          <w:rFonts w:ascii="Calisto MT" w:eastAsia="Calisto MT" w:hAnsi="Calisto MT" w:cs="Calisto MT"/>
        </w:rPr>
        <w:t>is</w:t>
      </w:r>
      <w:r w:rsidRPr="001B372D">
        <w:rPr>
          <w:rFonts w:ascii="Calisto MT" w:eastAsia="Calisto MT" w:hAnsi="Calisto MT" w:cs="Calisto MT"/>
        </w:rPr>
        <w:t xml:space="preserve"> a process of solving community’s problems.</w:t>
      </w:r>
      <w:r w:rsidR="003851A1" w:rsidRPr="001B372D">
        <w:rPr>
          <w:rFonts w:ascii="Calisto MT" w:eastAsia="Calisto MT" w:hAnsi="Calisto MT" w:cs="Calisto MT"/>
        </w:rPr>
        <w:t xml:space="preserve"> Frequently, the problems that need to be solved </w:t>
      </w:r>
      <w:r w:rsidR="001B372D" w:rsidRPr="001B372D">
        <w:rPr>
          <w:rFonts w:ascii="Calisto MT" w:eastAsia="Calisto MT" w:hAnsi="Calisto MT" w:cs="Calisto MT"/>
        </w:rPr>
        <w:t>is</w:t>
      </w:r>
      <w:r w:rsidR="003851A1" w:rsidRPr="001B372D">
        <w:rPr>
          <w:rFonts w:ascii="Calisto MT" w:eastAsia="Calisto MT" w:hAnsi="Calisto MT" w:cs="Calisto MT"/>
        </w:rPr>
        <w:t xml:space="preserve"> complicated that it could</w:t>
      </w:r>
      <w:r w:rsidR="001B372D" w:rsidRPr="001B372D">
        <w:rPr>
          <w:rFonts w:ascii="Calisto MT" w:eastAsia="Calisto MT" w:hAnsi="Calisto MT" w:cs="Calisto MT"/>
        </w:rPr>
        <w:t xml:space="preserve"> not</w:t>
      </w:r>
      <w:r w:rsidR="003851A1" w:rsidRPr="001B372D">
        <w:rPr>
          <w:rFonts w:ascii="Calisto MT" w:eastAsia="Calisto MT" w:hAnsi="Calisto MT" w:cs="Calisto MT"/>
        </w:rPr>
        <w:t xml:space="preserve"> be simply done and need</w:t>
      </w:r>
      <w:r w:rsidR="001B372D" w:rsidRPr="001B372D">
        <w:rPr>
          <w:rFonts w:ascii="Calisto MT" w:eastAsia="Calisto MT" w:hAnsi="Calisto MT" w:cs="Calisto MT"/>
        </w:rPr>
        <w:t>s</w:t>
      </w:r>
      <w:r w:rsidR="003851A1" w:rsidRPr="001B372D">
        <w:rPr>
          <w:rFonts w:ascii="Calisto MT" w:eastAsia="Calisto MT" w:hAnsi="Calisto MT" w:cs="Calisto MT"/>
        </w:rPr>
        <w:t xml:space="preserve"> various approaches and comprehensive solving. This </w:t>
      </w:r>
      <w:r w:rsidR="001B372D" w:rsidRPr="001B372D">
        <w:rPr>
          <w:rFonts w:ascii="Calisto MT" w:eastAsia="Calisto MT" w:hAnsi="Calisto MT" w:cs="Calisto MT"/>
        </w:rPr>
        <w:t>is</w:t>
      </w:r>
      <w:r w:rsidR="003851A1" w:rsidRPr="001B372D">
        <w:rPr>
          <w:rFonts w:ascii="Calisto MT" w:eastAsia="Calisto MT" w:hAnsi="Calisto MT" w:cs="Calisto MT"/>
        </w:rPr>
        <w:t xml:space="preserve"> w</w:t>
      </w:r>
      <w:r w:rsidR="001B372D" w:rsidRPr="001B372D">
        <w:rPr>
          <w:rFonts w:ascii="Calisto MT" w:eastAsia="Calisto MT" w:hAnsi="Calisto MT" w:cs="Calisto MT"/>
        </w:rPr>
        <w:t>h</w:t>
      </w:r>
      <w:r w:rsidR="003851A1" w:rsidRPr="001B372D">
        <w:rPr>
          <w:rFonts w:ascii="Calisto MT" w:eastAsia="Calisto MT" w:hAnsi="Calisto MT" w:cs="Calisto MT"/>
        </w:rPr>
        <w:t xml:space="preserve">ere the political leadership </w:t>
      </w:r>
      <w:r w:rsidR="001B372D" w:rsidRPr="001B372D">
        <w:rPr>
          <w:rFonts w:ascii="Calisto MT" w:eastAsia="Calisto MT" w:hAnsi="Calisto MT" w:cs="Calisto MT"/>
        </w:rPr>
        <w:t>becomes</w:t>
      </w:r>
      <w:r w:rsidR="003851A1" w:rsidRPr="001B372D">
        <w:rPr>
          <w:rFonts w:ascii="Calisto MT" w:eastAsia="Calisto MT" w:hAnsi="Calisto MT" w:cs="Calisto MT"/>
        </w:rPr>
        <w:t xml:space="preserve"> important. Leaders are asked to be able to unite steps that orients to one main goal that is community’s problems. One main way to solve that </w:t>
      </w:r>
      <w:r w:rsidR="001B372D" w:rsidRPr="001B372D">
        <w:rPr>
          <w:rFonts w:ascii="Calisto MT" w:eastAsia="Calisto MT" w:hAnsi="Calisto MT" w:cs="Calisto MT"/>
        </w:rPr>
        <w:t>is</w:t>
      </w:r>
      <w:r w:rsidR="003851A1" w:rsidRPr="001B372D">
        <w:rPr>
          <w:rFonts w:ascii="Calisto MT" w:eastAsia="Calisto MT" w:hAnsi="Calisto MT" w:cs="Calisto MT"/>
        </w:rPr>
        <w:t xml:space="preserve"> by enforcing Islamic </w:t>
      </w:r>
      <w:r w:rsidR="001B372D" w:rsidRPr="001B372D">
        <w:rPr>
          <w:rFonts w:ascii="Calisto MT" w:eastAsia="Calisto MT" w:hAnsi="Calisto MT" w:cs="Calisto MT"/>
        </w:rPr>
        <w:t>sharia</w:t>
      </w:r>
      <w:r w:rsidR="003851A1" w:rsidRPr="001B372D">
        <w:rPr>
          <w:rFonts w:ascii="Calisto MT" w:eastAsia="Calisto MT" w:hAnsi="Calisto MT" w:cs="Calisto MT"/>
        </w:rPr>
        <w:t xml:space="preserve"> </w:t>
      </w:r>
      <w:r w:rsidR="003851A1">
        <w:rPr>
          <w:rFonts w:ascii="Calisto MT" w:eastAsia="Calisto MT" w:hAnsi="Calisto MT" w:cs="Calisto MT"/>
        </w:rPr>
        <w:t xml:space="preserve">(Muhammad Ahmad </w:t>
      </w:r>
      <w:proofErr w:type="spellStart"/>
      <w:r w:rsidR="003851A1">
        <w:rPr>
          <w:rFonts w:ascii="Calisto MT" w:eastAsia="Calisto MT" w:hAnsi="Calisto MT" w:cs="Calisto MT"/>
        </w:rPr>
        <w:t>Ar-Rasyid</w:t>
      </w:r>
      <w:proofErr w:type="spellEnd"/>
      <w:r w:rsidR="003851A1">
        <w:rPr>
          <w:rFonts w:ascii="Calisto MT" w:eastAsia="Calisto MT" w:hAnsi="Calisto MT" w:cs="Calisto MT"/>
        </w:rPr>
        <w:t xml:space="preserve">; 1999, 484). Islamic da’wah in principle is how to order the community so that Islamic values are accepted and implemented solely because of asking </w:t>
      </w:r>
      <w:proofErr w:type="spellStart"/>
      <w:r w:rsidR="003851A1" w:rsidRPr="001B372D">
        <w:rPr>
          <w:rFonts w:ascii="Calisto MT" w:eastAsia="Calisto MT" w:hAnsi="Calisto MT" w:cs="Calisto MT"/>
          <w:i/>
          <w:iCs/>
        </w:rPr>
        <w:t>rida</w:t>
      </w:r>
      <w:proofErr w:type="spellEnd"/>
      <w:r w:rsidR="003851A1">
        <w:rPr>
          <w:rFonts w:ascii="Calisto MT" w:eastAsia="Calisto MT" w:hAnsi="Calisto MT" w:cs="Calisto MT"/>
        </w:rPr>
        <w:t xml:space="preserve"> from </w:t>
      </w:r>
      <w:r w:rsidR="001B372D">
        <w:rPr>
          <w:rFonts w:ascii="Calisto MT" w:eastAsia="Calisto MT" w:hAnsi="Calisto MT" w:cs="Calisto MT"/>
        </w:rPr>
        <w:t>A</w:t>
      </w:r>
      <w:r w:rsidR="003851A1">
        <w:rPr>
          <w:rFonts w:ascii="Calisto MT" w:eastAsia="Calisto MT" w:hAnsi="Calisto MT" w:cs="Calisto MT"/>
        </w:rPr>
        <w:t xml:space="preserve">llah. Some of the results and gifts from Allah </w:t>
      </w:r>
      <w:proofErr w:type="spellStart"/>
      <w:r w:rsidR="003851A1">
        <w:rPr>
          <w:rFonts w:ascii="Calisto MT" w:eastAsia="Calisto MT" w:hAnsi="Calisto MT" w:cs="Calisto MT"/>
        </w:rPr>
        <w:t>swt</w:t>
      </w:r>
      <w:proofErr w:type="spellEnd"/>
      <w:r w:rsidR="003851A1">
        <w:rPr>
          <w:rFonts w:ascii="Calisto MT" w:eastAsia="Calisto MT" w:hAnsi="Calisto MT" w:cs="Calisto MT"/>
        </w:rPr>
        <w:t xml:space="preserve"> to the community that accept and implement His teachings </w:t>
      </w:r>
      <w:r w:rsidR="001B372D">
        <w:rPr>
          <w:rFonts w:ascii="Calisto MT" w:eastAsia="Calisto MT" w:hAnsi="Calisto MT" w:cs="Calisto MT"/>
        </w:rPr>
        <w:t>is</w:t>
      </w:r>
      <w:r w:rsidR="003851A1">
        <w:rPr>
          <w:rFonts w:ascii="Calisto MT" w:eastAsia="Calisto MT" w:hAnsi="Calisto MT" w:cs="Calisto MT"/>
        </w:rPr>
        <w:t xml:space="preserve"> that it opens the </w:t>
      </w:r>
      <w:proofErr w:type="spellStart"/>
      <w:r w:rsidR="003851A1" w:rsidRPr="001B372D">
        <w:rPr>
          <w:rFonts w:ascii="Calisto MT" w:eastAsia="Calisto MT" w:hAnsi="Calisto MT" w:cs="Calisto MT"/>
          <w:i/>
          <w:iCs/>
        </w:rPr>
        <w:t>rahmah</w:t>
      </w:r>
      <w:proofErr w:type="spellEnd"/>
      <w:r w:rsidR="003851A1">
        <w:rPr>
          <w:rFonts w:ascii="Calisto MT" w:eastAsia="Calisto MT" w:hAnsi="Calisto MT" w:cs="Calisto MT"/>
        </w:rPr>
        <w:t xml:space="preserve"> </w:t>
      </w:r>
      <w:r w:rsidR="001B372D">
        <w:rPr>
          <w:rFonts w:ascii="Calisto MT" w:eastAsia="Calisto MT" w:hAnsi="Calisto MT" w:cs="Calisto MT"/>
        </w:rPr>
        <w:t xml:space="preserve">(mercy) </w:t>
      </w:r>
      <w:r w:rsidR="003851A1">
        <w:rPr>
          <w:rFonts w:ascii="Calisto MT" w:eastAsia="Calisto MT" w:hAnsi="Calisto MT" w:cs="Calisto MT"/>
        </w:rPr>
        <w:t xml:space="preserve">from heaven and earth so it creates a </w:t>
      </w:r>
      <w:r w:rsidR="001B372D">
        <w:rPr>
          <w:rFonts w:ascii="Calisto MT" w:eastAsia="Calisto MT" w:hAnsi="Calisto MT" w:cs="Calisto MT"/>
        </w:rPr>
        <w:t>righteous</w:t>
      </w:r>
      <w:r w:rsidR="003851A1">
        <w:rPr>
          <w:rFonts w:ascii="Calisto MT" w:eastAsia="Calisto MT" w:hAnsi="Calisto MT" w:cs="Calisto MT"/>
        </w:rPr>
        <w:t xml:space="preserve"> and prosperous community’s life.</w:t>
      </w:r>
    </w:p>
    <w:p w14:paraId="533F82D9" w14:textId="21D2E657" w:rsidR="003851A1" w:rsidRDefault="003851A1">
      <w:pPr>
        <w:pStyle w:val="Body"/>
        <w:ind w:left="284"/>
        <w:jc w:val="both"/>
        <w:rPr>
          <w:rFonts w:ascii="Calisto MT" w:eastAsia="Calisto MT" w:hAnsi="Calisto MT" w:cs="Calisto MT"/>
        </w:rPr>
      </w:pPr>
      <w:r>
        <w:rPr>
          <w:rFonts w:ascii="Calisto MT" w:eastAsia="Calisto MT" w:hAnsi="Calisto MT" w:cs="Calisto MT"/>
        </w:rPr>
        <w:t xml:space="preserve">Regarding that, Islamic da’wah faced various complex problems. </w:t>
      </w:r>
      <w:r w:rsidR="003D4C3D">
        <w:rPr>
          <w:rFonts w:ascii="Calisto MT" w:eastAsia="Calisto MT" w:hAnsi="Calisto MT" w:cs="Calisto MT"/>
        </w:rPr>
        <w:t>Various human’s problems become the responsibility of da’wah. To do that, it needs harmon</w:t>
      </w:r>
      <w:r w:rsidR="00821F11">
        <w:rPr>
          <w:rFonts w:ascii="Calisto MT" w:eastAsia="Calisto MT" w:hAnsi="Calisto MT" w:cs="Calisto MT"/>
        </w:rPr>
        <w:t>ious</w:t>
      </w:r>
      <w:r w:rsidR="003D4C3D">
        <w:rPr>
          <w:rFonts w:ascii="Calisto MT" w:eastAsia="Calisto MT" w:hAnsi="Calisto MT" w:cs="Calisto MT"/>
        </w:rPr>
        <w:t xml:space="preserve"> and united steps, so one pillar of da’wah to another could be in synergy, complet</w:t>
      </w:r>
      <w:r w:rsidR="00821F11">
        <w:rPr>
          <w:rFonts w:ascii="Calisto MT" w:eastAsia="Calisto MT" w:hAnsi="Calisto MT" w:cs="Calisto MT"/>
        </w:rPr>
        <w:t>ing</w:t>
      </w:r>
      <w:r w:rsidR="003D4C3D">
        <w:rPr>
          <w:rFonts w:ascii="Calisto MT" w:eastAsia="Calisto MT" w:hAnsi="Calisto MT" w:cs="Calisto MT"/>
        </w:rPr>
        <w:t xml:space="preserve"> and </w:t>
      </w:r>
      <w:proofErr w:type="spellStart"/>
      <w:r w:rsidR="003D4C3D">
        <w:rPr>
          <w:rFonts w:ascii="Calisto MT" w:eastAsia="Calisto MT" w:hAnsi="Calisto MT" w:cs="Calisto MT"/>
        </w:rPr>
        <w:t>prefect</w:t>
      </w:r>
      <w:r w:rsidR="00821F11">
        <w:rPr>
          <w:rFonts w:ascii="Calisto MT" w:eastAsia="Calisto MT" w:hAnsi="Calisto MT" w:cs="Calisto MT"/>
        </w:rPr>
        <w:t>ing</w:t>
      </w:r>
      <w:proofErr w:type="spellEnd"/>
      <w:r w:rsidR="003D4C3D">
        <w:rPr>
          <w:rFonts w:ascii="Calisto MT" w:eastAsia="Calisto MT" w:hAnsi="Calisto MT" w:cs="Calisto MT"/>
        </w:rPr>
        <w:t xml:space="preserve"> each other as pictured by Allah in the Quran surah Ash-Shaf verse 4</w:t>
      </w:r>
      <w:r w:rsidR="00821F11">
        <w:rPr>
          <w:rFonts w:ascii="Calisto MT" w:eastAsia="Calisto MT" w:hAnsi="Calisto MT" w:cs="Calisto MT"/>
        </w:rPr>
        <w:t>:</w:t>
      </w:r>
    </w:p>
    <w:p w14:paraId="65282769" w14:textId="77777777" w:rsidR="001B2C10" w:rsidRDefault="00000000">
      <w:pPr>
        <w:pStyle w:val="Body"/>
        <w:bidi/>
        <w:ind w:left="95"/>
        <w:jc w:val="both"/>
        <w:rPr>
          <w:rFonts w:ascii="LPMQ Isep Misbah" w:eastAsia="LPMQ Isep Misbah" w:hAnsi="LPMQ Isep Misbah" w:cs="LPMQ Isep Misbah"/>
          <w:sz w:val="28"/>
          <w:szCs w:val="28"/>
          <w:rtl/>
        </w:rPr>
      </w:pPr>
      <w:r>
        <w:rPr>
          <w:rFonts w:ascii="LPMQ Isep Misbah" w:eastAsia="LPMQ Isep Misbah" w:hAnsi="LPMQ Isep Misbah" w:cs="LPMQ Isep Misbah" w:hint="cs"/>
          <w:sz w:val="28"/>
          <w:szCs w:val="28"/>
          <w:rtl/>
          <w:lang w:val="ar-SA"/>
        </w:rPr>
        <w:t>اِنَّ اللّٰهَ يُحِبُّ الَّذِيْنَ يُقَاتِلُوْنَ فِيْ سَبِيْلِهٖ صَفًّا كَاَنَّهُمْ بُنْيَانٌ مَّرْصُوْصٌ</w:t>
      </w:r>
    </w:p>
    <w:p w14:paraId="2446EE67" w14:textId="57707DDA" w:rsidR="003D4C3D" w:rsidRDefault="003D4C3D">
      <w:pPr>
        <w:pStyle w:val="Body"/>
        <w:ind w:left="284"/>
        <w:jc w:val="both"/>
        <w:rPr>
          <w:rFonts w:ascii="Calisto MT" w:eastAsia="Calisto MT" w:hAnsi="Calisto MT" w:cs="Calisto MT"/>
          <w:i/>
          <w:iCs/>
        </w:rPr>
      </w:pPr>
      <w:r w:rsidRPr="003D4C3D">
        <w:rPr>
          <w:rFonts w:ascii="Calisto MT" w:eastAsia="Calisto MT" w:hAnsi="Calisto MT" w:cs="Calisto MT"/>
          <w:i/>
          <w:iCs/>
        </w:rPr>
        <w:t xml:space="preserve">Surely Allah loves those who fight in His cause in </w:t>
      </w:r>
      <w:r w:rsidRPr="003D4C3D">
        <w:rPr>
          <w:rFonts w:ascii="Times New Roman" w:eastAsia="Calisto MT" w:hAnsi="Times New Roman" w:cs="Times New Roman"/>
          <w:i/>
          <w:iCs/>
        </w:rPr>
        <w:t>˹</w:t>
      </w:r>
      <w:r w:rsidRPr="003D4C3D">
        <w:rPr>
          <w:rFonts w:ascii="Calisto MT" w:eastAsia="Calisto MT" w:hAnsi="Calisto MT" w:cs="Calisto MT"/>
          <w:i/>
          <w:iCs/>
        </w:rPr>
        <w:t>solid</w:t>
      </w:r>
      <w:r w:rsidRPr="003D4C3D">
        <w:rPr>
          <w:rFonts w:ascii="Times New Roman" w:eastAsia="Calisto MT" w:hAnsi="Times New Roman" w:cs="Times New Roman"/>
          <w:i/>
          <w:iCs/>
        </w:rPr>
        <w:t>˺</w:t>
      </w:r>
      <w:r w:rsidRPr="003D4C3D">
        <w:rPr>
          <w:rFonts w:ascii="Calisto MT" w:eastAsia="Calisto MT" w:hAnsi="Calisto MT" w:cs="Calisto MT"/>
          <w:i/>
          <w:iCs/>
        </w:rPr>
        <w:t xml:space="preserve"> ranks as if they were one concrete structure.</w:t>
      </w:r>
    </w:p>
    <w:p w14:paraId="24E697A1" w14:textId="49147409" w:rsidR="001B2C10" w:rsidRDefault="003D4C3D" w:rsidP="00821F11">
      <w:pPr>
        <w:pStyle w:val="Body"/>
        <w:ind w:left="284"/>
        <w:jc w:val="both"/>
        <w:rPr>
          <w:rFonts w:ascii="Calisto MT" w:eastAsia="Calisto MT" w:hAnsi="Calisto MT" w:cs="Calisto MT"/>
        </w:rPr>
      </w:pPr>
      <w:r>
        <w:rPr>
          <w:rFonts w:ascii="Calisto MT" w:eastAsia="Calisto MT" w:hAnsi="Calisto MT" w:cs="Calisto MT"/>
        </w:rPr>
        <w:t>A united steps, synergy, and collaboration becomes important in Islamic da’wah. A strong leadership is needed to unite those steps so it could solve the community’s problem in a well and precise way.</w:t>
      </w:r>
    </w:p>
    <w:p w14:paraId="350D08A1" w14:textId="32DB56B2" w:rsidR="003D4C3D" w:rsidRDefault="003D4C3D">
      <w:pPr>
        <w:pStyle w:val="Body"/>
        <w:ind w:left="284"/>
        <w:jc w:val="both"/>
        <w:rPr>
          <w:rFonts w:ascii="Calisto MT" w:eastAsia="Calisto MT" w:hAnsi="Calisto MT" w:cs="Calisto MT"/>
          <w:sz w:val="24"/>
          <w:szCs w:val="24"/>
        </w:rPr>
      </w:pPr>
      <w:r>
        <w:rPr>
          <w:rFonts w:ascii="Calisto MT" w:eastAsia="Calisto MT" w:hAnsi="Calisto MT" w:cs="Calisto MT"/>
        </w:rPr>
        <w:t>Surely in each level of leadership it has different standard of qualification and responsibility area</w:t>
      </w:r>
      <w:r w:rsidR="00821F11">
        <w:rPr>
          <w:rFonts w:ascii="Calisto MT" w:eastAsia="Calisto MT" w:hAnsi="Calisto MT" w:cs="Calisto MT"/>
        </w:rPr>
        <w:t>s</w:t>
      </w:r>
      <w:r>
        <w:rPr>
          <w:rFonts w:ascii="Calisto MT" w:eastAsia="Calisto MT" w:hAnsi="Calisto MT" w:cs="Calisto MT"/>
        </w:rPr>
        <w:t xml:space="preserve"> as of hadith of The Prophet Muhammad </w:t>
      </w:r>
      <w:proofErr w:type="spellStart"/>
      <w:r>
        <w:rPr>
          <w:rFonts w:ascii="Calisto MT" w:eastAsia="Calisto MT" w:hAnsi="Calisto MT" w:cs="Calisto MT"/>
        </w:rPr>
        <w:t>pbuh</w:t>
      </w:r>
      <w:proofErr w:type="spellEnd"/>
    </w:p>
    <w:p w14:paraId="3D53C6B7" w14:textId="77777777" w:rsidR="001B2C10" w:rsidRDefault="00000000">
      <w:pPr>
        <w:pStyle w:val="Body"/>
        <w:ind w:left="284"/>
        <w:jc w:val="right"/>
        <w:rPr>
          <w:rFonts w:ascii="Calisto MT" w:eastAsia="Calisto MT" w:hAnsi="Calisto MT" w:cs="Calisto MT"/>
          <w:sz w:val="24"/>
          <w:szCs w:val="24"/>
        </w:rPr>
      </w:pPr>
      <w:r>
        <w:rPr>
          <w:rFonts w:ascii="Arial Unicode MS" w:hAnsi="Arial Unicode MS" w:hint="cs"/>
          <w:sz w:val="24"/>
          <w:szCs w:val="24"/>
          <w:shd w:val="clear" w:color="auto" w:fill="FFFFFF"/>
          <w:rtl/>
          <w:lang w:val="ar-SA"/>
        </w:rPr>
        <w:t>كُلُّكُمْ</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رَاعٍ</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وَكُلُّكُمْ</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مَسْئُوْلٌ</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عَنْ</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رَعِيَّتِهِ</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الْإِمَامُ</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رَاعٍ</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وَمَسْئُو</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لٌ</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عَنْ</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رَعِيَّتِهِ</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وَالْمَرْ</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أَةُ</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رَاعِيَة</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فِيْ</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بَيْتِ</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زَوْجِهَا</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وَمَسْئُو</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لَة</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عَنْ</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رَعِيَّتِهَا</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وَالْخَادِمُ</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رَاعٍ</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فِي</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مَالِ</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أَبِيهِ</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وَمَسْئُولٌ</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عَنْ</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رَعِيَّتِهِ</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وَكُلُّكُمْ</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رَاعٍ</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وَمَسْئُولٌ</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عَنْ</w:t>
      </w:r>
      <w:r>
        <w:rPr>
          <w:rFonts w:ascii="Calisto MT" w:eastAsia="Calisto MT" w:hAnsi="Calisto MT" w:cs="Calisto MT"/>
          <w:sz w:val="24"/>
          <w:szCs w:val="24"/>
          <w:shd w:val="clear" w:color="auto" w:fill="FFFFFF"/>
        </w:rPr>
        <w:t xml:space="preserve"> </w:t>
      </w:r>
      <w:r>
        <w:rPr>
          <w:rFonts w:ascii="Arial Unicode MS" w:hAnsi="Arial Unicode MS" w:hint="cs"/>
          <w:sz w:val="24"/>
          <w:szCs w:val="24"/>
          <w:shd w:val="clear" w:color="auto" w:fill="FFFFFF"/>
          <w:rtl/>
          <w:lang w:val="ar-SA"/>
        </w:rPr>
        <w:t>رَعِيَّتِهِ</w:t>
      </w:r>
    </w:p>
    <w:p w14:paraId="4CDF6190" w14:textId="0C168437" w:rsidR="00DB0B35" w:rsidRDefault="00DB0B35">
      <w:pPr>
        <w:pStyle w:val="NormalWeb"/>
        <w:shd w:val="clear" w:color="auto" w:fill="FFFFFF"/>
        <w:tabs>
          <w:tab w:val="left" w:pos="709"/>
        </w:tabs>
        <w:ind w:left="284"/>
        <w:jc w:val="both"/>
        <w:rPr>
          <w:rFonts w:ascii="Calisto MT" w:eastAsia="Calisto MT" w:hAnsi="Calisto MT" w:cs="Calisto MT"/>
          <w:sz w:val="20"/>
          <w:szCs w:val="20"/>
          <w:shd w:val="clear" w:color="auto" w:fill="FFFFFF"/>
        </w:rPr>
      </w:pPr>
      <w:r>
        <w:rPr>
          <w:rFonts w:ascii="Calisto MT" w:eastAsia="Calisto MT" w:hAnsi="Calisto MT" w:cs="Calisto MT"/>
          <w:sz w:val="20"/>
          <w:szCs w:val="20"/>
          <w:shd w:val="clear" w:color="auto" w:fill="FFFFFF"/>
        </w:rPr>
        <w:t>“</w:t>
      </w:r>
      <w:r w:rsidRPr="00DB0B35">
        <w:rPr>
          <w:rFonts w:ascii="Calisto MT" w:eastAsia="Calisto MT" w:hAnsi="Calisto MT" w:cs="Calisto MT"/>
          <w:sz w:val="20"/>
          <w:szCs w:val="20"/>
          <w:shd w:val="clear" w:color="auto" w:fill="FFFFFF"/>
        </w:rPr>
        <w:t>Every one of you is a shepherd and is responsible for his flock. The leader of people is a guardian and is responsible for his subjects. A man is the guardian of his family and he is responsible for them. A woman is the guardian of her husband’s home and his children and she is responsible for them. The servant of a man is a guardian of the property of his master and he is responsible for it. No doubt, every one of you is a shepherd and is responsible for his flock.”</w:t>
      </w:r>
      <w:r>
        <w:rPr>
          <w:rFonts w:ascii="Calisto MT" w:eastAsia="Calisto MT" w:hAnsi="Calisto MT" w:cs="Calisto MT"/>
          <w:sz w:val="20"/>
          <w:szCs w:val="20"/>
          <w:shd w:val="clear" w:color="auto" w:fill="FFFFFF"/>
        </w:rPr>
        <w:t xml:space="preserve"> (</w:t>
      </w:r>
      <w:proofErr w:type="spellStart"/>
      <w:r w:rsidR="00821F11">
        <w:rPr>
          <w:rFonts w:ascii="Calisto MT" w:eastAsia="Calisto MT" w:hAnsi="Calisto MT" w:cs="Calisto MT"/>
          <w:sz w:val="20"/>
          <w:szCs w:val="20"/>
          <w:shd w:val="clear" w:color="auto" w:fill="FFFFFF"/>
        </w:rPr>
        <w:t>Sh</w:t>
      </w:r>
      <w:r>
        <w:rPr>
          <w:rFonts w:ascii="Calisto MT" w:eastAsia="Calisto MT" w:hAnsi="Calisto MT" w:cs="Calisto MT"/>
          <w:sz w:val="20"/>
          <w:szCs w:val="20"/>
          <w:shd w:val="clear" w:color="auto" w:fill="FFFFFF"/>
        </w:rPr>
        <w:t>ahih</w:t>
      </w:r>
      <w:proofErr w:type="spellEnd"/>
      <w:r>
        <w:rPr>
          <w:rFonts w:ascii="Calisto MT" w:eastAsia="Calisto MT" w:hAnsi="Calisto MT" w:cs="Calisto MT"/>
          <w:sz w:val="20"/>
          <w:szCs w:val="20"/>
          <w:shd w:val="clear" w:color="auto" w:fill="FFFFFF"/>
        </w:rPr>
        <w:t xml:space="preserve"> al Bukhari and Muslim)</w:t>
      </w:r>
    </w:p>
    <w:p w14:paraId="6A6D362E" w14:textId="16BEE0F4" w:rsidR="00DB0B35" w:rsidRDefault="00DB0B35">
      <w:pPr>
        <w:pStyle w:val="NormalWeb"/>
        <w:shd w:val="clear" w:color="auto" w:fill="FFFFFF"/>
        <w:tabs>
          <w:tab w:val="left" w:pos="709"/>
        </w:tabs>
        <w:ind w:left="284"/>
        <w:jc w:val="both"/>
        <w:rPr>
          <w:rFonts w:ascii="Calisto MT" w:eastAsia="Calisto MT" w:hAnsi="Calisto MT" w:cs="Calisto MT"/>
          <w:sz w:val="22"/>
          <w:szCs w:val="22"/>
          <w:shd w:val="clear" w:color="auto" w:fill="FFFFFF"/>
        </w:rPr>
      </w:pPr>
      <w:r>
        <w:rPr>
          <w:rFonts w:ascii="Calisto MT" w:eastAsia="Calisto MT" w:hAnsi="Calisto MT" w:cs="Calisto MT"/>
          <w:sz w:val="22"/>
          <w:szCs w:val="22"/>
          <w:shd w:val="clear" w:color="auto" w:fill="FFFFFF"/>
        </w:rPr>
        <w:t>Leadership responsibility is needed for control and to calculate the achievement of task</w:t>
      </w:r>
      <w:r w:rsidR="00821F11">
        <w:rPr>
          <w:rFonts w:ascii="Calisto MT" w:eastAsia="Calisto MT" w:hAnsi="Calisto MT" w:cs="Calisto MT"/>
          <w:sz w:val="22"/>
          <w:szCs w:val="22"/>
          <w:shd w:val="clear" w:color="auto" w:fill="FFFFFF"/>
        </w:rPr>
        <w:t>s</w:t>
      </w:r>
      <w:r>
        <w:rPr>
          <w:rFonts w:ascii="Calisto MT" w:eastAsia="Calisto MT" w:hAnsi="Calisto MT" w:cs="Calisto MT"/>
          <w:sz w:val="22"/>
          <w:szCs w:val="22"/>
          <w:shd w:val="clear" w:color="auto" w:fill="FFFFFF"/>
        </w:rPr>
        <w:t xml:space="preserve"> that have been done. Leadership in its various levels </w:t>
      </w:r>
      <w:r w:rsidR="00821F11">
        <w:rPr>
          <w:rFonts w:ascii="Calisto MT" w:eastAsia="Calisto MT" w:hAnsi="Calisto MT" w:cs="Calisto MT"/>
          <w:sz w:val="22"/>
          <w:szCs w:val="22"/>
          <w:shd w:val="clear" w:color="auto" w:fill="FFFFFF"/>
        </w:rPr>
        <w:t>is</w:t>
      </w:r>
      <w:r>
        <w:rPr>
          <w:rFonts w:ascii="Calisto MT" w:eastAsia="Calisto MT" w:hAnsi="Calisto MT" w:cs="Calisto MT"/>
          <w:sz w:val="22"/>
          <w:szCs w:val="22"/>
          <w:shd w:val="clear" w:color="auto" w:fill="FFFFFF"/>
        </w:rPr>
        <w:t xml:space="preserve"> the form of social function that must be implemented to achieve social dynamics </w:t>
      </w:r>
      <w:r w:rsidR="00821F11">
        <w:rPr>
          <w:rFonts w:ascii="Calisto MT" w:eastAsia="Calisto MT" w:hAnsi="Calisto MT" w:cs="Calisto MT"/>
          <w:sz w:val="22"/>
          <w:szCs w:val="22"/>
          <w:shd w:val="clear" w:color="auto" w:fill="FFFFFF"/>
        </w:rPr>
        <w:t>for</w:t>
      </w:r>
      <w:r>
        <w:rPr>
          <w:rFonts w:ascii="Calisto MT" w:eastAsia="Calisto MT" w:hAnsi="Calisto MT" w:cs="Calisto MT"/>
          <w:sz w:val="22"/>
          <w:szCs w:val="22"/>
          <w:shd w:val="clear" w:color="auto" w:fill="FFFFFF"/>
        </w:rPr>
        <w:t xml:space="preserve"> a better order. When the social function of the leadership does not work, neither does the social dynamics.</w:t>
      </w:r>
    </w:p>
    <w:p w14:paraId="3CD25BC2" w14:textId="4476FE04" w:rsidR="00374623" w:rsidRPr="00821F11" w:rsidRDefault="00374623" w:rsidP="00821F11">
      <w:pPr>
        <w:pStyle w:val="ListParagraph"/>
        <w:numPr>
          <w:ilvl w:val="0"/>
          <w:numId w:val="2"/>
        </w:numPr>
        <w:jc w:val="both"/>
        <w:rPr>
          <w:rFonts w:ascii="Calisto MT" w:eastAsia="Calisto MT" w:hAnsi="Calisto MT" w:cs="Calisto MT"/>
        </w:rPr>
      </w:pPr>
      <w:r w:rsidRPr="00821F11">
        <w:rPr>
          <w:rFonts w:ascii="Calisto MT" w:eastAsia="Calisto MT" w:hAnsi="Calisto MT" w:cs="Calisto MT"/>
        </w:rPr>
        <w:t>A fair and prosperous community</w:t>
      </w:r>
    </w:p>
    <w:p w14:paraId="6E8B5D0E" w14:textId="7BA9CB98" w:rsidR="00374623" w:rsidRPr="00821F11" w:rsidRDefault="00374623">
      <w:pPr>
        <w:pStyle w:val="Body"/>
        <w:ind w:left="284"/>
        <w:jc w:val="both"/>
        <w:rPr>
          <w:rFonts w:ascii="Calisto MT" w:eastAsia="Calisto MT" w:hAnsi="Calisto MT" w:cs="Calisto MT"/>
        </w:rPr>
      </w:pPr>
      <w:r>
        <w:rPr>
          <w:rFonts w:ascii="Calisto MT" w:eastAsia="Calisto MT" w:hAnsi="Calisto MT" w:cs="Calisto MT"/>
        </w:rPr>
        <w:t xml:space="preserve">One of the Islamic da’wah goals is the </w:t>
      </w:r>
      <w:r w:rsidR="00821F11">
        <w:rPr>
          <w:rFonts w:ascii="Calisto MT" w:eastAsia="Calisto MT" w:hAnsi="Calisto MT" w:cs="Calisto MT"/>
        </w:rPr>
        <w:t>establishment</w:t>
      </w:r>
      <w:r>
        <w:rPr>
          <w:rFonts w:ascii="Calisto MT" w:eastAsia="Calisto MT" w:hAnsi="Calisto MT" w:cs="Calisto MT"/>
        </w:rPr>
        <w:t xml:space="preserve"> of peaceful, safe, and serene world or what is frequently called by </w:t>
      </w:r>
      <w:proofErr w:type="spellStart"/>
      <w:r>
        <w:rPr>
          <w:rFonts w:ascii="Calisto MT" w:eastAsia="Calisto MT" w:hAnsi="Calisto MT" w:cs="Calisto MT"/>
          <w:i/>
          <w:iCs/>
        </w:rPr>
        <w:t>baldatun</w:t>
      </w:r>
      <w:proofErr w:type="spellEnd"/>
      <w:r>
        <w:rPr>
          <w:rFonts w:ascii="Calisto MT" w:eastAsia="Calisto MT" w:hAnsi="Calisto MT" w:cs="Calisto MT"/>
          <w:i/>
          <w:iCs/>
        </w:rPr>
        <w:t xml:space="preserve"> </w:t>
      </w:r>
      <w:proofErr w:type="spellStart"/>
      <w:r>
        <w:rPr>
          <w:rFonts w:ascii="Calisto MT" w:eastAsia="Calisto MT" w:hAnsi="Calisto MT" w:cs="Calisto MT"/>
          <w:i/>
          <w:iCs/>
        </w:rPr>
        <w:t>thayyibatun</w:t>
      </w:r>
      <w:proofErr w:type="spellEnd"/>
      <w:r>
        <w:rPr>
          <w:rFonts w:ascii="Calisto MT" w:eastAsia="Calisto MT" w:hAnsi="Calisto MT" w:cs="Calisto MT"/>
          <w:i/>
          <w:iCs/>
        </w:rPr>
        <w:t xml:space="preserve"> </w:t>
      </w:r>
      <w:proofErr w:type="spellStart"/>
      <w:r>
        <w:rPr>
          <w:rFonts w:ascii="Calisto MT" w:eastAsia="Calisto MT" w:hAnsi="Calisto MT" w:cs="Calisto MT"/>
          <w:i/>
          <w:iCs/>
        </w:rPr>
        <w:t>wa</w:t>
      </w:r>
      <w:proofErr w:type="spellEnd"/>
      <w:r>
        <w:rPr>
          <w:rFonts w:ascii="Calisto MT" w:eastAsia="Calisto MT" w:hAnsi="Calisto MT" w:cs="Calisto MT"/>
          <w:i/>
          <w:iCs/>
        </w:rPr>
        <w:t xml:space="preserve"> </w:t>
      </w:r>
      <w:proofErr w:type="spellStart"/>
      <w:r>
        <w:rPr>
          <w:rFonts w:ascii="Calisto MT" w:eastAsia="Calisto MT" w:hAnsi="Calisto MT" w:cs="Calisto MT"/>
          <w:i/>
          <w:iCs/>
        </w:rPr>
        <w:t>rabbun</w:t>
      </w:r>
      <w:proofErr w:type="spellEnd"/>
      <w:r>
        <w:rPr>
          <w:rFonts w:ascii="Calisto MT" w:eastAsia="Calisto MT" w:hAnsi="Calisto MT" w:cs="Calisto MT"/>
          <w:i/>
          <w:iCs/>
        </w:rPr>
        <w:t xml:space="preserve"> </w:t>
      </w:r>
      <w:proofErr w:type="spellStart"/>
      <w:r>
        <w:rPr>
          <w:rFonts w:ascii="Calisto MT" w:eastAsia="Calisto MT" w:hAnsi="Calisto MT" w:cs="Calisto MT"/>
          <w:i/>
          <w:iCs/>
        </w:rPr>
        <w:t>ghafur</w:t>
      </w:r>
      <w:proofErr w:type="spellEnd"/>
      <w:r>
        <w:rPr>
          <w:rFonts w:ascii="Calisto MT" w:eastAsia="Calisto MT" w:hAnsi="Calisto MT" w:cs="Calisto MT"/>
          <w:i/>
          <w:iCs/>
        </w:rPr>
        <w:t xml:space="preserve">. </w:t>
      </w:r>
      <w:r w:rsidRPr="00821F11">
        <w:rPr>
          <w:rFonts w:ascii="Calisto MT" w:eastAsia="Calisto MT" w:hAnsi="Calisto MT" w:cs="Calisto MT"/>
        </w:rPr>
        <w:t>In the Quran Surah al-</w:t>
      </w:r>
      <w:proofErr w:type="spellStart"/>
      <w:r w:rsidRPr="00821F11">
        <w:rPr>
          <w:rFonts w:ascii="Calisto MT" w:eastAsia="Calisto MT" w:hAnsi="Calisto MT" w:cs="Calisto MT"/>
        </w:rPr>
        <w:t>Anbya</w:t>
      </w:r>
      <w:proofErr w:type="spellEnd"/>
      <w:r w:rsidRPr="00821F11">
        <w:rPr>
          <w:rFonts w:ascii="Calisto MT" w:eastAsia="Calisto MT" w:hAnsi="Calisto MT" w:cs="Calisto MT"/>
        </w:rPr>
        <w:t xml:space="preserve"> it </w:t>
      </w:r>
      <w:r w:rsidR="00821F11">
        <w:rPr>
          <w:rFonts w:ascii="Calisto MT" w:eastAsia="Calisto MT" w:hAnsi="Calisto MT" w:cs="Calisto MT"/>
        </w:rPr>
        <w:t>is</w:t>
      </w:r>
      <w:r w:rsidRPr="00821F11">
        <w:rPr>
          <w:rFonts w:ascii="Calisto MT" w:eastAsia="Calisto MT" w:hAnsi="Calisto MT" w:cs="Calisto MT"/>
        </w:rPr>
        <w:t xml:space="preserve"> mentioned:</w:t>
      </w:r>
    </w:p>
    <w:p w14:paraId="61D52D03" w14:textId="77777777" w:rsidR="001B2C10" w:rsidRDefault="00000000">
      <w:pPr>
        <w:pStyle w:val="Body"/>
        <w:bidi/>
        <w:jc w:val="both"/>
        <w:rPr>
          <w:rFonts w:ascii="LPMQ Isep Misbah" w:eastAsia="LPMQ Isep Misbah" w:hAnsi="LPMQ Isep Misbah" w:cs="LPMQ Isep Misbah"/>
          <w:sz w:val="24"/>
          <w:szCs w:val="24"/>
          <w:rtl/>
        </w:rPr>
      </w:pPr>
      <w:r>
        <w:rPr>
          <w:rFonts w:ascii="LPMQ Isep Misbah" w:eastAsia="LPMQ Isep Misbah" w:hAnsi="LPMQ Isep Misbah" w:cs="LPMQ Isep Misbah" w:hint="cs"/>
          <w:sz w:val="24"/>
          <w:szCs w:val="24"/>
          <w:rtl/>
          <w:lang w:val="ar-SA"/>
        </w:rPr>
        <w:t>وَمَآ اَرْسَلْنٰكَ اِلَّا رَحْمَةً لِّلْعٰلَمِيْنَ</w:t>
      </w:r>
    </w:p>
    <w:p w14:paraId="577D5E4E" w14:textId="344A79B0" w:rsidR="00374623" w:rsidRDefault="00374623" w:rsidP="00821F11">
      <w:pPr>
        <w:pStyle w:val="Body"/>
        <w:ind w:left="284"/>
        <w:jc w:val="both"/>
        <w:rPr>
          <w:rFonts w:ascii="Calisto MT" w:eastAsia="Calisto MT" w:hAnsi="Calisto MT" w:cs="Calisto MT"/>
          <w:sz w:val="20"/>
          <w:szCs w:val="20"/>
        </w:rPr>
      </w:pPr>
      <w:r w:rsidRPr="00374623">
        <w:rPr>
          <w:rFonts w:ascii="Calisto MT" w:eastAsia="Calisto MT" w:hAnsi="Calisto MT" w:cs="Calisto MT"/>
          <w:sz w:val="20"/>
          <w:szCs w:val="20"/>
        </w:rPr>
        <w:t xml:space="preserve">We have sent you </w:t>
      </w:r>
      <w:r w:rsidRPr="00374623">
        <w:rPr>
          <w:rFonts w:ascii="Times New Roman" w:eastAsia="Calisto MT" w:hAnsi="Times New Roman" w:cs="Times New Roman"/>
          <w:sz w:val="20"/>
          <w:szCs w:val="20"/>
        </w:rPr>
        <w:t>˹</w:t>
      </w:r>
      <w:r w:rsidRPr="00374623">
        <w:rPr>
          <w:rFonts w:ascii="Calisto MT" w:eastAsia="Calisto MT" w:hAnsi="Calisto MT" w:cs="Calisto MT"/>
          <w:sz w:val="20"/>
          <w:szCs w:val="20"/>
        </w:rPr>
        <w:t>O Prophet</w:t>
      </w:r>
      <w:r w:rsidRPr="00374623">
        <w:rPr>
          <w:rFonts w:ascii="Times New Roman" w:eastAsia="Calisto MT" w:hAnsi="Times New Roman" w:cs="Times New Roman"/>
          <w:sz w:val="20"/>
          <w:szCs w:val="20"/>
        </w:rPr>
        <w:t>˺</w:t>
      </w:r>
      <w:r w:rsidRPr="00374623">
        <w:rPr>
          <w:rFonts w:ascii="Calisto MT" w:eastAsia="Calisto MT" w:hAnsi="Calisto MT" w:cs="Calisto MT"/>
          <w:sz w:val="20"/>
          <w:szCs w:val="20"/>
        </w:rPr>
        <w:t xml:space="preserve"> only as a mercy for the whole world</w:t>
      </w:r>
      <w:r w:rsidR="00821F11">
        <w:rPr>
          <w:rFonts w:ascii="Calisto MT" w:eastAsia="Calisto MT" w:hAnsi="Calisto MT" w:cs="Calisto MT"/>
          <w:sz w:val="20"/>
          <w:szCs w:val="20"/>
        </w:rPr>
        <w:t xml:space="preserve"> (</w:t>
      </w:r>
      <w:r w:rsidR="00821F11">
        <w:rPr>
          <w:rFonts w:ascii="Calisto MT" w:eastAsia="Calisto MT" w:hAnsi="Calisto MT" w:cs="Calisto MT"/>
          <w:sz w:val="20"/>
          <w:szCs w:val="20"/>
        </w:rPr>
        <w:t>Al-</w:t>
      </w:r>
      <w:proofErr w:type="spellStart"/>
      <w:r w:rsidR="00821F11">
        <w:rPr>
          <w:rFonts w:ascii="Calisto MT" w:eastAsia="Calisto MT" w:hAnsi="Calisto MT" w:cs="Calisto MT"/>
          <w:sz w:val="20"/>
          <w:szCs w:val="20"/>
        </w:rPr>
        <w:t>Anbya</w:t>
      </w:r>
      <w:proofErr w:type="spellEnd"/>
      <w:r w:rsidR="00821F11">
        <w:rPr>
          <w:rFonts w:ascii="Calisto MT" w:eastAsia="Calisto MT" w:hAnsi="Calisto MT" w:cs="Calisto MT"/>
          <w:sz w:val="20"/>
          <w:szCs w:val="20"/>
        </w:rPr>
        <w:t xml:space="preserve"> (21); 107)</w:t>
      </w:r>
      <w:r w:rsidR="00821F11">
        <w:rPr>
          <w:rFonts w:ascii="Calisto MT" w:eastAsia="Calisto MT" w:hAnsi="Calisto MT" w:cs="Calisto MT"/>
          <w:sz w:val="20"/>
          <w:szCs w:val="20"/>
        </w:rPr>
        <w:t>.</w:t>
      </w:r>
    </w:p>
    <w:p w14:paraId="3B797651" w14:textId="43EDC001" w:rsidR="00374623" w:rsidRDefault="00374623">
      <w:pPr>
        <w:pStyle w:val="Body"/>
        <w:ind w:left="284"/>
        <w:jc w:val="both"/>
        <w:rPr>
          <w:rFonts w:ascii="Calisto MT" w:eastAsia="Calisto MT" w:hAnsi="Calisto MT" w:cs="Calisto MT"/>
        </w:rPr>
      </w:pPr>
      <w:r>
        <w:rPr>
          <w:rFonts w:ascii="Calisto MT" w:eastAsia="Calisto MT" w:hAnsi="Calisto MT" w:cs="Calisto MT"/>
        </w:rPr>
        <w:lastRenderedPageBreak/>
        <w:t xml:space="preserve">The concept of </w:t>
      </w:r>
      <w:proofErr w:type="spellStart"/>
      <w:r>
        <w:rPr>
          <w:rFonts w:ascii="Calisto MT" w:eastAsia="Calisto MT" w:hAnsi="Calisto MT" w:cs="Calisto MT"/>
        </w:rPr>
        <w:t>rahmatan</w:t>
      </w:r>
      <w:proofErr w:type="spellEnd"/>
      <w:r>
        <w:rPr>
          <w:rFonts w:ascii="Calisto MT" w:eastAsia="Calisto MT" w:hAnsi="Calisto MT" w:cs="Calisto MT"/>
        </w:rPr>
        <w:t xml:space="preserve"> </w:t>
      </w:r>
      <w:proofErr w:type="spellStart"/>
      <w:r>
        <w:rPr>
          <w:rFonts w:ascii="Calisto MT" w:eastAsia="Calisto MT" w:hAnsi="Calisto MT" w:cs="Calisto MT"/>
        </w:rPr>
        <w:t>lil</w:t>
      </w:r>
      <w:proofErr w:type="spellEnd"/>
      <w:r>
        <w:rPr>
          <w:rFonts w:ascii="Calisto MT" w:eastAsia="Calisto MT" w:hAnsi="Calisto MT" w:cs="Calisto MT"/>
        </w:rPr>
        <w:t xml:space="preserve"> ‘</w:t>
      </w:r>
      <w:proofErr w:type="spellStart"/>
      <w:r>
        <w:rPr>
          <w:rFonts w:ascii="Calisto MT" w:eastAsia="Calisto MT" w:hAnsi="Calisto MT" w:cs="Calisto MT"/>
        </w:rPr>
        <w:t>alamin</w:t>
      </w:r>
      <w:proofErr w:type="spellEnd"/>
      <w:r>
        <w:rPr>
          <w:rFonts w:ascii="Calisto MT" w:eastAsia="Calisto MT" w:hAnsi="Calisto MT" w:cs="Calisto MT"/>
        </w:rPr>
        <w:t xml:space="preserve"> was pictured by Allah </w:t>
      </w:r>
      <w:proofErr w:type="spellStart"/>
      <w:r>
        <w:rPr>
          <w:rFonts w:ascii="Calisto MT" w:eastAsia="Calisto MT" w:hAnsi="Calisto MT" w:cs="Calisto MT"/>
        </w:rPr>
        <w:t>swt</w:t>
      </w:r>
      <w:proofErr w:type="spellEnd"/>
      <w:r>
        <w:rPr>
          <w:rFonts w:ascii="Calisto MT" w:eastAsia="Calisto MT" w:hAnsi="Calisto MT" w:cs="Calisto MT"/>
        </w:rPr>
        <w:t xml:space="preserve"> in the Quran surah Saba verse 15 as follows:</w:t>
      </w:r>
    </w:p>
    <w:p w14:paraId="0333C3AE" w14:textId="77777777" w:rsidR="001B2C10" w:rsidRDefault="00000000">
      <w:pPr>
        <w:pStyle w:val="Body"/>
        <w:bidi/>
        <w:ind w:right="142"/>
        <w:jc w:val="both"/>
        <w:rPr>
          <w:rFonts w:ascii="LPMQ Isep Misbah" w:eastAsia="LPMQ Isep Misbah" w:hAnsi="LPMQ Isep Misbah" w:cs="LPMQ Isep Misbah"/>
          <w:sz w:val="24"/>
          <w:szCs w:val="24"/>
          <w:rtl/>
        </w:rPr>
      </w:pPr>
      <w:r>
        <w:rPr>
          <w:rFonts w:ascii="LPMQ Isep Misbah" w:eastAsia="LPMQ Isep Misbah" w:hAnsi="LPMQ Isep Misbah" w:cs="LPMQ Isep Misbah" w:hint="cs"/>
          <w:sz w:val="24"/>
          <w:szCs w:val="24"/>
          <w:rtl/>
          <w:lang w:val="ar-SA"/>
        </w:rPr>
        <w:t>لَقَدْ كَانَ لِسَبَاٍ فِيْ مَسْكَنِهِمْ اٰيَةٌ ۚجَنَّتٰنِ عَنْ يَّمِيْنٍ وَّشِمَالٍ ەۗ كُلُوْا مِنْ رِّزْقِ رَبِّكُمْ وَاشْكُرُوْا لَهٗ ۗبَلْدَةٌ طَيِّبَةٌ وَّرَبٌّ غَفُوْرٌ</w:t>
      </w:r>
    </w:p>
    <w:p w14:paraId="20EE608E" w14:textId="254101C9" w:rsidR="00374623" w:rsidRDefault="00374623" w:rsidP="00821F11">
      <w:pPr>
        <w:pStyle w:val="Body"/>
        <w:ind w:left="284"/>
        <w:jc w:val="both"/>
        <w:rPr>
          <w:rFonts w:ascii="Calisto MT" w:eastAsia="Calisto MT" w:hAnsi="Calisto MT" w:cs="Calisto MT"/>
          <w:i/>
          <w:iCs/>
          <w:sz w:val="20"/>
          <w:szCs w:val="20"/>
        </w:rPr>
      </w:pPr>
      <w:r w:rsidRPr="00374623">
        <w:rPr>
          <w:rFonts w:ascii="Calisto MT" w:eastAsia="Calisto MT" w:hAnsi="Calisto MT" w:cs="Calisto MT"/>
          <w:i/>
          <w:iCs/>
          <w:sz w:val="20"/>
          <w:szCs w:val="20"/>
        </w:rPr>
        <w:t xml:space="preserve">Indeed, there was a sign for </w:t>
      </w:r>
      <w:r w:rsidRPr="00374623">
        <w:rPr>
          <w:rFonts w:ascii="Times New Roman" w:eastAsia="Calisto MT" w:hAnsi="Times New Roman" w:cs="Times New Roman"/>
          <w:i/>
          <w:iCs/>
          <w:sz w:val="20"/>
          <w:szCs w:val="20"/>
        </w:rPr>
        <w:t>˹</w:t>
      </w:r>
      <w:r w:rsidRPr="00374623">
        <w:rPr>
          <w:rFonts w:ascii="Calisto MT" w:eastAsia="Calisto MT" w:hAnsi="Calisto MT" w:cs="Calisto MT"/>
          <w:i/>
          <w:iCs/>
          <w:sz w:val="20"/>
          <w:szCs w:val="20"/>
        </w:rPr>
        <w:t>the tribe of</w:t>
      </w:r>
      <w:r w:rsidRPr="00374623">
        <w:rPr>
          <w:rFonts w:ascii="Times New Roman" w:eastAsia="Calisto MT" w:hAnsi="Times New Roman" w:cs="Times New Roman"/>
          <w:i/>
          <w:iCs/>
          <w:sz w:val="20"/>
          <w:szCs w:val="20"/>
        </w:rPr>
        <w:t>˺</w:t>
      </w:r>
      <w:r w:rsidRPr="00374623">
        <w:rPr>
          <w:rFonts w:ascii="Calisto MT" w:eastAsia="Calisto MT" w:hAnsi="Calisto MT" w:cs="Calisto MT"/>
          <w:i/>
          <w:iCs/>
          <w:sz w:val="20"/>
          <w:szCs w:val="20"/>
        </w:rPr>
        <w:t xml:space="preserve"> Sheba in their homeland: two orchards—one to the right and the other to the left. </w:t>
      </w:r>
      <w:r w:rsidRPr="00374623">
        <w:rPr>
          <w:rFonts w:ascii="Times New Roman" w:eastAsia="Calisto MT" w:hAnsi="Times New Roman" w:cs="Times New Roman"/>
          <w:i/>
          <w:iCs/>
          <w:sz w:val="20"/>
          <w:szCs w:val="20"/>
        </w:rPr>
        <w:t>˹</w:t>
      </w:r>
      <w:r w:rsidRPr="00374623">
        <w:rPr>
          <w:rFonts w:ascii="Calisto MT" w:eastAsia="Calisto MT" w:hAnsi="Calisto MT" w:cs="Calisto MT"/>
          <w:i/>
          <w:iCs/>
          <w:sz w:val="20"/>
          <w:szCs w:val="20"/>
        </w:rPr>
        <w:t xml:space="preserve">They were </w:t>
      </w:r>
      <w:proofErr w:type="gramStart"/>
      <w:r w:rsidRPr="00374623">
        <w:rPr>
          <w:rFonts w:ascii="Calisto MT" w:eastAsia="Calisto MT" w:hAnsi="Calisto MT" w:cs="Calisto MT"/>
          <w:i/>
          <w:iCs/>
          <w:sz w:val="20"/>
          <w:szCs w:val="20"/>
        </w:rPr>
        <w:t>told:</w:t>
      </w:r>
      <w:r w:rsidRPr="00374623">
        <w:rPr>
          <w:rFonts w:ascii="Times New Roman" w:eastAsia="Calisto MT" w:hAnsi="Times New Roman" w:cs="Times New Roman"/>
          <w:i/>
          <w:iCs/>
          <w:sz w:val="20"/>
          <w:szCs w:val="20"/>
        </w:rPr>
        <w:t>˺</w:t>
      </w:r>
      <w:proofErr w:type="gramEnd"/>
      <w:r w:rsidRPr="00374623">
        <w:rPr>
          <w:rFonts w:ascii="Calisto MT" w:eastAsia="Calisto MT" w:hAnsi="Calisto MT" w:cs="Calisto MT"/>
          <w:i/>
          <w:iCs/>
          <w:sz w:val="20"/>
          <w:szCs w:val="20"/>
        </w:rPr>
        <w:t xml:space="preserve"> “Eat from the provision of your Lord, and be grateful to Him. </w:t>
      </w:r>
      <w:r w:rsidRPr="00374623">
        <w:rPr>
          <w:rFonts w:ascii="Times New Roman" w:eastAsia="Calisto MT" w:hAnsi="Times New Roman" w:cs="Times New Roman"/>
          <w:i/>
          <w:iCs/>
          <w:sz w:val="20"/>
          <w:szCs w:val="20"/>
        </w:rPr>
        <w:t>˹</w:t>
      </w:r>
      <w:r w:rsidRPr="00374623">
        <w:rPr>
          <w:rFonts w:ascii="Calisto MT" w:eastAsia="Calisto MT" w:hAnsi="Calisto MT" w:cs="Calisto MT"/>
          <w:i/>
          <w:iCs/>
          <w:sz w:val="20"/>
          <w:szCs w:val="20"/>
        </w:rPr>
        <w:t>Yours is</w:t>
      </w:r>
      <w:r w:rsidRPr="00374623">
        <w:rPr>
          <w:rFonts w:ascii="Times New Roman" w:eastAsia="Calisto MT" w:hAnsi="Times New Roman" w:cs="Times New Roman"/>
          <w:i/>
          <w:iCs/>
          <w:sz w:val="20"/>
          <w:szCs w:val="20"/>
        </w:rPr>
        <w:t>˺</w:t>
      </w:r>
      <w:r w:rsidRPr="00374623">
        <w:rPr>
          <w:rFonts w:ascii="Calisto MT" w:eastAsia="Calisto MT" w:hAnsi="Calisto MT" w:cs="Calisto MT"/>
          <w:i/>
          <w:iCs/>
          <w:sz w:val="20"/>
          <w:szCs w:val="20"/>
        </w:rPr>
        <w:t xml:space="preserve"> a good land and a forgiving Lord.”</w:t>
      </w:r>
      <w:r w:rsidR="00821F11">
        <w:rPr>
          <w:rFonts w:ascii="Calisto MT" w:eastAsia="Calisto MT" w:hAnsi="Calisto MT" w:cs="Calisto MT"/>
          <w:i/>
          <w:iCs/>
          <w:sz w:val="20"/>
          <w:szCs w:val="20"/>
        </w:rPr>
        <w:t xml:space="preserve"> (</w:t>
      </w:r>
      <w:r w:rsidR="00821F11">
        <w:rPr>
          <w:rFonts w:ascii="Calisto MT" w:eastAsia="Calisto MT" w:hAnsi="Calisto MT" w:cs="Calisto MT"/>
          <w:i/>
          <w:iCs/>
          <w:sz w:val="20"/>
          <w:szCs w:val="20"/>
          <w:lang w:val="pt-PT"/>
        </w:rPr>
        <w:t>Saba</w:t>
      </w:r>
      <w:r w:rsidR="00821F11">
        <w:rPr>
          <w:rFonts w:ascii="Calisto MT" w:eastAsia="Calisto MT" w:hAnsi="Calisto MT" w:cs="Calisto MT"/>
          <w:i/>
          <w:iCs/>
          <w:sz w:val="20"/>
          <w:szCs w:val="20"/>
          <w:lang w:val="en-US"/>
        </w:rPr>
        <w:t xml:space="preserve"> </w:t>
      </w:r>
      <w:r w:rsidR="00821F11">
        <w:rPr>
          <w:rFonts w:ascii="Calisto MT" w:eastAsia="Calisto MT" w:hAnsi="Calisto MT" w:cs="Calisto MT"/>
          <w:i/>
          <w:iCs/>
          <w:sz w:val="20"/>
          <w:szCs w:val="20"/>
        </w:rPr>
        <w:t>(34); 15).</w:t>
      </w:r>
      <w:r w:rsidR="00821F11">
        <w:rPr>
          <w:rFonts w:ascii="Calisto MT" w:eastAsia="Calisto MT" w:hAnsi="Calisto MT" w:cs="Calisto MT"/>
          <w:i/>
          <w:iCs/>
          <w:sz w:val="20"/>
          <w:szCs w:val="20"/>
          <w:vertAlign w:val="superscript"/>
        </w:rPr>
        <w:footnoteReference w:id="2"/>
      </w:r>
    </w:p>
    <w:p w14:paraId="421A6074" w14:textId="519DC418" w:rsidR="00374623" w:rsidRDefault="00374623" w:rsidP="0024122E">
      <w:pPr>
        <w:pStyle w:val="Body"/>
        <w:ind w:left="284"/>
        <w:jc w:val="both"/>
        <w:rPr>
          <w:rFonts w:ascii="Calisto MT" w:eastAsia="Calisto MT" w:hAnsi="Calisto MT" w:cs="Calisto MT"/>
        </w:rPr>
      </w:pPr>
      <w:r>
        <w:rPr>
          <w:rFonts w:ascii="Calisto MT" w:eastAsia="Calisto MT" w:hAnsi="Calisto MT" w:cs="Calisto MT"/>
        </w:rPr>
        <w:t xml:space="preserve">The tribe of Sheba pictured in the Quran has two gardens on the left and right side of the river and they become the sources of life for the people. They did not feel </w:t>
      </w:r>
      <w:r w:rsidR="0024122E">
        <w:rPr>
          <w:rFonts w:ascii="Calisto MT" w:eastAsia="Calisto MT" w:hAnsi="Calisto MT" w:cs="Calisto MT"/>
        </w:rPr>
        <w:t xml:space="preserve">deficiency because of their fertile soil. A picture of an ideal and prosperous life and community aspired by everyone, including what was aspired and asked by the Prophet Ibrahim As. </w:t>
      </w:r>
      <w:r w:rsidR="00821F11">
        <w:rPr>
          <w:rFonts w:ascii="Calisto MT" w:eastAsia="Calisto MT" w:hAnsi="Calisto MT" w:cs="Calisto MT"/>
        </w:rPr>
        <w:t>t</w:t>
      </w:r>
      <w:r w:rsidR="0024122E">
        <w:rPr>
          <w:rFonts w:ascii="Calisto MT" w:eastAsia="Calisto MT" w:hAnsi="Calisto MT" w:cs="Calisto MT"/>
        </w:rPr>
        <w:t xml:space="preserve">o Allah </w:t>
      </w:r>
      <w:proofErr w:type="spellStart"/>
      <w:r w:rsidR="0024122E">
        <w:rPr>
          <w:rFonts w:ascii="Calisto MT" w:eastAsia="Calisto MT" w:hAnsi="Calisto MT" w:cs="Calisto MT"/>
        </w:rPr>
        <w:t>Swt</w:t>
      </w:r>
      <w:proofErr w:type="spellEnd"/>
      <w:r w:rsidR="0024122E">
        <w:rPr>
          <w:rFonts w:ascii="Calisto MT" w:eastAsia="Calisto MT" w:hAnsi="Calisto MT" w:cs="Calisto MT"/>
        </w:rPr>
        <w:t xml:space="preserve"> to make the country (Mecca) a safe and sound country, has enough even overflowed sustenance, and make the people have faith in Allah (Al-Baqarah (2); 126).</w:t>
      </w:r>
    </w:p>
    <w:p w14:paraId="5946F1E3" w14:textId="77777777" w:rsidR="006C3117" w:rsidRDefault="0024122E" w:rsidP="006C3117">
      <w:pPr>
        <w:pStyle w:val="Body"/>
        <w:ind w:left="284"/>
        <w:jc w:val="both"/>
        <w:rPr>
          <w:rFonts w:ascii="Calisto MT" w:eastAsia="Calisto MT" w:hAnsi="Calisto MT" w:cs="Calisto MT"/>
          <w:lang w:val="es-ES_tradnl"/>
        </w:rPr>
      </w:pPr>
      <w:proofErr w:type="spellStart"/>
      <w:r>
        <w:rPr>
          <w:rFonts w:ascii="Calisto MT" w:eastAsia="Calisto MT" w:hAnsi="Calisto MT" w:cs="Calisto MT"/>
          <w:lang w:val="es-ES_tradnl"/>
        </w:rPr>
        <w:t>To</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gain</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the</w:t>
      </w:r>
      <w:proofErr w:type="spellEnd"/>
      <w:r>
        <w:rPr>
          <w:rFonts w:ascii="Calisto MT" w:eastAsia="Calisto MT" w:hAnsi="Calisto MT" w:cs="Calisto MT"/>
          <w:lang w:val="es-ES_tradnl"/>
        </w:rPr>
        <w:t xml:space="preserve"> ideal </w:t>
      </w:r>
      <w:proofErr w:type="spellStart"/>
      <w:r>
        <w:rPr>
          <w:rFonts w:ascii="Calisto MT" w:eastAsia="Calisto MT" w:hAnsi="Calisto MT" w:cs="Calisto MT"/>
          <w:lang w:val="es-ES_tradnl"/>
        </w:rPr>
        <w:t>arasy</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needs</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an</w:t>
      </w:r>
      <w:proofErr w:type="spellEnd"/>
      <w:r>
        <w:rPr>
          <w:rFonts w:ascii="Calisto MT" w:eastAsia="Calisto MT" w:hAnsi="Calisto MT" w:cs="Calisto MT"/>
          <w:lang w:val="es-ES_tradnl"/>
        </w:rPr>
        <w:t xml:space="preserve"> ideal </w:t>
      </w:r>
      <w:proofErr w:type="spellStart"/>
      <w:r>
        <w:rPr>
          <w:rFonts w:ascii="Calisto MT" w:eastAsia="Calisto MT" w:hAnsi="Calisto MT" w:cs="Calisto MT"/>
          <w:lang w:val="es-ES_tradnl"/>
        </w:rPr>
        <w:t>leadership</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system</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This</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is</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where</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the</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urgency</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of</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da’wah</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politics</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lies</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An</w:t>
      </w:r>
      <w:proofErr w:type="spellEnd"/>
      <w:r>
        <w:rPr>
          <w:rFonts w:ascii="Calisto MT" w:eastAsia="Calisto MT" w:hAnsi="Calisto MT" w:cs="Calisto MT"/>
          <w:lang w:val="es-ES_tradnl"/>
        </w:rPr>
        <w:t xml:space="preserve"> ideal </w:t>
      </w:r>
      <w:proofErr w:type="spellStart"/>
      <w:r>
        <w:rPr>
          <w:rFonts w:ascii="Calisto MT" w:eastAsia="Calisto MT" w:hAnsi="Calisto MT" w:cs="Calisto MT"/>
          <w:lang w:val="es-ES_tradnl"/>
        </w:rPr>
        <w:t>community</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order</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needs</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political</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strength</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either</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from</w:t>
      </w:r>
      <w:proofErr w:type="spellEnd"/>
      <w:r>
        <w:rPr>
          <w:rFonts w:ascii="Calisto MT" w:eastAsia="Calisto MT" w:hAnsi="Calisto MT" w:cs="Calisto MT"/>
          <w:lang w:val="es-ES_tradnl"/>
        </w:rPr>
        <w:t xml:space="preserve"> individual </w:t>
      </w:r>
      <w:proofErr w:type="spellStart"/>
      <w:r>
        <w:rPr>
          <w:rFonts w:ascii="Calisto MT" w:eastAsia="Calisto MT" w:hAnsi="Calisto MT" w:cs="Calisto MT"/>
          <w:lang w:val="es-ES_tradnl"/>
        </w:rPr>
        <w:t>or</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the</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implemented</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leadership</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system</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There</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is</w:t>
      </w:r>
      <w:proofErr w:type="spellEnd"/>
      <w:r>
        <w:rPr>
          <w:rFonts w:ascii="Calisto MT" w:eastAsia="Calisto MT" w:hAnsi="Calisto MT" w:cs="Calisto MT"/>
          <w:lang w:val="es-ES_tradnl"/>
        </w:rPr>
        <w:t xml:space="preserve"> no final </w:t>
      </w:r>
      <w:proofErr w:type="spellStart"/>
      <w:r>
        <w:rPr>
          <w:rFonts w:ascii="Calisto MT" w:eastAsia="Calisto MT" w:hAnsi="Calisto MT" w:cs="Calisto MT"/>
          <w:lang w:val="es-ES_tradnl"/>
        </w:rPr>
        <w:t>decisi</w:t>
      </w:r>
      <w:r w:rsidR="006C3117">
        <w:rPr>
          <w:rFonts w:ascii="Calisto MT" w:eastAsia="Calisto MT" w:hAnsi="Calisto MT" w:cs="Calisto MT"/>
          <w:lang w:val="es-ES_tradnl"/>
        </w:rPr>
        <w:t>o</w:t>
      </w:r>
      <w:r>
        <w:rPr>
          <w:rFonts w:ascii="Calisto MT" w:eastAsia="Calisto MT" w:hAnsi="Calisto MT" w:cs="Calisto MT"/>
          <w:lang w:val="es-ES_tradnl"/>
        </w:rPr>
        <w:t>n</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of</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the</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leadership</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form</w:t>
      </w:r>
      <w:proofErr w:type="spellEnd"/>
      <w:r>
        <w:rPr>
          <w:rFonts w:ascii="Calisto MT" w:eastAsia="Calisto MT" w:hAnsi="Calisto MT" w:cs="Calisto MT"/>
          <w:lang w:val="es-ES_tradnl"/>
        </w:rPr>
        <w:t xml:space="preserve"> and </w:t>
      </w:r>
      <w:proofErr w:type="spellStart"/>
      <w:r>
        <w:rPr>
          <w:rFonts w:ascii="Calisto MT" w:eastAsia="Calisto MT" w:hAnsi="Calisto MT" w:cs="Calisto MT"/>
          <w:lang w:val="es-ES_tradnl"/>
        </w:rPr>
        <w:t>system</w:t>
      </w:r>
      <w:proofErr w:type="spellEnd"/>
      <w:r>
        <w:rPr>
          <w:rFonts w:ascii="Calisto MT" w:eastAsia="Calisto MT" w:hAnsi="Calisto MT" w:cs="Calisto MT"/>
          <w:lang w:val="es-ES_tradnl"/>
        </w:rPr>
        <w:t xml:space="preserve"> and </w:t>
      </w:r>
      <w:proofErr w:type="spellStart"/>
      <w:r>
        <w:rPr>
          <w:rFonts w:ascii="Calisto MT" w:eastAsia="Calisto MT" w:hAnsi="Calisto MT" w:cs="Calisto MT"/>
          <w:lang w:val="es-ES_tradnl"/>
        </w:rPr>
        <w:t>there</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is</w:t>
      </w:r>
      <w:proofErr w:type="spellEnd"/>
      <w:r>
        <w:rPr>
          <w:rFonts w:ascii="Calisto MT" w:eastAsia="Calisto MT" w:hAnsi="Calisto MT" w:cs="Calisto MT"/>
          <w:lang w:val="es-ES_tradnl"/>
        </w:rPr>
        <w:t xml:space="preserve"> </w:t>
      </w:r>
      <w:proofErr w:type="spellStart"/>
      <w:r>
        <w:rPr>
          <w:rFonts w:ascii="Calisto MT" w:eastAsia="Calisto MT" w:hAnsi="Calisto MT" w:cs="Calisto MT"/>
          <w:lang w:val="es-ES_tradnl"/>
        </w:rPr>
        <w:t>even</w:t>
      </w:r>
      <w:proofErr w:type="spellEnd"/>
      <w:r>
        <w:rPr>
          <w:rFonts w:ascii="Calisto MT" w:eastAsia="Calisto MT" w:hAnsi="Calisto MT" w:cs="Calisto MT"/>
          <w:lang w:val="es-ES_tradnl"/>
        </w:rPr>
        <w:t xml:space="preserve"> n</w:t>
      </w:r>
      <w:r w:rsidR="007B77C3">
        <w:rPr>
          <w:rFonts w:ascii="Calisto MT" w:eastAsia="Calisto MT" w:hAnsi="Calisto MT" w:cs="Calisto MT"/>
          <w:lang w:val="es-ES_tradnl"/>
        </w:rPr>
        <w:t xml:space="preserve">o rule </w:t>
      </w:r>
      <w:proofErr w:type="spellStart"/>
      <w:r w:rsidR="007B77C3">
        <w:rPr>
          <w:rFonts w:ascii="Calisto MT" w:eastAsia="Calisto MT" w:hAnsi="Calisto MT" w:cs="Calisto MT"/>
          <w:lang w:val="es-ES_tradnl"/>
        </w:rPr>
        <w:t>that</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it</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must</w:t>
      </w:r>
      <w:proofErr w:type="spellEnd"/>
      <w:r w:rsidR="007B77C3">
        <w:rPr>
          <w:rFonts w:ascii="Calisto MT" w:eastAsia="Calisto MT" w:hAnsi="Calisto MT" w:cs="Calisto MT"/>
          <w:lang w:val="es-ES_tradnl"/>
        </w:rPr>
        <w:t xml:space="preserve"> be </w:t>
      </w:r>
      <w:proofErr w:type="spellStart"/>
      <w:r w:rsidR="007B77C3">
        <w:rPr>
          <w:rFonts w:ascii="Calisto MT" w:eastAsia="Calisto MT" w:hAnsi="Calisto MT" w:cs="Calisto MT"/>
          <w:lang w:val="es-ES_tradnl"/>
        </w:rPr>
        <w:t>direct</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nor</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respresentative</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Leadership</w:t>
      </w:r>
      <w:proofErr w:type="spellEnd"/>
      <w:r w:rsidR="007B77C3">
        <w:rPr>
          <w:rFonts w:ascii="Calisto MT" w:eastAsia="Calisto MT" w:hAnsi="Calisto MT" w:cs="Calisto MT"/>
          <w:lang w:val="es-ES_tradnl"/>
        </w:rPr>
        <w:t xml:space="preserve"> can be </w:t>
      </w:r>
      <w:proofErr w:type="spellStart"/>
      <w:r w:rsidR="007B77C3">
        <w:rPr>
          <w:rFonts w:ascii="Calisto MT" w:eastAsia="Calisto MT" w:hAnsi="Calisto MT" w:cs="Calisto MT"/>
          <w:lang w:val="es-ES_tradnl"/>
        </w:rPr>
        <w:t>implemented</w:t>
      </w:r>
      <w:proofErr w:type="spellEnd"/>
      <w:r w:rsidR="007B77C3">
        <w:rPr>
          <w:rFonts w:ascii="Calisto MT" w:eastAsia="Calisto MT" w:hAnsi="Calisto MT" w:cs="Calisto MT"/>
          <w:lang w:val="es-ES_tradnl"/>
        </w:rPr>
        <w:t xml:space="preserve"> in </w:t>
      </w:r>
      <w:proofErr w:type="spellStart"/>
      <w:r w:rsidR="007B77C3">
        <w:rPr>
          <w:rFonts w:ascii="Calisto MT" w:eastAsia="Calisto MT" w:hAnsi="Calisto MT" w:cs="Calisto MT"/>
          <w:lang w:val="es-ES_tradnl"/>
        </w:rPr>
        <w:t>the</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form</w:t>
      </w:r>
      <w:proofErr w:type="spellEnd"/>
      <w:r w:rsidR="006C3117">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of</w:t>
      </w:r>
      <w:proofErr w:type="spellEnd"/>
      <w:r w:rsidR="007B77C3">
        <w:rPr>
          <w:rFonts w:ascii="Calisto MT" w:eastAsia="Calisto MT" w:hAnsi="Calisto MT" w:cs="Calisto MT"/>
          <w:lang w:val="es-ES_tradnl"/>
        </w:rPr>
        <w:t xml:space="preserve"> individual </w:t>
      </w:r>
      <w:proofErr w:type="spellStart"/>
      <w:r w:rsidR="006C3117">
        <w:rPr>
          <w:rFonts w:ascii="Calisto MT" w:eastAsia="Calisto MT" w:hAnsi="Calisto MT" w:cs="Calisto MT"/>
          <w:lang w:val="es-ES_tradnl"/>
        </w:rPr>
        <w:t>or</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collective</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leadership</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The</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most</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important</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is</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that</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the</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politics</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is</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implemented</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by</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following</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the</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principle</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of</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discus</w:t>
      </w:r>
      <w:r w:rsidR="006C3117">
        <w:rPr>
          <w:rFonts w:ascii="Calisto MT" w:eastAsia="Calisto MT" w:hAnsi="Calisto MT" w:cs="Calisto MT"/>
          <w:lang w:val="es-ES_tradnl"/>
        </w:rPr>
        <w:t>s</w:t>
      </w:r>
      <w:r w:rsidR="007B77C3">
        <w:rPr>
          <w:rFonts w:ascii="Calisto MT" w:eastAsia="Calisto MT" w:hAnsi="Calisto MT" w:cs="Calisto MT"/>
          <w:lang w:val="es-ES_tradnl"/>
        </w:rPr>
        <w:t>i</w:t>
      </w:r>
      <w:r w:rsidR="006C3117">
        <w:rPr>
          <w:rFonts w:ascii="Calisto MT" w:eastAsia="Calisto MT" w:hAnsi="Calisto MT" w:cs="Calisto MT"/>
          <w:lang w:val="es-ES_tradnl"/>
        </w:rPr>
        <w:t>o</w:t>
      </w:r>
      <w:r w:rsidR="007B77C3">
        <w:rPr>
          <w:rFonts w:ascii="Calisto MT" w:eastAsia="Calisto MT" w:hAnsi="Calisto MT" w:cs="Calisto MT"/>
          <w:lang w:val="es-ES_tradnl"/>
        </w:rPr>
        <w:t>n</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democracy</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avoiding</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ashabiyah</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attitudes</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orients</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to</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the</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order</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of</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people</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by</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implementing</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Islamic</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values</w:t>
      </w:r>
      <w:proofErr w:type="spellEnd"/>
      <w:r w:rsidR="007B77C3">
        <w:rPr>
          <w:rFonts w:ascii="Calisto MT" w:eastAsia="Calisto MT" w:hAnsi="Calisto MT" w:cs="Calisto MT"/>
          <w:lang w:val="es-ES_tradnl"/>
        </w:rPr>
        <w:t xml:space="preserve"> and </w:t>
      </w:r>
      <w:proofErr w:type="spellStart"/>
      <w:r w:rsidR="007B77C3">
        <w:rPr>
          <w:rFonts w:ascii="Calisto MT" w:eastAsia="Calisto MT" w:hAnsi="Calisto MT" w:cs="Calisto MT"/>
          <w:lang w:val="es-ES_tradnl"/>
        </w:rPr>
        <w:t>teachings</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That</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government</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system</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was</w:t>
      </w:r>
      <w:proofErr w:type="spellEnd"/>
      <w:r w:rsidR="007B77C3">
        <w:rPr>
          <w:rFonts w:ascii="Calisto MT" w:eastAsia="Calisto MT" w:hAnsi="Calisto MT" w:cs="Calisto MT"/>
          <w:lang w:val="es-ES_tradnl"/>
        </w:rPr>
        <w:t xml:space="preserve"> done </w:t>
      </w:r>
      <w:proofErr w:type="spellStart"/>
      <w:r w:rsidR="007B77C3">
        <w:rPr>
          <w:rFonts w:ascii="Calisto MT" w:eastAsia="Calisto MT" w:hAnsi="Calisto MT" w:cs="Calisto MT"/>
          <w:lang w:val="es-ES_tradnl"/>
        </w:rPr>
        <w:t>by</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the</w:t>
      </w:r>
      <w:proofErr w:type="spellEnd"/>
      <w:r w:rsidR="007B77C3">
        <w:rPr>
          <w:rFonts w:ascii="Calisto MT" w:eastAsia="Calisto MT" w:hAnsi="Calisto MT" w:cs="Calisto MT"/>
          <w:lang w:val="es-ES_tradnl"/>
        </w:rPr>
        <w:t xml:space="preserve"> </w:t>
      </w:r>
      <w:proofErr w:type="spellStart"/>
      <w:r w:rsidR="007B77C3">
        <w:rPr>
          <w:rFonts w:ascii="Calisto MT" w:eastAsia="Calisto MT" w:hAnsi="Calisto MT" w:cs="Calisto MT"/>
          <w:lang w:val="es-ES_tradnl"/>
        </w:rPr>
        <w:t>Prophet’s</w:t>
      </w:r>
      <w:proofErr w:type="spellEnd"/>
      <w:r w:rsidR="007B77C3">
        <w:rPr>
          <w:rFonts w:ascii="Calisto MT" w:eastAsia="Calisto MT" w:hAnsi="Calisto MT" w:cs="Calisto MT"/>
          <w:lang w:val="es-ES_tradnl"/>
        </w:rPr>
        <w:t xml:space="preserve"> </w:t>
      </w:r>
      <w:proofErr w:type="spellStart"/>
      <w:r w:rsidR="006C3117">
        <w:rPr>
          <w:rFonts w:ascii="Calisto MT" w:eastAsia="Calisto MT" w:hAnsi="Calisto MT" w:cs="Calisto MT"/>
          <w:lang w:val="es-ES_tradnl"/>
        </w:rPr>
        <w:t>companions</w:t>
      </w:r>
      <w:proofErr w:type="spellEnd"/>
      <w:r w:rsidR="006C3117">
        <w:rPr>
          <w:rFonts w:ascii="Calisto MT" w:eastAsia="Calisto MT" w:hAnsi="Calisto MT" w:cs="Calisto MT"/>
          <w:lang w:val="es-ES_tradnl"/>
        </w:rPr>
        <w:t>,</w:t>
      </w:r>
      <w:r w:rsidR="007B77C3">
        <w:rPr>
          <w:rFonts w:ascii="Calisto MT" w:eastAsia="Calisto MT" w:hAnsi="Calisto MT" w:cs="Calisto MT"/>
          <w:lang w:val="es-ES_tradnl"/>
        </w:rPr>
        <w:t xml:space="preserve"> </w:t>
      </w:r>
      <w:r w:rsidR="007B77C3">
        <w:rPr>
          <w:rFonts w:ascii="Calisto MT" w:eastAsia="Calisto MT" w:hAnsi="Calisto MT" w:cs="Calisto MT"/>
        </w:rPr>
        <w:t>Abu Bakar, Umar ibn Khattab, Ut</w:t>
      </w:r>
      <w:r w:rsidR="006C3117">
        <w:rPr>
          <w:rFonts w:ascii="Calisto MT" w:eastAsia="Calisto MT" w:hAnsi="Calisto MT" w:cs="Calisto MT"/>
        </w:rPr>
        <w:t>s</w:t>
      </w:r>
      <w:r w:rsidR="007B77C3">
        <w:rPr>
          <w:rFonts w:ascii="Calisto MT" w:eastAsia="Calisto MT" w:hAnsi="Calisto MT" w:cs="Calisto MT"/>
        </w:rPr>
        <w:t xml:space="preserve">man ibn Affan, as well as Ali ibn Abi </w:t>
      </w:r>
      <w:proofErr w:type="spellStart"/>
      <w:r w:rsidR="007B77C3">
        <w:rPr>
          <w:rFonts w:ascii="Calisto MT" w:eastAsia="Calisto MT" w:hAnsi="Calisto MT" w:cs="Calisto MT"/>
        </w:rPr>
        <w:t>Thalib</w:t>
      </w:r>
      <w:proofErr w:type="spellEnd"/>
      <w:r w:rsidR="007B77C3">
        <w:rPr>
          <w:rFonts w:ascii="Calisto MT" w:eastAsia="Calisto MT" w:hAnsi="Calisto MT" w:cs="Calisto MT"/>
        </w:rPr>
        <w:t xml:space="preserve">. The government system of those </w:t>
      </w:r>
      <w:proofErr w:type="spellStart"/>
      <w:r w:rsidR="007B77C3">
        <w:rPr>
          <w:rFonts w:ascii="Calisto MT" w:eastAsia="Calisto MT" w:hAnsi="Calisto MT" w:cs="Calisto MT"/>
        </w:rPr>
        <w:t>chaliphates</w:t>
      </w:r>
      <w:proofErr w:type="spellEnd"/>
      <w:r w:rsidR="007B77C3">
        <w:rPr>
          <w:rFonts w:ascii="Calisto MT" w:eastAsia="Calisto MT" w:hAnsi="Calisto MT" w:cs="Calisto MT"/>
        </w:rPr>
        <w:t xml:space="preserve"> </w:t>
      </w:r>
      <w:r w:rsidR="006C3117">
        <w:rPr>
          <w:rFonts w:ascii="Calisto MT" w:eastAsia="Calisto MT" w:hAnsi="Calisto MT" w:cs="Calisto MT"/>
        </w:rPr>
        <w:t>is</w:t>
      </w:r>
      <w:r w:rsidR="007B77C3">
        <w:rPr>
          <w:rFonts w:ascii="Calisto MT" w:eastAsia="Calisto MT" w:hAnsi="Calisto MT" w:cs="Calisto MT"/>
        </w:rPr>
        <w:t xml:space="preserve"> called as the term </w:t>
      </w:r>
      <w:proofErr w:type="spellStart"/>
      <w:r w:rsidR="007B77C3">
        <w:rPr>
          <w:rFonts w:ascii="Calisto MT" w:eastAsia="Calisto MT" w:hAnsi="Calisto MT" w:cs="Calisto MT"/>
          <w:i/>
          <w:iCs/>
        </w:rPr>
        <w:t>Khulafa</w:t>
      </w:r>
      <w:proofErr w:type="spellEnd"/>
      <w:r w:rsidR="007B77C3">
        <w:rPr>
          <w:rFonts w:ascii="Calisto MT" w:eastAsia="Calisto MT" w:hAnsi="Calisto MT" w:cs="Calisto MT"/>
          <w:i/>
          <w:iCs/>
        </w:rPr>
        <w:t xml:space="preserve"> </w:t>
      </w:r>
      <w:proofErr w:type="spellStart"/>
      <w:r w:rsidR="007B77C3">
        <w:rPr>
          <w:rFonts w:ascii="Calisto MT" w:eastAsia="Calisto MT" w:hAnsi="Calisto MT" w:cs="Calisto MT"/>
          <w:i/>
          <w:iCs/>
        </w:rPr>
        <w:t>ar-Rasyidin</w:t>
      </w:r>
      <w:proofErr w:type="spellEnd"/>
      <w:r w:rsidR="007B77C3">
        <w:rPr>
          <w:rFonts w:ascii="Calisto MT" w:eastAsia="Calisto MT" w:hAnsi="Calisto MT" w:cs="Calisto MT"/>
          <w:i/>
          <w:iCs/>
        </w:rPr>
        <w:t>.</w:t>
      </w:r>
      <w:r w:rsidR="007B77C3">
        <w:rPr>
          <w:rFonts w:ascii="Calisto MT" w:eastAsia="Calisto MT" w:hAnsi="Calisto MT" w:cs="Calisto MT"/>
        </w:rPr>
        <w:t xml:space="preserve"> (Abul a</w:t>
      </w:r>
      <w:r w:rsidR="007B77C3">
        <w:rPr>
          <w:rFonts w:ascii="Calisto MT" w:eastAsia="Calisto MT" w:hAnsi="Calisto MT" w:cs="Calisto MT"/>
          <w:lang w:val="en-US"/>
        </w:rPr>
        <w:t>’</w:t>
      </w:r>
      <w:r w:rsidR="007B77C3">
        <w:rPr>
          <w:rFonts w:ascii="Calisto MT" w:eastAsia="Calisto MT" w:hAnsi="Calisto MT" w:cs="Calisto MT"/>
          <w:lang w:val="es-ES_tradnl"/>
        </w:rPr>
        <w:t>la al-</w:t>
      </w:r>
      <w:proofErr w:type="spellStart"/>
      <w:r w:rsidR="007B77C3">
        <w:rPr>
          <w:rFonts w:ascii="Calisto MT" w:eastAsia="Calisto MT" w:hAnsi="Calisto MT" w:cs="Calisto MT"/>
          <w:lang w:val="es-ES_tradnl"/>
        </w:rPr>
        <w:t>Maududi</w:t>
      </w:r>
      <w:proofErr w:type="spellEnd"/>
      <w:r w:rsidR="007B77C3">
        <w:rPr>
          <w:rFonts w:ascii="Calisto MT" w:eastAsia="Calisto MT" w:hAnsi="Calisto MT" w:cs="Calisto MT"/>
          <w:lang w:val="es-ES_tradnl"/>
        </w:rPr>
        <w:t>; 1990)</w:t>
      </w:r>
    </w:p>
    <w:p w14:paraId="7A16711C" w14:textId="178EB874" w:rsidR="007B77C3" w:rsidRPr="006C3117" w:rsidRDefault="007B77C3" w:rsidP="006C3117">
      <w:pPr>
        <w:pStyle w:val="Body"/>
        <w:ind w:left="284"/>
        <w:jc w:val="both"/>
        <w:rPr>
          <w:rFonts w:ascii="Calisto MT" w:eastAsia="Calisto MT" w:hAnsi="Calisto MT" w:cs="Calisto MT"/>
          <w:lang w:val="es-ES_tradnl"/>
        </w:rPr>
      </w:pPr>
      <w:r>
        <w:rPr>
          <w:rFonts w:ascii="Calisto MT" w:eastAsia="Calisto MT" w:hAnsi="Calisto MT" w:cs="Calisto MT"/>
        </w:rPr>
        <w:t xml:space="preserve">Therefore, the political leadership needs vision of community life’s order that is based on </w:t>
      </w:r>
      <w:proofErr w:type="spellStart"/>
      <w:r>
        <w:rPr>
          <w:rFonts w:ascii="Calisto MT" w:eastAsia="Calisto MT" w:hAnsi="Calisto MT" w:cs="Calisto MT"/>
          <w:i/>
          <w:iCs/>
        </w:rPr>
        <w:t>baldatun</w:t>
      </w:r>
      <w:proofErr w:type="spellEnd"/>
      <w:r>
        <w:rPr>
          <w:rFonts w:ascii="Calisto MT" w:eastAsia="Calisto MT" w:hAnsi="Calisto MT" w:cs="Calisto MT"/>
          <w:i/>
          <w:iCs/>
        </w:rPr>
        <w:t xml:space="preserve"> </w:t>
      </w:r>
      <w:proofErr w:type="spellStart"/>
      <w:r>
        <w:rPr>
          <w:rFonts w:ascii="Calisto MT" w:eastAsia="Calisto MT" w:hAnsi="Calisto MT" w:cs="Calisto MT"/>
          <w:i/>
          <w:iCs/>
        </w:rPr>
        <w:t>thayyibatun</w:t>
      </w:r>
      <w:proofErr w:type="spellEnd"/>
      <w:r>
        <w:rPr>
          <w:rFonts w:ascii="Calisto MT" w:eastAsia="Calisto MT" w:hAnsi="Calisto MT" w:cs="Calisto MT"/>
          <w:i/>
          <w:iCs/>
        </w:rPr>
        <w:t xml:space="preserve"> </w:t>
      </w:r>
      <w:proofErr w:type="spellStart"/>
      <w:r>
        <w:rPr>
          <w:rFonts w:ascii="Calisto MT" w:eastAsia="Calisto MT" w:hAnsi="Calisto MT" w:cs="Calisto MT"/>
          <w:i/>
          <w:iCs/>
        </w:rPr>
        <w:t>wa</w:t>
      </w:r>
      <w:proofErr w:type="spellEnd"/>
      <w:r>
        <w:rPr>
          <w:rFonts w:ascii="Calisto MT" w:eastAsia="Calisto MT" w:hAnsi="Calisto MT" w:cs="Calisto MT"/>
          <w:i/>
          <w:iCs/>
        </w:rPr>
        <w:t xml:space="preserve"> </w:t>
      </w:r>
      <w:proofErr w:type="spellStart"/>
      <w:r>
        <w:rPr>
          <w:rFonts w:ascii="Calisto MT" w:eastAsia="Calisto MT" w:hAnsi="Calisto MT" w:cs="Calisto MT"/>
          <w:i/>
          <w:iCs/>
        </w:rPr>
        <w:t>rabbun</w:t>
      </w:r>
      <w:proofErr w:type="spellEnd"/>
      <w:r>
        <w:rPr>
          <w:rFonts w:ascii="Calisto MT" w:eastAsia="Calisto MT" w:hAnsi="Calisto MT" w:cs="Calisto MT"/>
          <w:i/>
          <w:iCs/>
        </w:rPr>
        <w:t xml:space="preserve"> </w:t>
      </w:r>
      <w:proofErr w:type="spellStart"/>
      <w:r>
        <w:rPr>
          <w:rFonts w:ascii="Calisto MT" w:eastAsia="Calisto MT" w:hAnsi="Calisto MT" w:cs="Calisto MT"/>
          <w:i/>
          <w:iCs/>
        </w:rPr>
        <w:t>ghafur</w:t>
      </w:r>
      <w:proofErr w:type="spellEnd"/>
      <w:r>
        <w:rPr>
          <w:rFonts w:ascii="Calisto MT" w:eastAsia="Calisto MT" w:hAnsi="Calisto MT" w:cs="Calisto MT"/>
          <w:i/>
          <w:iCs/>
        </w:rPr>
        <w:t xml:space="preserve">. </w:t>
      </w:r>
      <w:r w:rsidRPr="006C3117">
        <w:rPr>
          <w:rFonts w:ascii="Calisto MT" w:eastAsia="Calisto MT" w:hAnsi="Calisto MT" w:cs="Calisto MT"/>
        </w:rPr>
        <w:t xml:space="preserve">Through the vision, the </w:t>
      </w:r>
      <w:proofErr w:type="spellStart"/>
      <w:r w:rsidRPr="006C3117">
        <w:rPr>
          <w:rFonts w:ascii="Calisto MT" w:eastAsia="Calisto MT" w:hAnsi="Calisto MT" w:cs="Calisto MT"/>
        </w:rPr>
        <w:t>da</w:t>
      </w:r>
      <w:r w:rsidR="006C3117" w:rsidRPr="006C3117">
        <w:rPr>
          <w:rFonts w:ascii="Calisto MT" w:eastAsia="Calisto MT" w:hAnsi="Calisto MT" w:cs="Calisto MT"/>
        </w:rPr>
        <w:t>’i</w:t>
      </w:r>
      <w:proofErr w:type="spellEnd"/>
      <w:r w:rsidRPr="006C3117">
        <w:rPr>
          <w:rFonts w:ascii="Calisto MT" w:eastAsia="Calisto MT" w:hAnsi="Calisto MT" w:cs="Calisto MT"/>
        </w:rPr>
        <w:t xml:space="preserve"> in the political fields are required to </w:t>
      </w:r>
      <w:r w:rsidR="006963DE" w:rsidRPr="006C3117">
        <w:rPr>
          <w:rFonts w:ascii="Calisto MT" w:eastAsia="Calisto MT" w:hAnsi="Calisto MT" w:cs="Calisto MT"/>
        </w:rPr>
        <w:t xml:space="preserve">do wise steps (hikmah). Jumah </w:t>
      </w:r>
      <w:r w:rsidR="006C3117" w:rsidRPr="006C3117">
        <w:rPr>
          <w:rFonts w:ascii="Calisto MT" w:eastAsia="Calisto MT" w:hAnsi="Calisto MT" w:cs="Calisto MT"/>
        </w:rPr>
        <w:t>Amin Abdul Azis</w:t>
      </w:r>
      <w:r w:rsidR="006963DE" w:rsidRPr="006C3117">
        <w:rPr>
          <w:rFonts w:ascii="Calisto MT" w:eastAsia="Calisto MT" w:hAnsi="Calisto MT" w:cs="Calisto MT"/>
        </w:rPr>
        <w:t xml:space="preserve"> (2010) mentioned that </w:t>
      </w:r>
      <w:proofErr w:type="spellStart"/>
      <w:r w:rsidR="006963DE" w:rsidRPr="006C3117">
        <w:rPr>
          <w:rFonts w:ascii="Calisto MT" w:eastAsia="Calisto MT" w:hAnsi="Calisto MT" w:cs="Calisto MT"/>
        </w:rPr>
        <w:t>da</w:t>
      </w:r>
      <w:r w:rsidR="006C3117">
        <w:rPr>
          <w:rFonts w:ascii="Calisto MT" w:eastAsia="Calisto MT" w:hAnsi="Calisto MT" w:cs="Calisto MT"/>
        </w:rPr>
        <w:t>’i</w:t>
      </w:r>
      <w:proofErr w:type="spellEnd"/>
      <w:r w:rsidR="006963DE" w:rsidRPr="006C3117">
        <w:rPr>
          <w:rFonts w:ascii="Calisto MT" w:eastAsia="Calisto MT" w:hAnsi="Calisto MT" w:cs="Calisto MT"/>
        </w:rPr>
        <w:t xml:space="preserve"> in doing da’wah </w:t>
      </w:r>
      <w:r w:rsidR="006C3117">
        <w:rPr>
          <w:rFonts w:ascii="Calisto MT" w:eastAsia="Calisto MT" w:hAnsi="Calisto MT" w:cs="Calisto MT"/>
        </w:rPr>
        <w:t xml:space="preserve">are </w:t>
      </w:r>
      <w:r w:rsidR="006963DE" w:rsidRPr="006C3117">
        <w:rPr>
          <w:rFonts w:ascii="Calisto MT" w:eastAsia="Calisto MT" w:hAnsi="Calisto MT" w:cs="Calisto MT"/>
        </w:rPr>
        <w:t>requir</w:t>
      </w:r>
      <w:r w:rsidR="006C3117">
        <w:rPr>
          <w:rFonts w:ascii="Calisto MT" w:eastAsia="Calisto MT" w:hAnsi="Calisto MT" w:cs="Calisto MT"/>
        </w:rPr>
        <w:t xml:space="preserve">ed </w:t>
      </w:r>
      <w:r w:rsidR="006963DE" w:rsidRPr="006C3117">
        <w:rPr>
          <w:rFonts w:ascii="Calisto MT" w:eastAsia="Calisto MT" w:hAnsi="Calisto MT" w:cs="Calisto MT"/>
        </w:rPr>
        <w:t>to give good examples, bind the heart, introduc</w:t>
      </w:r>
      <w:r w:rsidR="006C3117">
        <w:rPr>
          <w:rFonts w:ascii="Calisto MT" w:eastAsia="Calisto MT" w:hAnsi="Calisto MT" w:cs="Calisto MT"/>
        </w:rPr>
        <w:t>e</w:t>
      </w:r>
      <w:r w:rsidR="006963DE" w:rsidRPr="006C3117">
        <w:rPr>
          <w:rFonts w:ascii="Calisto MT" w:eastAsia="Calisto MT" w:hAnsi="Calisto MT" w:cs="Calisto MT"/>
        </w:rPr>
        <w:t xml:space="preserve"> gradually, giv</w:t>
      </w:r>
      <w:r w:rsidR="006C3117">
        <w:rPr>
          <w:rFonts w:ascii="Calisto MT" w:eastAsia="Calisto MT" w:hAnsi="Calisto MT" w:cs="Calisto MT"/>
        </w:rPr>
        <w:t>e</w:t>
      </w:r>
      <w:r w:rsidR="006963DE" w:rsidRPr="006C3117">
        <w:rPr>
          <w:rFonts w:ascii="Calisto MT" w:eastAsia="Calisto MT" w:hAnsi="Calisto MT" w:cs="Calisto MT"/>
        </w:rPr>
        <w:t xml:space="preserve"> ease, giv</w:t>
      </w:r>
      <w:r w:rsidR="006C3117">
        <w:rPr>
          <w:rFonts w:ascii="Calisto MT" w:eastAsia="Calisto MT" w:hAnsi="Calisto MT" w:cs="Calisto MT"/>
        </w:rPr>
        <w:t>e</w:t>
      </w:r>
      <w:r w:rsidR="006963DE" w:rsidRPr="006C3117">
        <w:rPr>
          <w:rFonts w:ascii="Calisto MT" w:eastAsia="Calisto MT" w:hAnsi="Calisto MT" w:cs="Calisto MT"/>
        </w:rPr>
        <w:t xml:space="preserve"> the prominen</w:t>
      </w:r>
      <w:r w:rsidR="006C3117">
        <w:rPr>
          <w:rFonts w:ascii="Calisto MT" w:eastAsia="Calisto MT" w:hAnsi="Calisto MT" w:cs="Calisto MT"/>
        </w:rPr>
        <w:t>ce</w:t>
      </w:r>
      <w:r w:rsidR="006963DE" w:rsidRPr="006C3117">
        <w:rPr>
          <w:rFonts w:ascii="Calisto MT" w:eastAsia="Calisto MT" w:hAnsi="Calisto MT" w:cs="Calisto MT"/>
        </w:rPr>
        <w:t>, giv</w:t>
      </w:r>
      <w:r w:rsidR="006C3117">
        <w:rPr>
          <w:rFonts w:ascii="Calisto MT" w:eastAsia="Calisto MT" w:hAnsi="Calisto MT" w:cs="Calisto MT"/>
        </w:rPr>
        <w:t>e</w:t>
      </w:r>
      <w:r w:rsidR="006963DE" w:rsidRPr="006C3117">
        <w:rPr>
          <w:rFonts w:ascii="Calisto MT" w:eastAsia="Calisto MT" w:hAnsi="Calisto MT" w:cs="Calisto MT"/>
        </w:rPr>
        <w:t xml:space="preserve"> big heart or motivat</w:t>
      </w:r>
      <w:r w:rsidR="006C3117">
        <w:rPr>
          <w:rFonts w:ascii="Calisto MT" w:eastAsia="Calisto MT" w:hAnsi="Calisto MT" w:cs="Calisto MT"/>
        </w:rPr>
        <w:t>e</w:t>
      </w:r>
      <w:r w:rsidR="006963DE" w:rsidRPr="006C3117">
        <w:rPr>
          <w:rFonts w:ascii="Calisto MT" w:eastAsia="Calisto MT" w:hAnsi="Calisto MT" w:cs="Calisto MT"/>
        </w:rPr>
        <w:t xml:space="preserve">, as well as teach. These would effectively be implemented by qualified leaders and leadership systems. </w:t>
      </w:r>
    </w:p>
    <w:p w14:paraId="4F0804EA" w14:textId="41E0FE30" w:rsidR="006963DE" w:rsidRDefault="006963DE">
      <w:pPr>
        <w:pStyle w:val="NormalWeb"/>
        <w:shd w:val="clear" w:color="auto" w:fill="FFFFFF"/>
        <w:jc w:val="both"/>
        <w:rPr>
          <w:rFonts w:ascii="Calisto MT" w:eastAsia="Calisto MT" w:hAnsi="Calisto MT" w:cs="Calisto MT"/>
          <w:sz w:val="22"/>
          <w:szCs w:val="22"/>
        </w:rPr>
      </w:pPr>
      <w:r>
        <w:rPr>
          <w:rFonts w:ascii="Calisto MT" w:eastAsia="Calisto MT" w:hAnsi="Calisto MT" w:cs="Calisto MT"/>
          <w:sz w:val="22"/>
          <w:szCs w:val="22"/>
        </w:rPr>
        <w:t>Conclusion</w:t>
      </w:r>
    </w:p>
    <w:p w14:paraId="42AD5CC6" w14:textId="3D84670A" w:rsidR="006963DE" w:rsidRDefault="006963DE">
      <w:pPr>
        <w:pStyle w:val="NormalWeb"/>
        <w:shd w:val="clear" w:color="auto" w:fill="FFFFFF"/>
        <w:jc w:val="both"/>
        <w:rPr>
          <w:rFonts w:ascii="Calisto MT" w:eastAsia="Calisto MT" w:hAnsi="Calisto MT" w:cs="Calisto MT"/>
          <w:sz w:val="22"/>
          <w:szCs w:val="22"/>
        </w:rPr>
      </w:pPr>
      <w:r>
        <w:rPr>
          <w:rFonts w:ascii="Calisto MT" w:eastAsia="Calisto MT" w:hAnsi="Calisto MT" w:cs="Calisto MT"/>
          <w:sz w:val="22"/>
          <w:szCs w:val="22"/>
        </w:rPr>
        <w:t xml:space="preserve">Da’wah is a </w:t>
      </w:r>
      <w:r w:rsidR="00A7317F">
        <w:rPr>
          <w:rFonts w:ascii="Calisto MT" w:eastAsia="Calisto MT" w:hAnsi="Calisto MT" w:cs="Calisto MT"/>
          <w:sz w:val="22"/>
          <w:szCs w:val="22"/>
        </w:rPr>
        <w:t>manipulation to build a community to accept and implement Islamic teaching. With the implementation of Islamic teaching, it would build an ideal order of community. The next consequence is that the ideality of community’s order would make a prosperous community’s life. However, the effort to build an ideal social community’s order is not easy. The efforts cover various</w:t>
      </w:r>
      <w:r w:rsidR="00CD1731">
        <w:rPr>
          <w:rFonts w:ascii="Calisto MT" w:eastAsia="Calisto MT" w:hAnsi="Calisto MT" w:cs="Calisto MT"/>
          <w:sz w:val="22"/>
          <w:szCs w:val="22"/>
        </w:rPr>
        <w:t xml:space="preserve"> aspects of</w:t>
      </w:r>
      <w:r w:rsidR="00A7317F">
        <w:rPr>
          <w:rFonts w:ascii="Calisto MT" w:eastAsia="Calisto MT" w:hAnsi="Calisto MT" w:cs="Calisto MT"/>
          <w:sz w:val="22"/>
          <w:szCs w:val="22"/>
        </w:rPr>
        <w:t xml:space="preserve"> human</w:t>
      </w:r>
      <w:r w:rsidR="00CD1731">
        <w:rPr>
          <w:rFonts w:ascii="Calisto MT" w:eastAsia="Calisto MT" w:hAnsi="Calisto MT" w:cs="Calisto MT"/>
          <w:sz w:val="22"/>
          <w:szCs w:val="22"/>
        </w:rPr>
        <w:t>’s life. Therefore, the domain of da’wah fields become very wide and even complex. This complexity of da’wah needs strong da’wah pillars. Among the da’wah pillars that could support the implementation of da’wah is the political strength.</w:t>
      </w:r>
    </w:p>
    <w:p w14:paraId="113CA3D1" w14:textId="4CD06181" w:rsidR="00702427" w:rsidRDefault="00702427">
      <w:pPr>
        <w:pStyle w:val="NormalWeb"/>
        <w:shd w:val="clear" w:color="auto" w:fill="FFFFFF"/>
        <w:jc w:val="both"/>
        <w:rPr>
          <w:rFonts w:ascii="Calisto MT" w:eastAsia="Calisto MT" w:hAnsi="Calisto MT" w:cs="Calisto MT"/>
          <w:sz w:val="22"/>
          <w:szCs w:val="22"/>
        </w:rPr>
      </w:pPr>
      <w:r>
        <w:rPr>
          <w:rFonts w:ascii="Calisto MT" w:eastAsia="Calisto MT" w:hAnsi="Calisto MT" w:cs="Calisto MT"/>
          <w:sz w:val="22"/>
          <w:szCs w:val="22"/>
        </w:rPr>
        <w:t xml:space="preserve">The dynamics of community’s development in Indonesia cannot be separated from the role of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politics. Since the </w:t>
      </w:r>
      <w:r w:rsidR="00176F7B">
        <w:rPr>
          <w:rFonts w:ascii="Calisto MT" w:eastAsia="Calisto MT" w:hAnsi="Calisto MT" w:cs="Calisto MT"/>
          <w:sz w:val="22"/>
          <w:szCs w:val="22"/>
        </w:rPr>
        <w:t>establishment</w:t>
      </w:r>
      <w:r>
        <w:rPr>
          <w:rFonts w:ascii="Calisto MT" w:eastAsia="Calisto MT" w:hAnsi="Calisto MT" w:cs="Calisto MT"/>
          <w:sz w:val="22"/>
          <w:szCs w:val="22"/>
        </w:rPr>
        <w:t xml:space="preserve"> of Indonesia, the role of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politics </w:t>
      </w:r>
      <w:r w:rsidR="00176F7B">
        <w:rPr>
          <w:rFonts w:ascii="Calisto MT" w:eastAsia="Calisto MT" w:hAnsi="Calisto MT" w:cs="Calisto MT"/>
          <w:sz w:val="22"/>
          <w:szCs w:val="22"/>
        </w:rPr>
        <w:t>is</w:t>
      </w:r>
      <w:r>
        <w:rPr>
          <w:rFonts w:ascii="Calisto MT" w:eastAsia="Calisto MT" w:hAnsi="Calisto MT" w:cs="Calisto MT"/>
          <w:sz w:val="22"/>
          <w:szCs w:val="22"/>
        </w:rPr>
        <w:t xml:space="preserve"> quite big, even the history of Indonesia’s independence </w:t>
      </w:r>
      <w:r w:rsidR="00176F7B">
        <w:rPr>
          <w:rFonts w:ascii="Calisto MT" w:eastAsia="Calisto MT" w:hAnsi="Calisto MT" w:cs="Calisto MT"/>
          <w:sz w:val="22"/>
          <w:szCs w:val="22"/>
        </w:rPr>
        <w:t>is</w:t>
      </w:r>
      <w:r>
        <w:rPr>
          <w:rFonts w:ascii="Calisto MT" w:eastAsia="Calisto MT" w:hAnsi="Calisto MT" w:cs="Calisto MT"/>
          <w:sz w:val="22"/>
          <w:szCs w:val="22"/>
        </w:rPr>
        <w:t xml:space="preserve"> initiated by the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The role of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in the preparation of Indonesia’s independence </w:t>
      </w:r>
      <w:r w:rsidR="00176F7B">
        <w:rPr>
          <w:rFonts w:ascii="Calisto MT" w:eastAsia="Calisto MT" w:hAnsi="Calisto MT" w:cs="Calisto MT"/>
          <w:sz w:val="22"/>
          <w:szCs w:val="22"/>
        </w:rPr>
        <w:t>is</w:t>
      </w:r>
      <w:r>
        <w:rPr>
          <w:rFonts w:ascii="Calisto MT" w:eastAsia="Calisto MT" w:hAnsi="Calisto MT" w:cs="Calisto MT"/>
          <w:sz w:val="22"/>
          <w:szCs w:val="22"/>
        </w:rPr>
        <w:t xml:space="preserve"> also very big. However, the role of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politics continually decreased. Reading the votes of Islamic political parties as the representation of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politics in Indonesia, in 1955 In</w:t>
      </w:r>
      <w:r w:rsidR="007E67CE">
        <w:rPr>
          <w:rFonts w:ascii="Calisto MT" w:eastAsia="Calisto MT" w:hAnsi="Calisto MT" w:cs="Calisto MT"/>
          <w:sz w:val="22"/>
          <w:szCs w:val="22"/>
        </w:rPr>
        <w:t xml:space="preserve">donesia gained 43 votes </w:t>
      </w:r>
      <w:r w:rsidR="00176F7B">
        <w:rPr>
          <w:rFonts w:ascii="Calisto MT" w:eastAsia="Calisto MT" w:hAnsi="Calisto MT" w:cs="Calisto MT"/>
          <w:sz w:val="22"/>
          <w:szCs w:val="22"/>
        </w:rPr>
        <w:t xml:space="preserve">or as much as </w:t>
      </w:r>
      <w:r w:rsidR="007E67CE">
        <w:rPr>
          <w:rFonts w:ascii="Calisto MT" w:eastAsia="Calisto MT" w:hAnsi="Calisto MT" w:cs="Calisto MT"/>
          <w:sz w:val="22"/>
          <w:szCs w:val="22"/>
        </w:rPr>
        <w:t>29%. While in 2019 general election the Islamic political parties only gained 30.04% votes. Even though the vote percentage in the 2019 general election was not really low in the history of Islamic politics in Indonesia, the number was relatively far from the votes gained in the 1955 general election.</w:t>
      </w:r>
    </w:p>
    <w:p w14:paraId="4EB8395B" w14:textId="3CF36D21" w:rsidR="007E67CE" w:rsidRDefault="007E67CE">
      <w:pPr>
        <w:pStyle w:val="NormalWeb"/>
        <w:shd w:val="clear" w:color="auto" w:fill="FFFFFF"/>
        <w:jc w:val="both"/>
        <w:rPr>
          <w:rFonts w:ascii="Calisto MT" w:eastAsia="Calisto MT" w:hAnsi="Calisto MT" w:cs="Calisto MT"/>
          <w:sz w:val="22"/>
          <w:szCs w:val="22"/>
        </w:rPr>
      </w:pPr>
      <w:r>
        <w:rPr>
          <w:rFonts w:ascii="Calisto MT" w:eastAsia="Calisto MT" w:hAnsi="Calisto MT" w:cs="Calisto MT"/>
          <w:sz w:val="22"/>
          <w:szCs w:val="22"/>
        </w:rPr>
        <w:lastRenderedPageBreak/>
        <w:t xml:space="preserve">Even though the votes in the general election do not symmetrically represent the da’wah content, </w:t>
      </w:r>
      <w:r w:rsidR="00176F7B">
        <w:rPr>
          <w:rFonts w:ascii="Calisto MT" w:eastAsia="Calisto MT" w:hAnsi="Calisto MT" w:cs="Calisto MT"/>
          <w:sz w:val="22"/>
          <w:szCs w:val="22"/>
        </w:rPr>
        <w:t>they</w:t>
      </w:r>
      <w:r>
        <w:rPr>
          <w:rFonts w:ascii="Calisto MT" w:eastAsia="Calisto MT" w:hAnsi="Calisto MT" w:cs="Calisto MT"/>
          <w:sz w:val="22"/>
          <w:szCs w:val="22"/>
        </w:rPr>
        <w:t xml:space="preserve"> prove that when the voice of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through Islamic political parties increased, it did not merely make the concerns of da’wah well accommodated. Many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concerns were ignored. The social disintegration that continually increased among the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itself, </w:t>
      </w:r>
      <w:r w:rsidR="00793B99">
        <w:rPr>
          <w:rFonts w:ascii="Calisto MT" w:eastAsia="Calisto MT" w:hAnsi="Calisto MT" w:cs="Calisto MT"/>
          <w:sz w:val="22"/>
          <w:szCs w:val="22"/>
        </w:rPr>
        <w:t>the decrease of democracy index, the increase of the continuing socio-economic problems, and others were indication that the Islamic da’wah in this country had not yet been fully implemented. However, the political strength that became the pillar of da’wah cannot be left out. Political da’wah must be done. The condition stressed the importance of da’wah through political way.</w:t>
      </w:r>
    </w:p>
    <w:p w14:paraId="145B0CA7" w14:textId="7B077D6B" w:rsidR="00793B99" w:rsidRDefault="00E73B8B">
      <w:pPr>
        <w:pStyle w:val="NormalWeb"/>
        <w:shd w:val="clear" w:color="auto" w:fill="FFFFFF"/>
        <w:jc w:val="both"/>
        <w:rPr>
          <w:rFonts w:ascii="Calisto MT" w:eastAsia="Calisto MT" w:hAnsi="Calisto MT" w:cs="Calisto MT"/>
          <w:sz w:val="22"/>
          <w:szCs w:val="22"/>
        </w:rPr>
      </w:pPr>
      <w:r>
        <w:rPr>
          <w:rFonts w:ascii="Calisto MT" w:eastAsia="Calisto MT" w:hAnsi="Calisto MT" w:cs="Calisto MT"/>
          <w:sz w:val="22"/>
          <w:szCs w:val="22"/>
        </w:rPr>
        <w:t xml:space="preserve">To do that, political da’wah must be done holistically. The understanding that da’wah must be done inter-discipline must be implemented to all </w:t>
      </w:r>
      <w:proofErr w:type="spellStart"/>
      <w:r>
        <w:rPr>
          <w:rFonts w:ascii="Calisto MT" w:eastAsia="Calisto MT" w:hAnsi="Calisto MT" w:cs="Calisto MT"/>
          <w:sz w:val="22"/>
          <w:szCs w:val="22"/>
        </w:rPr>
        <w:t>dai</w:t>
      </w:r>
      <w:proofErr w:type="spellEnd"/>
      <w:r>
        <w:rPr>
          <w:rFonts w:ascii="Calisto MT" w:eastAsia="Calisto MT" w:hAnsi="Calisto MT" w:cs="Calisto MT"/>
          <w:sz w:val="22"/>
          <w:szCs w:val="22"/>
        </w:rPr>
        <w:t xml:space="preserve"> and </w:t>
      </w:r>
      <w:proofErr w:type="spellStart"/>
      <w:r>
        <w:rPr>
          <w:rFonts w:ascii="Calisto MT" w:eastAsia="Calisto MT" w:hAnsi="Calisto MT" w:cs="Calisto MT"/>
          <w:sz w:val="22"/>
          <w:szCs w:val="22"/>
        </w:rPr>
        <w:t>muslims</w:t>
      </w:r>
      <w:proofErr w:type="spellEnd"/>
      <w:r>
        <w:rPr>
          <w:rFonts w:ascii="Calisto MT" w:eastAsia="Calisto MT" w:hAnsi="Calisto MT" w:cs="Calisto MT"/>
          <w:sz w:val="22"/>
          <w:szCs w:val="22"/>
        </w:rPr>
        <w:t xml:space="preserve">. Through that understanding, da’wah </w:t>
      </w:r>
      <w:r w:rsidR="00176F7B">
        <w:rPr>
          <w:rFonts w:ascii="Calisto MT" w:eastAsia="Calisto MT" w:hAnsi="Calisto MT" w:cs="Calisto MT"/>
          <w:sz w:val="22"/>
          <w:szCs w:val="22"/>
        </w:rPr>
        <w:t>that is</w:t>
      </w:r>
      <w:r>
        <w:rPr>
          <w:rFonts w:ascii="Calisto MT" w:eastAsia="Calisto MT" w:hAnsi="Calisto MT" w:cs="Calisto MT"/>
          <w:sz w:val="22"/>
          <w:szCs w:val="22"/>
        </w:rPr>
        <w:t xml:space="preserve"> run by problem mapping, task distribution, and collaboration among the da’wah components to solve the community’s problems could be fully done. Therefore, da’wah was not only a preach on the </w:t>
      </w:r>
      <w:r w:rsidR="00176F7B">
        <w:rPr>
          <w:rFonts w:ascii="Calisto MT" w:eastAsia="Calisto MT" w:hAnsi="Calisto MT" w:cs="Calisto MT"/>
          <w:sz w:val="22"/>
          <w:szCs w:val="22"/>
        </w:rPr>
        <w:t>lectern</w:t>
      </w:r>
      <w:r>
        <w:rPr>
          <w:rFonts w:ascii="Calisto MT" w:eastAsia="Calisto MT" w:hAnsi="Calisto MT" w:cs="Calisto MT"/>
          <w:sz w:val="22"/>
          <w:szCs w:val="22"/>
        </w:rPr>
        <w:t xml:space="preserve"> but it is how to do social manipulation. Da’wah </w:t>
      </w:r>
      <w:r w:rsidR="00176F7B">
        <w:rPr>
          <w:rFonts w:ascii="Calisto MT" w:eastAsia="Calisto MT" w:hAnsi="Calisto MT" w:cs="Calisto MT"/>
          <w:sz w:val="22"/>
          <w:szCs w:val="22"/>
        </w:rPr>
        <w:t>is</w:t>
      </w:r>
      <w:r w:rsidR="00A50924">
        <w:rPr>
          <w:rFonts w:ascii="Calisto MT" w:eastAsia="Calisto MT" w:hAnsi="Calisto MT" w:cs="Calisto MT"/>
          <w:sz w:val="22"/>
          <w:szCs w:val="22"/>
        </w:rPr>
        <w:t xml:space="preserve"> done to manage </w:t>
      </w:r>
      <w:r w:rsidR="00176F7B">
        <w:rPr>
          <w:rFonts w:ascii="Calisto MT" w:eastAsia="Calisto MT" w:hAnsi="Calisto MT" w:cs="Calisto MT"/>
          <w:sz w:val="22"/>
          <w:szCs w:val="22"/>
        </w:rPr>
        <w:t>community</w:t>
      </w:r>
      <w:r w:rsidR="00A50924">
        <w:rPr>
          <w:rFonts w:ascii="Calisto MT" w:eastAsia="Calisto MT" w:hAnsi="Calisto MT" w:cs="Calisto MT"/>
          <w:sz w:val="22"/>
          <w:szCs w:val="22"/>
        </w:rPr>
        <w:t xml:space="preserve"> so they could implement Islamic values and teachings well. </w:t>
      </w:r>
      <w:r w:rsidR="00176F7B">
        <w:rPr>
          <w:rFonts w:ascii="Calisto MT" w:eastAsia="Calisto MT" w:hAnsi="Calisto MT" w:cs="Calisto MT"/>
          <w:sz w:val="22"/>
          <w:szCs w:val="22"/>
        </w:rPr>
        <w:t>T</w:t>
      </w:r>
      <w:r w:rsidR="00A50924">
        <w:rPr>
          <w:rFonts w:ascii="Calisto MT" w:eastAsia="Calisto MT" w:hAnsi="Calisto MT" w:cs="Calisto MT"/>
          <w:sz w:val="22"/>
          <w:szCs w:val="22"/>
        </w:rPr>
        <w:t xml:space="preserve">hrough this community’s order based on religious values (Islam) it would create a peaceful, prosperous, </w:t>
      </w:r>
      <w:r w:rsidR="00176F7B">
        <w:rPr>
          <w:rFonts w:ascii="Calisto MT" w:eastAsia="Calisto MT" w:hAnsi="Calisto MT" w:cs="Calisto MT"/>
          <w:sz w:val="22"/>
          <w:szCs w:val="22"/>
        </w:rPr>
        <w:t xml:space="preserve">and </w:t>
      </w:r>
      <w:r w:rsidR="00A50924">
        <w:rPr>
          <w:rFonts w:ascii="Calisto MT" w:eastAsia="Calisto MT" w:hAnsi="Calisto MT" w:cs="Calisto MT"/>
          <w:sz w:val="22"/>
          <w:szCs w:val="22"/>
        </w:rPr>
        <w:t>serene life. This was the strategic way in da’wah politics.</w:t>
      </w:r>
    </w:p>
    <w:p w14:paraId="69637CDC" w14:textId="77777777" w:rsidR="00176F7B" w:rsidRDefault="00176F7B">
      <w:pPr>
        <w:pStyle w:val="NormalWeb"/>
        <w:shd w:val="clear" w:color="auto" w:fill="FFFFFF"/>
        <w:jc w:val="both"/>
        <w:rPr>
          <w:rFonts w:ascii="Calisto MT" w:eastAsia="Calisto MT" w:hAnsi="Calisto MT" w:cs="Calisto MT"/>
          <w:sz w:val="22"/>
          <w:szCs w:val="22"/>
        </w:rPr>
      </w:pPr>
    </w:p>
    <w:p w14:paraId="23D985A4" w14:textId="6C5459D7" w:rsidR="001B2C10" w:rsidRDefault="00176F7B">
      <w:pPr>
        <w:pStyle w:val="NormalWeb"/>
        <w:shd w:val="clear" w:color="auto" w:fill="FFFFFF"/>
        <w:jc w:val="both"/>
        <w:rPr>
          <w:rFonts w:ascii="Calisto MT" w:eastAsia="Calisto MT" w:hAnsi="Calisto MT" w:cs="Calisto MT"/>
          <w:sz w:val="22"/>
          <w:szCs w:val="22"/>
        </w:rPr>
      </w:pPr>
      <w:r>
        <w:rPr>
          <w:rFonts w:ascii="Calisto MT" w:eastAsia="Calisto MT" w:hAnsi="Calisto MT" w:cs="Calisto MT"/>
          <w:sz w:val="22"/>
          <w:szCs w:val="22"/>
        </w:rPr>
        <w:t>References</w:t>
      </w:r>
    </w:p>
    <w:p w14:paraId="6AE89CFF"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sz w:val="22"/>
          <w:szCs w:val="22"/>
        </w:rPr>
        <w:t xml:space="preserve">Abul </w:t>
      </w:r>
      <w:proofErr w:type="spellStart"/>
      <w:r>
        <w:rPr>
          <w:rFonts w:ascii="Calisto MT" w:eastAsia="Calisto MT" w:hAnsi="Calisto MT" w:cs="Calisto MT"/>
          <w:sz w:val="22"/>
          <w:szCs w:val="22"/>
        </w:rPr>
        <w:t>a’la</w:t>
      </w:r>
      <w:proofErr w:type="spellEnd"/>
      <w:r>
        <w:rPr>
          <w:rFonts w:ascii="Calisto MT" w:eastAsia="Calisto MT" w:hAnsi="Calisto MT" w:cs="Calisto MT"/>
          <w:sz w:val="22"/>
          <w:szCs w:val="22"/>
        </w:rPr>
        <w:t xml:space="preserve"> al-</w:t>
      </w:r>
      <w:proofErr w:type="spellStart"/>
      <w:r>
        <w:rPr>
          <w:rFonts w:ascii="Calisto MT" w:eastAsia="Calisto MT" w:hAnsi="Calisto MT" w:cs="Calisto MT"/>
          <w:sz w:val="22"/>
          <w:szCs w:val="22"/>
        </w:rPr>
        <w:t>Maududi</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i/>
          <w:iCs/>
          <w:sz w:val="22"/>
          <w:szCs w:val="22"/>
        </w:rPr>
        <w:t>Khilafah</w:t>
      </w:r>
      <w:proofErr w:type="spellEnd"/>
      <w:r>
        <w:rPr>
          <w:rFonts w:ascii="Calisto MT" w:eastAsia="Calisto MT" w:hAnsi="Calisto MT" w:cs="Calisto MT"/>
          <w:i/>
          <w:iCs/>
          <w:sz w:val="22"/>
          <w:szCs w:val="22"/>
        </w:rPr>
        <w:t xml:space="preserve"> dan Kerajaan: </w:t>
      </w:r>
      <w:proofErr w:type="spellStart"/>
      <w:r>
        <w:rPr>
          <w:rFonts w:ascii="Calisto MT" w:eastAsia="Calisto MT" w:hAnsi="Calisto MT" w:cs="Calisto MT"/>
          <w:i/>
          <w:iCs/>
          <w:sz w:val="22"/>
          <w:szCs w:val="22"/>
        </w:rPr>
        <w:t>Evaluasi</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Kritis</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atas</w:t>
      </w:r>
      <w:proofErr w:type="spellEnd"/>
      <w:r>
        <w:rPr>
          <w:rFonts w:ascii="Calisto MT" w:eastAsia="Calisto MT" w:hAnsi="Calisto MT" w:cs="Calisto MT"/>
          <w:i/>
          <w:iCs/>
          <w:sz w:val="22"/>
          <w:szCs w:val="22"/>
        </w:rPr>
        <w:t xml:space="preserve"> Sejarah </w:t>
      </w:r>
      <w:proofErr w:type="spellStart"/>
      <w:r>
        <w:rPr>
          <w:rFonts w:ascii="Calisto MT" w:eastAsia="Calisto MT" w:hAnsi="Calisto MT" w:cs="Calisto MT"/>
          <w:i/>
          <w:iCs/>
          <w:sz w:val="22"/>
          <w:szCs w:val="22"/>
        </w:rPr>
        <w:t>Pemerintahan</w:t>
      </w:r>
      <w:proofErr w:type="spellEnd"/>
      <w:r>
        <w:rPr>
          <w:rFonts w:ascii="Calisto MT" w:eastAsia="Calisto MT" w:hAnsi="Calisto MT" w:cs="Calisto MT"/>
          <w:i/>
          <w:iCs/>
          <w:sz w:val="22"/>
          <w:szCs w:val="22"/>
        </w:rPr>
        <w:t xml:space="preserve"> Islam, </w:t>
      </w:r>
      <w:r>
        <w:rPr>
          <w:rFonts w:ascii="Calisto MT" w:eastAsia="Calisto MT" w:hAnsi="Calisto MT" w:cs="Calisto MT"/>
          <w:sz w:val="22"/>
          <w:szCs w:val="22"/>
        </w:rPr>
        <w:t>Bandung, Mizan, 1990.</w:t>
      </w:r>
    </w:p>
    <w:p w14:paraId="78DBDA38"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sz w:val="22"/>
          <w:szCs w:val="22"/>
        </w:rPr>
        <w:t xml:space="preserve">A. </w:t>
      </w:r>
      <w:proofErr w:type="spellStart"/>
      <w:r>
        <w:rPr>
          <w:rFonts w:ascii="Calisto MT" w:eastAsia="Calisto MT" w:hAnsi="Calisto MT" w:cs="Calisto MT"/>
          <w:sz w:val="22"/>
          <w:szCs w:val="22"/>
        </w:rPr>
        <w:t>Hasjmy</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i/>
          <w:iCs/>
          <w:sz w:val="22"/>
          <w:szCs w:val="22"/>
        </w:rPr>
        <w:t>Dustur</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Dakwah</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Menurut</w:t>
      </w:r>
      <w:proofErr w:type="spellEnd"/>
      <w:r>
        <w:rPr>
          <w:rFonts w:ascii="Calisto MT" w:eastAsia="Calisto MT" w:hAnsi="Calisto MT" w:cs="Calisto MT"/>
          <w:i/>
          <w:iCs/>
          <w:sz w:val="22"/>
          <w:szCs w:val="22"/>
        </w:rPr>
        <w:t xml:space="preserve"> Al-Qur’an</w:t>
      </w:r>
      <w:r>
        <w:rPr>
          <w:rFonts w:ascii="Calisto MT" w:eastAsia="Calisto MT" w:hAnsi="Calisto MT" w:cs="Calisto MT"/>
          <w:sz w:val="22"/>
          <w:szCs w:val="22"/>
        </w:rPr>
        <w:t>, Jakarta, Bulan Bintang, 1974.</w:t>
      </w:r>
    </w:p>
    <w:p w14:paraId="254F92A7"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sz w:val="22"/>
          <w:szCs w:val="22"/>
        </w:rPr>
        <w:t xml:space="preserve">A. Ilyas Ismail dan Prio </w:t>
      </w:r>
      <w:proofErr w:type="spellStart"/>
      <w:r>
        <w:rPr>
          <w:rFonts w:ascii="Calisto MT" w:eastAsia="Calisto MT" w:hAnsi="Calisto MT" w:cs="Calisto MT"/>
          <w:sz w:val="22"/>
          <w:szCs w:val="22"/>
        </w:rPr>
        <w:t>Hotman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i/>
          <w:iCs/>
          <w:sz w:val="22"/>
          <w:szCs w:val="22"/>
        </w:rPr>
        <w:t>Filsafat</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Dakwah</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Rekayasa</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Membangun</w:t>
      </w:r>
      <w:proofErr w:type="spellEnd"/>
      <w:r>
        <w:rPr>
          <w:rFonts w:ascii="Calisto MT" w:eastAsia="Calisto MT" w:hAnsi="Calisto MT" w:cs="Calisto MT"/>
          <w:i/>
          <w:iCs/>
          <w:sz w:val="22"/>
          <w:szCs w:val="22"/>
        </w:rPr>
        <w:t xml:space="preserve"> Agama dan </w:t>
      </w:r>
      <w:proofErr w:type="spellStart"/>
      <w:r>
        <w:rPr>
          <w:rFonts w:ascii="Calisto MT" w:eastAsia="Calisto MT" w:hAnsi="Calisto MT" w:cs="Calisto MT"/>
          <w:i/>
          <w:iCs/>
          <w:sz w:val="22"/>
          <w:szCs w:val="22"/>
        </w:rPr>
        <w:t>Peradaban</w:t>
      </w:r>
      <w:proofErr w:type="spellEnd"/>
      <w:r>
        <w:rPr>
          <w:rFonts w:ascii="Calisto MT" w:eastAsia="Calisto MT" w:hAnsi="Calisto MT" w:cs="Calisto MT"/>
          <w:i/>
          <w:iCs/>
          <w:sz w:val="22"/>
          <w:szCs w:val="22"/>
        </w:rPr>
        <w:t xml:space="preserve"> Islam, </w:t>
      </w:r>
      <w:r>
        <w:rPr>
          <w:rFonts w:ascii="Calisto MT" w:eastAsia="Calisto MT" w:hAnsi="Calisto MT" w:cs="Calisto MT"/>
          <w:sz w:val="22"/>
          <w:szCs w:val="22"/>
        </w:rPr>
        <w:t xml:space="preserve">Jakarta, </w:t>
      </w:r>
      <w:proofErr w:type="spellStart"/>
      <w:r>
        <w:rPr>
          <w:rFonts w:ascii="Calisto MT" w:eastAsia="Calisto MT" w:hAnsi="Calisto MT" w:cs="Calisto MT"/>
          <w:sz w:val="22"/>
          <w:szCs w:val="22"/>
        </w:rPr>
        <w:t>Kencana</w:t>
      </w:r>
      <w:proofErr w:type="spellEnd"/>
      <w:r>
        <w:rPr>
          <w:rFonts w:ascii="Calisto MT" w:eastAsia="Calisto MT" w:hAnsi="Calisto MT" w:cs="Calisto MT"/>
          <w:sz w:val="22"/>
          <w:szCs w:val="22"/>
        </w:rPr>
        <w:t xml:space="preserve"> Media Group, 2011.</w:t>
      </w:r>
    </w:p>
    <w:p w14:paraId="78B9D154"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sz w:val="22"/>
          <w:szCs w:val="22"/>
        </w:rPr>
        <w:t xml:space="preserve">A. Ilyas Ismail, </w:t>
      </w:r>
      <w:proofErr w:type="spellStart"/>
      <w:r>
        <w:rPr>
          <w:rFonts w:ascii="Calisto MT" w:eastAsia="Calisto MT" w:hAnsi="Calisto MT" w:cs="Calisto MT"/>
          <w:i/>
          <w:iCs/>
          <w:sz w:val="22"/>
          <w:szCs w:val="22"/>
        </w:rPr>
        <w:t>Paradigma</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Dakwah</w:t>
      </w:r>
      <w:proofErr w:type="spellEnd"/>
      <w:r>
        <w:rPr>
          <w:rFonts w:ascii="Calisto MT" w:eastAsia="Calisto MT" w:hAnsi="Calisto MT" w:cs="Calisto MT"/>
          <w:i/>
          <w:iCs/>
          <w:sz w:val="22"/>
          <w:szCs w:val="22"/>
        </w:rPr>
        <w:t xml:space="preserve"> Sayyid </w:t>
      </w:r>
      <w:proofErr w:type="spellStart"/>
      <w:r>
        <w:rPr>
          <w:rFonts w:ascii="Calisto MT" w:eastAsia="Calisto MT" w:hAnsi="Calisto MT" w:cs="Calisto MT"/>
          <w:i/>
          <w:iCs/>
          <w:sz w:val="22"/>
          <w:szCs w:val="22"/>
        </w:rPr>
        <w:t>Quthub</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Rekonstruksi</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Pemikiran</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Dakwah</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Harakah</w:t>
      </w:r>
      <w:proofErr w:type="spellEnd"/>
      <w:r>
        <w:rPr>
          <w:rFonts w:ascii="Calisto MT" w:eastAsia="Calisto MT" w:hAnsi="Calisto MT" w:cs="Calisto MT"/>
          <w:i/>
          <w:iCs/>
          <w:sz w:val="22"/>
          <w:szCs w:val="22"/>
        </w:rPr>
        <w:t xml:space="preserve">, </w:t>
      </w:r>
      <w:r>
        <w:rPr>
          <w:rFonts w:ascii="Calisto MT" w:eastAsia="Calisto MT" w:hAnsi="Calisto MT" w:cs="Calisto MT"/>
          <w:sz w:val="22"/>
          <w:szCs w:val="22"/>
        </w:rPr>
        <w:t xml:space="preserve">Jakarta, </w:t>
      </w:r>
      <w:proofErr w:type="spellStart"/>
      <w:r>
        <w:rPr>
          <w:rFonts w:ascii="Calisto MT" w:eastAsia="Calisto MT" w:hAnsi="Calisto MT" w:cs="Calisto MT"/>
          <w:sz w:val="22"/>
          <w:szCs w:val="22"/>
        </w:rPr>
        <w:t>Penamadani</w:t>
      </w:r>
      <w:proofErr w:type="spellEnd"/>
      <w:r>
        <w:rPr>
          <w:rFonts w:ascii="Calisto MT" w:eastAsia="Calisto MT" w:hAnsi="Calisto MT" w:cs="Calisto MT"/>
          <w:sz w:val="22"/>
          <w:szCs w:val="22"/>
        </w:rPr>
        <w:t>, 2008.</w:t>
      </w:r>
    </w:p>
    <w:p w14:paraId="0BA07A5B"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proofErr w:type="spellStart"/>
      <w:r>
        <w:rPr>
          <w:rFonts w:ascii="Calisto MT" w:eastAsia="Calisto MT" w:hAnsi="Calisto MT" w:cs="Calisto MT"/>
          <w:sz w:val="22"/>
          <w:szCs w:val="22"/>
        </w:rPr>
        <w:t>Antthony</w:t>
      </w:r>
      <w:proofErr w:type="spellEnd"/>
      <w:r>
        <w:rPr>
          <w:rFonts w:ascii="Calisto MT" w:eastAsia="Calisto MT" w:hAnsi="Calisto MT" w:cs="Calisto MT"/>
          <w:sz w:val="22"/>
          <w:szCs w:val="22"/>
        </w:rPr>
        <w:t xml:space="preserve"> Giddens, </w:t>
      </w:r>
      <w:r>
        <w:rPr>
          <w:rFonts w:ascii="Calisto MT" w:eastAsia="Calisto MT" w:hAnsi="Calisto MT" w:cs="Calisto MT"/>
          <w:i/>
          <w:iCs/>
          <w:sz w:val="22"/>
          <w:szCs w:val="22"/>
        </w:rPr>
        <w:t xml:space="preserve">Teori </w:t>
      </w:r>
      <w:proofErr w:type="spellStart"/>
      <w:r>
        <w:rPr>
          <w:rFonts w:ascii="Calisto MT" w:eastAsia="Calisto MT" w:hAnsi="Calisto MT" w:cs="Calisto MT"/>
          <w:i/>
          <w:iCs/>
          <w:sz w:val="22"/>
          <w:szCs w:val="22"/>
        </w:rPr>
        <w:t>Strukturasi</w:t>
      </w:r>
      <w:proofErr w:type="spellEnd"/>
      <w:r>
        <w:rPr>
          <w:rFonts w:ascii="Calisto MT" w:eastAsia="Calisto MT" w:hAnsi="Calisto MT" w:cs="Calisto MT"/>
          <w:i/>
          <w:iCs/>
          <w:sz w:val="22"/>
          <w:szCs w:val="22"/>
        </w:rPr>
        <w:t xml:space="preserve">: Dasar-Dasar </w:t>
      </w:r>
      <w:proofErr w:type="spellStart"/>
      <w:r>
        <w:rPr>
          <w:rFonts w:ascii="Calisto MT" w:eastAsia="Calisto MT" w:hAnsi="Calisto MT" w:cs="Calisto MT"/>
          <w:i/>
          <w:iCs/>
          <w:sz w:val="22"/>
          <w:szCs w:val="22"/>
        </w:rPr>
        <w:t>Pembentukan</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Struktur</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Sosial</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Masayarakat</w:t>
      </w:r>
      <w:proofErr w:type="spellEnd"/>
      <w:r>
        <w:rPr>
          <w:rFonts w:ascii="Calisto MT" w:eastAsia="Calisto MT" w:hAnsi="Calisto MT" w:cs="Calisto MT"/>
          <w:i/>
          <w:iCs/>
          <w:sz w:val="22"/>
          <w:szCs w:val="22"/>
        </w:rPr>
        <w:t xml:space="preserve">, </w:t>
      </w:r>
      <w:r>
        <w:rPr>
          <w:rFonts w:ascii="Calisto MT" w:eastAsia="Calisto MT" w:hAnsi="Calisto MT" w:cs="Calisto MT"/>
          <w:sz w:val="22"/>
          <w:szCs w:val="22"/>
        </w:rPr>
        <w:t xml:space="preserve">Terj. </w:t>
      </w:r>
      <w:proofErr w:type="spellStart"/>
      <w:r>
        <w:rPr>
          <w:rFonts w:ascii="Calisto MT" w:eastAsia="Calisto MT" w:hAnsi="Calisto MT" w:cs="Calisto MT"/>
          <w:sz w:val="22"/>
          <w:szCs w:val="22"/>
        </w:rPr>
        <w:t>Maufur</w:t>
      </w:r>
      <w:proofErr w:type="spellEnd"/>
      <w:r>
        <w:rPr>
          <w:rFonts w:ascii="Calisto MT" w:eastAsia="Calisto MT" w:hAnsi="Calisto MT" w:cs="Calisto MT"/>
          <w:sz w:val="22"/>
          <w:szCs w:val="22"/>
        </w:rPr>
        <w:t xml:space="preserve"> dan Daryanto, Yogyakarta, Pustaka </w:t>
      </w:r>
      <w:proofErr w:type="spellStart"/>
      <w:r>
        <w:rPr>
          <w:rFonts w:ascii="Calisto MT" w:eastAsia="Calisto MT" w:hAnsi="Calisto MT" w:cs="Calisto MT"/>
          <w:sz w:val="22"/>
          <w:szCs w:val="22"/>
        </w:rPr>
        <w:t>Pelajar</w:t>
      </w:r>
      <w:proofErr w:type="spellEnd"/>
      <w:r>
        <w:rPr>
          <w:rFonts w:ascii="Calisto MT" w:eastAsia="Calisto MT" w:hAnsi="Calisto MT" w:cs="Calisto MT"/>
          <w:sz w:val="22"/>
          <w:szCs w:val="22"/>
        </w:rPr>
        <w:t>, 2010.</w:t>
      </w:r>
    </w:p>
    <w:p w14:paraId="2682ABD5"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sz w:val="22"/>
          <w:szCs w:val="22"/>
        </w:rPr>
        <w:t xml:space="preserve">Anwar, </w:t>
      </w:r>
      <w:proofErr w:type="spellStart"/>
      <w:r>
        <w:rPr>
          <w:rFonts w:ascii="Calisto MT" w:eastAsia="Calisto MT" w:hAnsi="Calisto MT" w:cs="Calisto MT"/>
          <w:sz w:val="22"/>
          <w:szCs w:val="22"/>
        </w:rPr>
        <w:t>Kekuasaan</w:t>
      </w:r>
      <w:proofErr w:type="spellEnd"/>
      <w:r>
        <w:rPr>
          <w:rFonts w:ascii="Calisto MT" w:eastAsia="Calisto MT" w:hAnsi="Calisto MT" w:cs="Calisto MT"/>
          <w:sz w:val="22"/>
          <w:szCs w:val="22"/>
        </w:rPr>
        <w:t xml:space="preserve"> Dalam </w:t>
      </w:r>
      <w:proofErr w:type="spellStart"/>
      <w:r>
        <w:rPr>
          <w:rFonts w:ascii="Calisto MT" w:eastAsia="Calisto MT" w:hAnsi="Calisto MT" w:cs="Calisto MT"/>
          <w:sz w:val="22"/>
          <w:szCs w:val="22"/>
        </w:rPr>
        <w:t>Perspektif</w:t>
      </w:r>
      <w:proofErr w:type="spellEnd"/>
      <w:r>
        <w:rPr>
          <w:rFonts w:ascii="Calisto MT" w:eastAsia="Calisto MT" w:hAnsi="Calisto MT" w:cs="Calisto MT"/>
          <w:sz w:val="22"/>
          <w:szCs w:val="22"/>
        </w:rPr>
        <w:t xml:space="preserve"> Islam,</w:t>
      </w:r>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Liwaul</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Dakwah</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Jurnal</w:t>
      </w:r>
      <w:proofErr w:type="spellEnd"/>
      <w:r>
        <w:rPr>
          <w:rFonts w:ascii="Calisto MT" w:eastAsia="Calisto MT" w:hAnsi="Calisto MT" w:cs="Calisto MT"/>
          <w:i/>
          <w:iCs/>
          <w:sz w:val="22"/>
          <w:szCs w:val="22"/>
        </w:rPr>
        <w:t xml:space="preserve"> Kajian </w:t>
      </w:r>
      <w:proofErr w:type="spellStart"/>
      <w:r>
        <w:rPr>
          <w:rFonts w:ascii="Calisto MT" w:eastAsia="Calisto MT" w:hAnsi="Calisto MT" w:cs="Calisto MT"/>
          <w:i/>
          <w:iCs/>
          <w:sz w:val="22"/>
          <w:szCs w:val="22"/>
        </w:rPr>
        <w:t>Dakwah</w:t>
      </w:r>
      <w:proofErr w:type="spellEnd"/>
      <w:r>
        <w:rPr>
          <w:rFonts w:ascii="Calisto MT" w:eastAsia="Calisto MT" w:hAnsi="Calisto MT" w:cs="Calisto MT"/>
          <w:i/>
          <w:iCs/>
          <w:sz w:val="22"/>
          <w:szCs w:val="22"/>
        </w:rPr>
        <w:t xml:space="preserve"> dan Masyarakat Islam</w:t>
      </w:r>
      <w:r>
        <w:rPr>
          <w:rFonts w:ascii="Calisto MT" w:eastAsia="Calisto MT" w:hAnsi="Calisto MT" w:cs="Calisto MT"/>
        </w:rPr>
        <w:t xml:space="preserve">, </w:t>
      </w:r>
      <w:r>
        <w:rPr>
          <w:rFonts w:ascii="Calisto MT" w:eastAsia="Calisto MT" w:hAnsi="Calisto MT" w:cs="Calisto MT"/>
          <w:sz w:val="22"/>
          <w:szCs w:val="22"/>
        </w:rPr>
        <w:t>Volume 10, No. 1 Januari – Juni 2020</w:t>
      </w:r>
      <w:r>
        <w:rPr>
          <w:rFonts w:ascii="Calisto MT" w:eastAsia="Calisto MT" w:hAnsi="Calisto MT" w:cs="Calisto MT"/>
        </w:rPr>
        <w:t>.</w:t>
      </w:r>
    </w:p>
    <w:p w14:paraId="7E06DBBF"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sz w:val="22"/>
          <w:szCs w:val="22"/>
        </w:rPr>
        <w:t xml:space="preserve">A. </w:t>
      </w:r>
      <w:proofErr w:type="spellStart"/>
      <w:r>
        <w:rPr>
          <w:rFonts w:ascii="Calisto MT" w:eastAsia="Calisto MT" w:hAnsi="Calisto MT" w:cs="Calisto MT"/>
          <w:sz w:val="22"/>
          <w:szCs w:val="22"/>
        </w:rPr>
        <w:t>Syalabi</w:t>
      </w:r>
      <w:proofErr w:type="spellEnd"/>
      <w:r>
        <w:rPr>
          <w:rFonts w:ascii="Calisto MT" w:eastAsia="Calisto MT" w:hAnsi="Calisto MT" w:cs="Calisto MT"/>
          <w:sz w:val="22"/>
          <w:szCs w:val="22"/>
        </w:rPr>
        <w:t xml:space="preserve">, </w:t>
      </w:r>
      <w:r>
        <w:rPr>
          <w:rFonts w:ascii="Calisto MT" w:eastAsia="Calisto MT" w:hAnsi="Calisto MT" w:cs="Calisto MT"/>
          <w:i/>
          <w:iCs/>
          <w:sz w:val="22"/>
          <w:szCs w:val="22"/>
        </w:rPr>
        <w:t xml:space="preserve">Sejarah </w:t>
      </w:r>
      <w:proofErr w:type="spellStart"/>
      <w:r>
        <w:rPr>
          <w:rFonts w:ascii="Calisto MT" w:eastAsia="Calisto MT" w:hAnsi="Calisto MT" w:cs="Calisto MT"/>
          <w:i/>
          <w:iCs/>
          <w:sz w:val="22"/>
          <w:szCs w:val="22"/>
        </w:rPr>
        <w:t>Kebudayaan</w:t>
      </w:r>
      <w:proofErr w:type="spellEnd"/>
      <w:r>
        <w:rPr>
          <w:rFonts w:ascii="Calisto MT" w:eastAsia="Calisto MT" w:hAnsi="Calisto MT" w:cs="Calisto MT"/>
          <w:i/>
          <w:iCs/>
          <w:sz w:val="22"/>
          <w:szCs w:val="22"/>
        </w:rPr>
        <w:t xml:space="preserve"> Islam</w:t>
      </w:r>
      <w:r>
        <w:rPr>
          <w:rFonts w:ascii="Calisto MT" w:eastAsia="Calisto MT" w:hAnsi="Calisto MT" w:cs="Calisto MT"/>
          <w:sz w:val="22"/>
          <w:szCs w:val="22"/>
        </w:rPr>
        <w:t>, Jakarta, Pustaka al-Husna, 1990.</w:t>
      </w:r>
    </w:p>
    <w:p w14:paraId="682938A1"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sz w:val="22"/>
          <w:szCs w:val="22"/>
        </w:rPr>
        <w:t xml:space="preserve">Ali Muhammad Ash-Shalabi, </w:t>
      </w:r>
      <w:proofErr w:type="spellStart"/>
      <w:r>
        <w:rPr>
          <w:rFonts w:ascii="Calisto MT" w:eastAsia="Calisto MT" w:hAnsi="Calisto MT" w:cs="Calisto MT"/>
          <w:i/>
          <w:iCs/>
          <w:sz w:val="22"/>
          <w:szCs w:val="22"/>
        </w:rPr>
        <w:t>Fikih</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Kemenangan</w:t>
      </w:r>
      <w:proofErr w:type="spellEnd"/>
      <w:r>
        <w:rPr>
          <w:rFonts w:ascii="Calisto MT" w:eastAsia="Calisto MT" w:hAnsi="Calisto MT" w:cs="Calisto MT"/>
          <w:i/>
          <w:iCs/>
          <w:sz w:val="22"/>
          <w:szCs w:val="22"/>
        </w:rPr>
        <w:t xml:space="preserve"> dan </w:t>
      </w:r>
      <w:proofErr w:type="spellStart"/>
      <w:r>
        <w:rPr>
          <w:rFonts w:ascii="Calisto MT" w:eastAsia="Calisto MT" w:hAnsi="Calisto MT" w:cs="Calisto MT"/>
          <w:i/>
          <w:iCs/>
          <w:sz w:val="22"/>
          <w:szCs w:val="22"/>
        </w:rPr>
        <w:t>Kejayaan</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Meretas</w:t>
      </w:r>
      <w:proofErr w:type="spellEnd"/>
      <w:r>
        <w:rPr>
          <w:rFonts w:ascii="Calisto MT" w:eastAsia="Calisto MT" w:hAnsi="Calisto MT" w:cs="Calisto MT"/>
          <w:i/>
          <w:iCs/>
          <w:sz w:val="22"/>
          <w:szCs w:val="22"/>
        </w:rPr>
        <w:t xml:space="preserve"> Jalan </w:t>
      </w:r>
      <w:proofErr w:type="spellStart"/>
      <w:r>
        <w:rPr>
          <w:rFonts w:ascii="Calisto MT" w:eastAsia="Calisto MT" w:hAnsi="Calisto MT" w:cs="Calisto MT"/>
          <w:i/>
          <w:iCs/>
          <w:sz w:val="22"/>
          <w:szCs w:val="22"/>
        </w:rPr>
        <w:t>Kebangkitan</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Umat</w:t>
      </w:r>
      <w:proofErr w:type="spellEnd"/>
      <w:r>
        <w:rPr>
          <w:rFonts w:ascii="Calisto MT" w:eastAsia="Calisto MT" w:hAnsi="Calisto MT" w:cs="Calisto MT"/>
          <w:i/>
          <w:iCs/>
          <w:sz w:val="22"/>
          <w:szCs w:val="22"/>
        </w:rPr>
        <w:t xml:space="preserve"> Islam,</w:t>
      </w:r>
      <w:r>
        <w:rPr>
          <w:rFonts w:ascii="Calisto MT" w:eastAsia="Calisto MT" w:hAnsi="Calisto MT" w:cs="Calisto MT"/>
          <w:sz w:val="22"/>
          <w:szCs w:val="22"/>
        </w:rPr>
        <w:t xml:space="preserve"> Jakarta Timur, Pustaka al-</w:t>
      </w:r>
      <w:proofErr w:type="spellStart"/>
      <w:r>
        <w:rPr>
          <w:rFonts w:ascii="Calisto MT" w:eastAsia="Calisto MT" w:hAnsi="Calisto MT" w:cs="Calisto MT"/>
          <w:sz w:val="22"/>
          <w:szCs w:val="22"/>
        </w:rPr>
        <w:t>Kautsar</w:t>
      </w:r>
      <w:proofErr w:type="spellEnd"/>
      <w:r>
        <w:rPr>
          <w:rFonts w:ascii="Calisto MT" w:eastAsia="Calisto MT" w:hAnsi="Calisto MT" w:cs="Calisto MT"/>
          <w:sz w:val="22"/>
          <w:szCs w:val="22"/>
        </w:rPr>
        <w:t>, 2006.</w:t>
      </w:r>
    </w:p>
    <w:p w14:paraId="106E5747"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sz w:val="22"/>
          <w:szCs w:val="22"/>
        </w:rPr>
        <w:t xml:space="preserve">Ali Muhammad Ash-Shalabi, </w:t>
      </w:r>
      <w:r>
        <w:rPr>
          <w:rFonts w:ascii="Calisto MT" w:eastAsia="Calisto MT" w:hAnsi="Calisto MT" w:cs="Calisto MT"/>
          <w:i/>
          <w:iCs/>
          <w:sz w:val="22"/>
          <w:szCs w:val="22"/>
        </w:rPr>
        <w:t xml:space="preserve">Negara Islam Modern: </w:t>
      </w:r>
      <w:proofErr w:type="spellStart"/>
      <w:r>
        <w:rPr>
          <w:rFonts w:ascii="Calisto MT" w:eastAsia="Calisto MT" w:hAnsi="Calisto MT" w:cs="Calisto MT"/>
          <w:i/>
          <w:iCs/>
          <w:sz w:val="22"/>
          <w:szCs w:val="22"/>
        </w:rPr>
        <w:t>Menuju</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Baldatun</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Thayyibatun</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wa</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Rabbun</w:t>
      </w:r>
      <w:proofErr w:type="spellEnd"/>
      <w:r>
        <w:rPr>
          <w:rFonts w:ascii="Calisto MT" w:eastAsia="Calisto MT" w:hAnsi="Calisto MT" w:cs="Calisto MT"/>
          <w:i/>
          <w:iCs/>
          <w:sz w:val="22"/>
          <w:szCs w:val="22"/>
        </w:rPr>
        <w:t xml:space="preserve"> Ghafur</w:t>
      </w:r>
      <w:r>
        <w:rPr>
          <w:rFonts w:ascii="Calisto MT" w:eastAsia="Calisto MT" w:hAnsi="Calisto MT" w:cs="Calisto MT"/>
          <w:sz w:val="22"/>
          <w:szCs w:val="22"/>
        </w:rPr>
        <w:t>, Jakarta Timur, Pustaka al-</w:t>
      </w:r>
      <w:proofErr w:type="spellStart"/>
      <w:r>
        <w:rPr>
          <w:rFonts w:ascii="Calisto MT" w:eastAsia="Calisto MT" w:hAnsi="Calisto MT" w:cs="Calisto MT"/>
          <w:sz w:val="22"/>
          <w:szCs w:val="22"/>
        </w:rPr>
        <w:t>Kautsar</w:t>
      </w:r>
      <w:proofErr w:type="spellEnd"/>
      <w:r>
        <w:rPr>
          <w:rFonts w:ascii="Calisto MT" w:eastAsia="Calisto MT" w:hAnsi="Calisto MT" w:cs="Calisto MT"/>
          <w:sz w:val="22"/>
          <w:szCs w:val="22"/>
        </w:rPr>
        <w:t>, 2017.</w:t>
      </w:r>
    </w:p>
    <w:p w14:paraId="7416E9A6"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proofErr w:type="spellStart"/>
      <w:r>
        <w:rPr>
          <w:rFonts w:ascii="Calisto MT" w:eastAsia="Calisto MT" w:hAnsi="Calisto MT" w:cs="Calisto MT"/>
          <w:sz w:val="22"/>
          <w:szCs w:val="22"/>
        </w:rPr>
        <w:t>Deliar</w:t>
      </w:r>
      <w:proofErr w:type="spellEnd"/>
      <w:r>
        <w:rPr>
          <w:rFonts w:ascii="Calisto MT" w:eastAsia="Calisto MT" w:hAnsi="Calisto MT" w:cs="Calisto MT"/>
          <w:sz w:val="22"/>
          <w:szCs w:val="22"/>
        </w:rPr>
        <w:t xml:space="preserve"> Noer, </w:t>
      </w:r>
      <w:r>
        <w:rPr>
          <w:rFonts w:ascii="Calisto MT" w:eastAsia="Calisto MT" w:hAnsi="Calisto MT" w:cs="Calisto MT"/>
          <w:i/>
          <w:iCs/>
          <w:sz w:val="22"/>
          <w:szCs w:val="22"/>
        </w:rPr>
        <w:t xml:space="preserve">Gerakan </w:t>
      </w:r>
      <w:proofErr w:type="spellStart"/>
      <w:r>
        <w:rPr>
          <w:rFonts w:ascii="Calisto MT" w:eastAsia="Calisto MT" w:hAnsi="Calisto MT" w:cs="Calisto MT"/>
          <w:i/>
          <w:iCs/>
          <w:sz w:val="22"/>
          <w:szCs w:val="22"/>
        </w:rPr>
        <w:t>Moderen</w:t>
      </w:r>
      <w:proofErr w:type="spellEnd"/>
      <w:r>
        <w:rPr>
          <w:rFonts w:ascii="Calisto MT" w:eastAsia="Calisto MT" w:hAnsi="Calisto MT" w:cs="Calisto MT"/>
          <w:i/>
          <w:iCs/>
          <w:sz w:val="22"/>
          <w:szCs w:val="22"/>
        </w:rPr>
        <w:t xml:space="preserve"> Islam di Indonesia 1900-1942, </w:t>
      </w:r>
      <w:r>
        <w:rPr>
          <w:rFonts w:ascii="Calisto MT" w:eastAsia="Calisto MT" w:hAnsi="Calisto MT" w:cs="Calisto MT"/>
          <w:sz w:val="22"/>
          <w:szCs w:val="22"/>
        </w:rPr>
        <w:t>Jakarta, LP3ES, 1979.</w:t>
      </w:r>
    </w:p>
    <w:p w14:paraId="2E0E819D"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sz w:val="22"/>
          <w:szCs w:val="22"/>
        </w:rPr>
        <w:t xml:space="preserve">Hamzah </w:t>
      </w:r>
      <w:proofErr w:type="spellStart"/>
      <w:r>
        <w:rPr>
          <w:rFonts w:ascii="Calisto MT" w:eastAsia="Calisto MT" w:hAnsi="Calisto MT" w:cs="Calisto MT"/>
          <w:sz w:val="22"/>
          <w:szCs w:val="22"/>
        </w:rPr>
        <w:t>Khaeriyah</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Dakwah</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dalam</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Bingkai</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Politik</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i/>
          <w:iCs/>
          <w:sz w:val="22"/>
          <w:szCs w:val="22"/>
        </w:rPr>
        <w:t>Tasamuh</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Jurnal</w:t>
      </w:r>
      <w:proofErr w:type="spellEnd"/>
      <w:r>
        <w:rPr>
          <w:rFonts w:ascii="Calisto MT" w:eastAsia="Calisto MT" w:hAnsi="Calisto MT" w:cs="Calisto MT"/>
          <w:i/>
          <w:iCs/>
          <w:sz w:val="22"/>
          <w:szCs w:val="22"/>
        </w:rPr>
        <w:t xml:space="preserve"> Studi Islam, </w:t>
      </w:r>
      <w:r>
        <w:rPr>
          <w:rFonts w:ascii="Calisto MT" w:eastAsia="Calisto MT" w:hAnsi="Calisto MT" w:cs="Calisto MT"/>
          <w:color w:val="242021"/>
          <w:sz w:val="22"/>
          <w:szCs w:val="22"/>
          <w:u w:color="242021"/>
        </w:rPr>
        <w:t xml:space="preserve">Volume 10, </w:t>
      </w:r>
      <w:proofErr w:type="spellStart"/>
      <w:r>
        <w:rPr>
          <w:rFonts w:ascii="Calisto MT" w:eastAsia="Calisto MT" w:hAnsi="Calisto MT" w:cs="Calisto MT"/>
          <w:color w:val="242021"/>
          <w:sz w:val="22"/>
          <w:szCs w:val="22"/>
          <w:u w:color="242021"/>
        </w:rPr>
        <w:t>Nomor</w:t>
      </w:r>
      <w:proofErr w:type="spellEnd"/>
      <w:r>
        <w:rPr>
          <w:rFonts w:ascii="Calisto MT" w:eastAsia="Calisto MT" w:hAnsi="Calisto MT" w:cs="Calisto MT"/>
          <w:color w:val="242021"/>
          <w:sz w:val="22"/>
          <w:szCs w:val="22"/>
          <w:u w:color="242021"/>
        </w:rPr>
        <w:t xml:space="preserve"> 1, April 2018.</w:t>
      </w:r>
    </w:p>
    <w:p w14:paraId="7D8F24B2"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proofErr w:type="spellStart"/>
      <w:r>
        <w:rPr>
          <w:rFonts w:ascii="Calisto MT" w:eastAsia="Calisto MT" w:hAnsi="Calisto MT" w:cs="Calisto MT"/>
          <w:sz w:val="22"/>
          <w:szCs w:val="22"/>
        </w:rPr>
        <w:t>Jum’ah</w:t>
      </w:r>
      <w:proofErr w:type="spellEnd"/>
      <w:r>
        <w:rPr>
          <w:rFonts w:ascii="Calisto MT" w:eastAsia="Calisto MT" w:hAnsi="Calisto MT" w:cs="Calisto MT"/>
          <w:sz w:val="22"/>
          <w:szCs w:val="22"/>
        </w:rPr>
        <w:t xml:space="preserve"> Amin Abdul Azis, </w:t>
      </w:r>
      <w:proofErr w:type="spellStart"/>
      <w:r>
        <w:rPr>
          <w:rFonts w:ascii="Calisto MT" w:eastAsia="Calisto MT" w:hAnsi="Calisto MT" w:cs="Calisto MT"/>
          <w:i/>
          <w:iCs/>
          <w:sz w:val="22"/>
          <w:szCs w:val="22"/>
        </w:rPr>
        <w:t>Fikih</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Dakwah</w:t>
      </w:r>
      <w:proofErr w:type="spellEnd"/>
      <w:r>
        <w:rPr>
          <w:rFonts w:ascii="Calisto MT" w:eastAsia="Calisto MT" w:hAnsi="Calisto MT" w:cs="Calisto MT"/>
          <w:i/>
          <w:iCs/>
          <w:sz w:val="22"/>
          <w:szCs w:val="22"/>
        </w:rPr>
        <w:t xml:space="preserve">: Studi Atas </w:t>
      </w:r>
      <w:proofErr w:type="spellStart"/>
      <w:r>
        <w:rPr>
          <w:rFonts w:ascii="Calisto MT" w:eastAsia="Calisto MT" w:hAnsi="Calisto MT" w:cs="Calisto MT"/>
          <w:i/>
          <w:iCs/>
          <w:sz w:val="22"/>
          <w:szCs w:val="22"/>
        </w:rPr>
        <w:t>Berbagai</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Prinsip</w:t>
      </w:r>
      <w:proofErr w:type="spellEnd"/>
      <w:r>
        <w:rPr>
          <w:rFonts w:ascii="Calisto MT" w:eastAsia="Calisto MT" w:hAnsi="Calisto MT" w:cs="Calisto MT"/>
          <w:i/>
          <w:iCs/>
          <w:sz w:val="22"/>
          <w:szCs w:val="22"/>
        </w:rPr>
        <w:t xml:space="preserve"> dan </w:t>
      </w:r>
      <w:proofErr w:type="spellStart"/>
      <w:r>
        <w:rPr>
          <w:rFonts w:ascii="Calisto MT" w:eastAsia="Calisto MT" w:hAnsi="Calisto MT" w:cs="Calisto MT"/>
          <w:i/>
          <w:iCs/>
          <w:sz w:val="22"/>
          <w:szCs w:val="22"/>
        </w:rPr>
        <w:t>Kaidah</w:t>
      </w:r>
      <w:proofErr w:type="spellEnd"/>
      <w:r>
        <w:rPr>
          <w:rFonts w:ascii="Calisto MT" w:eastAsia="Calisto MT" w:hAnsi="Calisto MT" w:cs="Calisto MT"/>
          <w:i/>
          <w:iCs/>
          <w:sz w:val="22"/>
          <w:szCs w:val="22"/>
        </w:rPr>
        <w:t xml:space="preserve"> yang Harus </w:t>
      </w:r>
      <w:proofErr w:type="spellStart"/>
      <w:r>
        <w:rPr>
          <w:rFonts w:ascii="Calisto MT" w:eastAsia="Calisto MT" w:hAnsi="Calisto MT" w:cs="Calisto MT"/>
          <w:i/>
          <w:iCs/>
          <w:sz w:val="22"/>
          <w:szCs w:val="22"/>
        </w:rPr>
        <w:t>Dijadikan</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Acuan</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dalam</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Dakwah</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Islamiah</w:t>
      </w:r>
      <w:proofErr w:type="spellEnd"/>
      <w:r>
        <w:rPr>
          <w:rFonts w:ascii="Calisto MT" w:eastAsia="Calisto MT" w:hAnsi="Calisto MT" w:cs="Calisto MT"/>
          <w:i/>
          <w:iCs/>
          <w:sz w:val="22"/>
          <w:szCs w:val="22"/>
        </w:rPr>
        <w:t xml:space="preserve">, </w:t>
      </w:r>
      <w:r>
        <w:rPr>
          <w:rFonts w:ascii="Calisto MT" w:eastAsia="Calisto MT" w:hAnsi="Calisto MT" w:cs="Calisto MT"/>
          <w:sz w:val="22"/>
          <w:szCs w:val="22"/>
        </w:rPr>
        <w:t xml:space="preserve">Solo, Era </w:t>
      </w:r>
      <w:proofErr w:type="spellStart"/>
      <w:r>
        <w:rPr>
          <w:rFonts w:ascii="Calisto MT" w:eastAsia="Calisto MT" w:hAnsi="Calisto MT" w:cs="Calisto MT"/>
          <w:sz w:val="22"/>
          <w:szCs w:val="22"/>
        </w:rPr>
        <w:t>Adicitra</w:t>
      </w:r>
      <w:proofErr w:type="spellEnd"/>
      <w:r>
        <w:rPr>
          <w:rFonts w:ascii="Calisto MT" w:eastAsia="Calisto MT" w:hAnsi="Calisto MT" w:cs="Calisto MT"/>
          <w:sz w:val="22"/>
          <w:szCs w:val="22"/>
        </w:rPr>
        <w:t xml:space="preserve"> Intermedia, 2015.</w:t>
      </w:r>
    </w:p>
    <w:p w14:paraId="777FB77F"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rPr>
        <w:t xml:space="preserve">M. Ali Azis, </w:t>
      </w:r>
      <w:proofErr w:type="spellStart"/>
      <w:r>
        <w:rPr>
          <w:rFonts w:ascii="Calisto MT" w:eastAsia="Calisto MT" w:hAnsi="Calisto MT" w:cs="Calisto MT"/>
          <w:i/>
          <w:iCs/>
        </w:rPr>
        <w:t>Ilmu</w:t>
      </w:r>
      <w:proofErr w:type="spellEnd"/>
      <w:r>
        <w:rPr>
          <w:rFonts w:ascii="Calisto MT" w:eastAsia="Calisto MT" w:hAnsi="Calisto MT" w:cs="Calisto MT"/>
          <w:i/>
          <w:iCs/>
        </w:rPr>
        <w:t xml:space="preserve"> </w:t>
      </w:r>
      <w:proofErr w:type="spellStart"/>
      <w:r>
        <w:rPr>
          <w:rFonts w:ascii="Calisto MT" w:eastAsia="Calisto MT" w:hAnsi="Calisto MT" w:cs="Calisto MT"/>
          <w:i/>
          <w:iCs/>
        </w:rPr>
        <w:t>Da</w:t>
      </w:r>
      <w:r>
        <w:rPr>
          <w:rFonts w:ascii="Calisto MT" w:eastAsia="Calisto MT" w:hAnsi="Calisto MT" w:cs="Calisto MT"/>
          <w:i/>
          <w:iCs/>
          <w:sz w:val="22"/>
          <w:szCs w:val="22"/>
        </w:rPr>
        <w:t>kwah</w:t>
      </w:r>
      <w:proofErr w:type="spellEnd"/>
      <w:r>
        <w:rPr>
          <w:rFonts w:ascii="Calisto MT" w:eastAsia="Calisto MT" w:hAnsi="Calisto MT" w:cs="Calisto MT"/>
          <w:sz w:val="22"/>
          <w:szCs w:val="22"/>
        </w:rPr>
        <w:t xml:space="preserve">, Jakarta, </w:t>
      </w:r>
      <w:proofErr w:type="spellStart"/>
      <w:r>
        <w:rPr>
          <w:rFonts w:ascii="Calisto MT" w:eastAsia="Calisto MT" w:hAnsi="Calisto MT" w:cs="Calisto MT"/>
          <w:sz w:val="22"/>
          <w:szCs w:val="22"/>
        </w:rPr>
        <w:t>Prenada</w:t>
      </w:r>
      <w:proofErr w:type="spellEnd"/>
      <w:r>
        <w:rPr>
          <w:rFonts w:ascii="Calisto MT" w:eastAsia="Calisto MT" w:hAnsi="Calisto MT" w:cs="Calisto MT"/>
          <w:sz w:val="22"/>
          <w:szCs w:val="22"/>
        </w:rPr>
        <w:t xml:space="preserve"> Media, 2004.</w:t>
      </w:r>
    </w:p>
    <w:p w14:paraId="79AF86A2"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proofErr w:type="spellStart"/>
      <w:r>
        <w:rPr>
          <w:rFonts w:ascii="Calisto MT" w:eastAsia="Calisto MT" w:hAnsi="Calisto MT" w:cs="Calisto MT"/>
          <w:sz w:val="22"/>
          <w:szCs w:val="22"/>
        </w:rPr>
        <w:t>Mastori</w:t>
      </w:r>
      <w:proofErr w:type="spellEnd"/>
      <w:r>
        <w:rPr>
          <w:rFonts w:ascii="Calisto MT" w:eastAsia="Calisto MT" w:hAnsi="Calisto MT" w:cs="Calisto MT"/>
          <w:sz w:val="22"/>
          <w:szCs w:val="22"/>
        </w:rPr>
        <w:t>,</w:t>
      </w:r>
      <w:r>
        <w:rPr>
          <w:rFonts w:ascii="Calisto MT" w:eastAsia="Calisto MT" w:hAnsi="Calisto MT" w:cs="Calisto MT"/>
          <w:i/>
          <w:iCs/>
          <w:sz w:val="22"/>
          <w:szCs w:val="22"/>
        </w:rPr>
        <w:t xml:space="preserve"> </w:t>
      </w:r>
      <w:proofErr w:type="spellStart"/>
      <w:r>
        <w:rPr>
          <w:rFonts w:ascii="Calisto MT" w:eastAsia="Calisto MT" w:hAnsi="Calisto MT" w:cs="Calisto MT"/>
          <w:sz w:val="22"/>
          <w:szCs w:val="22"/>
        </w:rPr>
        <w:t>Dialektika</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Pemikiran</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Dakwah</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Politik</w:t>
      </w:r>
      <w:proofErr w:type="spellEnd"/>
      <w:r>
        <w:rPr>
          <w:rFonts w:ascii="Calisto MT" w:eastAsia="Calisto MT" w:hAnsi="Calisto MT" w:cs="Calisto MT"/>
          <w:sz w:val="22"/>
          <w:szCs w:val="22"/>
        </w:rPr>
        <w:t xml:space="preserve"> di Indonesia (Era Reformasi),</w:t>
      </w:r>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Jurnal</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Dakwah</w:t>
      </w:r>
      <w:proofErr w:type="spellEnd"/>
      <w:r>
        <w:rPr>
          <w:rFonts w:ascii="Calisto MT" w:eastAsia="Calisto MT" w:hAnsi="Calisto MT" w:cs="Calisto MT"/>
          <w:i/>
          <w:iCs/>
          <w:sz w:val="22"/>
          <w:szCs w:val="22"/>
        </w:rPr>
        <w:t xml:space="preserve">, Vol. 20, No. 1 </w:t>
      </w:r>
      <w:proofErr w:type="spellStart"/>
      <w:r>
        <w:rPr>
          <w:rFonts w:ascii="Calisto MT" w:eastAsia="Calisto MT" w:hAnsi="Calisto MT" w:cs="Calisto MT"/>
          <w:i/>
          <w:iCs/>
          <w:sz w:val="22"/>
          <w:szCs w:val="22"/>
        </w:rPr>
        <w:t>Tahun</w:t>
      </w:r>
      <w:proofErr w:type="spellEnd"/>
      <w:r>
        <w:rPr>
          <w:rFonts w:ascii="Calisto MT" w:eastAsia="Calisto MT" w:hAnsi="Calisto MT" w:cs="Calisto MT"/>
          <w:i/>
          <w:iCs/>
          <w:sz w:val="22"/>
          <w:szCs w:val="22"/>
        </w:rPr>
        <w:t xml:space="preserve"> 2019</w:t>
      </w:r>
    </w:p>
    <w:p w14:paraId="5DCCECA9"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sz w:val="22"/>
          <w:szCs w:val="22"/>
        </w:rPr>
        <w:t xml:space="preserve">M. Munir dan Wahyu Ilahi, </w:t>
      </w:r>
      <w:proofErr w:type="spellStart"/>
      <w:r>
        <w:rPr>
          <w:rFonts w:ascii="Calisto MT" w:eastAsia="Calisto MT" w:hAnsi="Calisto MT" w:cs="Calisto MT"/>
          <w:i/>
          <w:iCs/>
          <w:sz w:val="22"/>
          <w:szCs w:val="22"/>
        </w:rPr>
        <w:t>Manajemen</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Dakwah</w:t>
      </w:r>
      <w:proofErr w:type="spellEnd"/>
      <w:r>
        <w:rPr>
          <w:rFonts w:ascii="Calisto MT" w:eastAsia="Calisto MT" w:hAnsi="Calisto MT" w:cs="Calisto MT"/>
          <w:i/>
          <w:iCs/>
          <w:sz w:val="22"/>
          <w:szCs w:val="22"/>
        </w:rPr>
        <w:t>,</w:t>
      </w:r>
      <w:r>
        <w:rPr>
          <w:rFonts w:ascii="Calisto MT" w:eastAsia="Calisto MT" w:hAnsi="Calisto MT" w:cs="Calisto MT"/>
          <w:sz w:val="22"/>
          <w:szCs w:val="22"/>
        </w:rPr>
        <w:t xml:space="preserve"> Jakarta, </w:t>
      </w:r>
      <w:proofErr w:type="spellStart"/>
      <w:r>
        <w:rPr>
          <w:rFonts w:ascii="Calisto MT" w:eastAsia="Calisto MT" w:hAnsi="Calisto MT" w:cs="Calisto MT"/>
          <w:sz w:val="22"/>
          <w:szCs w:val="22"/>
        </w:rPr>
        <w:t>Kencana</w:t>
      </w:r>
      <w:proofErr w:type="spellEnd"/>
      <w:r>
        <w:rPr>
          <w:rFonts w:ascii="Calisto MT" w:eastAsia="Calisto MT" w:hAnsi="Calisto MT" w:cs="Calisto MT"/>
          <w:sz w:val="22"/>
          <w:szCs w:val="22"/>
        </w:rPr>
        <w:t xml:space="preserve"> Media Group, 2009.</w:t>
      </w:r>
    </w:p>
    <w:p w14:paraId="199FFA52"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sz w:val="22"/>
          <w:szCs w:val="22"/>
        </w:rPr>
        <w:t xml:space="preserve">M. Noor </w:t>
      </w:r>
      <w:proofErr w:type="spellStart"/>
      <w:r>
        <w:rPr>
          <w:rFonts w:ascii="Calisto MT" w:eastAsia="Calisto MT" w:hAnsi="Calisto MT" w:cs="Calisto MT"/>
          <w:sz w:val="22"/>
          <w:szCs w:val="22"/>
        </w:rPr>
        <w:t>Matdawam</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i/>
          <w:iCs/>
          <w:sz w:val="22"/>
          <w:szCs w:val="22"/>
        </w:rPr>
        <w:t>Lintasan</w:t>
      </w:r>
      <w:proofErr w:type="spellEnd"/>
      <w:r>
        <w:rPr>
          <w:rFonts w:ascii="Calisto MT" w:eastAsia="Calisto MT" w:hAnsi="Calisto MT" w:cs="Calisto MT"/>
          <w:i/>
          <w:iCs/>
          <w:sz w:val="22"/>
          <w:szCs w:val="22"/>
        </w:rPr>
        <w:t xml:space="preserve"> Sejarah </w:t>
      </w:r>
      <w:proofErr w:type="spellStart"/>
      <w:r>
        <w:rPr>
          <w:rFonts w:ascii="Calisto MT" w:eastAsia="Calisto MT" w:hAnsi="Calisto MT" w:cs="Calisto MT"/>
          <w:i/>
          <w:iCs/>
          <w:sz w:val="22"/>
          <w:szCs w:val="22"/>
        </w:rPr>
        <w:t>Kebudayaan</w:t>
      </w:r>
      <w:proofErr w:type="spellEnd"/>
      <w:r>
        <w:rPr>
          <w:rFonts w:ascii="Calisto MT" w:eastAsia="Calisto MT" w:hAnsi="Calisto MT" w:cs="Calisto MT"/>
          <w:i/>
          <w:iCs/>
          <w:sz w:val="22"/>
          <w:szCs w:val="22"/>
        </w:rPr>
        <w:t xml:space="preserve"> Islam, </w:t>
      </w:r>
      <w:r>
        <w:rPr>
          <w:rFonts w:ascii="Calisto MT" w:eastAsia="Calisto MT" w:hAnsi="Calisto MT" w:cs="Calisto MT"/>
          <w:sz w:val="22"/>
          <w:szCs w:val="22"/>
        </w:rPr>
        <w:t>Yogyakarta, Bina Karier, 1993.</w:t>
      </w:r>
    </w:p>
    <w:p w14:paraId="2952D6FC"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sz w:val="22"/>
          <w:szCs w:val="22"/>
        </w:rPr>
        <w:t xml:space="preserve">Muhammad Ahmad </w:t>
      </w:r>
      <w:proofErr w:type="spellStart"/>
      <w:r>
        <w:rPr>
          <w:rFonts w:ascii="Calisto MT" w:eastAsia="Calisto MT" w:hAnsi="Calisto MT" w:cs="Calisto MT"/>
          <w:sz w:val="22"/>
          <w:szCs w:val="22"/>
        </w:rPr>
        <w:t>Ar-Rasyid</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i/>
          <w:iCs/>
          <w:sz w:val="22"/>
          <w:szCs w:val="22"/>
        </w:rPr>
        <w:t>Khitah</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Dakwah</w:t>
      </w:r>
      <w:proofErr w:type="spellEnd"/>
      <w:r>
        <w:rPr>
          <w:rFonts w:ascii="Calisto MT" w:eastAsia="Calisto MT" w:hAnsi="Calisto MT" w:cs="Calisto MT"/>
          <w:i/>
          <w:iCs/>
          <w:sz w:val="22"/>
          <w:szCs w:val="22"/>
        </w:rPr>
        <w:t xml:space="preserve">: Garis </w:t>
      </w:r>
      <w:proofErr w:type="spellStart"/>
      <w:r>
        <w:rPr>
          <w:rFonts w:ascii="Calisto MT" w:eastAsia="Calisto MT" w:hAnsi="Calisto MT" w:cs="Calisto MT"/>
          <w:i/>
          <w:iCs/>
          <w:sz w:val="22"/>
          <w:szCs w:val="22"/>
        </w:rPr>
        <w:t>Perjuangan</w:t>
      </w:r>
      <w:proofErr w:type="spellEnd"/>
      <w:r>
        <w:rPr>
          <w:rFonts w:ascii="Calisto MT" w:eastAsia="Calisto MT" w:hAnsi="Calisto MT" w:cs="Calisto MT"/>
          <w:i/>
          <w:iCs/>
          <w:sz w:val="22"/>
          <w:szCs w:val="22"/>
        </w:rPr>
        <w:t xml:space="preserve"> Gerakan Islam </w:t>
      </w:r>
      <w:proofErr w:type="spellStart"/>
      <w:r>
        <w:rPr>
          <w:rFonts w:ascii="Calisto MT" w:eastAsia="Calisto MT" w:hAnsi="Calisto MT" w:cs="Calisto MT"/>
          <w:i/>
          <w:iCs/>
          <w:sz w:val="22"/>
          <w:szCs w:val="22"/>
        </w:rPr>
        <w:t>Kontemporer</w:t>
      </w:r>
      <w:proofErr w:type="spellEnd"/>
      <w:r>
        <w:rPr>
          <w:rFonts w:ascii="Calisto MT" w:eastAsia="Calisto MT" w:hAnsi="Calisto MT" w:cs="Calisto MT"/>
          <w:i/>
          <w:iCs/>
          <w:sz w:val="22"/>
          <w:szCs w:val="22"/>
        </w:rPr>
        <w:t xml:space="preserve">, </w:t>
      </w:r>
      <w:r>
        <w:rPr>
          <w:rFonts w:ascii="Calisto MT" w:eastAsia="Calisto MT" w:hAnsi="Calisto MT" w:cs="Calisto MT"/>
          <w:sz w:val="22"/>
          <w:szCs w:val="22"/>
        </w:rPr>
        <w:t>Jakarta, Rabbani Press, 2005.</w:t>
      </w:r>
    </w:p>
    <w:p w14:paraId="6A0E480D"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sz w:val="22"/>
          <w:szCs w:val="22"/>
        </w:rPr>
        <w:t xml:space="preserve">Muhammad Husain </w:t>
      </w:r>
      <w:proofErr w:type="spellStart"/>
      <w:r>
        <w:rPr>
          <w:rFonts w:ascii="Calisto MT" w:eastAsia="Calisto MT" w:hAnsi="Calisto MT" w:cs="Calisto MT"/>
          <w:sz w:val="22"/>
          <w:szCs w:val="22"/>
        </w:rPr>
        <w:t>Haekal</w:t>
      </w:r>
      <w:proofErr w:type="spellEnd"/>
      <w:r>
        <w:rPr>
          <w:rFonts w:ascii="Calisto MT" w:eastAsia="Calisto MT" w:hAnsi="Calisto MT" w:cs="Calisto MT"/>
          <w:sz w:val="22"/>
          <w:szCs w:val="22"/>
        </w:rPr>
        <w:t xml:space="preserve">; </w:t>
      </w:r>
      <w:r>
        <w:rPr>
          <w:rFonts w:ascii="Calisto MT" w:eastAsia="Calisto MT" w:hAnsi="Calisto MT" w:cs="Calisto MT"/>
          <w:i/>
          <w:iCs/>
          <w:sz w:val="22"/>
          <w:szCs w:val="22"/>
        </w:rPr>
        <w:t xml:space="preserve">Sejarah Hidup Muhammad, </w:t>
      </w:r>
      <w:r>
        <w:rPr>
          <w:rFonts w:ascii="Calisto MT" w:eastAsia="Calisto MT" w:hAnsi="Calisto MT" w:cs="Calisto MT"/>
          <w:sz w:val="22"/>
          <w:szCs w:val="22"/>
        </w:rPr>
        <w:t xml:space="preserve">Jakarta, </w:t>
      </w:r>
      <w:proofErr w:type="spellStart"/>
      <w:r>
        <w:rPr>
          <w:rFonts w:ascii="Calisto MT" w:eastAsia="Calisto MT" w:hAnsi="Calisto MT" w:cs="Calisto MT"/>
          <w:sz w:val="22"/>
          <w:szCs w:val="22"/>
        </w:rPr>
        <w:t>Litera</w:t>
      </w:r>
      <w:proofErr w:type="spellEnd"/>
      <w:r>
        <w:rPr>
          <w:rFonts w:ascii="Calisto MT" w:eastAsia="Calisto MT" w:hAnsi="Calisto MT" w:cs="Calisto MT"/>
          <w:sz w:val="22"/>
          <w:szCs w:val="22"/>
        </w:rPr>
        <w:t xml:space="preserve"> Antar Nusa, Cet. 10, 1992.</w:t>
      </w:r>
    </w:p>
    <w:p w14:paraId="40EF1801"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rPr>
        <w:lastRenderedPageBreak/>
        <w:t xml:space="preserve">M. Quraish Shihab, </w:t>
      </w:r>
      <w:proofErr w:type="spellStart"/>
      <w:r>
        <w:rPr>
          <w:rFonts w:ascii="Calisto MT" w:eastAsia="Calisto MT" w:hAnsi="Calisto MT" w:cs="Calisto MT"/>
          <w:i/>
          <w:iCs/>
        </w:rPr>
        <w:t>Lentera</w:t>
      </w:r>
      <w:proofErr w:type="spellEnd"/>
      <w:r>
        <w:rPr>
          <w:rFonts w:ascii="Calisto MT" w:eastAsia="Calisto MT" w:hAnsi="Calisto MT" w:cs="Calisto MT"/>
          <w:i/>
          <w:iCs/>
        </w:rPr>
        <w:t xml:space="preserve"> al-Qur’an: </w:t>
      </w:r>
      <w:proofErr w:type="spellStart"/>
      <w:r>
        <w:rPr>
          <w:rFonts w:ascii="Calisto MT" w:eastAsia="Calisto MT" w:hAnsi="Calisto MT" w:cs="Calisto MT"/>
          <w:i/>
          <w:iCs/>
        </w:rPr>
        <w:t>Kisah</w:t>
      </w:r>
      <w:proofErr w:type="spellEnd"/>
      <w:r>
        <w:rPr>
          <w:rFonts w:ascii="Calisto MT" w:eastAsia="Calisto MT" w:hAnsi="Calisto MT" w:cs="Calisto MT"/>
          <w:i/>
          <w:iCs/>
        </w:rPr>
        <w:t xml:space="preserve"> dan Hikmah </w:t>
      </w:r>
      <w:proofErr w:type="spellStart"/>
      <w:r>
        <w:rPr>
          <w:rFonts w:ascii="Calisto MT" w:eastAsia="Calisto MT" w:hAnsi="Calisto MT" w:cs="Calisto MT"/>
          <w:i/>
          <w:iCs/>
        </w:rPr>
        <w:t>Kehidupan</w:t>
      </w:r>
      <w:proofErr w:type="spellEnd"/>
      <w:r>
        <w:rPr>
          <w:rFonts w:ascii="Calisto MT" w:eastAsia="Calisto MT" w:hAnsi="Calisto MT" w:cs="Calisto MT"/>
          <w:i/>
          <w:iCs/>
        </w:rPr>
        <w:t xml:space="preserve">, </w:t>
      </w:r>
      <w:r>
        <w:rPr>
          <w:rFonts w:ascii="Calisto MT" w:eastAsia="Calisto MT" w:hAnsi="Calisto MT" w:cs="Calisto MT"/>
        </w:rPr>
        <w:t>Bandung, Mizan, 2013.</w:t>
      </w:r>
    </w:p>
    <w:p w14:paraId="2F78ACD1"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proofErr w:type="spellStart"/>
      <w:r>
        <w:rPr>
          <w:rFonts w:ascii="Calisto MT" w:eastAsia="Calisto MT" w:hAnsi="Calisto MT" w:cs="Calisto MT"/>
          <w:sz w:val="22"/>
          <w:szCs w:val="22"/>
        </w:rPr>
        <w:t>Ropingi</w:t>
      </w:r>
      <w:proofErr w:type="spellEnd"/>
      <w:r>
        <w:rPr>
          <w:rFonts w:ascii="Calisto MT" w:eastAsia="Calisto MT" w:hAnsi="Calisto MT" w:cs="Calisto MT"/>
          <w:sz w:val="22"/>
          <w:szCs w:val="22"/>
        </w:rPr>
        <w:t xml:space="preserve"> </w:t>
      </w:r>
      <w:proofErr w:type="spellStart"/>
      <w:r>
        <w:rPr>
          <w:rFonts w:ascii="Calisto MT" w:eastAsia="Calisto MT" w:hAnsi="Calisto MT" w:cs="Calisto MT"/>
          <w:sz w:val="22"/>
          <w:szCs w:val="22"/>
        </w:rPr>
        <w:t>el</w:t>
      </w:r>
      <w:proofErr w:type="spellEnd"/>
      <w:r>
        <w:rPr>
          <w:rFonts w:ascii="Calisto MT" w:eastAsia="Calisto MT" w:hAnsi="Calisto MT" w:cs="Calisto MT"/>
          <w:sz w:val="22"/>
          <w:szCs w:val="22"/>
        </w:rPr>
        <w:t xml:space="preserve"> Ishaq, </w:t>
      </w:r>
      <w:proofErr w:type="spellStart"/>
      <w:r>
        <w:rPr>
          <w:rFonts w:ascii="Calisto MT" w:eastAsia="Calisto MT" w:hAnsi="Calisto MT" w:cs="Calisto MT"/>
          <w:i/>
          <w:iCs/>
          <w:sz w:val="22"/>
          <w:szCs w:val="22"/>
        </w:rPr>
        <w:t>Pengantar</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Ilmu</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Dakwah</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studi</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Komprehensif</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Dakwah</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dari</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teori</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ke</w:t>
      </w:r>
      <w:proofErr w:type="spellEnd"/>
      <w:r>
        <w:rPr>
          <w:rFonts w:ascii="Calisto MT" w:eastAsia="Calisto MT" w:hAnsi="Calisto MT" w:cs="Calisto MT"/>
          <w:i/>
          <w:iCs/>
          <w:sz w:val="22"/>
          <w:szCs w:val="22"/>
        </w:rPr>
        <w:t xml:space="preserve"> </w:t>
      </w:r>
      <w:proofErr w:type="spellStart"/>
      <w:r>
        <w:rPr>
          <w:rFonts w:ascii="Calisto MT" w:eastAsia="Calisto MT" w:hAnsi="Calisto MT" w:cs="Calisto MT"/>
          <w:i/>
          <w:iCs/>
          <w:sz w:val="22"/>
          <w:szCs w:val="22"/>
        </w:rPr>
        <w:t>Praktik</w:t>
      </w:r>
      <w:proofErr w:type="spellEnd"/>
      <w:r>
        <w:rPr>
          <w:rFonts w:ascii="Calisto MT" w:eastAsia="Calisto MT" w:hAnsi="Calisto MT" w:cs="Calisto MT"/>
          <w:i/>
          <w:iCs/>
          <w:sz w:val="22"/>
          <w:szCs w:val="22"/>
        </w:rPr>
        <w:t xml:space="preserve">, </w:t>
      </w:r>
      <w:r>
        <w:rPr>
          <w:rFonts w:ascii="Calisto MT" w:eastAsia="Calisto MT" w:hAnsi="Calisto MT" w:cs="Calisto MT"/>
          <w:sz w:val="22"/>
          <w:szCs w:val="22"/>
        </w:rPr>
        <w:t>Malang, Madani Press, 2016.</w:t>
      </w:r>
    </w:p>
    <w:p w14:paraId="438A8838"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r>
        <w:rPr>
          <w:rFonts w:ascii="Calisto MT" w:eastAsia="Calisto MT" w:hAnsi="Calisto MT" w:cs="Calisto MT"/>
          <w:sz w:val="22"/>
          <w:szCs w:val="22"/>
        </w:rPr>
        <w:t xml:space="preserve">Thomas W Arnold, </w:t>
      </w:r>
      <w:r>
        <w:rPr>
          <w:rFonts w:ascii="Calisto MT" w:eastAsia="Calisto MT" w:hAnsi="Calisto MT" w:cs="Calisto MT"/>
          <w:i/>
          <w:iCs/>
          <w:sz w:val="22"/>
          <w:szCs w:val="22"/>
        </w:rPr>
        <w:t xml:space="preserve">Sejarah </w:t>
      </w:r>
      <w:proofErr w:type="spellStart"/>
      <w:r>
        <w:rPr>
          <w:rFonts w:ascii="Calisto MT" w:eastAsia="Calisto MT" w:hAnsi="Calisto MT" w:cs="Calisto MT"/>
          <w:i/>
          <w:iCs/>
          <w:sz w:val="22"/>
          <w:szCs w:val="22"/>
        </w:rPr>
        <w:t>Dakwah</w:t>
      </w:r>
      <w:proofErr w:type="spellEnd"/>
      <w:r>
        <w:rPr>
          <w:rFonts w:ascii="Calisto MT" w:eastAsia="Calisto MT" w:hAnsi="Calisto MT" w:cs="Calisto MT"/>
          <w:i/>
          <w:iCs/>
          <w:sz w:val="22"/>
          <w:szCs w:val="22"/>
        </w:rPr>
        <w:t xml:space="preserve"> Islam, </w:t>
      </w:r>
      <w:r>
        <w:rPr>
          <w:rFonts w:ascii="Calisto MT" w:eastAsia="Calisto MT" w:hAnsi="Calisto MT" w:cs="Calisto MT"/>
          <w:sz w:val="22"/>
          <w:szCs w:val="22"/>
        </w:rPr>
        <w:t xml:space="preserve">Jakarta, </w:t>
      </w:r>
      <w:proofErr w:type="spellStart"/>
      <w:r>
        <w:rPr>
          <w:rFonts w:ascii="Calisto MT" w:eastAsia="Calisto MT" w:hAnsi="Calisto MT" w:cs="Calisto MT"/>
          <w:sz w:val="22"/>
          <w:szCs w:val="22"/>
        </w:rPr>
        <w:t>Widyajaya</w:t>
      </w:r>
      <w:proofErr w:type="spellEnd"/>
      <w:r>
        <w:rPr>
          <w:rFonts w:ascii="Calisto MT" w:eastAsia="Calisto MT" w:hAnsi="Calisto MT" w:cs="Calisto MT"/>
          <w:sz w:val="22"/>
          <w:szCs w:val="22"/>
        </w:rPr>
        <w:t>, 1977.</w:t>
      </w:r>
    </w:p>
    <w:p w14:paraId="3498B252" w14:textId="77777777" w:rsidR="001B2C10" w:rsidRDefault="00000000">
      <w:pPr>
        <w:pStyle w:val="NormalWeb"/>
        <w:shd w:val="clear" w:color="auto" w:fill="FFFFFF"/>
        <w:spacing w:before="60" w:after="0"/>
        <w:ind w:left="993" w:hanging="993"/>
        <w:jc w:val="both"/>
        <w:rPr>
          <w:rFonts w:ascii="Calisto MT" w:eastAsia="Calisto MT" w:hAnsi="Calisto MT" w:cs="Calisto MT"/>
          <w:sz w:val="22"/>
          <w:szCs w:val="22"/>
        </w:rPr>
      </w:pPr>
      <w:hyperlink r:id="rId15" w:history="1">
        <w:r>
          <w:rPr>
            <w:rStyle w:val="Hyperlink2"/>
          </w:rPr>
          <w:t>https://nasional.tempo.co/read/1242295/kpu-tetapkan-hasil-perolehan-kursi-pemilu-2019-ini-daftarnya/full&amp;view=ok</w:t>
        </w:r>
      </w:hyperlink>
      <w:r>
        <w:rPr>
          <w:rFonts w:ascii="Calisto MT" w:eastAsia="Calisto MT" w:hAnsi="Calisto MT" w:cs="Calisto MT"/>
          <w:sz w:val="22"/>
          <w:szCs w:val="22"/>
        </w:rPr>
        <w:t>.</w:t>
      </w:r>
    </w:p>
    <w:p w14:paraId="60FDD5CB" w14:textId="77777777" w:rsidR="001B2C10" w:rsidRDefault="00000000">
      <w:pPr>
        <w:pStyle w:val="Body"/>
        <w:jc w:val="both"/>
        <w:rPr>
          <w:rFonts w:ascii="Calisto MT" w:eastAsia="Calisto MT" w:hAnsi="Calisto MT" w:cs="Calisto MT"/>
        </w:rPr>
      </w:pPr>
      <w:r>
        <w:rPr>
          <w:rFonts w:ascii="Calisto MT" w:eastAsia="Calisto MT" w:hAnsi="Calisto MT" w:cs="Calisto MT"/>
        </w:rPr>
        <w:t>(</w:t>
      </w:r>
      <w:hyperlink r:id="rId16" w:history="1">
        <w:r>
          <w:rPr>
            <w:rStyle w:val="Hyperlink0"/>
          </w:rPr>
          <w:t>https://www.republika.co.id/berita/q72wkd320/wilayah-pesisir-menjadi-pintu-masuk-islamisasi-di-jawa</w:t>
        </w:r>
      </w:hyperlink>
      <w:r>
        <w:rPr>
          <w:rFonts w:ascii="Calisto MT" w:eastAsia="Calisto MT" w:hAnsi="Calisto MT" w:cs="Calisto MT"/>
        </w:rPr>
        <w:t>)</w:t>
      </w:r>
    </w:p>
    <w:p w14:paraId="04FFBD11" w14:textId="77777777" w:rsidR="001B2C10" w:rsidRDefault="00000000">
      <w:pPr>
        <w:pStyle w:val="Body"/>
        <w:jc w:val="both"/>
        <w:rPr>
          <w:rFonts w:ascii="Calisto MT" w:eastAsia="Calisto MT" w:hAnsi="Calisto MT" w:cs="Calisto MT"/>
        </w:rPr>
      </w:pPr>
      <w:hyperlink r:id="rId17" w:history="1">
        <w:r>
          <w:rPr>
            <w:rStyle w:val="Hyperlink0"/>
          </w:rPr>
          <w:t>https://www.dw.com/id/indeks-demokrasi-indonesia-catat-skor-terendah-dalam-sejarah/a-56448378</w:t>
        </w:r>
      </w:hyperlink>
      <w:r>
        <w:rPr>
          <w:rFonts w:ascii="Calisto MT" w:eastAsia="Calisto MT" w:hAnsi="Calisto MT" w:cs="Calisto MT"/>
        </w:rPr>
        <w:t xml:space="preserve"> </w:t>
      </w:r>
    </w:p>
    <w:p w14:paraId="6204F35D" w14:textId="77777777" w:rsidR="001B2C10" w:rsidRDefault="00000000">
      <w:pPr>
        <w:pStyle w:val="Body"/>
        <w:jc w:val="both"/>
      </w:pPr>
      <w:hyperlink r:id="rId18" w:history="1">
        <w:r>
          <w:rPr>
            <w:rStyle w:val="Hyperlink0"/>
            <w:lang w:val="de-DE"/>
          </w:rPr>
          <w:t>https://www.bps.go.id/statictable/2009/03/04/1573/hasil-penghitungan-suara-sah-partai-politik-peserta-pemilu-legislatif-tahun-1955-2019.html</w:t>
        </w:r>
      </w:hyperlink>
      <w:r>
        <w:rPr>
          <w:rFonts w:ascii="Calisto MT" w:eastAsia="Calisto MT" w:hAnsi="Calisto MT" w:cs="Calisto MT"/>
        </w:rPr>
        <w:t xml:space="preserve">. </w:t>
      </w:r>
    </w:p>
    <w:sectPr w:rsidR="001B2C10">
      <w:headerReference w:type="default" r:id="rId19"/>
      <w:footerReference w:type="default" r:id="rId20"/>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E26A" w14:textId="77777777" w:rsidR="00FD1279" w:rsidRDefault="00FD1279">
      <w:r>
        <w:separator/>
      </w:r>
    </w:p>
  </w:endnote>
  <w:endnote w:type="continuationSeparator" w:id="0">
    <w:p w14:paraId="00FD5F3A" w14:textId="77777777" w:rsidR="00FD1279" w:rsidRDefault="00FD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LPMQ Isep Misbah">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B57D" w14:textId="77777777" w:rsidR="001B2C10" w:rsidRDefault="001B2C1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2A01" w14:textId="77777777" w:rsidR="00FD1279" w:rsidRDefault="00FD1279">
      <w:r>
        <w:separator/>
      </w:r>
    </w:p>
  </w:footnote>
  <w:footnote w:type="continuationSeparator" w:id="0">
    <w:p w14:paraId="34951C71" w14:textId="77777777" w:rsidR="00FD1279" w:rsidRDefault="00FD1279">
      <w:r>
        <w:continuationSeparator/>
      </w:r>
    </w:p>
  </w:footnote>
  <w:footnote w:type="continuationNotice" w:id="1">
    <w:p w14:paraId="22758BC1" w14:textId="77777777" w:rsidR="00FD1279" w:rsidRDefault="00FD1279"/>
  </w:footnote>
  <w:footnote w:id="2">
    <w:p w14:paraId="45AD0C71" w14:textId="77777777" w:rsidR="00821F11" w:rsidRDefault="00821F11" w:rsidP="00821F11">
      <w:pPr>
        <w:pStyle w:val="FootnoteText"/>
      </w:pPr>
      <w:r>
        <w:rPr>
          <w:rFonts w:ascii="Calisto MT" w:eastAsia="Calisto MT" w:hAnsi="Calisto MT" w:cs="Calisto MT"/>
          <w:i/>
          <w:iCs/>
          <w:vertAlign w:val="superscript"/>
        </w:rPr>
        <w:footnoteRef/>
      </w:r>
      <w:r>
        <w:rPr>
          <w:rFonts w:ascii="Calisto MT" w:eastAsia="Calisto MT" w:hAnsi="Calisto MT" w:cs="Calisto MT"/>
        </w:rPr>
        <w:t xml:space="preserve"> Demikian juga </w:t>
      </w:r>
      <w:proofErr w:type="spellStart"/>
      <w:r>
        <w:rPr>
          <w:rFonts w:ascii="Calisto MT" w:eastAsia="Calisto MT" w:hAnsi="Calisto MT" w:cs="Calisto MT"/>
        </w:rPr>
        <w:t>disebutkan</w:t>
      </w:r>
      <w:proofErr w:type="spellEnd"/>
      <w:r>
        <w:rPr>
          <w:rFonts w:ascii="Calisto MT" w:eastAsia="Calisto MT" w:hAnsi="Calisto MT" w:cs="Calisto MT"/>
        </w:rPr>
        <w:t xml:space="preserve"> </w:t>
      </w:r>
      <w:proofErr w:type="spellStart"/>
      <w:r>
        <w:rPr>
          <w:rFonts w:ascii="Calisto MT" w:eastAsia="Calisto MT" w:hAnsi="Calisto MT" w:cs="Calisto MT"/>
        </w:rPr>
        <w:t>dalam</w:t>
      </w:r>
      <w:proofErr w:type="spellEnd"/>
      <w:r>
        <w:rPr>
          <w:rFonts w:ascii="Calisto MT" w:eastAsia="Calisto MT" w:hAnsi="Calisto MT" w:cs="Calisto MT"/>
        </w:rPr>
        <w:t xml:space="preserve"> QS. Al-Baqarah (2); 126)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4B6C" w14:textId="77777777" w:rsidR="001B2C10" w:rsidRDefault="001B2C1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0F0C"/>
    <w:multiLevelType w:val="hybridMultilevel"/>
    <w:tmpl w:val="D27C7B7A"/>
    <w:styleLink w:val="ImportedStyle1"/>
    <w:lvl w:ilvl="0" w:tplc="9D2AF4CA">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AA26141A">
      <w:start w:val="1"/>
      <w:numFmt w:val="lowerLetter"/>
      <w:lvlText w:val="%2."/>
      <w:lvlJc w:val="left"/>
      <w:pPr>
        <w:ind w:left="1004"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9BA24362">
      <w:start w:val="1"/>
      <w:numFmt w:val="lowerRoman"/>
      <w:lvlText w:val="%3."/>
      <w:lvlJc w:val="left"/>
      <w:pPr>
        <w:ind w:left="1724"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3" w:tplc="70329734">
      <w:start w:val="1"/>
      <w:numFmt w:val="decimal"/>
      <w:lvlText w:val="%4."/>
      <w:lvlJc w:val="left"/>
      <w:pPr>
        <w:ind w:left="2444"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536CC104">
      <w:start w:val="1"/>
      <w:numFmt w:val="lowerLetter"/>
      <w:lvlText w:val="%5."/>
      <w:lvlJc w:val="left"/>
      <w:pPr>
        <w:ind w:left="3164"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3A38D136">
      <w:start w:val="1"/>
      <w:numFmt w:val="lowerRoman"/>
      <w:lvlText w:val="%6."/>
      <w:lvlJc w:val="left"/>
      <w:pPr>
        <w:ind w:left="3884" w:hanging="290"/>
      </w:pPr>
      <w:rPr>
        <w:rFonts w:hAnsi="Arial Unicode MS"/>
        <w:i/>
        <w:iCs/>
        <w:caps w:val="0"/>
        <w:smallCaps w:val="0"/>
        <w:strike w:val="0"/>
        <w:dstrike w:val="0"/>
        <w:outline w:val="0"/>
        <w:emboss w:val="0"/>
        <w:imprint w:val="0"/>
        <w:spacing w:val="0"/>
        <w:w w:val="100"/>
        <w:kern w:val="0"/>
        <w:position w:val="0"/>
        <w:highlight w:val="none"/>
        <w:vertAlign w:val="baseline"/>
      </w:rPr>
    </w:lvl>
    <w:lvl w:ilvl="6" w:tplc="9DC665D0">
      <w:start w:val="1"/>
      <w:numFmt w:val="decimal"/>
      <w:lvlText w:val="%7."/>
      <w:lvlJc w:val="left"/>
      <w:pPr>
        <w:ind w:left="4604"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8C81918">
      <w:start w:val="1"/>
      <w:numFmt w:val="lowerLetter"/>
      <w:lvlText w:val="%8."/>
      <w:lvlJc w:val="left"/>
      <w:pPr>
        <w:ind w:left="5324"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029216AE">
      <w:start w:val="1"/>
      <w:numFmt w:val="lowerRoman"/>
      <w:lvlText w:val="%9."/>
      <w:lvlJc w:val="left"/>
      <w:pPr>
        <w:ind w:left="6044" w:hanging="29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1C7410"/>
    <w:multiLevelType w:val="hybridMultilevel"/>
    <w:tmpl w:val="D27C7B7A"/>
    <w:numStyleLink w:val="ImportedStyle1"/>
  </w:abstractNum>
  <w:abstractNum w:abstractNumId="2" w15:restartNumberingAfterBreak="0">
    <w:nsid w:val="22890FCB"/>
    <w:multiLevelType w:val="hybridMultilevel"/>
    <w:tmpl w:val="30F0BFB4"/>
    <w:styleLink w:val="ImportedStyle2"/>
    <w:lvl w:ilvl="0" w:tplc="D1A8B470">
      <w:start w:val="1"/>
      <w:numFmt w:val="lowerLetter"/>
      <w:lvlText w:val="%1."/>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76E600">
      <w:start w:val="1"/>
      <w:numFmt w:val="lowerLetter"/>
      <w:lvlText w:val="%2."/>
      <w:lvlJc w:val="left"/>
      <w:pPr>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360912">
      <w:start w:val="1"/>
      <w:numFmt w:val="lowerRoman"/>
      <w:lvlText w:val="%3."/>
      <w:lvlJc w:val="left"/>
      <w:pPr>
        <w:ind w:left="2084"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642C5E06">
      <w:start w:val="1"/>
      <w:numFmt w:val="decimal"/>
      <w:lvlText w:val="%4."/>
      <w:lvlJc w:val="left"/>
      <w:pPr>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624D5E">
      <w:start w:val="1"/>
      <w:numFmt w:val="lowerLetter"/>
      <w:lvlText w:val="%5."/>
      <w:lvlJc w:val="left"/>
      <w:pPr>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922DC4">
      <w:start w:val="1"/>
      <w:numFmt w:val="lowerRoman"/>
      <w:lvlText w:val="%6."/>
      <w:lvlJc w:val="left"/>
      <w:pPr>
        <w:ind w:left="4244"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1518812C">
      <w:start w:val="1"/>
      <w:numFmt w:val="decimal"/>
      <w:lvlText w:val="%7."/>
      <w:lvlJc w:val="left"/>
      <w:pPr>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FA8DC4">
      <w:start w:val="1"/>
      <w:numFmt w:val="lowerLetter"/>
      <w:lvlText w:val="%8."/>
      <w:lvlJc w:val="left"/>
      <w:pPr>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141182">
      <w:start w:val="1"/>
      <w:numFmt w:val="lowerRoman"/>
      <w:lvlText w:val="%9."/>
      <w:lvlJc w:val="left"/>
      <w:pPr>
        <w:ind w:left="6404"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48C2528"/>
    <w:multiLevelType w:val="hybridMultilevel"/>
    <w:tmpl w:val="30F0BFB4"/>
    <w:numStyleLink w:val="ImportedStyle2"/>
  </w:abstractNum>
  <w:num w:numId="1" w16cid:durableId="1752241986">
    <w:abstractNumId w:val="0"/>
  </w:num>
  <w:num w:numId="2" w16cid:durableId="42679402">
    <w:abstractNumId w:val="1"/>
  </w:num>
  <w:num w:numId="3" w16cid:durableId="39408068">
    <w:abstractNumId w:val="2"/>
  </w:num>
  <w:num w:numId="4" w16cid:durableId="1241595770">
    <w:abstractNumId w:val="3"/>
  </w:num>
  <w:num w:numId="5" w16cid:durableId="1903368979">
    <w:abstractNumId w:val="1"/>
    <w:lvlOverride w:ilvl="0">
      <w:startOverride w:val="2"/>
    </w:lvlOverride>
  </w:num>
  <w:num w:numId="6" w16cid:durableId="1269200242">
    <w:abstractNumId w:val="1"/>
    <w:lvlOverride w:ilvl="0">
      <w:startOverride w:val="4"/>
    </w:lvlOverride>
  </w:num>
  <w:num w:numId="7" w16cid:durableId="1532693771">
    <w:abstractNumId w:val="1"/>
    <w:lvlOverride w:ilvl="0">
      <w:lvl w:ilvl="0" w:tplc="A30C7D42">
        <w:start w:val="1"/>
        <w:numFmt w:val="decimal"/>
        <w:lvlText w:val="%1."/>
        <w:lvlJc w:val="left"/>
        <w:pPr>
          <w:ind w:left="426"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EB04A852">
        <w:start w:val="1"/>
        <w:numFmt w:val="lowerLetter"/>
        <w:lvlText w:val="%2."/>
        <w:lvlJc w:val="left"/>
        <w:pPr>
          <w:ind w:left="1146"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EFFC2586">
        <w:start w:val="1"/>
        <w:numFmt w:val="lowerRoman"/>
        <w:lvlText w:val="%3."/>
        <w:lvlJc w:val="left"/>
        <w:pPr>
          <w:ind w:left="1866" w:hanging="35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CB44A980">
        <w:start w:val="1"/>
        <w:numFmt w:val="decimal"/>
        <w:lvlText w:val="%4."/>
        <w:lvlJc w:val="left"/>
        <w:pPr>
          <w:ind w:left="2586"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27C634A4">
        <w:start w:val="1"/>
        <w:numFmt w:val="lowerLetter"/>
        <w:lvlText w:val="%5."/>
        <w:lvlJc w:val="left"/>
        <w:pPr>
          <w:ind w:left="3306"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ECE817C0">
        <w:start w:val="1"/>
        <w:numFmt w:val="lowerRoman"/>
        <w:lvlText w:val="%6."/>
        <w:lvlJc w:val="left"/>
        <w:pPr>
          <w:ind w:left="4026" w:hanging="35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9F24D3C0">
        <w:start w:val="1"/>
        <w:numFmt w:val="decimal"/>
        <w:lvlText w:val="%7."/>
        <w:lvlJc w:val="left"/>
        <w:pPr>
          <w:ind w:left="4746"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E2C685D6">
        <w:start w:val="1"/>
        <w:numFmt w:val="lowerLetter"/>
        <w:lvlText w:val="%8."/>
        <w:lvlJc w:val="left"/>
        <w:pPr>
          <w:ind w:left="5466"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CC2C5D4A">
        <w:start w:val="1"/>
        <w:numFmt w:val="lowerRoman"/>
        <w:lvlText w:val="%9."/>
        <w:lvlJc w:val="left"/>
        <w:pPr>
          <w:ind w:left="6186" w:hanging="356"/>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10"/>
    <w:rsid w:val="00094237"/>
    <w:rsid w:val="000A2CB0"/>
    <w:rsid w:val="000F1E51"/>
    <w:rsid w:val="00176F7B"/>
    <w:rsid w:val="0019524C"/>
    <w:rsid w:val="00196676"/>
    <w:rsid w:val="001B2C10"/>
    <w:rsid w:val="001B372D"/>
    <w:rsid w:val="0022282B"/>
    <w:rsid w:val="00223928"/>
    <w:rsid w:val="0024122E"/>
    <w:rsid w:val="00254F84"/>
    <w:rsid w:val="0029549D"/>
    <w:rsid w:val="002A5D7F"/>
    <w:rsid w:val="002B26A3"/>
    <w:rsid w:val="002B6FA3"/>
    <w:rsid w:val="002C29F5"/>
    <w:rsid w:val="002F6222"/>
    <w:rsid w:val="00302582"/>
    <w:rsid w:val="00311B8E"/>
    <w:rsid w:val="003420BD"/>
    <w:rsid w:val="00374623"/>
    <w:rsid w:val="003851A1"/>
    <w:rsid w:val="003D4C3D"/>
    <w:rsid w:val="004671D2"/>
    <w:rsid w:val="004A100B"/>
    <w:rsid w:val="004A16A0"/>
    <w:rsid w:val="004A7CFD"/>
    <w:rsid w:val="004B468B"/>
    <w:rsid w:val="004F2C87"/>
    <w:rsid w:val="00556B3B"/>
    <w:rsid w:val="00581973"/>
    <w:rsid w:val="005B4505"/>
    <w:rsid w:val="005C26CE"/>
    <w:rsid w:val="00607C1D"/>
    <w:rsid w:val="00610B3F"/>
    <w:rsid w:val="006450CB"/>
    <w:rsid w:val="00682ED2"/>
    <w:rsid w:val="006963DE"/>
    <w:rsid w:val="006C3117"/>
    <w:rsid w:val="006D7DF4"/>
    <w:rsid w:val="00702427"/>
    <w:rsid w:val="0076060E"/>
    <w:rsid w:val="00793B99"/>
    <w:rsid w:val="007B77C3"/>
    <w:rsid w:val="007D4445"/>
    <w:rsid w:val="007D6EED"/>
    <w:rsid w:val="007E67CE"/>
    <w:rsid w:val="00813091"/>
    <w:rsid w:val="00821F11"/>
    <w:rsid w:val="00823642"/>
    <w:rsid w:val="0083654D"/>
    <w:rsid w:val="00837687"/>
    <w:rsid w:val="00860BE4"/>
    <w:rsid w:val="00872CFF"/>
    <w:rsid w:val="008876EC"/>
    <w:rsid w:val="00895A2A"/>
    <w:rsid w:val="008A40C1"/>
    <w:rsid w:val="008A5A9A"/>
    <w:rsid w:val="008D2061"/>
    <w:rsid w:val="00905E5F"/>
    <w:rsid w:val="00934CA1"/>
    <w:rsid w:val="009412D3"/>
    <w:rsid w:val="00987C0E"/>
    <w:rsid w:val="009D00AB"/>
    <w:rsid w:val="00A31081"/>
    <w:rsid w:val="00A50924"/>
    <w:rsid w:val="00A70B5E"/>
    <w:rsid w:val="00A7317F"/>
    <w:rsid w:val="00B46769"/>
    <w:rsid w:val="00B57D7F"/>
    <w:rsid w:val="00B643F7"/>
    <w:rsid w:val="00B70263"/>
    <w:rsid w:val="00B8497A"/>
    <w:rsid w:val="00B96B4B"/>
    <w:rsid w:val="00BA375B"/>
    <w:rsid w:val="00BB43DA"/>
    <w:rsid w:val="00C0211E"/>
    <w:rsid w:val="00C04144"/>
    <w:rsid w:val="00C560FA"/>
    <w:rsid w:val="00C62B14"/>
    <w:rsid w:val="00C70D7E"/>
    <w:rsid w:val="00CA64F3"/>
    <w:rsid w:val="00CD1731"/>
    <w:rsid w:val="00D00216"/>
    <w:rsid w:val="00D119D4"/>
    <w:rsid w:val="00D5406A"/>
    <w:rsid w:val="00DA72EA"/>
    <w:rsid w:val="00DB0B35"/>
    <w:rsid w:val="00E4182E"/>
    <w:rsid w:val="00E73B8B"/>
    <w:rsid w:val="00EB5573"/>
    <w:rsid w:val="00F858F9"/>
    <w:rsid w:val="00FD12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E5BF"/>
  <w15:docId w15:val="{7D927DE5-3E87-41D8-8648-AEDAD165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D" w:eastAsia="en-ID"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rFonts w:ascii="Calisto MT" w:eastAsia="Calisto MT" w:hAnsi="Calisto MT" w:cs="Calisto MT"/>
      <w:outline w:val="0"/>
      <w:color w:val="0000FF"/>
      <w:u w:val="single" w:color="0000FF"/>
    </w:rPr>
  </w:style>
  <w:style w:type="numbering" w:customStyle="1" w:styleId="ImportedStyle2">
    <w:name w:val="Imported Style 2"/>
    <w:pPr>
      <w:numPr>
        <w:numId w:val="3"/>
      </w:numPr>
    </w:pPr>
  </w:style>
  <w:style w:type="character" w:customStyle="1" w:styleId="Hyperlink1">
    <w:name w:val="Hyperlink.1"/>
    <w:basedOn w:val="Link"/>
    <w:rPr>
      <w:rFonts w:ascii="Calisto MT" w:eastAsia="Calisto MT" w:hAnsi="Calisto MT" w:cs="Calisto MT"/>
      <w:outline w:val="0"/>
      <w:color w:val="0000FF"/>
      <w:u w:val="single" w:color="0000FF"/>
      <w:shd w:val="clear" w:color="auto" w:fill="FFFFFF"/>
    </w:rPr>
  </w:style>
  <w:style w:type="paragraph" w:styleId="NormalWeb">
    <w:name w:val="Normal (Web)"/>
    <w:pPr>
      <w:spacing w:before="100" w:after="100"/>
    </w:pPr>
    <w:rPr>
      <w:rFonts w:cs="Arial Unicode MS"/>
      <w:color w:val="000000"/>
      <w:sz w:val="24"/>
      <w:szCs w:val="24"/>
      <w:u w:color="000000"/>
      <w:lang w:val="en-US"/>
    </w:rPr>
  </w:style>
  <w:style w:type="character" w:customStyle="1" w:styleId="Hyperlink2">
    <w:name w:val="Hyperlink.2"/>
    <w:basedOn w:val="Link"/>
    <w:rPr>
      <w:rFonts w:ascii="Calisto MT" w:eastAsia="Calisto MT" w:hAnsi="Calisto MT" w:cs="Calisto MT"/>
      <w:outline w:val="0"/>
      <w:color w:val="0000FF"/>
      <w:sz w:val="22"/>
      <w:szCs w:val="22"/>
      <w:u w:val="single" w:color="0000FF"/>
    </w:rPr>
  </w:style>
  <w:style w:type="character" w:customStyle="1" w:styleId="Hyperlink3">
    <w:name w:val="Hyperlink.3"/>
    <w:basedOn w:val="Link"/>
    <w:rPr>
      <w:rFonts w:ascii="Calisto MT" w:eastAsia="Calisto MT" w:hAnsi="Calisto MT" w:cs="Calisto MT"/>
      <w:i/>
      <w:iCs/>
      <w:outline w:val="0"/>
      <w:color w:val="000000"/>
      <w:sz w:val="20"/>
      <w:szCs w:val="20"/>
      <w:u w:val="none" w:color="000000"/>
    </w:rPr>
  </w:style>
  <w:style w:type="character" w:customStyle="1" w:styleId="Hyperlink4">
    <w:name w:val="Hyperlink.4"/>
    <w:basedOn w:val="Link"/>
    <w:rPr>
      <w:rFonts w:ascii="Calisto MT" w:eastAsia="Calisto MT" w:hAnsi="Calisto MT" w:cs="Calisto MT"/>
      <w:i/>
      <w:iCs/>
      <w:outline w:val="0"/>
      <w:color w:val="000000"/>
      <w:sz w:val="20"/>
      <w:szCs w:val="20"/>
      <w:u w:val="none" w:color="000000"/>
      <w:shd w:val="clear" w:color="auto" w:fill="FFFFFF"/>
    </w:rPr>
  </w:style>
  <w:style w:type="paragraph" w:styleId="FootnoteText">
    <w:name w:val="footnote text"/>
    <w:rPr>
      <w:rFonts w:ascii="Calibri" w:eastAsia="Calibri" w:hAnsi="Calibri" w:cs="Calibri"/>
      <w:color w:val="000000"/>
      <w:u w:color="000000"/>
      <w:lang w:val="en-US"/>
    </w:rPr>
  </w:style>
  <w:style w:type="character" w:styleId="UnresolvedMention">
    <w:name w:val="Unresolved Mention"/>
    <w:basedOn w:val="DefaultParagraphFont"/>
    <w:uiPriority w:val="99"/>
    <w:semiHidden/>
    <w:unhideWhenUsed/>
    <w:rsid w:val="004A1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835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ps.go.id/statictable/2009/03/04/1573/hasil-penghitungan-suara-sah-partai-politik-peserta-pemilu-legislatif-tahun-1955-2019.html" TargetMode="External"/><Relationship Id="rId18" Type="http://schemas.openxmlformats.org/officeDocument/2006/relationships/hyperlink" Target="https://www.bps.go.id/statictable/2009/03/04/1573/hasil-penghitungan-suara-sah-partai-politik-peserta-pemilu-legislatif-tahun-1955-2019.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w.com/id/indeks-demokrasi-indonesia-catat-skor-terendah-dalam-sejarah/a-56448378" TargetMode="External"/><Relationship Id="rId17" Type="http://schemas.openxmlformats.org/officeDocument/2006/relationships/hyperlink" Target="https://www.dw.com/id/indeks-demokrasi-indonesia-catat-skor-terendah-dalam-sejarah/a-56448378" TargetMode="External"/><Relationship Id="rId2" Type="http://schemas.openxmlformats.org/officeDocument/2006/relationships/numbering" Target="numbering.xml"/><Relationship Id="rId16" Type="http://schemas.openxmlformats.org/officeDocument/2006/relationships/hyperlink" Target="https://www.republika.co.id/berita/q72wkd320/wilayah-pesisir-menjadi-pintu-masuk-islamisasi-di-jaw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detik.com/berita/d-5315098/2-organisasi-terlarang-di-era-jokowi-hti-dan-fpi" TargetMode="External"/><Relationship Id="rId5" Type="http://schemas.openxmlformats.org/officeDocument/2006/relationships/webSettings" Target="webSettings.xml"/><Relationship Id="rId15" Type="http://schemas.openxmlformats.org/officeDocument/2006/relationships/hyperlink" Target="https://nasional.tempo.co/read/1242295/kpu-tetapkan-hasil-perolehan-kursi-pemilu-2019-ini-daftarnya/full&amp;view=ok" TargetMode="External"/><Relationship Id="rId10" Type="http://schemas.openxmlformats.org/officeDocument/2006/relationships/hyperlink" Target="https://www.republika.co.id/berita/q72wkd32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ntikorupsi.org/id/article/korupsi-kepala-daerah-0" TargetMode="Externa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a:lstStyle/>
          <a:p>
            <a:pPr>
              <a:defRPr sz="1400" b="0" i="0" u="none" strike="noStrike">
                <a:solidFill>
                  <a:srgbClr val="000000"/>
                </a:solidFill>
                <a:latin typeface="Calibri"/>
              </a:defRPr>
            </a:pPr>
            <a:r>
              <a:rPr lang="en-ID" sz="1400" b="0" i="0" u="none" strike="noStrike">
                <a:solidFill>
                  <a:srgbClr val="000000"/>
                </a:solidFill>
                <a:latin typeface="Calibri"/>
              </a:rPr>
              <a:t>Vote Percentage of Political Parties</a:t>
            </a:r>
          </a:p>
        </c:rich>
      </c:tx>
      <c:layout>
        <c:manualLayout>
          <c:xMode val="edge"/>
          <c:yMode val="edge"/>
          <c:x val="0.15834599999999999"/>
          <c:y val="0"/>
          <c:w val="0.68330800000000003"/>
          <c:h val="0.13241700000000001"/>
        </c:manualLayout>
      </c:layout>
      <c:overlay val="1"/>
      <c:spPr>
        <a:noFill/>
        <a:effectLst/>
      </c:spPr>
    </c:title>
    <c:autoTitleDeleted val="0"/>
    <c:plotArea>
      <c:layout>
        <c:manualLayout>
          <c:layoutTarget val="inner"/>
          <c:xMode val="edge"/>
          <c:yMode val="edge"/>
          <c:x val="9.0243299999999999E-2"/>
          <c:y val="0.13241700000000001"/>
          <c:w val="0.90475700000000003"/>
          <c:h val="0.69670900000000002"/>
        </c:manualLayout>
      </c:layout>
      <c:lineChart>
        <c:grouping val="standard"/>
        <c:varyColors val="0"/>
        <c:ser>
          <c:idx val="0"/>
          <c:order val="0"/>
          <c:tx>
            <c:strRef>
              <c:f>Sheet1!$A$2</c:f>
              <c:strCache>
                <c:ptCount val="1"/>
                <c:pt idx="0">
                  <c:v>Islamic Parties</c:v>
                </c:pt>
              </c:strCache>
            </c:strRef>
          </c:tx>
          <c:spPr>
            <a:ln w="28575" cap="rnd">
              <a:solidFill>
                <a:schemeClr val="accent1"/>
              </a:solidFill>
              <a:prstDash val="solid"/>
              <a:round/>
            </a:ln>
            <a:effectLst/>
          </c:spPr>
          <c:marker>
            <c:symbol val="circle"/>
            <c:size val="4"/>
            <c:spPr>
              <a:solidFill>
                <a:schemeClr val="accent1"/>
              </a:solidFill>
              <a:ln w="9525" cap="flat">
                <a:solidFill>
                  <a:schemeClr val="accent1"/>
                </a:solidFill>
                <a:prstDash val="solid"/>
                <a:miter lim="800000"/>
              </a:ln>
              <a:effectLst/>
            </c:spPr>
          </c:marker>
          <c:cat>
            <c:strRef>
              <c:f>Sheet1!$B$1:$M$1</c:f>
              <c:strCache>
                <c:ptCount val="12"/>
                <c:pt idx="0">
                  <c:v>1955</c:v>
                </c:pt>
                <c:pt idx="1">
                  <c:v>1971</c:v>
                </c:pt>
                <c:pt idx="2">
                  <c:v>1977</c:v>
                </c:pt>
                <c:pt idx="3">
                  <c:v>1982</c:v>
                </c:pt>
                <c:pt idx="4">
                  <c:v>1987</c:v>
                </c:pt>
                <c:pt idx="5">
                  <c:v>1992</c:v>
                </c:pt>
                <c:pt idx="6">
                  <c:v>1997</c:v>
                </c:pt>
                <c:pt idx="7">
                  <c:v>1999</c:v>
                </c:pt>
                <c:pt idx="8">
                  <c:v>2004</c:v>
                </c:pt>
                <c:pt idx="9">
                  <c:v>2009</c:v>
                </c:pt>
                <c:pt idx="10">
                  <c:v>2014</c:v>
                </c:pt>
                <c:pt idx="11">
                  <c:v>2019</c:v>
                </c:pt>
              </c:strCache>
            </c:strRef>
          </c:cat>
          <c:val>
            <c:numRef>
              <c:f>Sheet1!$B$2:$M$2</c:f>
              <c:numCache>
                <c:formatCode>General</c:formatCode>
                <c:ptCount val="12"/>
                <c:pt idx="0">
                  <c:v>43.288581407060612</c:v>
                </c:pt>
                <c:pt idx="1">
                  <c:v>27.118967375008801</c:v>
                </c:pt>
                <c:pt idx="2">
                  <c:v>27.5</c:v>
                </c:pt>
                <c:pt idx="3">
                  <c:v>25.824175824175828</c:v>
                </c:pt>
                <c:pt idx="4">
                  <c:v>15.25</c:v>
                </c:pt>
                <c:pt idx="5">
                  <c:v>15.656565656565659</c:v>
                </c:pt>
                <c:pt idx="6">
                  <c:v>20.941176470588239</c:v>
                </c:pt>
                <c:pt idx="7">
                  <c:v>36.262404917125217</c:v>
                </c:pt>
                <c:pt idx="8">
                  <c:v>38.335935526753509</c:v>
                </c:pt>
                <c:pt idx="9">
                  <c:v>27.591103569984799</c:v>
                </c:pt>
                <c:pt idx="10">
                  <c:v>31.37511611914498</c:v>
                </c:pt>
                <c:pt idx="11">
                  <c:v>30.0483667263785</c:v>
                </c:pt>
              </c:numCache>
            </c:numRef>
          </c:val>
          <c:smooth val="0"/>
          <c:extLst>
            <c:ext xmlns:c16="http://schemas.microsoft.com/office/drawing/2014/chart" uri="{C3380CC4-5D6E-409C-BE32-E72D297353CC}">
              <c16:uniqueId val="{00000000-7979-4029-A9A7-0A7EF033FC90}"/>
            </c:ext>
          </c:extLst>
        </c:ser>
        <c:ser>
          <c:idx val="1"/>
          <c:order val="1"/>
          <c:tx>
            <c:strRef>
              <c:f>Sheet1!$A$3</c:f>
              <c:strCache>
                <c:ptCount val="1"/>
                <c:pt idx="0">
                  <c:v>Non-Islamic Parties</c:v>
                </c:pt>
              </c:strCache>
            </c:strRef>
          </c:tx>
          <c:spPr>
            <a:ln w="28575" cap="rnd">
              <a:solidFill>
                <a:schemeClr val="accent2"/>
              </a:solidFill>
              <a:prstDash val="solid"/>
              <a:round/>
            </a:ln>
            <a:effectLst/>
          </c:spPr>
          <c:marker>
            <c:symbol val="circle"/>
            <c:size val="4"/>
            <c:spPr>
              <a:solidFill>
                <a:schemeClr val="accent2"/>
              </a:solidFill>
              <a:ln w="9525" cap="flat">
                <a:solidFill>
                  <a:schemeClr val="accent2"/>
                </a:solidFill>
                <a:prstDash val="solid"/>
                <a:miter lim="800000"/>
              </a:ln>
              <a:effectLst/>
            </c:spPr>
          </c:marker>
          <c:cat>
            <c:strRef>
              <c:f>Sheet1!$B$1:$M$1</c:f>
              <c:strCache>
                <c:ptCount val="12"/>
                <c:pt idx="0">
                  <c:v>1955</c:v>
                </c:pt>
                <c:pt idx="1">
                  <c:v>1971</c:v>
                </c:pt>
                <c:pt idx="2">
                  <c:v>1977</c:v>
                </c:pt>
                <c:pt idx="3">
                  <c:v>1982</c:v>
                </c:pt>
                <c:pt idx="4">
                  <c:v>1987</c:v>
                </c:pt>
                <c:pt idx="5">
                  <c:v>1992</c:v>
                </c:pt>
                <c:pt idx="6">
                  <c:v>1997</c:v>
                </c:pt>
                <c:pt idx="7">
                  <c:v>1999</c:v>
                </c:pt>
                <c:pt idx="8">
                  <c:v>2004</c:v>
                </c:pt>
                <c:pt idx="9">
                  <c:v>2009</c:v>
                </c:pt>
                <c:pt idx="10">
                  <c:v>2014</c:v>
                </c:pt>
                <c:pt idx="11">
                  <c:v>2019</c:v>
                </c:pt>
              </c:strCache>
            </c:strRef>
          </c:cat>
          <c:val>
            <c:numRef>
              <c:f>Sheet1!$B$3:$M$3</c:f>
              <c:numCache>
                <c:formatCode>General</c:formatCode>
                <c:ptCount val="12"/>
                <c:pt idx="0">
                  <c:v>56.711418592939388</c:v>
                </c:pt>
                <c:pt idx="1">
                  <c:v>72.881032624991207</c:v>
                </c:pt>
                <c:pt idx="2">
                  <c:v>72.5</c:v>
                </c:pt>
                <c:pt idx="3">
                  <c:v>74.175824175824175</c:v>
                </c:pt>
                <c:pt idx="4">
                  <c:v>84.75</c:v>
                </c:pt>
                <c:pt idx="5">
                  <c:v>84.343434343434339</c:v>
                </c:pt>
                <c:pt idx="6">
                  <c:v>79.058823529411768</c:v>
                </c:pt>
                <c:pt idx="7">
                  <c:v>63.737595082874783</c:v>
                </c:pt>
                <c:pt idx="8">
                  <c:v>61.664064473246491</c:v>
                </c:pt>
                <c:pt idx="9">
                  <c:v>72.408896430015204</c:v>
                </c:pt>
                <c:pt idx="10">
                  <c:v>68.624883880855023</c:v>
                </c:pt>
                <c:pt idx="11">
                  <c:v>69.951633273621496</c:v>
                </c:pt>
              </c:numCache>
            </c:numRef>
          </c:val>
          <c:smooth val="0"/>
          <c:extLst>
            <c:ext xmlns:c16="http://schemas.microsoft.com/office/drawing/2014/chart" uri="{C3380CC4-5D6E-409C-BE32-E72D297353CC}">
              <c16:uniqueId val="{00000001-7979-4029-A9A7-0A7EF033FC90}"/>
            </c:ext>
          </c:extLst>
        </c:ser>
        <c:dLbls>
          <c:showLegendKey val="0"/>
          <c:showVal val="0"/>
          <c:showCatName val="0"/>
          <c:showSerName val="0"/>
          <c:showPercent val="0"/>
          <c:showBubbleSize val="0"/>
        </c:dLbls>
        <c:marker val="1"/>
        <c:smooth val="0"/>
        <c:axId val="2094734552"/>
        <c:axId val="2094734553"/>
      </c:lineChart>
      <c:catAx>
        <c:axId val="2094734552"/>
        <c:scaling>
          <c:orientation val="minMax"/>
        </c:scaling>
        <c:delete val="0"/>
        <c:axPos val="b"/>
        <c:numFmt formatCode="General" sourceLinked="0"/>
        <c:majorTickMark val="none"/>
        <c:minorTickMark val="none"/>
        <c:tickLblPos val="low"/>
        <c:spPr>
          <a:ln w="12700" cap="flat">
            <a:solidFill>
              <a:srgbClr val="D9D9D9"/>
            </a:solidFill>
            <a:prstDash val="solid"/>
            <a:round/>
          </a:ln>
        </c:spPr>
        <c:txPr>
          <a:bodyPr rot="0"/>
          <a:lstStyle/>
          <a:p>
            <a:pPr>
              <a:defRPr sz="900" b="0" i="0" u="none" strike="noStrike">
                <a:solidFill>
                  <a:srgbClr val="000000"/>
                </a:solidFill>
                <a:latin typeface="Calibri"/>
              </a:defRPr>
            </a:pPr>
            <a:endParaRPr lang="en-US"/>
          </a:p>
        </c:txPr>
        <c:crossAx val="2094734553"/>
        <c:crosses val="autoZero"/>
        <c:auto val="1"/>
        <c:lblAlgn val="ctr"/>
        <c:lblOffset val="100"/>
        <c:noMultiLvlLbl val="1"/>
      </c:catAx>
      <c:valAx>
        <c:axId val="2094734553"/>
        <c:scaling>
          <c:orientation val="minMax"/>
        </c:scaling>
        <c:delete val="0"/>
        <c:axPos val="l"/>
        <c:majorGridlines>
          <c:spPr>
            <a:ln w="12700" cap="flat">
              <a:solidFill>
                <a:srgbClr val="D9D9D9"/>
              </a:solidFill>
              <a:prstDash val="solid"/>
              <a:round/>
            </a:ln>
          </c:spPr>
        </c:majorGridlines>
        <c:numFmt formatCode="0.00" sourceLinked="0"/>
        <c:majorTickMark val="none"/>
        <c:minorTickMark val="none"/>
        <c:tickLblPos val="nextTo"/>
        <c:spPr>
          <a:ln w="12700" cap="flat">
            <a:noFill/>
            <a:prstDash val="solid"/>
            <a:round/>
          </a:ln>
        </c:spPr>
        <c:txPr>
          <a:bodyPr rot="0"/>
          <a:lstStyle/>
          <a:p>
            <a:pPr>
              <a:defRPr sz="900" b="0" i="0" u="none" strike="noStrike">
                <a:solidFill>
                  <a:srgbClr val="000000"/>
                </a:solidFill>
                <a:latin typeface="Calibri"/>
              </a:defRPr>
            </a:pPr>
            <a:endParaRPr lang="en-US"/>
          </a:p>
        </c:txPr>
        <c:crossAx val="2094734552"/>
        <c:crosses val="autoZero"/>
        <c:crossBetween val="between"/>
        <c:majorUnit val="22.5"/>
        <c:minorUnit val="11.25"/>
      </c:valAx>
      <c:spPr>
        <a:noFill/>
        <a:ln w="12700" cap="flat">
          <a:noFill/>
          <a:miter lim="400000"/>
        </a:ln>
        <a:effectLst/>
      </c:spPr>
    </c:plotArea>
    <c:legend>
      <c:legendPos val="b"/>
      <c:layout>
        <c:manualLayout>
          <c:xMode val="edge"/>
          <c:yMode val="edge"/>
          <c:x val="0.26946100000000001"/>
          <c:y val="0.93761000000000005"/>
          <c:w val="0.48065600000000003"/>
          <c:h val="6.2390000000000001E-2"/>
        </c:manualLayout>
      </c:layout>
      <c:overlay val="1"/>
      <c:spPr>
        <a:noFill/>
        <a:ln w="12700" cap="flat">
          <a:noFill/>
          <a:miter lim="400000"/>
        </a:ln>
        <a:effectLst/>
      </c:spPr>
      <c:txPr>
        <a:bodyPr rot="0"/>
        <a:lstStyle/>
        <a:p>
          <a:pPr>
            <a:defRPr sz="900" b="0" i="0" u="none" strike="noStrike">
              <a:solidFill>
                <a:srgbClr val="000000"/>
              </a:solidFill>
              <a:latin typeface="Calibri"/>
            </a:defRPr>
          </a:pPr>
          <a:endParaRPr lang="en-US"/>
        </a:p>
      </c:txPr>
    </c:legend>
    <c:plotVisOnly val="1"/>
    <c:dispBlanksAs val="gap"/>
    <c:showDLblsOverMax val="1"/>
  </c:chart>
  <c:spPr>
    <a:solidFill>
      <a:srgbClr val="FFFFFF"/>
    </a:solidFill>
    <a:ln w="12700" cap="flat">
      <a:solidFill>
        <a:srgbClr val="D9D9D9"/>
      </a:solidFill>
      <a:prstDash val="solid"/>
      <a:round/>
    </a:ln>
    <a:effectLst/>
  </c:spPr>
  <c:externalData r:id="rId1">
    <c:autoUpdate val="0"/>
  </c:externalData>
</c:chartSpac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09745-C61B-4047-B714-47408C83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6195</Words>
  <Characters>35312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Zuhrufi</cp:lastModifiedBy>
  <cp:revision>2</cp:revision>
  <dcterms:created xsi:type="dcterms:W3CDTF">2022-08-02T16:04:00Z</dcterms:created>
  <dcterms:modified xsi:type="dcterms:W3CDTF">2022-08-02T16:04:00Z</dcterms:modified>
</cp:coreProperties>
</file>