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7BA" w:rsidRPr="003A3830" w:rsidRDefault="003A3830" w:rsidP="003A383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/>
          <w:sz w:val="24"/>
          <w:szCs w:val="24"/>
        </w:rPr>
        <w:t>DATA PENELITIAN</w:t>
      </w:r>
    </w:p>
    <w:p w:rsidR="003A3830" w:rsidRPr="003A3830" w:rsidRDefault="003A3830" w:rsidP="003A383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r w:rsidRPr="003A3830">
        <w:rPr>
          <w:rFonts w:ascii="Bookman Old Style" w:hAnsi="Bookman Old Style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/>
          <w:sz w:val="24"/>
          <w:szCs w:val="24"/>
        </w:rPr>
        <w:t>di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/>
          <w:sz w:val="24"/>
          <w:szCs w:val="24"/>
        </w:rPr>
        <w:t>Sosial</w:t>
      </w:r>
      <w:proofErr w:type="spellEnd"/>
    </w:p>
    <w:p w:rsidR="003A3830" w:rsidRPr="003A3830" w:rsidRDefault="003A3830" w:rsidP="003A383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/>
          <w:sz w:val="24"/>
          <w:szCs w:val="24"/>
        </w:rPr>
        <w:t xml:space="preserve"> (</w:t>
      </w:r>
      <w:proofErr w:type="spellStart"/>
      <w:r w:rsidRPr="003A3830">
        <w:rPr>
          <w:rFonts w:ascii="Bookman Old Style" w:hAnsi="Bookman Old Style"/>
          <w:sz w:val="24"/>
          <w:szCs w:val="24"/>
        </w:rPr>
        <w:t>Studi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/>
          <w:sz w:val="24"/>
          <w:szCs w:val="24"/>
        </w:rPr>
        <w:t>atas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/>
          <w:sz w:val="24"/>
          <w:szCs w:val="24"/>
        </w:rPr>
        <w:t>Problematikanya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/>
          <w:sz w:val="24"/>
          <w:szCs w:val="24"/>
        </w:rPr>
        <w:t>Pada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/>
          <w:sz w:val="24"/>
          <w:szCs w:val="24"/>
        </w:rPr>
        <w:t>Masyarakat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Kota </w:t>
      </w:r>
      <w:proofErr w:type="spellStart"/>
      <w:r w:rsidRPr="003A3830">
        <w:rPr>
          <w:rFonts w:ascii="Bookman Old Style" w:hAnsi="Bookman Old Style"/>
          <w:sz w:val="24"/>
          <w:szCs w:val="24"/>
        </w:rPr>
        <w:t>Gorontalo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) </w:t>
      </w:r>
    </w:p>
    <w:p w:rsidR="003A3830" w:rsidRDefault="003A3830" w:rsidP="003A383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 w:rsidRPr="003A3830">
        <w:rPr>
          <w:rFonts w:ascii="Bookman Old Style" w:hAnsi="Bookman Old Style"/>
          <w:sz w:val="24"/>
          <w:szCs w:val="24"/>
        </w:rPr>
        <w:t>Peneliti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:</w:t>
      </w:r>
      <w:proofErr w:type="gramEnd"/>
      <w:r w:rsidRPr="003A3830">
        <w:rPr>
          <w:rFonts w:ascii="Bookman Old Style" w:hAnsi="Bookman Old Style"/>
          <w:sz w:val="24"/>
          <w:szCs w:val="24"/>
        </w:rPr>
        <w:t xml:space="preserve"> Dr. Erwin </w:t>
      </w:r>
      <w:proofErr w:type="spellStart"/>
      <w:r w:rsidRPr="003A3830">
        <w:rPr>
          <w:rFonts w:ascii="Bookman Old Style" w:hAnsi="Bookman Old Style"/>
          <w:sz w:val="24"/>
          <w:szCs w:val="24"/>
        </w:rPr>
        <w:t>Jusuf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/>
          <w:sz w:val="24"/>
          <w:szCs w:val="24"/>
        </w:rPr>
        <w:t>Thaib</w:t>
      </w:r>
      <w:proofErr w:type="spellEnd"/>
      <w:r w:rsidRPr="003A3830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/>
          <w:sz w:val="24"/>
          <w:szCs w:val="24"/>
        </w:rPr>
        <w:t>SS.M.Ag</w:t>
      </w:r>
      <w:proofErr w:type="spellEnd"/>
      <w:r w:rsidRPr="003A3830">
        <w:rPr>
          <w:rFonts w:ascii="Bookman Old Style" w:hAnsi="Bookman Old Style"/>
          <w:sz w:val="24"/>
          <w:szCs w:val="24"/>
        </w:rPr>
        <w:t>.</w:t>
      </w:r>
    </w:p>
    <w:p w:rsidR="003A3830" w:rsidRPr="003A3830" w:rsidRDefault="003A3830" w:rsidP="003A383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proofErr w:type="spellStart"/>
      <w:proofErr w:type="gramStart"/>
      <w:r>
        <w:rPr>
          <w:rFonts w:ascii="Bookman Old Style" w:hAnsi="Bookman Old Style"/>
          <w:sz w:val="24"/>
          <w:szCs w:val="24"/>
        </w:rPr>
        <w:t>Catatan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:</w:t>
      </w:r>
      <w:proofErr w:type="gramEnd"/>
      <w:r>
        <w:rPr>
          <w:rFonts w:ascii="Bookman Old Style" w:hAnsi="Bookman Old Style"/>
          <w:sz w:val="24"/>
          <w:szCs w:val="24"/>
        </w:rPr>
        <w:t xml:space="preserve"> Data yang </w:t>
      </w:r>
      <w:proofErr w:type="spellStart"/>
      <w:r>
        <w:rPr>
          <w:rFonts w:ascii="Bookman Old Style" w:hAnsi="Bookman Old Style"/>
          <w:sz w:val="24"/>
          <w:szCs w:val="24"/>
        </w:rPr>
        <w:t>ditampilkan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adalah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 </w:t>
      </w:r>
      <w:proofErr w:type="spellStart"/>
      <w:r>
        <w:rPr>
          <w:rFonts w:ascii="Bookman Old Style" w:hAnsi="Bookman Old Style"/>
          <w:sz w:val="24"/>
          <w:szCs w:val="24"/>
        </w:rPr>
        <w:t>kualitatif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ditemukan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proses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wawancara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</w:t>
      </w:r>
      <w:proofErr w:type="spellEnd"/>
      <w:r>
        <w:rPr>
          <w:rFonts w:ascii="Bookman Old Style" w:hAnsi="Bookman Old Style"/>
          <w:sz w:val="24"/>
          <w:szCs w:val="24"/>
        </w:rPr>
        <w:t xml:space="preserve"> lapangan.</w:t>
      </w:r>
    </w:p>
    <w:p w:rsidR="003A3830" w:rsidRPr="003A3830" w:rsidRDefault="003A3830" w:rsidP="003A383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bagus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digunakan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sebagai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alternatif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khususnya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menjangkau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khalayak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muda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lebih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banyak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berinteraksi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kehidupan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kesehariannya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perantaraan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mudah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kehidupan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pengguna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Pemanfaatan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seperti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Facebook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Twitter,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Instagram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lain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sebagainya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bagus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bagi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pengembangan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karena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perantaraan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dapat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menembus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seluruh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lapisan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masyarakat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tanpa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batasan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usia</w:t>
      </w:r>
      <w:proofErr w:type="spellEnd"/>
      <w:proofErr w:type="gram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sepanjang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mereka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aktif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Hal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ini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memberikan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ruang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baru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bagi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Islamiyah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masyarakat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modern.”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Pemanfaatan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berdakwah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adalah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modernisasi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lisan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tulisan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secara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visual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atau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audio visual.”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“Di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banyak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sekali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konten-konten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ditemukan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baik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tulisan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lisan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audio,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maupun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video.”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sesungguhnya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baik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karena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lebih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merupakan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langkah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memanfaatkan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kemajuan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teknologi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hal-hal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positif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Meskipun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demikian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seringkali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menimbulkan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masalah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utamanya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disebabkan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oleh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perbedaan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pandangan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keagamaan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Terjadi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komentar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terkadang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justru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bertentangan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hal-hal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pokok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diperbincangkan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Pada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dasarnya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suka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bila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juga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dimanfaatkan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hal-hal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positif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seperti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menyebarkan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pesan-pesan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Meskipun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demikian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tidak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suka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permasalahan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timbul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lastRenderedPageBreak/>
        <w:t>kaitannya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Masalah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antara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gram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lain</w:t>
      </w:r>
      <w:proofErr w:type="gram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seperti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materi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tidak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focus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bercampur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unsure lain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luar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saling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menghakimi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berdasarkan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organisasi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atau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paham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keagamaan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dipegang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Penyampaian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ajaran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adalah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suatu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bagus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namun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sayangnya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ini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terkadang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menjadikan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masyarakat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menjadi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malas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mencari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sumber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asli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ajaran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masyarakat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ikut-ikutan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suatu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belum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tentu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benar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keagamaan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masyarakat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menjadi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terlalu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mengandalkan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tanpa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melakukan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usaha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verifikasi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atas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apa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disampaikan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Mereka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tidak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belajar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lebih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tekun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sumber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aslinya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Konten-konten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tidak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terverifikasi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tetapi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disebar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luaskan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terus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menerus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terkadang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menyerang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pihak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tertentu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Pemanfaatan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sebagai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wahana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berdakwah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tentu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baik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adanya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namun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bila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banyak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menimbulkan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masalah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pada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akhirnya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orang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antipati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atau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benci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terhadap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sendiri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Mereka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akan</w:t>
      </w:r>
      <w:proofErr w:type="spellEnd"/>
      <w:proofErr w:type="gram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melihat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hanya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menimbulkan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permusuhan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atau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perpecahan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kalangan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umat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Sehingga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justru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merusak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citra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sendiri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Perpecahan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sering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timbul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kaitannya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sesungguhnya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buruk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bagi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bahkan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bagi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sendiri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seharusnya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semakin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membuat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orang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menerimanya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memiliki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kesadaran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agama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lebih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baik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bukan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semakin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membuat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umat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terpecah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belah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Hal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ini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menunjukkan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akhlak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buruk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orang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berdakwah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pada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akhirnya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memperburuk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citra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Islam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secara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keseluruhan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numPr>
          <w:ilvl w:val="0"/>
          <w:numId w:val="1"/>
        </w:numPr>
        <w:spacing w:after="0" w:line="360" w:lineRule="auto"/>
        <w:ind w:left="709" w:hanging="709"/>
        <w:jc w:val="both"/>
        <w:rPr>
          <w:rFonts w:ascii="Bookman Old Style" w:hAnsi="Bookman Old Style"/>
          <w:sz w:val="24"/>
          <w:szCs w:val="24"/>
        </w:rPr>
      </w:pP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“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perantaraan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sangat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diharapkan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dapat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menunjang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perkembangan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Islamiyah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utamanya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era modern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ini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.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Namun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bila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melihat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problematika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timbul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dalam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mengkhawatirkan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karena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selain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merusak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citra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lastRenderedPageBreak/>
        <w:t xml:space="preserve">Islam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sendiri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juga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tidak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baik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untuk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masa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depan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sendiri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karena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orang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proofErr w:type="gram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akan</w:t>
      </w:r>
      <w:proofErr w:type="spellEnd"/>
      <w:proofErr w:type="gram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memandang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buruk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itu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sendiri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,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baik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yang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disampaikan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melalu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media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sosial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maupun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dakwah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secara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 xml:space="preserve"> </w:t>
      </w:r>
      <w:proofErr w:type="spellStart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keseluruhan</w:t>
      </w:r>
      <w:proofErr w:type="spellEnd"/>
      <w:r w:rsidRPr="003A3830">
        <w:rPr>
          <w:rFonts w:ascii="Bookman Old Style" w:hAnsi="Bookman Old Style" w:cs="Times New Roman"/>
          <w:color w:val="1D1B11" w:themeColor="background2" w:themeShade="1A"/>
          <w:sz w:val="24"/>
          <w:szCs w:val="24"/>
        </w:rPr>
        <w:t>.”</w:t>
      </w:r>
    </w:p>
    <w:p w:rsidR="003A3830" w:rsidRPr="003A3830" w:rsidRDefault="003A3830" w:rsidP="003A3830">
      <w:pPr>
        <w:pStyle w:val="ListParagraph"/>
        <w:spacing w:after="0" w:line="240" w:lineRule="auto"/>
        <w:ind w:left="709"/>
        <w:jc w:val="both"/>
        <w:rPr>
          <w:rFonts w:ascii="Bookman Old Style" w:hAnsi="Bookman Old Style"/>
          <w:sz w:val="24"/>
          <w:szCs w:val="24"/>
        </w:rPr>
      </w:pPr>
    </w:p>
    <w:p w:rsidR="003A3830" w:rsidRPr="003A3830" w:rsidRDefault="003A3830" w:rsidP="003A3830">
      <w:pPr>
        <w:jc w:val="center"/>
        <w:rPr>
          <w:rFonts w:ascii="Bookman Old Style" w:hAnsi="Bookman Old Style"/>
          <w:sz w:val="24"/>
          <w:szCs w:val="24"/>
        </w:rPr>
      </w:pPr>
    </w:p>
    <w:sectPr w:rsidR="003A3830" w:rsidRPr="003A3830" w:rsidSect="00A777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17E04"/>
    <w:multiLevelType w:val="hybridMultilevel"/>
    <w:tmpl w:val="747AF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3830"/>
    <w:rsid w:val="000021DE"/>
    <w:rsid w:val="0002106F"/>
    <w:rsid w:val="0003735D"/>
    <w:rsid w:val="00043BCA"/>
    <w:rsid w:val="00047E9A"/>
    <w:rsid w:val="000675A7"/>
    <w:rsid w:val="00077396"/>
    <w:rsid w:val="00081FCF"/>
    <w:rsid w:val="000970DA"/>
    <w:rsid w:val="000C72B4"/>
    <w:rsid w:val="000D6EC1"/>
    <w:rsid w:val="000E134E"/>
    <w:rsid w:val="000E644C"/>
    <w:rsid w:val="000F2D47"/>
    <w:rsid w:val="00112A3E"/>
    <w:rsid w:val="00137622"/>
    <w:rsid w:val="00142BDD"/>
    <w:rsid w:val="00142D20"/>
    <w:rsid w:val="00161F41"/>
    <w:rsid w:val="0017306A"/>
    <w:rsid w:val="0018464F"/>
    <w:rsid w:val="00184A35"/>
    <w:rsid w:val="001A0324"/>
    <w:rsid w:val="001A1F6C"/>
    <w:rsid w:val="001B0B9C"/>
    <w:rsid w:val="001B16D6"/>
    <w:rsid w:val="001B4EAB"/>
    <w:rsid w:val="001B5329"/>
    <w:rsid w:val="001C534A"/>
    <w:rsid w:val="001E0FA9"/>
    <w:rsid w:val="00223333"/>
    <w:rsid w:val="00251B6D"/>
    <w:rsid w:val="00273B4E"/>
    <w:rsid w:val="002B3B95"/>
    <w:rsid w:val="002C43F7"/>
    <w:rsid w:val="002C7A62"/>
    <w:rsid w:val="002D5E4C"/>
    <w:rsid w:val="002F74C0"/>
    <w:rsid w:val="00305538"/>
    <w:rsid w:val="00371448"/>
    <w:rsid w:val="00380389"/>
    <w:rsid w:val="0038691A"/>
    <w:rsid w:val="003A24C4"/>
    <w:rsid w:val="003A3830"/>
    <w:rsid w:val="003A44C1"/>
    <w:rsid w:val="003A6E11"/>
    <w:rsid w:val="003B6B84"/>
    <w:rsid w:val="003F0911"/>
    <w:rsid w:val="00400402"/>
    <w:rsid w:val="004028DC"/>
    <w:rsid w:val="00415591"/>
    <w:rsid w:val="00415CC7"/>
    <w:rsid w:val="00424CA1"/>
    <w:rsid w:val="00441909"/>
    <w:rsid w:val="00473587"/>
    <w:rsid w:val="00474A43"/>
    <w:rsid w:val="00483413"/>
    <w:rsid w:val="00485325"/>
    <w:rsid w:val="004873EF"/>
    <w:rsid w:val="00492E84"/>
    <w:rsid w:val="00497A0B"/>
    <w:rsid w:val="004A04ED"/>
    <w:rsid w:val="004A1617"/>
    <w:rsid w:val="004A2849"/>
    <w:rsid w:val="004B18A3"/>
    <w:rsid w:val="004B5083"/>
    <w:rsid w:val="004C23E7"/>
    <w:rsid w:val="004C2EE2"/>
    <w:rsid w:val="004C74A0"/>
    <w:rsid w:val="004E54EC"/>
    <w:rsid w:val="004E69AC"/>
    <w:rsid w:val="004F201F"/>
    <w:rsid w:val="004F6D0F"/>
    <w:rsid w:val="00500727"/>
    <w:rsid w:val="00521197"/>
    <w:rsid w:val="00523BDD"/>
    <w:rsid w:val="00523D27"/>
    <w:rsid w:val="0056067D"/>
    <w:rsid w:val="00576929"/>
    <w:rsid w:val="005830D1"/>
    <w:rsid w:val="00587BF8"/>
    <w:rsid w:val="005A6747"/>
    <w:rsid w:val="005D0326"/>
    <w:rsid w:val="005E1F63"/>
    <w:rsid w:val="005E2EB1"/>
    <w:rsid w:val="00600AEA"/>
    <w:rsid w:val="00622DA9"/>
    <w:rsid w:val="006363EA"/>
    <w:rsid w:val="00643DA8"/>
    <w:rsid w:val="00653E52"/>
    <w:rsid w:val="00654BCB"/>
    <w:rsid w:val="00655493"/>
    <w:rsid w:val="00663E00"/>
    <w:rsid w:val="00663FAB"/>
    <w:rsid w:val="006765AD"/>
    <w:rsid w:val="0068599E"/>
    <w:rsid w:val="00687E1E"/>
    <w:rsid w:val="006905B8"/>
    <w:rsid w:val="00694D72"/>
    <w:rsid w:val="006A3A0D"/>
    <w:rsid w:val="006C12EB"/>
    <w:rsid w:val="006D0319"/>
    <w:rsid w:val="006D1EBA"/>
    <w:rsid w:val="006D3E57"/>
    <w:rsid w:val="006E1AA9"/>
    <w:rsid w:val="006E6C93"/>
    <w:rsid w:val="006F0CA4"/>
    <w:rsid w:val="006F1A42"/>
    <w:rsid w:val="006F4287"/>
    <w:rsid w:val="0070112C"/>
    <w:rsid w:val="00713B5D"/>
    <w:rsid w:val="00745EBE"/>
    <w:rsid w:val="00746070"/>
    <w:rsid w:val="00763ADE"/>
    <w:rsid w:val="00766A72"/>
    <w:rsid w:val="00770A0E"/>
    <w:rsid w:val="00771648"/>
    <w:rsid w:val="00782BD3"/>
    <w:rsid w:val="00793CE8"/>
    <w:rsid w:val="007A6089"/>
    <w:rsid w:val="007B3B0F"/>
    <w:rsid w:val="007B69E0"/>
    <w:rsid w:val="007B7AFF"/>
    <w:rsid w:val="007C6B1F"/>
    <w:rsid w:val="007D00B1"/>
    <w:rsid w:val="007D1847"/>
    <w:rsid w:val="007D4639"/>
    <w:rsid w:val="007D751E"/>
    <w:rsid w:val="0080467C"/>
    <w:rsid w:val="0080473D"/>
    <w:rsid w:val="00825805"/>
    <w:rsid w:val="00833168"/>
    <w:rsid w:val="00842F82"/>
    <w:rsid w:val="0084676B"/>
    <w:rsid w:val="00864777"/>
    <w:rsid w:val="00880096"/>
    <w:rsid w:val="008807AD"/>
    <w:rsid w:val="0088286E"/>
    <w:rsid w:val="00885D6F"/>
    <w:rsid w:val="008A3D4B"/>
    <w:rsid w:val="008B4655"/>
    <w:rsid w:val="008B4A8A"/>
    <w:rsid w:val="008B5C40"/>
    <w:rsid w:val="008D1089"/>
    <w:rsid w:val="008F1099"/>
    <w:rsid w:val="008F29BD"/>
    <w:rsid w:val="008F2CDE"/>
    <w:rsid w:val="009134B1"/>
    <w:rsid w:val="009162E0"/>
    <w:rsid w:val="00920524"/>
    <w:rsid w:val="0093038F"/>
    <w:rsid w:val="0093155E"/>
    <w:rsid w:val="00946CE8"/>
    <w:rsid w:val="009717B0"/>
    <w:rsid w:val="00975A73"/>
    <w:rsid w:val="00985728"/>
    <w:rsid w:val="009B5027"/>
    <w:rsid w:val="009E129C"/>
    <w:rsid w:val="009F6282"/>
    <w:rsid w:val="00A1193E"/>
    <w:rsid w:val="00A13CCC"/>
    <w:rsid w:val="00A22A7D"/>
    <w:rsid w:val="00A26542"/>
    <w:rsid w:val="00A26E87"/>
    <w:rsid w:val="00A30671"/>
    <w:rsid w:val="00A30777"/>
    <w:rsid w:val="00A67B77"/>
    <w:rsid w:val="00A777BA"/>
    <w:rsid w:val="00A93556"/>
    <w:rsid w:val="00AB4BA0"/>
    <w:rsid w:val="00AB4BCD"/>
    <w:rsid w:val="00AC1492"/>
    <w:rsid w:val="00AD000F"/>
    <w:rsid w:val="00AD4880"/>
    <w:rsid w:val="00AE3DAC"/>
    <w:rsid w:val="00AE6050"/>
    <w:rsid w:val="00AE72B7"/>
    <w:rsid w:val="00AF24F4"/>
    <w:rsid w:val="00B22F72"/>
    <w:rsid w:val="00B2367B"/>
    <w:rsid w:val="00B330F8"/>
    <w:rsid w:val="00B35C71"/>
    <w:rsid w:val="00B44F45"/>
    <w:rsid w:val="00B46DF6"/>
    <w:rsid w:val="00B53243"/>
    <w:rsid w:val="00B70328"/>
    <w:rsid w:val="00B7564A"/>
    <w:rsid w:val="00B76B94"/>
    <w:rsid w:val="00B83F83"/>
    <w:rsid w:val="00B86B1A"/>
    <w:rsid w:val="00BC2A40"/>
    <w:rsid w:val="00BC67AE"/>
    <w:rsid w:val="00BE6DE9"/>
    <w:rsid w:val="00BF374A"/>
    <w:rsid w:val="00C00095"/>
    <w:rsid w:val="00C05D8B"/>
    <w:rsid w:val="00C11906"/>
    <w:rsid w:val="00C27AE7"/>
    <w:rsid w:val="00C32505"/>
    <w:rsid w:val="00C468E1"/>
    <w:rsid w:val="00C47264"/>
    <w:rsid w:val="00CA00CE"/>
    <w:rsid w:val="00CE3920"/>
    <w:rsid w:val="00D00C03"/>
    <w:rsid w:val="00D10D10"/>
    <w:rsid w:val="00D30627"/>
    <w:rsid w:val="00D3072E"/>
    <w:rsid w:val="00D32703"/>
    <w:rsid w:val="00D44949"/>
    <w:rsid w:val="00D74572"/>
    <w:rsid w:val="00D82412"/>
    <w:rsid w:val="00D82F53"/>
    <w:rsid w:val="00D82F64"/>
    <w:rsid w:val="00D93FD3"/>
    <w:rsid w:val="00DA7D84"/>
    <w:rsid w:val="00DA7D87"/>
    <w:rsid w:val="00DB42A9"/>
    <w:rsid w:val="00DD44F3"/>
    <w:rsid w:val="00DE286E"/>
    <w:rsid w:val="00E02A00"/>
    <w:rsid w:val="00E10FB9"/>
    <w:rsid w:val="00E217EA"/>
    <w:rsid w:val="00E23C7E"/>
    <w:rsid w:val="00E42DDC"/>
    <w:rsid w:val="00E52B09"/>
    <w:rsid w:val="00E611CC"/>
    <w:rsid w:val="00E669F1"/>
    <w:rsid w:val="00E83ED9"/>
    <w:rsid w:val="00E84871"/>
    <w:rsid w:val="00E9032B"/>
    <w:rsid w:val="00E9374B"/>
    <w:rsid w:val="00EA44AA"/>
    <w:rsid w:val="00EA597E"/>
    <w:rsid w:val="00EA6D2D"/>
    <w:rsid w:val="00EB0832"/>
    <w:rsid w:val="00EB09DF"/>
    <w:rsid w:val="00EB47DC"/>
    <w:rsid w:val="00EC055C"/>
    <w:rsid w:val="00EC7188"/>
    <w:rsid w:val="00ED364F"/>
    <w:rsid w:val="00ED46BA"/>
    <w:rsid w:val="00EE6EF4"/>
    <w:rsid w:val="00EE7BBA"/>
    <w:rsid w:val="00EF495D"/>
    <w:rsid w:val="00EF5AC6"/>
    <w:rsid w:val="00F06F2D"/>
    <w:rsid w:val="00F1533C"/>
    <w:rsid w:val="00F326E6"/>
    <w:rsid w:val="00F405F9"/>
    <w:rsid w:val="00F4584D"/>
    <w:rsid w:val="00F55B60"/>
    <w:rsid w:val="00F82D88"/>
    <w:rsid w:val="00F8716B"/>
    <w:rsid w:val="00F8796B"/>
    <w:rsid w:val="00F9156B"/>
    <w:rsid w:val="00F97B42"/>
    <w:rsid w:val="00FB792B"/>
    <w:rsid w:val="00FC1E4C"/>
    <w:rsid w:val="00FC4124"/>
    <w:rsid w:val="00FD410F"/>
    <w:rsid w:val="00FD4D69"/>
    <w:rsid w:val="00FE2F3D"/>
    <w:rsid w:val="00FE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7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8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578</Words>
  <Characters>3295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2019-03-28T05:46:00Z</dcterms:created>
  <dcterms:modified xsi:type="dcterms:W3CDTF">2019-03-28T05:55:00Z</dcterms:modified>
</cp:coreProperties>
</file>