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57481" w14:textId="7BA710E6" w:rsidR="008D29F1" w:rsidRDefault="0042724B" w:rsidP="008D29F1">
      <w:pPr>
        <w:pStyle w:val="Title"/>
        <w:spacing w:line="240" w:lineRule="auto"/>
        <w:rPr>
          <w:rFonts w:ascii="Calibri" w:hAnsi="Calibri"/>
          <w:szCs w:val="24"/>
          <w:lang w:val="en-US"/>
        </w:rPr>
      </w:pPr>
      <w:r w:rsidRPr="008D29F1">
        <w:rPr>
          <w:rFonts w:ascii="Calibri" w:hAnsi="Calibri"/>
          <w:szCs w:val="24"/>
          <w:lang w:val="en-US"/>
        </w:rPr>
        <w:t>IDENTIFIKASI RIZOBAKTERI DAN UJI EFEKTIVITASNYA DALAM</w:t>
      </w:r>
    </w:p>
    <w:p w14:paraId="4B784B31" w14:textId="620286C2" w:rsidR="008D29F1" w:rsidRPr="008D29F1" w:rsidRDefault="0042724B" w:rsidP="008D29F1">
      <w:pPr>
        <w:pStyle w:val="Title"/>
        <w:spacing w:line="240" w:lineRule="auto"/>
        <w:rPr>
          <w:rFonts w:ascii="Calibri" w:hAnsi="Calibri"/>
          <w:szCs w:val="24"/>
          <w:lang w:val="en-US"/>
        </w:rPr>
      </w:pPr>
      <w:r w:rsidRPr="008D29F1">
        <w:rPr>
          <w:rFonts w:ascii="Calibri" w:hAnsi="Calibri"/>
          <w:szCs w:val="24"/>
          <w:lang w:val="en-US"/>
        </w:rPr>
        <w:t>MENINGKATKAN HASIL TANAMAN KACANG TANAH</w:t>
      </w:r>
    </w:p>
    <w:p w14:paraId="2A9F2D43" w14:textId="77777777" w:rsidR="008D29F1" w:rsidRDefault="008D29F1" w:rsidP="005428EF">
      <w:pPr>
        <w:pStyle w:val="Title"/>
        <w:spacing w:line="240" w:lineRule="auto"/>
        <w:rPr>
          <w:rFonts w:ascii="Calibri" w:hAnsi="Calibri"/>
          <w:szCs w:val="24"/>
          <w:lang w:val="en-US"/>
        </w:rPr>
      </w:pPr>
    </w:p>
    <w:p w14:paraId="4D9D157E" w14:textId="5B4E6FDA" w:rsidR="0042724B" w:rsidRDefault="0042724B" w:rsidP="0042724B">
      <w:pPr>
        <w:pStyle w:val="Title"/>
        <w:spacing w:line="240" w:lineRule="auto"/>
        <w:rPr>
          <w:rFonts w:ascii="Calibri" w:hAnsi="Calibri"/>
          <w:szCs w:val="24"/>
          <w:lang w:val="en-US"/>
        </w:rPr>
      </w:pPr>
      <w:r w:rsidRPr="0042724B">
        <w:rPr>
          <w:rFonts w:ascii="Calibri" w:hAnsi="Calibri"/>
          <w:szCs w:val="24"/>
          <w:lang w:val="en-US"/>
        </w:rPr>
        <w:t>RHIZOBAKTERI</w:t>
      </w:r>
      <w:r>
        <w:rPr>
          <w:rFonts w:ascii="Calibri" w:hAnsi="Calibri"/>
          <w:szCs w:val="24"/>
          <w:lang w:val="en-US"/>
        </w:rPr>
        <w:t>A</w:t>
      </w:r>
      <w:r w:rsidRPr="0042724B">
        <w:rPr>
          <w:rFonts w:ascii="Calibri" w:hAnsi="Calibri"/>
          <w:szCs w:val="24"/>
          <w:lang w:val="en-US"/>
        </w:rPr>
        <w:t xml:space="preserve"> IDENTIFICATION AND </w:t>
      </w:r>
      <w:r>
        <w:rPr>
          <w:rFonts w:ascii="Calibri" w:hAnsi="Calibri"/>
          <w:szCs w:val="24"/>
          <w:lang w:val="en-US"/>
        </w:rPr>
        <w:t xml:space="preserve">THE </w:t>
      </w:r>
      <w:r w:rsidRPr="0042724B">
        <w:rPr>
          <w:rFonts w:ascii="Calibri" w:hAnsi="Calibri"/>
          <w:szCs w:val="24"/>
          <w:lang w:val="en-US"/>
        </w:rPr>
        <w:t xml:space="preserve">EFFECTIVENESS </w:t>
      </w:r>
      <w:r>
        <w:rPr>
          <w:rFonts w:ascii="Calibri" w:hAnsi="Calibri"/>
          <w:szCs w:val="24"/>
          <w:lang w:val="en-US"/>
        </w:rPr>
        <w:t xml:space="preserve">TO </w:t>
      </w:r>
      <w:r w:rsidRPr="0042724B">
        <w:rPr>
          <w:rFonts w:ascii="Calibri" w:hAnsi="Calibri"/>
          <w:szCs w:val="24"/>
          <w:lang w:val="en-US"/>
        </w:rPr>
        <w:t>INCREASING YIELDS OF PEANUT</w:t>
      </w:r>
      <w:r>
        <w:rPr>
          <w:rFonts w:ascii="Calibri" w:hAnsi="Calibri"/>
          <w:szCs w:val="24"/>
          <w:lang w:val="en-US"/>
        </w:rPr>
        <w:t>S</w:t>
      </w:r>
    </w:p>
    <w:p w14:paraId="0DC075D6" w14:textId="7F23FAC7" w:rsidR="00AC4B96" w:rsidRPr="002D4BDD" w:rsidRDefault="0042724B" w:rsidP="0042724B">
      <w:pPr>
        <w:pStyle w:val="Title"/>
        <w:jc w:val="left"/>
        <w:rPr>
          <w:rFonts w:ascii="Calibri" w:hAnsi="Calibri"/>
          <w:szCs w:val="24"/>
          <w:lang w:val="en-US"/>
        </w:rPr>
      </w:pPr>
      <w:r w:rsidRPr="0042724B">
        <w:rPr>
          <w:rFonts w:ascii="Calibri" w:hAnsi="Calibri"/>
          <w:szCs w:val="24"/>
          <w:lang w:val="en-US"/>
        </w:rPr>
        <w:t xml:space="preserve"> </w:t>
      </w:r>
    </w:p>
    <w:p w14:paraId="37A2BB1C" w14:textId="77777777" w:rsidR="0042724B" w:rsidRDefault="0042724B" w:rsidP="00B1271E">
      <w:pPr>
        <w:jc w:val="center"/>
        <w:rPr>
          <w:rStyle w:val="longtext"/>
          <w:rFonts w:ascii="Calibri" w:hAnsi="Calibri"/>
          <w:sz w:val="22"/>
          <w:szCs w:val="22"/>
          <w:shd w:val="clear" w:color="auto" w:fill="FFFFFF"/>
          <w:vertAlign w:val="superscript"/>
        </w:rPr>
      </w:pPr>
      <w:proofErr w:type="spellStart"/>
      <w:r w:rsidRPr="0042724B">
        <w:rPr>
          <w:rStyle w:val="longtext"/>
          <w:rFonts w:ascii="Calibri" w:hAnsi="Calibri"/>
          <w:sz w:val="22"/>
          <w:szCs w:val="22"/>
          <w:shd w:val="clear" w:color="auto" w:fill="FFFFFF"/>
        </w:rPr>
        <w:t>Khamdan</w:t>
      </w:r>
      <w:proofErr w:type="spellEnd"/>
      <w:r w:rsidRPr="0042724B">
        <w:rPr>
          <w:rStyle w:val="longtext"/>
          <w:rFonts w:ascii="Calibri" w:hAnsi="Calibri"/>
          <w:sz w:val="22"/>
          <w:szCs w:val="22"/>
          <w:shd w:val="clear" w:color="auto" w:fill="FFFFFF"/>
        </w:rPr>
        <w:t xml:space="preserve"> Khalimi</w:t>
      </w:r>
      <w:r>
        <w:rPr>
          <w:rStyle w:val="longtext"/>
          <w:rFonts w:ascii="Calibri" w:hAnsi="Calibri"/>
          <w:sz w:val="22"/>
          <w:szCs w:val="22"/>
          <w:shd w:val="clear" w:color="auto" w:fill="FFFFFF"/>
          <w:vertAlign w:val="superscript"/>
        </w:rPr>
        <w:t>1</w:t>
      </w:r>
      <w:r>
        <w:rPr>
          <w:rStyle w:val="longtext"/>
          <w:rFonts w:ascii="Calibri" w:hAnsi="Calibri"/>
          <w:sz w:val="22"/>
          <w:szCs w:val="22"/>
          <w:shd w:val="clear" w:color="auto" w:fill="FFFFFF"/>
        </w:rPr>
        <w:t xml:space="preserve"> dan </w:t>
      </w:r>
      <w:r w:rsidRPr="0042724B">
        <w:rPr>
          <w:rStyle w:val="longtext"/>
          <w:rFonts w:ascii="Calibri" w:hAnsi="Calibri"/>
          <w:sz w:val="22"/>
          <w:szCs w:val="22"/>
          <w:shd w:val="clear" w:color="auto" w:fill="FFFFFF"/>
        </w:rPr>
        <w:t xml:space="preserve">Ni </w:t>
      </w:r>
      <w:proofErr w:type="spellStart"/>
      <w:r w:rsidRPr="0042724B">
        <w:rPr>
          <w:rStyle w:val="longtext"/>
          <w:rFonts w:ascii="Calibri" w:hAnsi="Calibri"/>
          <w:sz w:val="22"/>
          <w:szCs w:val="22"/>
          <w:shd w:val="clear" w:color="auto" w:fill="FFFFFF"/>
        </w:rPr>
        <w:t>Wayan</w:t>
      </w:r>
      <w:proofErr w:type="spellEnd"/>
      <w:r w:rsidRPr="0042724B">
        <w:rPr>
          <w:rStyle w:val="longtext"/>
          <w:rFonts w:ascii="Calibri" w:hAnsi="Calibri"/>
          <w:sz w:val="22"/>
          <w:szCs w:val="22"/>
          <w:shd w:val="clear" w:color="auto" w:fill="FFFFFF"/>
        </w:rPr>
        <w:t xml:space="preserve"> </w:t>
      </w:r>
      <w:proofErr w:type="spellStart"/>
      <w:r w:rsidRPr="0042724B">
        <w:rPr>
          <w:rStyle w:val="longtext"/>
          <w:rFonts w:ascii="Calibri" w:hAnsi="Calibri"/>
          <w:sz w:val="22"/>
          <w:szCs w:val="22"/>
          <w:shd w:val="clear" w:color="auto" w:fill="FFFFFF"/>
        </w:rPr>
        <w:t>Anik</w:t>
      </w:r>
      <w:proofErr w:type="spellEnd"/>
      <w:r w:rsidRPr="0042724B">
        <w:rPr>
          <w:rStyle w:val="longtext"/>
          <w:rFonts w:ascii="Calibri" w:hAnsi="Calibri"/>
          <w:sz w:val="22"/>
          <w:szCs w:val="22"/>
          <w:shd w:val="clear" w:color="auto" w:fill="FFFFFF"/>
        </w:rPr>
        <w:t xml:space="preserve"> Leana</w:t>
      </w:r>
      <w:r>
        <w:rPr>
          <w:rStyle w:val="longtext"/>
          <w:rFonts w:ascii="Calibri" w:hAnsi="Calibri"/>
          <w:sz w:val="22"/>
          <w:szCs w:val="22"/>
          <w:shd w:val="clear" w:color="auto" w:fill="FFFFFF"/>
          <w:vertAlign w:val="superscript"/>
        </w:rPr>
        <w:t>2*</w:t>
      </w:r>
    </w:p>
    <w:p w14:paraId="5077BCF5" w14:textId="77777777" w:rsidR="00AF40DD" w:rsidRPr="002D4BDD" w:rsidRDefault="00AF40DD" w:rsidP="00B1271E">
      <w:pPr>
        <w:jc w:val="center"/>
        <w:rPr>
          <w:rStyle w:val="longtext"/>
          <w:rFonts w:ascii="Calibri" w:hAnsi="Calibri"/>
          <w:sz w:val="22"/>
          <w:szCs w:val="22"/>
          <w:shd w:val="clear" w:color="auto" w:fill="FFFFFF"/>
        </w:rPr>
      </w:pPr>
    </w:p>
    <w:p w14:paraId="1C98F1D3" w14:textId="70C85D2D" w:rsidR="00C23D97" w:rsidRPr="002D4BDD" w:rsidRDefault="00C23D97" w:rsidP="0042724B">
      <w:pPr>
        <w:ind w:left="360"/>
        <w:jc w:val="center"/>
        <w:rPr>
          <w:rStyle w:val="longtext"/>
          <w:rFonts w:ascii="Calibri" w:hAnsi="Calibri"/>
          <w:sz w:val="22"/>
          <w:szCs w:val="22"/>
          <w:shd w:val="clear" w:color="auto" w:fill="FFFFFF"/>
        </w:rPr>
      </w:pPr>
      <w:r w:rsidRPr="002D4BDD">
        <w:rPr>
          <w:rStyle w:val="longtext"/>
          <w:rFonts w:ascii="Calibri" w:hAnsi="Calibri"/>
          <w:sz w:val="22"/>
          <w:szCs w:val="22"/>
          <w:shd w:val="clear" w:color="auto" w:fill="FFFFFF"/>
          <w:vertAlign w:val="superscript"/>
        </w:rPr>
        <w:t>1</w:t>
      </w:r>
      <w:r w:rsidRPr="002D4BDD">
        <w:rPr>
          <w:rStyle w:val="longtext"/>
          <w:rFonts w:ascii="Calibri" w:hAnsi="Calibri"/>
          <w:sz w:val="22"/>
          <w:szCs w:val="22"/>
          <w:shd w:val="clear" w:color="auto" w:fill="FFFFFF"/>
        </w:rPr>
        <w:t xml:space="preserve"> </w:t>
      </w:r>
      <w:proofErr w:type="spellStart"/>
      <w:r w:rsidR="0042724B" w:rsidRPr="0042724B">
        <w:rPr>
          <w:rStyle w:val="longtext"/>
          <w:rFonts w:ascii="Calibri" w:hAnsi="Calibri"/>
          <w:sz w:val="22"/>
          <w:szCs w:val="22"/>
          <w:shd w:val="clear" w:color="auto" w:fill="FFFFFF"/>
        </w:rPr>
        <w:t>Fakultas</w:t>
      </w:r>
      <w:proofErr w:type="spellEnd"/>
      <w:r w:rsidR="0042724B" w:rsidRPr="0042724B">
        <w:rPr>
          <w:rStyle w:val="longtext"/>
          <w:rFonts w:ascii="Calibri" w:hAnsi="Calibri"/>
          <w:sz w:val="22"/>
          <w:szCs w:val="22"/>
          <w:shd w:val="clear" w:color="auto" w:fill="FFFFFF"/>
        </w:rPr>
        <w:t xml:space="preserve"> </w:t>
      </w:r>
      <w:proofErr w:type="spellStart"/>
      <w:r w:rsidR="0042724B" w:rsidRPr="0042724B">
        <w:rPr>
          <w:rStyle w:val="longtext"/>
          <w:rFonts w:ascii="Calibri" w:hAnsi="Calibri"/>
          <w:sz w:val="22"/>
          <w:szCs w:val="22"/>
          <w:shd w:val="clear" w:color="auto" w:fill="FFFFFF"/>
        </w:rPr>
        <w:t>Pertanian</w:t>
      </w:r>
      <w:proofErr w:type="spellEnd"/>
      <w:r w:rsidR="0042724B" w:rsidRPr="0042724B">
        <w:rPr>
          <w:rStyle w:val="longtext"/>
          <w:rFonts w:ascii="Calibri" w:hAnsi="Calibri"/>
          <w:sz w:val="22"/>
          <w:szCs w:val="22"/>
          <w:shd w:val="clear" w:color="auto" w:fill="FFFFFF"/>
        </w:rPr>
        <w:t xml:space="preserve"> </w:t>
      </w:r>
      <w:proofErr w:type="spellStart"/>
      <w:r w:rsidR="0042724B" w:rsidRPr="0042724B">
        <w:rPr>
          <w:rStyle w:val="longtext"/>
          <w:rFonts w:ascii="Calibri" w:hAnsi="Calibri"/>
          <w:sz w:val="22"/>
          <w:szCs w:val="22"/>
          <w:shd w:val="clear" w:color="auto" w:fill="FFFFFF"/>
        </w:rPr>
        <w:t>Universitas</w:t>
      </w:r>
      <w:proofErr w:type="spellEnd"/>
      <w:r w:rsidR="0042724B" w:rsidRPr="0042724B">
        <w:rPr>
          <w:rStyle w:val="longtext"/>
          <w:rFonts w:ascii="Calibri" w:hAnsi="Calibri"/>
          <w:sz w:val="22"/>
          <w:szCs w:val="22"/>
          <w:shd w:val="clear" w:color="auto" w:fill="FFFFFF"/>
        </w:rPr>
        <w:t xml:space="preserve"> </w:t>
      </w:r>
      <w:proofErr w:type="spellStart"/>
      <w:r w:rsidR="0042724B" w:rsidRPr="0042724B">
        <w:rPr>
          <w:rStyle w:val="longtext"/>
          <w:rFonts w:ascii="Calibri" w:hAnsi="Calibri"/>
          <w:sz w:val="22"/>
          <w:szCs w:val="22"/>
          <w:shd w:val="clear" w:color="auto" w:fill="FFFFFF"/>
        </w:rPr>
        <w:t>Udayana</w:t>
      </w:r>
      <w:proofErr w:type="spellEnd"/>
      <w:r w:rsidR="0042724B">
        <w:rPr>
          <w:rStyle w:val="longtext"/>
          <w:rFonts w:ascii="Calibri" w:hAnsi="Calibri"/>
          <w:sz w:val="22"/>
          <w:szCs w:val="22"/>
          <w:shd w:val="clear" w:color="auto" w:fill="FFFFFF"/>
        </w:rPr>
        <w:t xml:space="preserve">, </w:t>
      </w:r>
      <w:r w:rsidR="0042724B" w:rsidRPr="0042724B">
        <w:rPr>
          <w:rStyle w:val="longtext"/>
          <w:rFonts w:ascii="Calibri" w:hAnsi="Calibri"/>
          <w:sz w:val="22"/>
          <w:szCs w:val="22"/>
          <w:shd w:val="clear" w:color="auto" w:fill="FFFFFF"/>
        </w:rPr>
        <w:t xml:space="preserve">Jl. </w:t>
      </w:r>
      <w:proofErr w:type="spellStart"/>
      <w:proofErr w:type="gramStart"/>
      <w:r w:rsidR="0042724B" w:rsidRPr="0042724B">
        <w:rPr>
          <w:rStyle w:val="longtext"/>
          <w:rFonts w:ascii="Calibri" w:hAnsi="Calibri"/>
          <w:sz w:val="22"/>
          <w:szCs w:val="22"/>
          <w:shd w:val="clear" w:color="auto" w:fill="FFFFFF"/>
        </w:rPr>
        <w:t>PB.Sudirman</w:t>
      </w:r>
      <w:proofErr w:type="spellEnd"/>
      <w:proofErr w:type="gramEnd"/>
      <w:r w:rsidR="0042724B" w:rsidRPr="0042724B">
        <w:rPr>
          <w:rStyle w:val="longtext"/>
          <w:rFonts w:ascii="Calibri" w:hAnsi="Calibri"/>
          <w:sz w:val="22"/>
          <w:szCs w:val="22"/>
          <w:shd w:val="clear" w:color="auto" w:fill="FFFFFF"/>
        </w:rPr>
        <w:t xml:space="preserve"> Denpasar Bali, Indonesia</w:t>
      </w:r>
    </w:p>
    <w:p w14:paraId="3281F7EE" w14:textId="00F6F506" w:rsidR="00C23D97" w:rsidRPr="0042724B" w:rsidRDefault="00C23D97" w:rsidP="00B1271E">
      <w:pPr>
        <w:pStyle w:val="Title"/>
        <w:spacing w:line="240" w:lineRule="auto"/>
        <w:rPr>
          <w:rStyle w:val="longtext"/>
          <w:rFonts w:ascii="Calibri" w:hAnsi="Calibri"/>
          <w:b w:val="0"/>
          <w:sz w:val="22"/>
          <w:szCs w:val="22"/>
          <w:shd w:val="clear" w:color="auto" w:fill="FFFFFF"/>
          <w:lang w:val="en-US"/>
        </w:rPr>
      </w:pPr>
      <w:r w:rsidRPr="002D4BDD">
        <w:rPr>
          <w:rStyle w:val="longtext"/>
          <w:rFonts w:ascii="Calibri" w:hAnsi="Calibri"/>
          <w:b w:val="0"/>
          <w:sz w:val="22"/>
          <w:szCs w:val="22"/>
          <w:shd w:val="clear" w:color="auto" w:fill="FFFFFF"/>
          <w:vertAlign w:val="superscript"/>
          <w:lang w:val="en-US"/>
        </w:rPr>
        <w:t>2</w:t>
      </w:r>
      <w:r w:rsidRPr="002D4BDD">
        <w:rPr>
          <w:rStyle w:val="longtext"/>
          <w:rFonts w:ascii="Calibri" w:hAnsi="Calibri"/>
          <w:b w:val="0"/>
          <w:sz w:val="22"/>
          <w:szCs w:val="22"/>
          <w:shd w:val="clear" w:color="auto" w:fill="FFFFFF"/>
        </w:rPr>
        <w:t xml:space="preserve"> </w:t>
      </w:r>
      <w:r w:rsidR="0042724B">
        <w:rPr>
          <w:rStyle w:val="longtext"/>
          <w:rFonts w:ascii="Calibri" w:hAnsi="Calibri"/>
          <w:b w:val="0"/>
          <w:sz w:val="22"/>
          <w:szCs w:val="22"/>
          <w:shd w:val="clear" w:color="auto" w:fill="FFFFFF"/>
          <w:lang w:val="en-US"/>
        </w:rPr>
        <w:t xml:space="preserve">Fakultas Pertanian Universitas Jenderal Soedirman, Jl </w:t>
      </w:r>
    </w:p>
    <w:p w14:paraId="3F113BDB" w14:textId="77777777" w:rsidR="00177C4A" w:rsidRPr="002D4BDD" w:rsidRDefault="00177C4A" w:rsidP="00B1271E">
      <w:pPr>
        <w:ind w:left="360"/>
        <w:jc w:val="center"/>
        <w:rPr>
          <w:rStyle w:val="longtext"/>
          <w:rFonts w:ascii="Calibri" w:hAnsi="Calibri"/>
          <w:sz w:val="22"/>
          <w:szCs w:val="22"/>
          <w:shd w:val="clear" w:color="auto" w:fill="FFFFFF"/>
        </w:rPr>
      </w:pPr>
    </w:p>
    <w:p w14:paraId="13320499" w14:textId="3A4452AA" w:rsidR="00177C4A" w:rsidRPr="002D4BDD" w:rsidRDefault="00177C4A" w:rsidP="00B1271E">
      <w:pPr>
        <w:ind w:left="360"/>
        <w:jc w:val="center"/>
        <w:rPr>
          <w:rFonts w:ascii="Calibri" w:hAnsi="Calibri"/>
          <w:sz w:val="22"/>
          <w:szCs w:val="22"/>
        </w:rPr>
      </w:pPr>
      <w:proofErr w:type="spellStart"/>
      <w:proofErr w:type="gramStart"/>
      <w:r w:rsidRPr="002D4BDD">
        <w:rPr>
          <w:rStyle w:val="longtext"/>
          <w:rFonts w:ascii="Calibri" w:hAnsi="Calibri"/>
          <w:sz w:val="22"/>
          <w:szCs w:val="22"/>
          <w:shd w:val="clear" w:color="auto" w:fill="FFFFFF"/>
        </w:rPr>
        <w:t>Korespondensi</w:t>
      </w:r>
      <w:proofErr w:type="spellEnd"/>
      <w:r w:rsidRPr="002D4BDD">
        <w:rPr>
          <w:rStyle w:val="longtext"/>
          <w:rFonts w:ascii="Calibri" w:hAnsi="Calibri"/>
          <w:sz w:val="22"/>
          <w:szCs w:val="22"/>
          <w:shd w:val="clear" w:color="auto" w:fill="FFFFFF"/>
        </w:rPr>
        <w:t xml:space="preserve"> :</w:t>
      </w:r>
      <w:proofErr w:type="gramEnd"/>
      <w:r w:rsidR="0042724B">
        <w:rPr>
          <w:rStyle w:val="longtext"/>
          <w:rFonts w:ascii="Calibri" w:hAnsi="Calibri"/>
          <w:sz w:val="22"/>
          <w:szCs w:val="22"/>
          <w:shd w:val="clear" w:color="auto" w:fill="FFFFFF"/>
        </w:rPr>
        <w:t xml:space="preserve"> leana@unsoed.ac.id</w:t>
      </w:r>
      <w:r w:rsidRPr="002D4BDD">
        <w:rPr>
          <w:rStyle w:val="longtext"/>
          <w:rFonts w:ascii="Calibri" w:hAnsi="Calibri"/>
          <w:sz w:val="22"/>
          <w:szCs w:val="22"/>
          <w:shd w:val="clear" w:color="auto" w:fill="FFFFFF"/>
        </w:rPr>
        <w:t xml:space="preserve"> </w:t>
      </w:r>
    </w:p>
    <w:p w14:paraId="00E7125D" w14:textId="77777777" w:rsidR="006A3537" w:rsidRPr="002D4BDD" w:rsidRDefault="006A3537" w:rsidP="00B1271E">
      <w:pPr>
        <w:ind w:left="360"/>
        <w:jc w:val="center"/>
        <w:rPr>
          <w:rFonts w:ascii="Calibri" w:hAnsi="Calibri"/>
          <w:sz w:val="22"/>
          <w:szCs w:val="22"/>
        </w:rPr>
      </w:pPr>
    </w:p>
    <w:p w14:paraId="3BB836C7" w14:textId="77777777" w:rsidR="00C17854" w:rsidRPr="002D4BDD" w:rsidRDefault="00C17854" w:rsidP="00C17854">
      <w:pPr>
        <w:jc w:val="center"/>
        <w:rPr>
          <w:rFonts w:ascii="Calibri" w:hAnsi="Calibri"/>
          <w:sz w:val="22"/>
        </w:rPr>
      </w:pPr>
      <w:proofErr w:type="spellStart"/>
      <w:proofErr w:type="gramStart"/>
      <w:r w:rsidRPr="002D4BDD">
        <w:rPr>
          <w:rFonts w:ascii="Calibri" w:hAnsi="Calibri"/>
          <w:sz w:val="22"/>
        </w:rPr>
        <w:t>Diterima</w:t>
      </w:r>
      <w:proofErr w:type="spellEnd"/>
      <w:r w:rsidRPr="002D4BDD">
        <w:rPr>
          <w:rFonts w:ascii="Calibri" w:hAnsi="Calibri"/>
          <w:sz w:val="22"/>
        </w:rPr>
        <w:t xml:space="preserve">  /</w:t>
      </w:r>
      <w:proofErr w:type="gramEnd"/>
      <w:r w:rsidR="008A07C5">
        <w:rPr>
          <w:rFonts w:ascii="Calibri" w:hAnsi="Calibri"/>
          <w:sz w:val="22"/>
        </w:rPr>
        <w:t xml:space="preserve"> </w:t>
      </w:r>
      <w:proofErr w:type="spellStart"/>
      <w:r w:rsidRPr="002D4BDD">
        <w:rPr>
          <w:rFonts w:ascii="Calibri" w:hAnsi="Calibri"/>
          <w:sz w:val="22"/>
        </w:rPr>
        <w:t>Disetujui</w:t>
      </w:r>
      <w:proofErr w:type="spellEnd"/>
      <w:r w:rsidRPr="002D4BDD">
        <w:rPr>
          <w:rFonts w:ascii="Calibri" w:hAnsi="Calibri"/>
          <w:sz w:val="22"/>
        </w:rPr>
        <w:t xml:space="preserve"> </w:t>
      </w:r>
    </w:p>
    <w:p w14:paraId="251A4497" w14:textId="77777777" w:rsidR="00C17854" w:rsidRDefault="00C17854" w:rsidP="00B1271E">
      <w:pPr>
        <w:ind w:left="360"/>
        <w:jc w:val="center"/>
        <w:rPr>
          <w:rFonts w:ascii="Calibri" w:hAnsi="Calibri"/>
          <w:b/>
          <w:sz w:val="22"/>
          <w:szCs w:val="22"/>
        </w:rPr>
      </w:pPr>
    </w:p>
    <w:p w14:paraId="7BC6210E" w14:textId="77777777" w:rsidR="00651EB3" w:rsidRPr="002D4BDD" w:rsidRDefault="00651EB3" w:rsidP="00B1271E">
      <w:pPr>
        <w:ind w:left="360"/>
        <w:jc w:val="center"/>
        <w:rPr>
          <w:rFonts w:ascii="Calibri" w:hAnsi="Calibri"/>
          <w:b/>
          <w:sz w:val="22"/>
          <w:szCs w:val="22"/>
        </w:rPr>
      </w:pPr>
    </w:p>
    <w:p w14:paraId="7AEF0BDF" w14:textId="77777777" w:rsidR="006A3537" w:rsidRDefault="006A3537" w:rsidP="00B1271E">
      <w:pPr>
        <w:ind w:left="360"/>
        <w:jc w:val="center"/>
        <w:rPr>
          <w:rFonts w:ascii="Calibri" w:hAnsi="Calibri"/>
          <w:b/>
          <w:sz w:val="22"/>
          <w:szCs w:val="22"/>
        </w:rPr>
      </w:pPr>
      <w:r w:rsidRPr="002D4BDD">
        <w:rPr>
          <w:rFonts w:ascii="Calibri" w:hAnsi="Calibri"/>
          <w:b/>
          <w:sz w:val="22"/>
          <w:szCs w:val="22"/>
        </w:rPr>
        <w:t>ABSTRAK</w:t>
      </w:r>
    </w:p>
    <w:p w14:paraId="3FA75888" w14:textId="77777777" w:rsidR="00543378" w:rsidRDefault="00543378" w:rsidP="00B1271E">
      <w:pPr>
        <w:ind w:left="360"/>
        <w:jc w:val="center"/>
        <w:rPr>
          <w:rFonts w:ascii="Calibri" w:hAnsi="Calibri"/>
          <w:b/>
          <w:sz w:val="22"/>
          <w:szCs w:val="22"/>
        </w:rPr>
      </w:pPr>
    </w:p>
    <w:p w14:paraId="49ED98AD" w14:textId="1F875405" w:rsidR="0042724B" w:rsidRDefault="0042724B" w:rsidP="00A75774">
      <w:pPr>
        <w:pStyle w:val="Title"/>
        <w:spacing w:line="240" w:lineRule="auto"/>
        <w:ind w:firstLine="284"/>
        <w:jc w:val="both"/>
        <w:rPr>
          <w:rStyle w:val="hps"/>
          <w:rFonts w:ascii="Calibri" w:hAnsi="Calibri"/>
          <w:b w:val="0"/>
          <w:sz w:val="22"/>
          <w:szCs w:val="22"/>
        </w:rPr>
      </w:pPr>
      <w:r w:rsidRPr="0042724B">
        <w:rPr>
          <w:rStyle w:val="hps"/>
          <w:rFonts w:ascii="Calibri" w:hAnsi="Calibri"/>
          <w:b w:val="0"/>
          <w:sz w:val="22"/>
          <w:szCs w:val="22"/>
        </w:rPr>
        <w:t xml:space="preserve">Pemanfaatan mikroba yang bisa meningkatkan pertumbuhan dan hasil kacang tanah sangat penting untuk meningkatkan produksi. Penelitian ini menguji tentang potenis rhizobakteria untuk meningkatkan pertumbuhan dan hasil kacang tanah yang dibudidayakan pada greenhouse.  Lima isolat rizobakteri: FN1, FN2, FL3, FL4, dan FL5 telah diujikan untuk mengetahui kemampuan meningkatkan pertumbuhan, hasil serta kandungan protein kacang tanah. Analisis molekuler berbasis 16S rRNA menunjukkan isolat FNI dan FL5 memiliki 98% kemiripan dengan </w:t>
      </w:r>
      <w:r w:rsidRPr="00BE1B79">
        <w:rPr>
          <w:rStyle w:val="hps"/>
          <w:rFonts w:ascii="Calibri" w:hAnsi="Calibri"/>
          <w:b w:val="0"/>
          <w:i/>
          <w:iCs/>
          <w:sz w:val="22"/>
          <w:szCs w:val="22"/>
        </w:rPr>
        <w:t>Kleibsiella pneumonia</w:t>
      </w:r>
      <w:r w:rsidRPr="0042724B">
        <w:rPr>
          <w:rStyle w:val="hps"/>
          <w:rFonts w:ascii="Calibri" w:hAnsi="Calibri"/>
          <w:b w:val="0"/>
          <w:sz w:val="22"/>
          <w:szCs w:val="22"/>
        </w:rPr>
        <w:t xml:space="preserve">. Isolat FN2 memiliki 99% kemiripan dengan </w:t>
      </w:r>
      <w:r w:rsidRPr="00BE1B79">
        <w:rPr>
          <w:rStyle w:val="hps"/>
          <w:rFonts w:ascii="Calibri" w:hAnsi="Calibri"/>
          <w:b w:val="0"/>
          <w:i/>
          <w:iCs/>
          <w:sz w:val="22"/>
          <w:szCs w:val="22"/>
        </w:rPr>
        <w:t>Kleibsiella variicola</w:t>
      </w:r>
      <w:r w:rsidRPr="0042724B">
        <w:rPr>
          <w:rStyle w:val="hps"/>
          <w:rFonts w:ascii="Calibri" w:hAnsi="Calibri"/>
          <w:b w:val="0"/>
          <w:sz w:val="22"/>
          <w:szCs w:val="22"/>
        </w:rPr>
        <w:t xml:space="preserve">, isolat FL3 mirip dengan </w:t>
      </w:r>
      <w:r w:rsidRPr="00BE1B79">
        <w:rPr>
          <w:rStyle w:val="hps"/>
          <w:rFonts w:ascii="Calibri" w:hAnsi="Calibri"/>
          <w:b w:val="0"/>
          <w:i/>
          <w:iCs/>
          <w:sz w:val="22"/>
          <w:szCs w:val="22"/>
        </w:rPr>
        <w:t>Proteus mirabilis</w:t>
      </w:r>
      <w:r w:rsidRPr="0042724B">
        <w:rPr>
          <w:rStyle w:val="hps"/>
          <w:rFonts w:ascii="Calibri" w:hAnsi="Calibri"/>
          <w:b w:val="0"/>
          <w:sz w:val="22"/>
          <w:szCs w:val="22"/>
        </w:rPr>
        <w:t xml:space="preserve"> pada tingkat 100%, dan isolat FL4 memiliki 99% kemiripan dengan </w:t>
      </w:r>
      <w:r w:rsidRPr="00BE1B79">
        <w:rPr>
          <w:rStyle w:val="hps"/>
          <w:rFonts w:ascii="Calibri" w:hAnsi="Calibri"/>
          <w:b w:val="0"/>
          <w:i/>
          <w:iCs/>
          <w:sz w:val="22"/>
          <w:szCs w:val="22"/>
        </w:rPr>
        <w:t>Providencia rettgeri</w:t>
      </w:r>
      <w:r w:rsidRPr="0042724B">
        <w:rPr>
          <w:rStyle w:val="hps"/>
          <w:rFonts w:ascii="Calibri" w:hAnsi="Calibri"/>
          <w:b w:val="0"/>
          <w:sz w:val="22"/>
          <w:szCs w:val="22"/>
        </w:rPr>
        <w:t>. Perlakuan dengan isolat rizobakteria menunjukkan hasil yang signifikan (p&lt;0.05) pada pertumbuhan kacang tanah seperti tinggi tanaman, berat kering brangkas, berat kering akar, kandungan khlorofil daun dan jumlah bintil akar dibandingkan dengan kontrol. Jumlah polong, berat polong per tanaman, kadar air dan kandungan protein pada bibit juga menunjukkan hasil yang lebih tinggi dibanding kontrol. Hal ini menunjukkan rizobakteria potensial dikembangkan untuk meningkatkan pertumbuhan, hasil dan kandungan protein kacang tanah.</w:t>
      </w:r>
    </w:p>
    <w:p w14:paraId="12D3CEBC" w14:textId="77777777" w:rsidR="008621FE" w:rsidRPr="002D4BDD" w:rsidRDefault="008621FE" w:rsidP="00B1271E">
      <w:pPr>
        <w:pStyle w:val="Title"/>
        <w:spacing w:line="240" w:lineRule="auto"/>
        <w:jc w:val="both"/>
        <w:rPr>
          <w:rStyle w:val="hps"/>
          <w:rFonts w:ascii="Calibri" w:hAnsi="Calibri"/>
          <w:b w:val="0"/>
          <w:sz w:val="22"/>
          <w:szCs w:val="22"/>
        </w:rPr>
      </w:pPr>
    </w:p>
    <w:p w14:paraId="62AEC0B6" w14:textId="11B3F973" w:rsidR="00FA2DF2" w:rsidRPr="00453444" w:rsidRDefault="008621FE" w:rsidP="00B1271E">
      <w:pPr>
        <w:pStyle w:val="Title"/>
        <w:spacing w:line="240" w:lineRule="auto"/>
        <w:jc w:val="both"/>
        <w:rPr>
          <w:rStyle w:val="hps"/>
          <w:rFonts w:ascii="Calibri" w:hAnsi="Calibri"/>
          <w:b w:val="0"/>
          <w:sz w:val="22"/>
          <w:szCs w:val="22"/>
        </w:rPr>
      </w:pPr>
      <w:r w:rsidRPr="002D4BDD">
        <w:rPr>
          <w:rStyle w:val="hps"/>
          <w:rFonts w:ascii="Calibri" w:hAnsi="Calibri"/>
          <w:b w:val="0"/>
          <w:sz w:val="22"/>
          <w:szCs w:val="22"/>
        </w:rPr>
        <w:t xml:space="preserve">Kata kunci: </w:t>
      </w:r>
      <w:r w:rsidR="0042724B">
        <w:rPr>
          <w:rStyle w:val="hps"/>
          <w:rFonts w:ascii="Calibri" w:hAnsi="Calibri"/>
          <w:b w:val="0"/>
          <w:sz w:val="22"/>
          <w:szCs w:val="22"/>
          <w:lang w:val="en-US"/>
        </w:rPr>
        <w:t xml:space="preserve">Rhizobakteri, </w:t>
      </w:r>
      <w:r w:rsidR="0042724B" w:rsidRPr="0042724B">
        <w:rPr>
          <w:rStyle w:val="hps"/>
          <w:rFonts w:ascii="Calibri" w:hAnsi="Calibri"/>
          <w:b w:val="0"/>
          <w:sz w:val="22"/>
          <w:szCs w:val="22"/>
          <w:lang w:val="en-US"/>
        </w:rPr>
        <w:t xml:space="preserve">hasil, </w:t>
      </w:r>
      <w:r w:rsidR="0042724B">
        <w:rPr>
          <w:rStyle w:val="hps"/>
          <w:rFonts w:ascii="Calibri" w:hAnsi="Calibri"/>
          <w:b w:val="0"/>
          <w:sz w:val="22"/>
          <w:szCs w:val="22"/>
          <w:lang w:val="en-US"/>
        </w:rPr>
        <w:t>kacang tanah, protein</w:t>
      </w:r>
    </w:p>
    <w:p w14:paraId="6523EBB8" w14:textId="77777777" w:rsidR="00312026" w:rsidRPr="002D4BDD" w:rsidRDefault="00312026" w:rsidP="009737FC">
      <w:pPr>
        <w:pStyle w:val="Title"/>
        <w:spacing w:line="240" w:lineRule="auto"/>
        <w:jc w:val="left"/>
        <w:rPr>
          <w:rStyle w:val="hps"/>
          <w:rFonts w:ascii="Calibri" w:hAnsi="Calibri"/>
          <w:sz w:val="22"/>
          <w:szCs w:val="22"/>
          <w:lang w:val="en-US"/>
        </w:rPr>
      </w:pPr>
    </w:p>
    <w:p w14:paraId="2E16D75F" w14:textId="77777777" w:rsidR="00F10725" w:rsidRPr="002D4BDD" w:rsidRDefault="00F10725" w:rsidP="009737FC">
      <w:pPr>
        <w:pStyle w:val="Title"/>
        <w:spacing w:line="240" w:lineRule="auto"/>
        <w:jc w:val="left"/>
        <w:rPr>
          <w:rStyle w:val="hps"/>
          <w:rFonts w:ascii="Calibri" w:hAnsi="Calibri"/>
          <w:sz w:val="22"/>
          <w:szCs w:val="22"/>
          <w:lang w:val="en-US"/>
        </w:rPr>
      </w:pPr>
    </w:p>
    <w:p w14:paraId="3D513612" w14:textId="77777777" w:rsidR="00384AE1" w:rsidRPr="002D4BDD" w:rsidRDefault="00B66B9E" w:rsidP="00B1271E">
      <w:pPr>
        <w:pStyle w:val="Title"/>
        <w:spacing w:line="240" w:lineRule="auto"/>
        <w:rPr>
          <w:rStyle w:val="hps"/>
          <w:rFonts w:ascii="Calibri" w:hAnsi="Calibri"/>
          <w:sz w:val="22"/>
          <w:szCs w:val="22"/>
          <w:lang w:val="en-US"/>
        </w:rPr>
      </w:pPr>
      <w:r w:rsidRPr="002D4BDD">
        <w:rPr>
          <w:rStyle w:val="hps"/>
          <w:rFonts w:ascii="Calibri" w:hAnsi="Calibri"/>
          <w:sz w:val="22"/>
          <w:szCs w:val="22"/>
        </w:rPr>
        <w:t>ABSTRACT</w:t>
      </w:r>
    </w:p>
    <w:p w14:paraId="6F943338" w14:textId="77777777" w:rsidR="002304AD" w:rsidRPr="002D4BDD" w:rsidRDefault="002304AD" w:rsidP="00B1271E">
      <w:pPr>
        <w:pStyle w:val="Title"/>
        <w:spacing w:line="240" w:lineRule="auto"/>
        <w:rPr>
          <w:rStyle w:val="hps"/>
          <w:rFonts w:ascii="Calibri" w:hAnsi="Calibri"/>
          <w:sz w:val="22"/>
          <w:szCs w:val="22"/>
          <w:lang w:val="en-US"/>
        </w:rPr>
      </w:pPr>
    </w:p>
    <w:p w14:paraId="2C473F22" w14:textId="721AA9F6" w:rsidR="00E478E3" w:rsidRDefault="0042724B" w:rsidP="00B1271E">
      <w:pPr>
        <w:pStyle w:val="Title"/>
        <w:spacing w:line="240" w:lineRule="auto"/>
        <w:jc w:val="both"/>
        <w:rPr>
          <w:rStyle w:val="hps"/>
          <w:rFonts w:ascii="Calibri" w:hAnsi="Calibri"/>
          <w:b w:val="0"/>
          <w:iCs/>
          <w:sz w:val="22"/>
          <w:szCs w:val="22"/>
        </w:rPr>
      </w:pPr>
      <w:r w:rsidRPr="0042724B">
        <w:rPr>
          <w:rStyle w:val="hps"/>
          <w:rFonts w:ascii="Calibri" w:hAnsi="Calibri"/>
          <w:b w:val="0"/>
          <w:iCs/>
          <w:sz w:val="22"/>
          <w:szCs w:val="22"/>
        </w:rPr>
        <w:t xml:space="preserve">In order to increase the Groundnut productivity, it is necessary to find agents that  can  improve  the  growth  and  yield  of  Groundnut.  This  study  was  done  to determine potential use of rhizobacteria to promote the growth and increase the yield of Groundnut under green house experiment. Five isolates of rhizobacteria namely FN1, FN2, FL3, FL4, and FL5 were tested for their effectiveness to promote the growth, increase the yield, and protein content of Groundnut. Moleculer identification based on 16S rRNA gene sequence showed that FN1 and FL5 isolate were similar to </w:t>
      </w:r>
      <w:r w:rsidRPr="00BE1B79">
        <w:rPr>
          <w:rStyle w:val="hps"/>
          <w:rFonts w:ascii="Calibri" w:hAnsi="Calibri"/>
          <w:b w:val="0"/>
          <w:i/>
          <w:sz w:val="22"/>
          <w:szCs w:val="22"/>
        </w:rPr>
        <w:t>Kleibsiella pneumonia</w:t>
      </w:r>
      <w:r w:rsidRPr="0042724B">
        <w:rPr>
          <w:rStyle w:val="hps"/>
          <w:rFonts w:ascii="Calibri" w:hAnsi="Calibri"/>
          <w:b w:val="0"/>
          <w:iCs/>
          <w:sz w:val="22"/>
          <w:szCs w:val="22"/>
        </w:rPr>
        <w:t xml:space="preserve"> with the similarity level at 98%. FN2 isolate was similar to </w:t>
      </w:r>
      <w:r w:rsidRPr="00BE1B79">
        <w:rPr>
          <w:rStyle w:val="hps"/>
          <w:rFonts w:ascii="Calibri" w:hAnsi="Calibri"/>
          <w:b w:val="0"/>
          <w:i/>
          <w:sz w:val="22"/>
          <w:szCs w:val="22"/>
        </w:rPr>
        <w:t>Kleibsiella variicola</w:t>
      </w:r>
      <w:r w:rsidRPr="0042724B">
        <w:rPr>
          <w:rStyle w:val="hps"/>
          <w:rFonts w:ascii="Calibri" w:hAnsi="Calibri"/>
          <w:b w:val="0"/>
          <w:iCs/>
          <w:sz w:val="22"/>
          <w:szCs w:val="22"/>
        </w:rPr>
        <w:t xml:space="preserve"> with the similarity level at 99%, FL3 isolate was similar to </w:t>
      </w:r>
      <w:r w:rsidRPr="00BE1B79">
        <w:rPr>
          <w:rStyle w:val="hps"/>
          <w:rFonts w:ascii="Calibri" w:hAnsi="Calibri"/>
          <w:b w:val="0"/>
          <w:i/>
          <w:sz w:val="22"/>
          <w:szCs w:val="22"/>
        </w:rPr>
        <w:t>Proteus mirabilis</w:t>
      </w:r>
      <w:r w:rsidRPr="0042724B">
        <w:rPr>
          <w:rStyle w:val="hps"/>
          <w:rFonts w:ascii="Calibri" w:hAnsi="Calibri"/>
          <w:b w:val="0"/>
          <w:iCs/>
          <w:sz w:val="22"/>
          <w:szCs w:val="22"/>
        </w:rPr>
        <w:t xml:space="preserve"> with the similarity level at 100%, and FL4 isolate was similar to </w:t>
      </w:r>
      <w:r w:rsidRPr="00BE1B79">
        <w:rPr>
          <w:rStyle w:val="hps"/>
          <w:rFonts w:ascii="Calibri" w:hAnsi="Calibri"/>
          <w:b w:val="0"/>
          <w:i/>
          <w:sz w:val="22"/>
          <w:szCs w:val="22"/>
        </w:rPr>
        <w:t>Providencia rettgeri</w:t>
      </w:r>
      <w:r w:rsidRPr="0042724B">
        <w:rPr>
          <w:rStyle w:val="hps"/>
          <w:rFonts w:ascii="Calibri" w:hAnsi="Calibri"/>
          <w:b w:val="0"/>
          <w:iCs/>
          <w:sz w:val="22"/>
          <w:szCs w:val="22"/>
        </w:rPr>
        <w:t xml:space="preserve"> with the </w:t>
      </w:r>
      <w:r w:rsidRPr="0042724B">
        <w:rPr>
          <w:rStyle w:val="hps"/>
          <w:rFonts w:ascii="Calibri" w:hAnsi="Calibri"/>
          <w:b w:val="0"/>
          <w:iCs/>
          <w:sz w:val="22"/>
          <w:szCs w:val="22"/>
        </w:rPr>
        <w:lastRenderedPageBreak/>
        <w:t>similarity level at 99%. Treatments with isolates of rhizobacteria significantly improved the growth of Groundnut, in which the plant height, the dry weight of shoot, the dry weight of root, content of chlorophyll in the leaf, and the number of nodule significantly (p&lt;0.05) higher on treated plants when compared to control. These treatments were also significantly increased the yield. The number of pod per plant, the weight of pod per plant, water content and content of protein in the seed of treated plants were significantly higher than that of control. These rhizobacteria may be further developed as plant growth promoting agents to increase the yield  and protein content of Groundnut.</w:t>
      </w:r>
    </w:p>
    <w:p w14:paraId="03F734C9" w14:textId="77777777" w:rsidR="0042724B" w:rsidRPr="0042724B" w:rsidRDefault="0042724B" w:rsidP="00B1271E">
      <w:pPr>
        <w:pStyle w:val="Title"/>
        <w:spacing w:line="240" w:lineRule="auto"/>
        <w:jc w:val="both"/>
        <w:rPr>
          <w:rStyle w:val="hps"/>
          <w:rFonts w:ascii="Calibri" w:hAnsi="Calibri"/>
          <w:b w:val="0"/>
          <w:iCs/>
          <w:sz w:val="22"/>
          <w:szCs w:val="22"/>
        </w:rPr>
      </w:pPr>
    </w:p>
    <w:p w14:paraId="444DCF6C" w14:textId="3DB0C495" w:rsidR="00E478E3" w:rsidRPr="00453444" w:rsidRDefault="003E00FE" w:rsidP="00B1271E">
      <w:pPr>
        <w:jc w:val="both"/>
        <w:rPr>
          <w:rStyle w:val="hps"/>
          <w:rFonts w:ascii="Calibri" w:hAnsi="Calibri"/>
          <w:sz w:val="22"/>
          <w:szCs w:val="22"/>
          <w:lang w:val="id-ID"/>
        </w:rPr>
      </w:pPr>
      <w:r w:rsidRPr="002D4BDD">
        <w:rPr>
          <w:rFonts w:ascii="Calibri" w:hAnsi="Calibri"/>
          <w:sz w:val="22"/>
          <w:szCs w:val="22"/>
          <w:lang w:val="id-ID"/>
        </w:rPr>
        <w:t xml:space="preserve">Key words : </w:t>
      </w:r>
      <w:r w:rsidR="0042724B" w:rsidRPr="0042724B">
        <w:rPr>
          <w:rStyle w:val="hps"/>
          <w:rFonts w:ascii="Calibri" w:hAnsi="Calibri"/>
          <w:sz w:val="22"/>
          <w:szCs w:val="22"/>
        </w:rPr>
        <w:t>Rhizobacteria, yield, protein content, groundnut</w:t>
      </w:r>
    </w:p>
    <w:p w14:paraId="781B346D" w14:textId="77777777" w:rsidR="006A0763" w:rsidRPr="002D4BDD" w:rsidRDefault="006A0763" w:rsidP="009737FC">
      <w:pPr>
        <w:jc w:val="both"/>
        <w:rPr>
          <w:rStyle w:val="hps"/>
          <w:rFonts w:ascii="Calibri" w:hAnsi="Calibri"/>
          <w:sz w:val="22"/>
          <w:szCs w:val="22"/>
        </w:rPr>
      </w:pPr>
    </w:p>
    <w:p w14:paraId="46B743C4" w14:textId="77777777" w:rsidR="006A0763" w:rsidRPr="002D4BDD" w:rsidRDefault="006A0763" w:rsidP="009737FC">
      <w:pPr>
        <w:jc w:val="both"/>
        <w:rPr>
          <w:rStyle w:val="hps"/>
          <w:rFonts w:ascii="Calibri" w:hAnsi="Calibri"/>
          <w:sz w:val="22"/>
          <w:szCs w:val="22"/>
        </w:rPr>
      </w:pPr>
    </w:p>
    <w:p w14:paraId="7FAF8DF1" w14:textId="77777777" w:rsidR="009E3376" w:rsidRPr="002D4BDD" w:rsidRDefault="009E3376" w:rsidP="00D31A1C">
      <w:pPr>
        <w:pStyle w:val="Title"/>
        <w:spacing w:line="240" w:lineRule="auto"/>
        <w:rPr>
          <w:rFonts w:ascii="Calibri" w:hAnsi="Calibri"/>
          <w:sz w:val="22"/>
          <w:szCs w:val="22"/>
        </w:rPr>
        <w:sectPr w:rsidR="009E3376" w:rsidRPr="002D4BDD" w:rsidSect="00EA0E02">
          <w:headerReference w:type="default" r:id="rId8"/>
          <w:footerReference w:type="even" r:id="rId9"/>
          <w:footerReference w:type="default" r:id="rId10"/>
          <w:pgSz w:w="11907" w:h="16840" w:code="9"/>
          <w:pgMar w:top="1701" w:right="1701" w:bottom="1701" w:left="1701" w:header="720" w:footer="720" w:gutter="0"/>
          <w:cols w:space="720"/>
          <w:docGrid w:linePitch="360"/>
        </w:sectPr>
      </w:pPr>
    </w:p>
    <w:p w14:paraId="0CE54B4B" w14:textId="77777777" w:rsidR="000B1C0E" w:rsidRPr="002D4BDD" w:rsidRDefault="00174776" w:rsidP="006A0763">
      <w:pPr>
        <w:jc w:val="center"/>
        <w:rPr>
          <w:rFonts w:ascii="Calibri" w:hAnsi="Calibri"/>
          <w:b/>
          <w:noProof/>
          <w:sz w:val="22"/>
          <w:szCs w:val="22"/>
          <w:lang w:val="id-ID"/>
        </w:rPr>
      </w:pPr>
      <w:r w:rsidRPr="002D4BDD">
        <w:rPr>
          <w:rFonts w:ascii="Calibri" w:hAnsi="Calibri"/>
          <w:b/>
          <w:sz w:val="22"/>
          <w:szCs w:val="22"/>
        </w:rPr>
        <w:t>PENDAHULUAN</w:t>
      </w:r>
    </w:p>
    <w:p w14:paraId="53862FB9" w14:textId="77777777" w:rsidR="002A2A84" w:rsidRPr="002D4BDD" w:rsidRDefault="002A2A84" w:rsidP="003E3C81">
      <w:pPr>
        <w:pStyle w:val="Title"/>
        <w:spacing w:line="276" w:lineRule="auto"/>
        <w:rPr>
          <w:rFonts w:ascii="Calibri" w:hAnsi="Calibri"/>
          <w:sz w:val="22"/>
          <w:szCs w:val="22"/>
          <w:lang w:val="en-US"/>
        </w:rPr>
      </w:pPr>
    </w:p>
    <w:p w14:paraId="7DB3C128" w14:textId="163908B1" w:rsidR="00BA452A" w:rsidRDefault="00BA452A" w:rsidP="003E3C81">
      <w:pPr>
        <w:autoSpaceDE w:val="0"/>
        <w:autoSpaceDN w:val="0"/>
        <w:adjustRightInd w:val="0"/>
        <w:spacing w:line="276" w:lineRule="auto"/>
        <w:ind w:firstLine="284"/>
        <w:jc w:val="both"/>
        <w:rPr>
          <w:rFonts w:ascii="Calibri" w:hAnsi="Calibri"/>
          <w:sz w:val="22"/>
          <w:szCs w:val="22"/>
          <w:lang w:val="sv-SE"/>
        </w:rPr>
      </w:pPr>
      <w:r w:rsidRPr="00BA452A">
        <w:rPr>
          <w:rFonts w:ascii="Calibri" w:hAnsi="Calibri"/>
          <w:sz w:val="22"/>
          <w:szCs w:val="22"/>
          <w:lang w:val="sv-SE"/>
        </w:rPr>
        <w:t>Kacang tanah (</w:t>
      </w:r>
      <w:r w:rsidRPr="00BE1B79">
        <w:rPr>
          <w:rFonts w:ascii="Calibri" w:hAnsi="Calibri"/>
          <w:i/>
          <w:iCs/>
          <w:sz w:val="22"/>
          <w:szCs w:val="22"/>
          <w:lang w:val="sv-SE"/>
        </w:rPr>
        <w:t>Arachis hypogaea</w:t>
      </w:r>
      <w:r w:rsidRPr="00BA452A">
        <w:rPr>
          <w:rFonts w:ascii="Calibri" w:hAnsi="Calibri"/>
          <w:sz w:val="22"/>
          <w:szCs w:val="22"/>
          <w:lang w:val="sv-SE"/>
        </w:rPr>
        <w:t xml:space="preserve"> L</w:t>
      </w:r>
      <w:r w:rsidR="00BE1B79">
        <w:rPr>
          <w:rFonts w:ascii="Calibri" w:hAnsi="Calibri"/>
          <w:sz w:val="22"/>
          <w:szCs w:val="22"/>
          <w:lang w:val="sv-SE"/>
        </w:rPr>
        <w:t>.</w:t>
      </w:r>
      <w:r w:rsidRPr="00BA452A">
        <w:rPr>
          <w:rFonts w:ascii="Calibri" w:hAnsi="Calibri"/>
          <w:sz w:val="22"/>
          <w:szCs w:val="22"/>
          <w:lang w:val="sv-SE"/>
        </w:rPr>
        <w:t xml:space="preserve">) adalah komoditas tanaman pangan sangat penting karena kacang tanah selain dapat dikonsumsi langsung dalam bentuk biji segar, dapat juga digunakan sebagai bahan baku industri berbagai jenis  makanan olahan dan minyak nabati, serta bungkilnya untuk pakan ternak (Samosir </w:t>
      </w:r>
      <w:r w:rsidRPr="00BE1B79">
        <w:rPr>
          <w:rFonts w:ascii="Calibri" w:hAnsi="Calibri"/>
          <w:i/>
          <w:iCs/>
          <w:sz w:val="22"/>
          <w:szCs w:val="22"/>
          <w:lang w:val="sv-SE"/>
        </w:rPr>
        <w:t>et al</w:t>
      </w:r>
      <w:r w:rsidRPr="00BA452A">
        <w:rPr>
          <w:rFonts w:ascii="Calibri" w:hAnsi="Calibri"/>
          <w:sz w:val="22"/>
          <w:szCs w:val="22"/>
          <w:lang w:val="sv-SE"/>
        </w:rPr>
        <w:t xml:space="preserve">., 2019. Oleh karena itu, perkembangan industri pangan dan pakan ternak berbahan baku kacang tanah merupakan peluang pasar yang besar bagi pengembangan produksi kacang  tanah.  Salah  satu  usaha  dalam  pengembangan  produksi  tanaman  adalah dengan memanfaatkan rizobakteri. Rizobakteri adalah bakteri yang dapat ditemukan pada rizosfer tanaman, di permukaan akar atau berasosiasi dengan akar berbagai jenis tanaman. </w:t>
      </w:r>
    </w:p>
    <w:p w14:paraId="26AB2C58" w14:textId="77777777" w:rsidR="00BA452A" w:rsidRDefault="00BA452A" w:rsidP="003E3C81">
      <w:pPr>
        <w:autoSpaceDE w:val="0"/>
        <w:autoSpaceDN w:val="0"/>
        <w:adjustRightInd w:val="0"/>
        <w:spacing w:line="276" w:lineRule="auto"/>
        <w:ind w:firstLine="284"/>
        <w:jc w:val="both"/>
        <w:rPr>
          <w:rFonts w:ascii="Calibri" w:hAnsi="Calibri"/>
          <w:sz w:val="22"/>
          <w:szCs w:val="22"/>
          <w:lang w:val="sv-SE"/>
        </w:rPr>
      </w:pPr>
    </w:p>
    <w:p w14:paraId="245FFF47" w14:textId="69D7BB34" w:rsidR="00E70F50" w:rsidRDefault="005D377C" w:rsidP="005D377C">
      <w:pPr>
        <w:spacing w:line="276" w:lineRule="auto"/>
        <w:ind w:firstLine="284"/>
        <w:jc w:val="both"/>
        <w:rPr>
          <w:rFonts w:ascii="Calibri" w:hAnsi="Calibri"/>
          <w:b/>
          <w:sz w:val="22"/>
          <w:szCs w:val="22"/>
        </w:rPr>
      </w:pPr>
      <w:proofErr w:type="spellStart"/>
      <w:r w:rsidRPr="005D377C">
        <w:rPr>
          <w:rFonts w:ascii="Calibri" w:hAnsi="Calibri"/>
          <w:sz w:val="22"/>
          <w:szCs w:val="22"/>
        </w:rPr>
        <w:t>Beberapa</w:t>
      </w:r>
      <w:proofErr w:type="spellEnd"/>
      <w:r w:rsidRPr="005D377C">
        <w:rPr>
          <w:rFonts w:ascii="Calibri" w:hAnsi="Calibri"/>
          <w:sz w:val="22"/>
          <w:szCs w:val="22"/>
        </w:rPr>
        <w:t xml:space="preserve"> </w:t>
      </w:r>
      <w:proofErr w:type="spellStart"/>
      <w:r w:rsidRPr="005D377C">
        <w:rPr>
          <w:rFonts w:ascii="Calibri" w:hAnsi="Calibri"/>
          <w:sz w:val="22"/>
          <w:szCs w:val="22"/>
        </w:rPr>
        <w:t>peneliti</w:t>
      </w:r>
      <w:proofErr w:type="spellEnd"/>
      <w:r w:rsidRPr="005D377C">
        <w:rPr>
          <w:rFonts w:ascii="Calibri" w:hAnsi="Calibri"/>
          <w:sz w:val="22"/>
          <w:szCs w:val="22"/>
        </w:rPr>
        <w:t xml:space="preserve"> </w:t>
      </w:r>
      <w:proofErr w:type="spellStart"/>
      <w:r w:rsidRPr="005D377C">
        <w:rPr>
          <w:rFonts w:ascii="Calibri" w:hAnsi="Calibri"/>
          <w:sz w:val="22"/>
          <w:szCs w:val="22"/>
        </w:rPr>
        <w:t>melaporkan</w:t>
      </w:r>
      <w:proofErr w:type="spellEnd"/>
      <w:r w:rsidRPr="005D377C">
        <w:rPr>
          <w:rFonts w:ascii="Calibri" w:hAnsi="Calibri"/>
          <w:sz w:val="22"/>
          <w:szCs w:val="22"/>
        </w:rPr>
        <w:t xml:space="preserve"> </w:t>
      </w:r>
      <w:proofErr w:type="spellStart"/>
      <w:r w:rsidRPr="005D377C">
        <w:rPr>
          <w:rFonts w:ascii="Calibri" w:hAnsi="Calibri"/>
          <w:sz w:val="22"/>
          <w:szCs w:val="22"/>
        </w:rPr>
        <w:t>bahwa</w:t>
      </w:r>
      <w:proofErr w:type="spellEnd"/>
      <w:r w:rsidRPr="005D377C">
        <w:rPr>
          <w:rFonts w:ascii="Calibri" w:hAnsi="Calibri"/>
          <w:sz w:val="22"/>
          <w:szCs w:val="22"/>
        </w:rPr>
        <w:t xml:space="preserve"> </w:t>
      </w:r>
      <w:proofErr w:type="spellStart"/>
      <w:r w:rsidRPr="005D377C">
        <w:rPr>
          <w:rFonts w:ascii="Calibri" w:hAnsi="Calibri"/>
          <w:sz w:val="22"/>
          <w:szCs w:val="22"/>
        </w:rPr>
        <w:t>rizobakteri</w:t>
      </w:r>
      <w:proofErr w:type="spellEnd"/>
      <w:r w:rsidR="00BE1B79">
        <w:rPr>
          <w:rFonts w:ascii="Calibri" w:hAnsi="Calibri"/>
          <w:sz w:val="22"/>
          <w:szCs w:val="22"/>
        </w:rPr>
        <w:t xml:space="preserve"> </w:t>
      </w:r>
      <w:proofErr w:type="spellStart"/>
      <w:r w:rsidRPr="005D377C">
        <w:rPr>
          <w:rFonts w:ascii="Calibri" w:hAnsi="Calibri"/>
          <w:sz w:val="22"/>
          <w:szCs w:val="22"/>
        </w:rPr>
        <w:t>dapat</w:t>
      </w:r>
      <w:proofErr w:type="spellEnd"/>
      <w:r w:rsidR="00BE1B79">
        <w:rPr>
          <w:rFonts w:ascii="Calibri" w:hAnsi="Calibri"/>
          <w:sz w:val="22"/>
          <w:szCs w:val="22"/>
        </w:rPr>
        <w:t xml:space="preserve"> </w:t>
      </w:r>
      <w:proofErr w:type="spellStart"/>
      <w:r w:rsidRPr="005D377C">
        <w:rPr>
          <w:rFonts w:ascii="Calibri" w:hAnsi="Calibri"/>
          <w:sz w:val="22"/>
          <w:szCs w:val="22"/>
        </w:rPr>
        <w:t>meningkatkan</w:t>
      </w:r>
      <w:proofErr w:type="spellEnd"/>
      <w:r w:rsidRPr="005D377C">
        <w:rPr>
          <w:rFonts w:ascii="Calibri" w:hAnsi="Calibri"/>
          <w:sz w:val="22"/>
          <w:szCs w:val="22"/>
        </w:rPr>
        <w:t xml:space="preserve"> </w:t>
      </w:r>
      <w:proofErr w:type="spellStart"/>
      <w:r w:rsidRPr="005D377C">
        <w:rPr>
          <w:rFonts w:ascii="Calibri" w:hAnsi="Calibri"/>
          <w:sz w:val="22"/>
          <w:szCs w:val="22"/>
        </w:rPr>
        <w:t>pertumbuhan</w:t>
      </w:r>
      <w:proofErr w:type="spellEnd"/>
      <w:r w:rsidRPr="005D377C">
        <w:rPr>
          <w:rFonts w:ascii="Calibri" w:hAnsi="Calibri"/>
          <w:sz w:val="22"/>
          <w:szCs w:val="22"/>
        </w:rPr>
        <w:t xml:space="preserve"> dan </w:t>
      </w:r>
      <w:proofErr w:type="spellStart"/>
      <w:r w:rsidRPr="005D377C">
        <w:rPr>
          <w:rFonts w:ascii="Calibri" w:hAnsi="Calibri"/>
          <w:sz w:val="22"/>
          <w:szCs w:val="22"/>
        </w:rPr>
        <w:t>hasil</w:t>
      </w:r>
      <w:proofErr w:type="spellEnd"/>
      <w:r w:rsidRPr="005D377C">
        <w:rPr>
          <w:rFonts w:ascii="Calibri" w:hAnsi="Calibri"/>
          <w:sz w:val="22"/>
          <w:szCs w:val="22"/>
        </w:rPr>
        <w:t xml:space="preserve"> </w:t>
      </w:r>
      <w:proofErr w:type="spellStart"/>
      <w:r w:rsidRPr="005D377C">
        <w:rPr>
          <w:rFonts w:ascii="Calibri" w:hAnsi="Calibri"/>
          <w:sz w:val="22"/>
          <w:szCs w:val="22"/>
        </w:rPr>
        <w:t>tanaman</w:t>
      </w:r>
      <w:proofErr w:type="spellEnd"/>
      <w:r w:rsidRPr="005D377C">
        <w:rPr>
          <w:rFonts w:ascii="Calibri" w:hAnsi="Calibri"/>
          <w:sz w:val="22"/>
          <w:szCs w:val="22"/>
        </w:rPr>
        <w:t xml:space="preserve">. </w:t>
      </w:r>
      <w:proofErr w:type="spellStart"/>
      <w:r w:rsidRPr="005D377C">
        <w:rPr>
          <w:rFonts w:ascii="Calibri" w:hAnsi="Calibri"/>
          <w:sz w:val="22"/>
          <w:szCs w:val="22"/>
        </w:rPr>
        <w:t>Cassan</w:t>
      </w:r>
      <w:proofErr w:type="spellEnd"/>
      <w:r w:rsidRPr="005D377C">
        <w:rPr>
          <w:rFonts w:ascii="Calibri" w:hAnsi="Calibri"/>
          <w:sz w:val="22"/>
          <w:szCs w:val="22"/>
        </w:rPr>
        <w:t xml:space="preserve"> </w:t>
      </w:r>
      <w:r w:rsidRPr="00FF79C4">
        <w:rPr>
          <w:rFonts w:ascii="Calibri" w:hAnsi="Calibri"/>
          <w:i/>
          <w:iCs/>
          <w:sz w:val="22"/>
          <w:szCs w:val="22"/>
        </w:rPr>
        <w:t>et al.</w:t>
      </w:r>
      <w:r w:rsidR="00FF79C4">
        <w:rPr>
          <w:rFonts w:ascii="Calibri" w:hAnsi="Calibri"/>
          <w:sz w:val="22"/>
          <w:szCs w:val="22"/>
        </w:rPr>
        <w:t xml:space="preserve">, </w:t>
      </w:r>
      <w:r w:rsidRPr="005D377C">
        <w:rPr>
          <w:rFonts w:ascii="Calibri" w:hAnsi="Calibri"/>
          <w:sz w:val="22"/>
          <w:szCs w:val="22"/>
        </w:rPr>
        <w:t xml:space="preserve">(2009) </w:t>
      </w:r>
      <w:proofErr w:type="spellStart"/>
      <w:r w:rsidRPr="005D377C">
        <w:rPr>
          <w:rFonts w:ascii="Calibri" w:hAnsi="Calibri"/>
          <w:sz w:val="22"/>
          <w:szCs w:val="22"/>
        </w:rPr>
        <w:t>melaporkan</w:t>
      </w:r>
      <w:proofErr w:type="spellEnd"/>
      <w:r w:rsidRPr="005D377C">
        <w:rPr>
          <w:rFonts w:ascii="Calibri" w:hAnsi="Calibri"/>
          <w:sz w:val="22"/>
          <w:szCs w:val="22"/>
        </w:rPr>
        <w:t xml:space="preserve"> </w:t>
      </w:r>
      <w:proofErr w:type="spellStart"/>
      <w:r w:rsidRPr="005D377C">
        <w:rPr>
          <w:rFonts w:ascii="Calibri" w:hAnsi="Calibri"/>
          <w:sz w:val="22"/>
          <w:szCs w:val="22"/>
        </w:rPr>
        <w:t>bahwa</w:t>
      </w:r>
      <w:proofErr w:type="spellEnd"/>
      <w:r w:rsidRPr="005D377C">
        <w:rPr>
          <w:rFonts w:ascii="Calibri" w:hAnsi="Calibri"/>
          <w:sz w:val="22"/>
          <w:szCs w:val="22"/>
        </w:rPr>
        <w:t xml:space="preserve"> </w:t>
      </w:r>
      <w:proofErr w:type="spellStart"/>
      <w:r w:rsidRPr="00FF79C4">
        <w:rPr>
          <w:rFonts w:ascii="Calibri" w:hAnsi="Calibri"/>
          <w:i/>
          <w:iCs/>
          <w:sz w:val="22"/>
          <w:szCs w:val="22"/>
        </w:rPr>
        <w:t>Azospirillum</w:t>
      </w:r>
      <w:proofErr w:type="spellEnd"/>
      <w:r w:rsidRPr="00FF79C4">
        <w:rPr>
          <w:rFonts w:ascii="Calibri" w:hAnsi="Calibri"/>
          <w:i/>
          <w:iCs/>
          <w:sz w:val="22"/>
          <w:szCs w:val="22"/>
        </w:rPr>
        <w:t xml:space="preserve"> </w:t>
      </w:r>
      <w:proofErr w:type="spellStart"/>
      <w:r w:rsidRPr="00FF79C4">
        <w:rPr>
          <w:rFonts w:ascii="Calibri" w:hAnsi="Calibri"/>
          <w:i/>
          <w:iCs/>
          <w:sz w:val="22"/>
          <w:szCs w:val="22"/>
        </w:rPr>
        <w:t>brasilense</w:t>
      </w:r>
      <w:proofErr w:type="spellEnd"/>
      <w:r w:rsidRPr="005D377C">
        <w:rPr>
          <w:rFonts w:ascii="Calibri" w:hAnsi="Calibri"/>
          <w:sz w:val="22"/>
          <w:szCs w:val="22"/>
        </w:rPr>
        <w:t xml:space="preserve"> Az39 </w:t>
      </w:r>
      <w:proofErr w:type="spellStart"/>
      <w:r w:rsidRPr="005D377C">
        <w:rPr>
          <w:rFonts w:ascii="Calibri" w:hAnsi="Calibri"/>
          <w:sz w:val="22"/>
          <w:szCs w:val="22"/>
        </w:rPr>
        <w:t>dapat</w:t>
      </w:r>
      <w:proofErr w:type="spellEnd"/>
      <w:r w:rsidRPr="005D377C">
        <w:rPr>
          <w:rFonts w:ascii="Calibri" w:hAnsi="Calibri"/>
          <w:sz w:val="22"/>
          <w:szCs w:val="22"/>
        </w:rPr>
        <w:t xml:space="preserve"> </w:t>
      </w:r>
      <w:proofErr w:type="spellStart"/>
      <w:r w:rsidRPr="005D377C">
        <w:rPr>
          <w:rFonts w:ascii="Calibri" w:hAnsi="Calibri"/>
          <w:sz w:val="22"/>
          <w:szCs w:val="22"/>
        </w:rPr>
        <w:t>memacu</w:t>
      </w:r>
      <w:proofErr w:type="spellEnd"/>
      <w:r w:rsidRPr="005D377C">
        <w:rPr>
          <w:rFonts w:ascii="Calibri" w:hAnsi="Calibri"/>
          <w:sz w:val="22"/>
          <w:szCs w:val="22"/>
        </w:rPr>
        <w:t xml:space="preserve"> </w:t>
      </w:r>
      <w:proofErr w:type="spellStart"/>
      <w:r w:rsidRPr="005D377C">
        <w:rPr>
          <w:rFonts w:ascii="Calibri" w:hAnsi="Calibri"/>
          <w:sz w:val="22"/>
          <w:szCs w:val="22"/>
        </w:rPr>
        <w:t>perkecambahan</w:t>
      </w:r>
      <w:proofErr w:type="spellEnd"/>
      <w:r w:rsidRPr="005D377C">
        <w:rPr>
          <w:rFonts w:ascii="Calibri" w:hAnsi="Calibri"/>
          <w:sz w:val="22"/>
          <w:szCs w:val="22"/>
        </w:rPr>
        <w:t xml:space="preserve"> </w:t>
      </w:r>
      <w:proofErr w:type="spellStart"/>
      <w:r w:rsidRPr="005D377C">
        <w:rPr>
          <w:rFonts w:ascii="Calibri" w:hAnsi="Calibri"/>
          <w:sz w:val="22"/>
          <w:szCs w:val="22"/>
        </w:rPr>
        <w:t>biji</w:t>
      </w:r>
      <w:proofErr w:type="spellEnd"/>
      <w:r w:rsidRPr="005D377C">
        <w:rPr>
          <w:rFonts w:ascii="Calibri" w:hAnsi="Calibri"/>
          <w:sz w:val="22"/>
          <w:szCs w:val="22"/>
        </w:rPr>
        <w:t xml:space="preserve"> dan </w:t>
      </w:r>
      <w:proofErr w:type="spellStart"/>
      <w:r w:rsidRPr="005D377C">
        <w:rPr>
          <w:rFonts w:ascii="Calibri" w:hAnsi="Calibri"/>
          <w:sz w:val="22"/>
          <w:szCs w:val="22"/>
        </w:rPr>
        <w:t>pembentukan</w:t>
      </w:r>
      <w:proofErr w:type="spellEnd"/>
      <w:r w:rsidRPr="005D377C">
        <w:rPr>
          <w:rFonts w:ascii="Calibri" w:hAnsi="Calibri"/>
          <w:sz w:val="22"/>
          <w:szCs w:val="22"/>
        </w:rPr>
        <w:t xml:space="preserve"> </w:t>
      </w:r>
      <w:proofErr w:type="spellStart"/>
      <w:r w:rsidRPr="005D377C">
        <w:rPr>
          <w:rFonts w:ascii="Calibri" w:hAnsi="Calibri"/>
          <w:sz w:val="22"/>
          <w:szCs w:val="22"/>
        </w:rPr>
        <w:t>bintil</w:t>
      </w:r>
      <w:proofErr w:type="spellEnd"/>
      <w:r w:rsidRPr="005D377C">
        <w:rPr>
          <w:rFonts w:ascii="Calibri" w:hAnsi="Calibri"/>
          <w:sz w:val="22"/>
          <w:szCs w:val="22"/>
        </w:rPr>
        <w:t xml:space="preserve"> </w:t>
      </w:r>
      <w:proofErr w:type="spellStart"/>
      <w:r w:rsidRPr="005D377C">
        <w:rPr>
          <w:rFonts w:ascii="Calibri" w:hAnsi="Calibri"/>
          <w:sz w:val="22"/>
          <w:szCs w:val="22"/>
        </w:rPr>
        <w:t>akar</w:t>
      </w:r>
      <w:proofErr w:type="spellEnd"/>
      <w:r w:rsidRPr="005D377C">
        <w:rPr>
          <w:rFonts w:ascii="Calibri" w:hAnsi="Calibri"/>
          <w:sz w:val="22"/>
          <w:szCs w:val="22"/>
        </w:rPr>
        <w:t xml:space="preserve"> </w:t>
      </w:r>
      <w:proofErr w:type="spellStart"/>
      <w:r w:rsidRPr="005D377C">
        <w:rPr>
          <w:rFonts w:ascii="Calibri" w:hAnsi="Calibri"/>
          <w:sz w:val="22"/>
          <w:szCs w:val="22"/>
        </w:rPr>
        <w:t>tanaman</w:t>
      </w:r>
      <w:proofErr w:type="spellEnd"/>
      <w:r w:rsidRPr="005D377C">
        <w:rPr>
          <w:rFonts w:ascii="Calibri" w:hAnsi="Calibri"/>
          <w:sz w:val="22"/>
          <w:szCs w:val="22"/>
        </w:rPr>
        <w:t xml:space="preserve"> </w:t>
      </w:r>
      <w:proofErr w:type="spellStart"/>
      <w:r w:rsidRPr="005D377C">
        <w:rPr>
          <w:rFonts w:ascii="Calibri" w:hAnsi="Calibri"/>
          <w:sz w:val="22"/>
          <w:szCs w:val="22"/>
        </w:rPr>
        <w:t>kacang</w:t>
      </w:r>
      <w:proofErr w:type="spellEnd"/>
      <w:r w:rsidRPr="005D377C">
        <w:rPr>
          <w:rFonts w:ascii="Calibri" w:hAnsi="Calibri"/>
          <w:sz w:val="22"/>
          <w:szCs w:val="22"/>
        </w:rPr>
        <w:t xml:space="preserve"> </w:t>
      </w:r>
      <w:proofErr w:type="spellStart"/>
      <w:r w:rsidRPr="005D377C">
        <w:rPr>
          <w:rFonts w:ascii="Calibri" w:hAnsi="Calibri"/>
          <w:sz w:val="22"/>
          <w:szCs w:val="22"/>
        </w:rPr>
        <w:t>tanah</w:t>
      </w:r>
      <w:proofErr w:type="spellEnd"/>
      <w:r w:rsidRPr="005D377C">
        <w:rPr>
          <w:rFonts w:ascii="Calibri" w:hAnsi="Calibri"/>
          <w:sz w:val="22"/>
          <w:szCs w:val="22"/>
        </w:rPr>
        <w:t xml:space="preserve">. </w:t>
      </w:r>
      <w:proofErr w:type="spellStart"/>
      <w:r w:rsidRPr="005D377C">
        <w:rPr>
          <w:rFonts w:ascii="Calibri" w:hAnsi="Calibri"/>
          <w:sz w:val="22"/>
          <w:szCs w:val="22"/>
        </w:rPr>
        <w:t>Sivasankari</w:t>
      </w:r>
      <w:proofErr w:type="spellEnd"/>
      <w:r w:rsidRPr="005D377C">
        <w:rPr>
          <w:rFonts w:ascii="Calibri" w:hAnsi="Calibri"/>
          <w:sz w:val="22"/>
          <w:szCs w:val="22"/>
        </w:rPr>
        <w:t xml:space="preserve"> </w:t>
      </w:r>
      <w:r w:rsidRPr="00FF79C4">
        <w:rPr>
          <w:rFonts w:ascii="Calibri" w:hAnsi="Calibri"/>
          <w:i/>
          <w:iCs/>
          <w:sz w:val="22"/>
          <w:szCs w:val="22"/>
        </w:rPr>
        <w:t>et al.</w:t>
      </w:r>
      <w:r w:rsidR="00FF79C4">
        <w:rPr>
          <w:rFonts w:ascii="Calibri" w:hAnsi="Calibri"/>
          <w:i/>
          <w:iCs/>
          <w:sz w:val="22"/>
          <w:szCs w:val="22"/>
        </w:rPr>
        <w:t>,</w:t>
      </w:r>
      <w:r w:rsidRPr="005D377C">
        <w:rPr>
          <w:rFonts w:ascii="Calibri" w:hAnsi="Calibri"/>
          <w:sz w:val="22"/>
          <w:szCs w:val="22"/>
        </w:rPr>
        <w:t xml:space="preserve"> (2014) </w:t>
      </w:r>
      <w:proofErr w:type="spellStart"/>
      <w:r w:rsidRPr="005D377C">
        <w:rPr>
          <w:rFonts w:ascii="Calibri" w:hAnsi="Calibri"/>
          <w:sz w:val="22"/>
          <w:szCs w:val="22"/>
        </w:rPr>
        <w:t>melaporkan</w:t>
      </w:r>
      <w:proofErr w:type="spellEnd"/>
      <w:r w:rsidRPr="005D377C">
        <w:rPr>
          <w:rFonts w:ascii="Calibri" w:hAnsi="Calibri"/>
          <w:sz w:val="22"/>
          <w:szCs w:val="22"/>
        </w:rPr>
        <w:t xml:space="preserve"> </w:t>
      </w:r>
      <w:proofErr w:type="spellStart"/>
      <w:r w:rsidRPr="005D377C">
        <w:rPr>
          <w:rFonts w:ascii="Calibri" w:hAnsi="Calibri"/>
          <w:sz w:val="22"/>
          <w:szCs w:val="22"/>
        </w:rPr>
        <w:t>bahwa</w:t>
      </w:r>
      <w:proofErr w:type="spellEnd"/>
      <w:r w:rsidRPr="005D377C">
        <w:rPr>
          <w:rFonts w:ascii="Calibri" w:hAnsi="Calibri"/>
          <w:sz w:val="22"/>
          <w:szCs w:val="22"/>
        </w:rPr>
        <w:t xml:space="preserve"> </w:t>
      </w:r>
      <w:r w:rsidRPr="00FF79C4">
        <w:rPr>
          <w:rFonts w:ascii="Calibri" w:hAnsi="Calibri"/>
          <w:i/>
          <w:iCs/>
          <w:sz w:val="22"/>
          <w:szCs w:val="22"/>
        </w:rPr>
        <w:t>Bacillus cereus</w:t>
      </w:r>
      <w:r w:rsidRPr="005D377C">
        <w:rPr>
          <w:rFonts w:ascii="Calibri" w:hAnsi="Calibri"/>
          <w:sz w:val="22"/>
          <w:szCs w:val="22"/>
        </w:rPr>
        <w:t xml:space="preserve"> </w:t>
      </w:r>
      <w:proofErr w:type="spellStart"/>
      <w:r w:rsidRPr="005D377C">
        <w:rPr>
          <w:rFonts w:ascii="Calibri" w:hAnsi="Calibri"/>
          <w:sz w:val="22"/>
          <w:szCs w:val="22"/>
        </w:rPr>
        <w:t>dapat</w:t>
      </w:r>
      <w:proofErr w:type="spellEnd"/>
      <w:r w:rsidRPr="005D377C">
        <w:rPr>
          <w:rFonts w:ascii="Calibri" w:hAnsi="Calibri"/>
          <w:sz w:val="22"/>
          <w:szCs w:val="22"/>
        </w:rPr>
        <w:t xml:space="preserve"> </w:t>
      </w:r>
      <w:proofErr w:type="spellStart"/>
      <w:r w:rsidRPr="005D377C">
        <w:rPr>
          <w:rFonts w:ascii="Calibri" w:hAnsi="Calibri"/>
          <w:sz w:val="22"/>
          <w:szCs w:val="22"/>
        </w:rPr>
        <w:t>meningkatkan</w:t>
      </w:r>
      <w:proofErr w:type="spellEnd"/>
      <w:r w:rsidRPr="005D377C">
        <w:rPr>
          <w:rFonts w:ascii="Calibri" w:hAnsi="Calibri"/>
          <w:sz w:val="22"/>
          <w:szCs w:val="22"/>
        </w:rPr>
        <w:t xml:space="preserve"> </w:t>
      </w:r>
      <w:proofErr w:type="spellStart"/>
      <w:r w:rsidRPr="005D377C">
        <w:rPr>
          <w:rFonts w:ascii="Calibri" w:hAnsi="Calibri"/>
          <w:sz w:val="22"/>
          <w:szCs w:val="22"/>
        </w:rPr>
        <w:t>panjang</w:t>
      </w:r>
      <w:proofErr w:type="spellEnd"/>
      <w:r w:rsidRPr="005D377C">
        <w:rPr>
          <w:rFonts w:ascii="Calibri" w:hAnsi="Calibri"/>
          <w:sz w:val="22"/>
          <w:szCs w:val="22"/>
        </w:rPr>
        <w:t xml:space="preserve"> </w:t>
      </w:r>
      <w:proofErr w:type="spellStart"/>
      <w:r w:rsidRPr="005D377C">
        <w:rPr>
          <w:rFonts w:ascii="Calibri" w:hAnsi="Calibri"/>
          <w:sz w:val="22"/>
          <w:szCs w:val="22"/>
        </w:rPr>
        <w:t>tajuk</w:t>
      </w:r>
      <w:proofErr w:type="spellEnd"/>
      <w:r w:rsidRPr="005D377C">
        <w:rPr>
          <w:rFonts w:ascii="Calibri" w:hAnsi="Calibri"/>
          <w:sz w:val="22"/>
          <w:szCs w:val="22"/>
        </w:rPr>
        <w:t xml:space="preserve"> dan </w:t>
      </w:r>
      <w:proofErr w:type="spellStart"/>
      <w:r w:rsidRPr="005D377C">
        <w:rPr>
          <w:rFonts w:ascii="Calibri" w:hAnsi="Calibri"/>
          <w:sz w:val="22"/>
          <w:szCs w:val="22"/>
        </w:rPr>
        <w:t>akar</w:t>
      </w:r>
      <w:proofErr w:type="spellEnd"/>
      <w:r w:rsidRPr="005D377C">
        <w:rPr>
          <w:rFonts w:ascii="Calibri" w:hAnsi="Calibri"/>
          <w:sz w:val="22"/>
          <w:szCs w:val="22"/>
        </w:rPr>
        <w:t xml:space="preserve"> </w:t>
      </w:r>
      <w:proofErr w:type="spellStart"/>
      <w:r w:rsidRPr="005D377C">
        <w:rPr>
          <w:rFonts w:ascii="Calibri" w:hAnsi="Calibri"/>
          <w:sz w:val="22"/>
          <w:szCs w:val="22"/>
        </w:rPr>
        <w:t>tanaman</w:t>
      </w:r>
      <w:proofErr w:type="spellEnd"/>
      <w:r w:rsidRPr="005D377C">
        <w:rPr>
          <w:rFonts w:ascii="Calibri" w:hAnsi="Calibri"/>
          <w:sz w:val="22"/>
          <w:szCs w:val="22"/>
        </w:rPr>
        <w:t xml:space="preserve"> </w:t>
      </w:r>
      <w:r w:rsidRPr="00FF79C4">
        <w:rPr>
          <w:rFonts w:ascii="Calibri" w:hAnsi="Calibri"/>
          <w:i/>
          <w:iCs/>
          <w:sz w:val="22"/>
          <w:szCs w:val="22"/>
        </w:rPr>
        <w:t xml:space="preserve">Vigna </w:t>
      </w:r>
      <w:proofErr w:type="spellStart"/>
      <w:r w:rsidRPr="00FF79C4">
        <w:rPr>
          <w:rFonts w:ascii="Calibri" w:hAnsi="Calibri"/>
          <w:i/>
          <w:iCs/>
          <w:sz w:val="22"/>
          <w:szCs w:val="22"/>
        </w:rPr>
        <w:t>unguiculata</w:t>
      </w:r>
      <w:proofErr w:type="spellEnd"/>
      <w:r w:rsidRPr="005D377C">
        <w:rPr>
          <w:rFonts w:ascii="Calibri" w:hAnsi="Calibri"/>
          <w:sz w:val="22"/>
          <w:szCs w:val="22"/>
        </w:rPr>
        <w:t xml:space="preserve">, </w:t>
      </w:r>
      <w:proofErr w:type="spellStart"/>
      <w:r w:rsidRPr="005D377C">
        <w:rPr>
          <w:rFonts w:ascii="Calibri" w:hAnsi="Calibri"/>
          <w:sz w:val="22"/>
          <w:szCs w:val="22"/>
        </w:rPr>
        <w:t>peningkatan</w:t>
      </w:r>
      <w:proofErr w:type="spellEnd"/>
      <w:r w:rsidRPr="005D377C">
        <w:rPr>
          <w:rFonts w:ascii="Calibri" w:hAnsi="Calibri"/>
          <w:sz w:val="22"/>
          <w:szCs w:val="22"/>
        </w:rPr>
        <w:t xml:space="preserve"> </w:t>
      </w:r>
      <w:proofErr w:type="spellStart"/>
      <w:r w:rsidRPr="005D377C">
        <w:rPr>
          <w:rFonts w:ascii="Calibri" w:hAnsi="Calibri"/>
          <w:sz w:val="22"/>
          <w:szCs w:val="22"/>
        </w:rPr>
        <w:t>panjang</w:t>
      </w:r>
      <w:proofErr w:type="spellEnd"/>
      <w:r w:rsidRPr="005D377C">
        <w:rPr>
          <w:rFonts w:ascii="Calibri" w:hAnsi="Calibri"/>
          <w:sz w:val="22"/>
          <w:szCs w:val="22"/>
        </w:rPr>
        <w:t xml:space="preserve"> </w:t>
      </w:r>
      <w:proofErr w:type="spellStart"/>
      <w:r w:rsidRPr="005D377C">
        <w:rPr>
          <w:rFonts w:ascii="Calibri" w:hAnsi="Calibri"/>
          <w:sz w:val="22"/>
          <w:szCs w:val="22"/>
        </w:rPr>
        <w:t>tajuk</w:t>
      </w:r>
      <w:proofErr w:type="spellEnd"/>
      <w:r w:rsidRPr="005D377C">
        <w:rPr>
          <w:rFonts w:ascii="Calibri" w:hAnsi="Calibri"/>
          <w:sz w:val="22"/>
          <w:szCs w:val="22"/>
        </w:rPr>
        <w:t xml:space="preserve"> dan </w:t>
      </w:r>
      <w:proofErr w:type="spellStart"/>
      <w:r w:rsidRPr="005D377C">
        <w:rPr>
          <w:rFonts w:ascii="Calibri" w:hAnsi="Calibri"/>
          <w:sz w:val="22"/>
          <w:szCs w:val="22"/>
        </w:rPr>
        <w:t>akar</w:t>
      </w:r>
      <w:proofErr w:type="spellEnd"/>
      <w:r w:rsidRPr="005D377C">
        <w:rPr>
          <w:rFonts w:ascii="Calibri" w:hAnsi="Calibri"/>
          <w:sz w:val="22"/>
          <w:szCs w:val="22"/>
        </w:rPr>
        <w:t xml:space="preserve"> </w:t>
      </w:r>
      <w:proofErr w:type="spellStart"/>
      <w:r w:rsidRPr="005D377C">
        <w:rPr>
          <w:rFonts w:ascii="Calibri" w:hAnsi="Calibri"/>
          <w:sz w:val="22"/>
          <w:szCs w:val="22"/>
        </w:rPr>
        <w:t>tanaman</w:t>
      </w:r>
      <w:proofErr w:type="spellEnd"/>
      <w:r w:rsidRPr="005D377C">
        <w:rPr>
          <w:rFonts w:ascii="Calibri" w:hAnsi="Calibri"/>
          <w:sz w:val="22"/>
          <w:szCs w:val="22"/>
        </w:rPr>
        <w:t xml:space="preserve"> </w:t>
      </w:r>
      <w:r w:rsidRPr="00FF79C4">
        <w:rPr>
          <w:rFonts w:ascii="Calibri" w:hAnsi="Calibri"/>
          <w:i/>
          <w:iCs/>
          <w:sz w:val="22"/>
          <w:szCs w:val="22"/>
        </w:rPr>
        <w:t>V.</w:t>
      </w:r>
      <w:r w:rsidRPr="005D377C">
        <w:rPr>
          <w:rFonts w:ascii="Calibri" w:hAnsi="Calibri"/>
          <w:sz w:val="22"/>
          <w:szCs w:val="22"/>
        </w:rPr>
        <w:t xml:space="preserve"> </w:t>
      </w:r>
      <w:proofErr w:type="spellStart"/>
      <w:r w:rsidRPr="00FF79C4">
        <w:rPr>
          <w:rFonts w:ascii="Calibri" w:hAnsi="Calibri"/>
          <w:i/>
          <w:iCs/>
          <w:sz w:val="22"/>
          <w:szCs w:val="22"/>
        </w:rPr>
        <w:t>unguiculata</w:t>
      </w:r>
      <w:proofErr w:type="spellEnd"/>
      <w:r w:rsidRPr="005D377C">
        <w:rPr>
          <w:rFonts w:ascii="Calibri" w:hAnsi="Calibri"/>
          <w:sz w:val="22"/>
          <w:szCs w:val="22"/>
        </w:rPr>
        <w:t xml:space="preserve"> </w:t>
      </w:r>
      <w:proofErr w:type="spellStart"/>
      <w:r w:rsidRPr="005D377C">
        <w:rPr>
          <w:rFonts w:ascii="Calibri" w:hAnsi="Calibri"/>
          <w:sz w:val="22"/>
          <w:szCs w:val="22"/>
        </w:rPr>
        <w:t>sebesar</w:t>
      </w:r>
      <w:proofErr w:type="spellEnd"/>
      <w:r w:rsidRPr="005D377C">
        <w:rPr>
          <w:rFonts w:ascii="Calibri" w:hAnsi="Calibri"/>
          <w:sz w:val="22"/>
          <w:szCs w:val="22"/>
        </w:rPr>
        <w:t xml:space="preserve"> 23,8% dan 26,5% </w:t>
      </w:r>
      <w:proofErr w:type="spellStart"/>
      <w:r w:rsidRPr="005D377C">
        <w:rPr>
          <w:rFonts w:ascii="Calibri" w:hAnsi="Calibri"/>
          <w:sz w:val="22"/>
          <w:szCs w:val="22"/>
        </w:rPr>
        <w:t>jika</w:t>
      </w:r>
      <w:proofErr w:type="spellEnd"/>
      <w:r w:rsidRPr="005D377C">
        <w:rPr>
          <w:rFonts w:ascii="Calibri" w:hAnsi="Calibri"/>
          <w:sz w:val="22"/>
          <w:szCs w:val="22"/>
        </w:rPr>
        <w:t xml:space="preserve"> </w:t>
      </w:r>
      <w:proofErr w:type="spellStart"/>
      <w:r w:rsidRPr="005D377C">
        <w:rPr>
          <w:rFonts w:ascii="Calibri" w:hAnsi="Calibri"/>
          <w:sz w:val="22"/>
          <w:szCs w:val="22"/>
        </w:rPr>
        <w:t>dibandingkan</w:t>
      </w:r>
      <w:proofErr w:type="spellEnd"/>
      <w:r w:rsidRPr="005D377C">
        <w:rPr>
          <w:rFonts w:ascii="Calibri" w:hAnsi="Calibri"/>
          <w:sz w:val="22"/>
          <w:szCs w:val="22"/>
        </w:rPr>
        <w:t xml:space="preserve"> </w:t>
      </w:r>
      <w:proofErr w:type="spellStart"/>
      <w:r w:rsidRPr="005D377C">
        <w:rPr>
          <w:rFonts w:ascii="Calibri" w:hAnsi="Calibri"/>
          <w:sz w:val="22"/>
          <w:szCs w:val="22"/>
        </w:rPr>
        <w:t>dengan</w:t>
      </w:r>
      <w:proofErr w:type="spellEnd"/>
      <w:r w:rsidRPr="005D377C">
        <w:rPr>
          <w:rFonts w:ascii="Calibri" w:hAnsi="Calibri"/>
          <w:sz w:val="22"/>
          <w:szCs w:val="22"/>
        </w:rPr>
        <w:t xml:space="preserve"> </w:t>
      </w:r>
      <w:proofErr w:type="spellStart"/>
      <w:r w:rsidRPr="005D377C">
        <w:rPr>
          <w:rFonts w:ascii="Calibri" w:hAnsi="Calibri"/>
          <w:sz w:val="22"/>
          <w:szCs w:val="22"/>
        </w:rPr>
        <w:t>perlakuan</w:t>
      </w:r>
      <w:proofErr w:type="spellEnd"/>
      <w:r w:rsidRPr="005D377C">
        <w:rPr>
          <w:rFonts w:ascii="Calibri" w:hAnsi="Calibri"/>
          <w:sz w:val="22"/>
          <w:szCs w:val="22"/>
        </w:rPr>
        <w:t xml:space="preserve"> 5 ml media </w:t>
      </w:r>
      <w:proofErr w:type="spellStart"/>
      <w:r w:rsidRPr="005D377C">
        <w:rPr>
          <w:rFonts w:ascii="Calibri" w:hAnsi="Calibri"/>
          <w:sz w:val="22"/>
          <w:szCs w:val="22"/>
        </w:rPr>
        <w:t>tanpa</w:t>
      </w:r>
      <w:proofErr w:type="spellEnd"/>
      <w:r w:rsidRPr="005D377C">
        <w:rPr>
          <w:rFonts w:ascii="Calibri" w:hAnsi="Calibri"/>
          <w:sz w:val="22"/>
          <w:szCs w:val="22"/>
        </w:rPr>
        <w:t xml:space="preserve"> </w:t>
      </w:r>
      <w:proofErr w:type="spellStart"/>
      <w:r w:rsidRPr="005D377C">
        <w:rPr>
          <w:rFonts w:ascii="Calibri" w:hAnsi="Calibri"/>
          <w:sz w:val="22"/>
          <w:szCs w:val="22"/>
        </w:rPr>
        <w:t>penambahan</w:t>
      </w:r>
      <w:proofErr w:type="spellEnd"/>
      <w:r w:rsidRPr="005D377C">
        <w:rPr>
          <w:rFonts w:ascii="Calibri" w:hAnsi="Calibri"/>
          <w:sz w:val="22"/>
          <w:szCs w:val="22"/>
        </w:rPr>
        <w:t xml:space="preserve"> L- </w:t>
      </w:r>
      <w:proofErr w:type="spellStart"/>
      <w:r w:rsidRPr="005D377C">
        <w:rPr>
          <w:rFonts w:ascii="Calibri" w:hAnsi="Calibri"/>
          <w:sz w:val="22"/>
          <w:szCs w:val="22"/>
        </w:rPr>
        <w:t>tryptopan</w:t>
      </w:r>
      <w:proofErr w:type="spellEnd"/>
      <w:r w:rsidRPr="005D377C">
        <w:rPr>
          <w:rFonts w:ascii="Calibri" w:hAnsi="Calibri"/>
          <w:sz w:val="22"/>
          <w:szCs w:val="22"/>
        </w:rPr>
        <w:t xml:space="preserve">. Patten </w:t>
      </w:r>
      <w:r w:rsidR="00FF79C4">
        <w:rPr>
          <w:rFonts w:ascii="Calibri" w:hAnsi="Calibri"/>
          <w:sz w:val="22"/>
          <w:szCs w:val="22"/>
        </w:rPr>
        <w:t>&amp;</w:t>
      </w:r>
      <w:r w:rsidRPr="005D377C">
        <w:rPr>
          <w:rFonts w:ascii="Calibri" w:hAnsi="Calibri"/>
          <w:sz w:val="22"/>
          <w:szCs w:val="22"/>
        </w:rPr>
        <w:t xml:space="preserve"> Glick (2002a) </w:t>
      </w:r>
      <w:proofErr w:type="spellStart"/>
      <w:r w:rsidRPr="005D377C">
        <w:rPr>
          <w:rFonts w:ascii="Calibri" w:hAnsi="Calibri"/>
          <w:sz w:val="22"/>
          <w:szCs w:val="22"/>
        </w:rPr>
        <w:t>melaporkan</w:t>
      </w:r>
      <w:proofErr w:type="spellEnd"/>
      <w:r w:rsidRPr="005D377C">
        <w:rPr>
          <w:rFonts w:ascii="Calibri" w:hAnsi="Calibri"/>
          <w:sz w:val="22"/>
          <w:szCs w:val="22"/>
        </w:rPr>
        <w:t xml:space="preserve"> </w:t>
      </w:r>
      <w:proofErr w:type="spellStart"/>
      <w:r w:rsidRPr="005D377C">
        <w:rPr>
          <w:rFonts w:ascii="Calibri" w:hAnsi="Calibri"/>
          <w:sz w:val="22"/>
          <w:szCs w:val="22"/>
        </w:rPr>
        <w:t>bahwa</w:t>
      </w:r>
      <w:proofErr w:type="spellEnd"/>
      <w:r w:rsidRPr="005D377C">
        <w:rPr>
          <w:rFonts w:ascii="Calibri" w:hAnsi="Calibri"/>
          <w:sz w:val="22"/>
          <w:szCs w:val="22"/>
        </w:rPr>
        <w:t xml:space="preserve"> </w:t>
      </w:r>
      <w:proofErr w:type="spellStart"/>
      <w:r w:rsidRPr="005D377C">
        <w:rPr>
          <w:rFonts w:ascii="Calibri" w:hAnsi="Calibri"/>
          <w:sz w:val="22"/>
          <w:szCs w:val="22"/>
        </w:rPr>
        <w:t>perlakuan</w:t>
      </w:r>
      <w:proofErr w:type="spellEnd"/>
      <w:r w:rsidRPr="005D377C">
        <w:rPr>
          <w:rFonts w:ascii="Calibri" w:hAnsi="Calibri"/>
          <w:sz w:val="22"/>
          <w:szCs w:val="22"/>
        </w:rPr>
        <w:t xml:space="preserve"> </w:t>
      </w:r>
      <w:r w:rsidRPr="00FF79C4">
        <w:rPr>
          <w:rFonts w:ascii="Calibri" w:hAnsi="Calibri"/>
          <w:i/>
          <w:iCs/>
          <w:sz w:val="22"/>
          <w:szCs w:val="22"/>
        </w:rPr>
        <w:t>Pseudomonas putida</w:t>
      </w:r>
      <w:r w:rsidRPr="005D377C">
        <w:rPr>
          <w:rFonts w:ascii="Calibri" w:hAnsi="Calibri"/>
          <w:sz w:val="22"/>
          <w:szCs w:val="22"/>
        </w:rPr>
        <w:t xml:space="preserve"> GR12-2 wild type yang </w:t>
      </w:r>
      <w:proofErr w:type="spellStart"/>
      <w:r w:rsidRPr="005D377C">
        <w:rPr>
          <w:rFonts w:ascii="Calibri" w:hAnsi="Calibri"/>
          <w:sz w:val="22"/>
          <w:szCs w:val="22"/>
        </w:rPr>
        <w:t>menghasilkan</w:t>
      </w:r>
      <w:proofErr w:type="spellEnd"/>
      <w:r w:rsidRPr="005D377C">
        <w:rPr>
          <w:rFonts w:ascii="Calibri" w:hAnsi="Calibri"/>
          <w:sz w:val="22"/>
          <w:szCs w:val="22"/>
        </w:rPr>
        <w:t xml:space="preserve"> IAA 14,5 µg</w:t>
      </w:r>
      <w:r w:rsidR="00BE1B79">
        <w:rPr>
          <w:rFonts w:ascii="Calibri" w:hAnsi="Calibri"/>
          <w:sz w:val="22"/>
          <w:szCs w:val="22"/>
        </w:rPr>
        <w:t xml:space="preserve"> </w:t>
      </w:r>
      <w:r w:rsidRPr="005D377C">
        <w:rPr>
          <w:rFonts w:ascii="Calibri" w:hAnsi="Calibri"/>
          <w:sz w:val="22"/>
          <w:szCs w:val="22"/>
        </w:rPr>
        <w:t>ml</w:t>
      </w:r>
      <w:r w:rsidR="00BE1B79">
        <w:rPr>
          <w:rFonts w:ascii="Calibri" w:hAnsi="Calibri"/>
          <w:sz w:val="22"/>
          <w:szCs w:val="22"/>
          <w:vertAlign w:val="superscript"/>
        </w:rPr>
        <w:t>-1</w:t>
      </w:r>
      <w:r w:rsidRPr="005D377C">
        <w:rPr>
          <w:rFonts w:ascii="Calibri" w:hAnsi="Calibri"/>
          <w:sz w:val="22"/>
          <w:szCs w:val="22"/>
        </w:rPr>
        <w:t xml:space="preserve"> pada media Tryptic Soy Broth (TSB) </w:t>
      </w:r>
      <w:proofErr w:type="spellStart"/>
      <w:r w:rsidRPr="005D377C">
        <w:rPr>
          <w:rFonts w:ascii="Calibri" w:hAnsi="Calibri"/>
          <w:sz w:val="22"/>
          <w:szCs w:val="22"/>
        </w:rPr>
        <w:t>dengan</w:t>
      </w:r>
      <w:proofErr w:type="spellEnd"/>
      <w:r w:rsidR="00BE1B79">
        <w:rPr>
          <w:rFonts w:ascii="Calibri" w:hAnsi="Calibri"/>
          <w:sz w:val="22"/>
          <w:szCs w:val="22"/>
        </w:rPr>
        <w:t xml:space="preserve"> </w:t>
      </w:r>
      <w:proofErr w:type="spellStart"/>
      <w:r w:rsidRPr="005D377C">
        <w:rPr>
          <w:rFonts w:ascii="Calibri" w:hAnsi="Calibri"/>
          <w:sz w:val="22"/>
          <w:szCs w:val="22"/>
        </w:rPr>
        <w:t>penambahan</w:t>
      </w:r>
      <w:proofErr w:type="spellEnd"/>
      <w:r w:rsidRPr="005D377C">
        <w:rPr>
          <w:rFonts w:ascii="Calibri" w:hAnsi="Calibri"/>
          <w:sz w:val="22"/>
          <w:szCs w:val="22"/>
        </w:rPr>
        <w:t xml:space="preserve"> 50 µg</w:t>
      </w:r>
      <w:r w:rsidR="00BE1B79">
        <w:rPr>
          <w:rFonts w:ascii="Calibri" w:hAnsi="Calibri"/>
          <w:sz w:val="22"/>
          <w:szCs w:val="22"/>
        </w:rPr>
        <w:t xml:space="preserve"> </w:t>
      </w:r>
      <w:r w:rsidRPr="005D377C">
        <w:rPr>
          <w:rFonts w:ascii="Calibri" w:hAnsi="Calibri"/>
          <w:sz w:val="22"/>
          <w:szCs w:val="22"/>
        </w:rPr>
        <w:t>ml</w:t>
      </w:r>
      <w:r w:rsidR="00BE1B79">
        <w:rPr>
          <w:rFonts w:ascii="Calibri" w:hAnsi="Calibri"/>
          <w:sz w:val="22"/>
          <w:szCs w:val="22"/>
          <w:vertAlign w:val="superscript"/>
        </w:rPr>
        <w:t>-1</w:t>
      </w:r>
      <w:r w:rsidRPr="005D377C">
        <w:rPr>
          <w:rFonts w:ascii="Calibri" w:hAnsi="Calibri"/>
          <w:sz w:val="22"/>
          <w:szCs w:val="22"/>
        </w:rPr>
        <w:t xml:space="preserve"> L-</w:t>
      </w:r>
      <w:r w:rsidR="00BE1B79">
        <w:rPr>
          <w:rFonts w:ascii="Calibri" w:hAnsi="Calibri"/>
          <w:sz w:val="22"/>
          <w:szCs w:val="22"/>
        </w:rPr>
        <w:t xml:space="preserve"> </w:t>
      </w:r>
      <w:r w:rsidRPr="005D377C">
        <w:rPr>
          <w:rFonts w:ascii="Calibri" w:hAnsi="Calibri"/>
          <w:sz w:val="22"/>
          <w:szCs w:val="22"/>
        </w:rPr>
        <w:t xml:space="preserve">tryptophan </w:t>
      </w:r>
      <w:proofErr w:type="spellStart"/>
      <w:r w:rsidRPr="005D377C">
        <w:rPr>
          <w:rFonts w:ascii="Calibri" w:hAnsi="Calibri"/>
          <w:sz w:val="22"/>
          <w:szCs w:val="22"/>
        </w:rPr>
        <w:t>dapat</w:t>
      </w:r>
      <w:proofErr w:type="spellEnd"/>
      <w:r w:rsidRPr="005D377C">
        <w:rPr>
          <w:rFonts w:ascii="Calibri" w:hAnsi="Calibri"/>
          <w:sz w:val="22"/>
          <w:szCs w:val="22"/>
        </w:rPr>
        <w:t xml:space="preserve"> </w:t>
      </w:r>
      <w:proofErr w:type="spellStart"/>
      <w:r w:rsidRPr="005D377C">
        <w:rPr>
          <w:rFonts w:ascii="Calibri" w:hAnsi="Calibri"/>
          <w:sz w:val="22"/>
          <w:szCs w:val="22"/>
        </w:rPr>
        <w:t>meningkatkan</w:t>
      </w:r>
      <w:proofErr w:type="spellEnd"/>
      <w:r w:rsidRPr="005D377C">
        <w:rPr>
          <w:rFonts w:ascii="Calibri" w:hAnsi="Calibri"/>
          <w:sz w:val="22"/>
          <w:szCs w:val="22"/>
        </w:rPr>
        <w:t xml:space="preserve"> </w:t>
      </w:r>
      <w:proofErr w:type="spellStart"/>
      <w:r w:rsidRPr="005D377C">
        <w:rPr>
          <w:rFonts w:ascii="Calibri" w:hAnsi="Calibri"/>
          <w:sz w:val="22"/>
          <w:szCs w:val="22"/>
        </w:rPr>
        <w:t>jumlah</w:t>
      </w:r>
      <w:proofErr w:type="spellEnd"/>
      <w:r w:rsidRPr="005D377C">
        <w:rPr>
          <w:rFonts w:ascii="Calibri" w:hAnsi="Calibri"/>
          <w:sz w:val="22"/>
          <w:szCs w:val="22"/>
        </w:rPr>
        <w:t xml:space="preserve"> </w:t>
      </w:r>
      <w:proofErr w:type="spellStart"/>
      <w:r w:rsidRPr="005D377C">
        <w:rPr>
          <w:rFonts w:ascii="Calibri" w:hAnsi="Calibri"/>
          <w:sz w:val="22"/>
          <w:szCs w:val="22"/>
        </w:rPr>
        <w:t>akar</w:t>
      </w:r>
      <w:proofErr w:type="spellEnd"/>
      <w:r w:rsidRPr="005D377C">
        <w:rPr>
          <w:rFonts w:ascii="Calibri" w:hAnsi="Calibri"/>
          <w:sz w:val="22"/>
          <w:szCs w:val="22"/>
        </w:rPr>
        <w:t xml:space="preserve"> </w:t>
      </w:r>
      <w:proofErr w:type="spellStart"/>
      <w:r w:rsidRPr="005D377C">
        <w:rPr>
          <w:rFonts w:ascii="Calibri" w:hAnsi="Calibri"/>
          <w:sz w:val="22"/>
          <w:szCs w:val="22"/>
        </w:rPr>
        <w:t>tanaman</w:t>
      </w:r>
      <w:proofErr w:type="spellEnd"/>
      <w:r w:rsidRPr="005D377C">
        <w:rPr>
          <w:rFonts w:ascii="Calibri" w:hAnsi="Calibri"/>
          <w:sz w:val="22"/>
          <w:szCs w:val="22"/>
        </w:rPr>
        <w:t xml:space="preserve"> </w:t>
      </w:r>
      <w:proofErr w:type="spellStart"/>
      <w:r w:rsidRPr="005D377C">
        <w:rPr>
          <w:rFonts w:ascii="Calibri" w:hAnsi="Calibri"/>
          <w:sz w:val="22"/>
          <w:szCs w:val="22"/>
        </w:rPr>
        <w:t>kacang</w:t>
      </w:r>
      <w:proofErr w:type="spellEnd"/>
      <w:r w:rsidRPr="005D377C">
        <w:rPr>
          <w:rFonts w:ascii="Calibri" w:hAnsi="Calibri"/>
          <w:sz w:val="22"/>
          <w:szCs w:val="22"/>
        </w:rPr>
        <w:t xml:space="preserve"> </w:t>
      </w:r>
      <w:proofErr w:type="spellStart"/>
      <w:r w:rsidRPr="005D377C">
        <w:rPr>
          <w:rFonts w:ascii="Calibri" w:hAnsi="Calibri"/>
          <w:sz w:val="22"/>
          <w:szCs w:val="22"/>
        </w:rPr>
        <w:t>hijau</w:t>
      </w:r>
      <w:proofErr w:type="spellEnd"/>
      <w:r w:rsidRPr="005D377C">
        <w:rPr>
          <w:rFonts w:ascii="Calibri" w:hAnsi="Calibri"/>
          <w:sz w:val="22"/>
          <w:szCs w:val="22"/>
        </w:rPr>
        <w:t xml:space="preserve"> </w:t>
      </w:r>
      <w:proofErr w:type="spellStart"/>
      <w:r w:rsidRPr="005D377C">
        <w:rPr>
          <w:rFonts w:ascii="Calibri" w:hAnsi="Calibri"/>
          <w:sz w:val="22"/>
          <w:szCs w:val="22"/>
        </w:rPr>
        <w:t>sebesar</w:t>
      </w:r>
      <w:proofErr w:type="spellEnd"/>
      <w:r w:rsidRPr="005D377C">
        <w:rPr>
          <w:rFonts w:ascii="Calibri" w:hAnsi="Calibri"/>
          <w:sz w:val="22"/>
          <w:szCs w:val="22"/>
        </w:rPr>
        <w:t xml:space="preserve"> 198,53% </w:t>
      </w:r>
      <w:proofErr w:type="spellStart"/>
      <w:r w:rsidRPr="005D377C">
        <w:rPr>
          <w:rFonts w:ascii="Calibri" w:hAnsi="Calibri"/>
          <w:sz w:val="22"/>
          <w:szCs w:val="22"/>
        </w:rPr>
        <w:t>jika</w:t>
      </w:r>
      <w:proofErr w:type="spellEnd"/>
      <w:r w:rsidRPr="005D377C">
        <w:rPr>
          <w:rFonts w:ascii="Calibri" w:hAnsi="Calibri"/>
          <w:sz w:val="22"/>
          <w:szCs w:val="22"/>
        </w:rPr>
        <w:t xml:space="preserve"> </w:t>
      </w:r>
      <w:proofErr w:type="spellStart"/>
      <w:r w:rsidRPr="005D377C">
        <w:rPr>
          <w:rFonts w:ascii="Calibri" w:hAnsi="Calibri"/>
          <w:sz w:val="22"/>
          <w:szCs w:val="22"/>
        </w:rPr>
        <w:t>dibandingkan</w:t>
      </w:r>
      <w:proofErr w:type="spellEnd"/>
      <w:r w:rsidRPr="005D377C">
        <w:rPr>
          <w:rFonts w:ascii="Calibri" w:hAnsi="Calibri"/>
          <w:sz w:val="22"/>
          <w:szCs w:val="22"/>
        </w:rPr>
        <w:t xml:space="preserve"> </w:t>
      </w:r>
      <w:proofErr w:type="spellStart"/>
      <w:r w:rsidRPr="005D377C">
        <w:rPr>
          <w:rFonts w:ascii="Calibri" w:hAnsi="Calibri"/>
          <w:sz w:val="22"/>
          <w:szCs w:val="22"/>
        </w:rPr>
        <w:t>dengan</w:t>
      </w:r>
      <w:proofErr w:type="spellEnd"/>
      <w:r w:rsidRPr="005D377C">
        <w:rPr>
          <w:rFonts w:ascii="Calibri" w:hAnsi="Calibri"/>
          <w:sz w:val="22"/>
          <w:szCs w:val="22"/>
        </w:rPr>
        <w:t xml:space="preserve"> </w:t>
      </w:r>
      <w:proofErr w:type="spellStart"/>
      <w:r w:rsidRPr="005D377C">
        <w:rPr>
          <w:rFonts w:ascii="Calibri" w:hAnsi="Calibri"/>
          <w:sz w:val="22"/>
          <w:szCs w:val="22"/>
        </w:rPr>
        <w:t>kontrol</w:t>
      </w:r>
      <w:proofErr w:type="spellEnd"/>
      <w:r w:rsidRPr="005D377C">
        <w:rPr>
          <w:rFonts w:ascii="Calibri" w:hAnsi="Calibri"/>
          <w:sz w:val="22"/>
          <w:szCs w:val="22"/>
        </w:rPr>
        <w:t xml:space="preserve">. </w:t>
      </w:r>
      <w:proofErr w:type="spellStart"/>
      <w:r w:rsidRPr="005D377C">
        <w:rPr>
          <w:rFonts w:ascii="Calibri" w:hAnsi="Calibri"/>
          <w:sz w:val="22"/>
          <w:szCs w:val="22"/>
        </w:rPr>
        <w:t>Tujuan</w:t>
      </w:r>
      <w:proofErr w:type="spellEnd"/>
      <w:r w:rsidRPr="005D377C">
        <w:rPr>
          <w:rFonts w:ascii="Calibri" w:hAnsi="Calibri"/>
          <w:sz w:val="22"/>
          <w:szCs w:val="22"/>
        </w:rPr>
        <w:t xml:space="preserve"> </w:t>
      </w:r>
      <w:proofErr w:type="spellStart"/>
      <w:r w:rsidRPr="005D377C">
        <w:rPr>
          <w:rFonts w:ascii="Calibri" w:hAnsi="Calibri"/>
          <w:sz w:val="22"/>
          <w:szCs w:val="22"/>
        </w:rPr>
        <w:t>penelitian</w:t>
      </w:r>
      <w:proofErr w:type="spellEnd"/>
      <w:r w:rsidRPr="005D377C">
        <w:rPr>
          <w:rFonts w:ascii="Calibri" w:hAnsi="Calibri"/>
          <w:sz w:val="22"/>
          <w:szCs w:val="22"/>
        </w:rPr>
        <w:t xml:space="preserve"> </w:t>
      </w:r>
      <w:proofErr w:type="spellStart"/>
      <w:r w:rsidRPr="005D377C">
        <w:rPr>
          <w:rFonts w:ascii="Calibri" w:hAnsi="Calibri"/>
          <w:sz w:val="22"/>
          <w:szCs w:val="22"/>
        </w:rPr>
        <w:t>adalah</w:t>
      </w:r>
      <w:proofErr w:type="spellEnd"/>
      <w:r w:rsidRPr="005D377C">
        <w:rPr>
          <w:rFonts w:ascii="Calibri" w:hAnsi="Calibri"/>
          <w:sz w:val="22"/>
          <w:szCs w:val="22"/>
        </w:rPr>
        <w:t xml:space="preserve"> </w:t>
      </w:r>
      <w:proofErr w:type="spellStart"/>
      <w:r w:rsidRPr="005D377C">
        <w:rPr>
          <w:rFonts w:ascii="Calibri" w:hAnsi="Calibri"/>
          <w:sz w:val="22"/>
          <w:szCs w:val="22"/>
        </w:rPr>
        <w:t>untuk</w:t>
      </w:r>
      <w:proofErr w:type="spellEnd"/>
      <w:r w:rsidRPr="005D377C">
        <w:rPr>
          <w:rFonts w:ascii="Calibri" w:hAnsi="Calibri"/>
          <w:sz w:val="22"/>
          <w:szCs w:val="22"/>
        </w:rPr>
        <w:t xml:space="preserve"> </w:t>
      </w:r>
      <w:proofErr w:type="spellStart"/>
      <w:r w:rsidRPr="005D377C">
        <w:rPr>
          <w:rFonts w:ascii="Calibri" w:hAnsi="Calibri"/>
          <w:sz w:val="22"/>
          <w:szCs w:val="22"/>
        </w:rPr>
        <w:t>mengidentifikasi</w:t>
      </w:r>
      <w:proofErr w:type="spellEnd"/>
      <w:r w:rsidRPr="005D377C">
        <w:rPr>
          <w:rFonts w:ascii="Calibri" w:hAnsi="Calibri"/>
          <w:sz w:val="22"/>
          <w:szCs w:val="22"/>
        </w:rPr>
        <w:t xml:space="preserve"> </w:t>
      </w:r>
      <w:proofErr w:type="spellStart"/>
      <w:r w:rsidRPr="005D377C">
        <w:rPr>
          <w:rFonts w:ascii="Calibri" w:hAnsi="Calibri"/>
          <w:sz w:val="22"/>
          <w:szCs w:val="22"/>
        </w:rPr>
        <w:t>rizobakteri</w:t>
      </w:r>
      <w:proofErr w:type="spellEnd"/>
      <w:r w:rsidRPr="005D377C">
        <w:rPr>
          <w:rFonts w:ascii="Calibri" w:hAnsi="Calibri"/>
          <w:sz w:val="22"/>
          <w:szCs w:val="22"/>
        </w:rPr>
        <w:t xml:space="preserve"> </w:t>
      </w:r>
      <w:proofErr w:type="spellStart"/>
      <w:r w:rsidRPr="005D377C">
        <w:rPr>
          <w:rFonts w:ascii="Calibri" w:hAnsi="Calibri"/>
          <w:sz w:val="22"/>
          <w:szCs w:val="22"/>
        </w:rPr>
        <w:t>dari</w:t>
      </w:r>
      <w:proofErr w:type="spellEnd"/>
      <w:r w:rsidRPr="005D377C">
        <w:rPr>
          <w:rFonts w:ascii="Calibri" w:hAnsi="Calibri"/>
          <w:sz w:val="22"/>
          <w:szCs w:val="22"/>
        </w:rPr>
        <w:t xml:space="preserve"> </w:t>
      </w:r>
      <w:proofErr w:type="spellStart"/>
      <w:r w:rsidRPr="005D377C">
        <w:rPr>
          <w:rFonts w:ascii="Calibri" w:hAnsi="Calibri"/>
          <w:sz w:val="22"/>
          <w:szCs w:val="22"/>
        </w:rPr>
        <w:t>rizosfer</w:t>
      </w:r>
      <w:proofErr w:type="spellEnd"/>
      <w:r w:rsidRPr="005D377C">
        <w:rPr>
          <w:rFonts w:ascii="Calibri" w:hAnsi="Calibri"/>
          <w:sz w:val="22"/>
          <w:szCs w:val="22"/>
        </w:rPr>
        <w:t xml:space="preserve"> </w:t>
      </w:r>
      <w:proofErr w:type="spellStart"/>
      <w:r w:rsidRPr="005D377C">
        <w:rPr>
          <w:rFonts w:ascii="Calibri" w:hAnsi="Calibri"/>
          <w:sz w:val="22"/>
          <w:szCs w:val="22"/>
        </w:rPr>
        <w:t>kacang</w:t>
      </w:r>
      <w:proofErr w:type="spellEnd"/>
      <w:r w:rsidRPr="005D377C">
        <w:rPr>
          <w:rFonts w:ascii="Calibri" w:hAnsi="Calibri"/>
          <w:sz w:val="22"/>
          <w:szCs w:val="22"/>
        </w:rPr>
        <w:t xml:space="preserve"> </w:t>
      </w:r>
      <w:proofErr w:type="spellStart"/>
      <w:r w:rsidRPr="005D377C">
        <w:rPr>
          <w:rFonts w:ascii="Calibri" w:hAnsi="Calibri"/>
          <w:sz w:val="22"/>
          <w:szCs w:val="22"/>
        </w:rPr>
        <w:t>tanah</w:t>
      </w:r>
      <w:proofErr w:type="spellEnd"/>
      <w:r w:rsidRPr="005D377C">
        <w:rPr>
          <w:rFonts w:ascii="Calibri" w:hAnsi="Calibri"/>
          <w:sz w:val="22"/>
          <w:szCs w:val="22"/>
        </w:rPr>
        <w:t xml:space="preserve"> dan </w:t>
      </w:r>
      <w:proofErr w:type="spellStart"/>
      <w:r w:rsidRPr="005D377C">
        <w:rPr>
          <w:rFonts w:ascii="Calibri" w:hAnsi="Calibri"/>
          <w:sz w:val="22"/>
          <w:szCs w:val="22"/>
        </w:rPr>
        <w:t>menguji</w:t>
      </w:r>
      <w:proofErr w:type="spellEnd"/>
      <w:r w:rsidRPr="005D377C">
        <w:rPr>
          <w:rFonts w:ascii="Calibri" w:hAnsi="Calibri"/>
          <w:sz w:val="22"/>
          <w:szCs w:val="22"/>
        </w:rPr>
        <w:t xml:space="preserve"> </w:t>
      </w:r>
      <w:proofErr w:type="spellStart"/>
      <w:r w:rsidRPr="005D377C">
        <w:rPr>
          <w:rFonts w:ascii="Calibri" w:hAnsi="Calibri"/>
          <w:sz w:val="22"/>
          <w:szCs w:val="22"/>
        </w:rPr>
        <w:t>efektivitasnya</w:t>
      </w:r>
      <w:proofErr w:type="spellEnd"/>
      <w:r w:rsidRPr="005D377C">
        <w:rPr>
          <w:rFonts w:ascii="Calibri" w:hAnsi="Calibri"/>
          <w:sz w:val="22"/>
          <w:szCs w:val="22"/>
        </w:rPr>
        <w:t xml:space="preserve"> </w:t>
      </w:r>
      <w:proofErr w:type="spellStart"/>
      <w:r w:rsidRPr="005D377C">
        <w:rPr>
          <w:rFonts w:ascii="Calibri" w:hAnsi="Calibri"/>
          <w:sz w:val="22"/>
          <w:szCs w:val="22"/>
        </w:rPr>
        <w:t>dalam</w:t>
      </w:r>
      <w:proofErr w:type="spellEnd"/>
      <w:r w:rsidRPr="005D377C">
        <w:rPr>
          <w:rFonts w:ascii="Calibri" w:hAnsi="Calibri"/>
          <w:sz w:val="22"/>
          <w:szCs w:val="22"/>
        </w:rPr>
        <w:t xml:space="preserve"> </w:t>
      </w:r>
      <w:proofErr w:type="spellStart"/>
      <w:r w:rsidRPr="005D377C">
        <w:rPr>
          <w:rFonts w:ascii="Calibri" w:hAnsi="Calibri"/>
          <w:sz w:val="22"/>
          <w:szCs w:val="22"/>
        </w:rPr>
        <w:t>meningkatkan</w:t>
      </w:r>
      <w:proofErr w:type="spellEnd"/>
      <w:r w:rsidRPr="005D377C">
        <w:rPr>
          <w:rFonts w:ascii="Calibri" w:hAnsi="Calibri"/>
          <w:sz w:val="22"/>
          <w:szCs w:val="22"/>
        </w:rPr>
        <w:t xml:space="preserve"> </w:t>
      </w:r>
      <w:proofErr w:type="spellStart"/>
      <w:r w:rsidRPr="005D377C">
        <w:rPr>
          <w:rFonts w:ascii="Calibri" w:hAnsi="Calibri"/>
          <w:sz w:val="22"/>
          <w:szCs w:val="22"/>
        </w:rPr>
        <w:t>pertumbuhan</w:t>
      </w:r>
      <w:proofErr w:type="spellEnd"/>
      <w:r w:rsidRPr="005D377C">
        <w:rPr>
          <w:rFonts w:ascii="Calibri" w:hAnsi="Calibri"/>
          <w:sz w:val="22"/>
          <w:szCs w:val="22"/>
        </w:rPr>
        <w:t xml:space="preserve">, </w:t>
      </w:r>
      <w:proofErr w:type="spellStart"/>
      <w:r w:rsidRPr="005D377C">
        <w:rPr>
          <w:rFonts w:ascii="Calibri" w:hAnsi="Calibri"/>
          <w:sz w:val="22"/>
          <w:szCs w:val="22"/>
        </w:rPr>
        <w:t>hasil</w:t>
      </w:r>
      <w:proofErr w:type="spellEnd"/>
      <w:r w:rsidRPr="005D377C">
        <w:rPr>
          <w:rFonts w:ascii="Calibri" w:hAnsi="Calibri"/>
          <w:sz w:val="22"/>
          <w:szCs w:val="22"/>
        </w:rPr>
        <w:t xml:space="preserve">, dan </w:t>
      </w:r>
      <w:proofErr w:type="spellStart"/>
      <w:r w:rsidRPr="005D377C">
        <w:rPr>
          <w:rFonts w:ascii="Calibri" w:hAnsi="Calibri"/>
          <w:sz w:val="22"/>
          <w:szCs w:val="22"/>
        </w:rPr>
        <w:t>kadar</w:t>
      </w:r>
      <w:proofErr w:type="spellEnd"/>
      <w:r w:rsidRPr="005D377C">
        <w:rPr>
          <w:rFonts w:ascii="Calibri" w:hAnsi="Calibri"/>
          <w:sz w:val="22"/>
          <w:szCs w:val="22"/>
        </w:rPr>
        <w:t xml:space="preserve"> protein </w:t>
      </w:r>
      <w:proofErr w:type="spellStart"/>
      <w:r w:rsidRPr="005D377C">
        <w:rPr>
          <w:rFonts w:ascii="Calibri" w:hAnsi="Calibri"/>
          <w:sz w:val="22"/>
          <w:szCs w:val="22"/>
        </w:rPr>
        <w:t>biji</w:t>
      </w:r>
      <w:proofErr w:type="spellEnd"/>
      <w:r w:rsidRPr="005D377C">
        <w:rPr>
          <w:rFonts w:ascii="Calibri" w:hAnsi="Calibri"/>
          <w:sz w:val="22"/>
          <w:szCs w:val="22"/>
        </w:rPr>
        <w:t xml:space="preserve"> </w:t>
      </w:r>
      <w:proofErr w:type="spellStart"/>
      <w:r w:rsidRPr="005D377C">
        <w:rPr>
          <w:rFonts w:ascii="Calibri" w:hAnsi="Calibri"/>
          <w:sz w:val="22"/>
          <w:szCs w:val="22"/>
        </w:rPr>
        <w:t>tanaman</w:t>
      </w:r>
      <w:proofErr w:type="spellEnd"/>
      <w:r w:rsidRPr="005D377C">
        <w:rPr>
          <w:rFonts w:ascii="Calibri" w:hAnsi="Calibri"/>
          <w:sz w:val="22"/>
          <w:szCs w:val="22"/>
        </w:rPr>
        <w:t xml:space="preserve"> </w:t>
      </w:r>
      <w:proofErr w:type="spellStart"/>
      <w:r w:rsidRPr="005D377C">
        <w:rPr>
          <w:rFonts w:ascii="Calibri" w:hAnsi="Calibri"/>
          <w:sz w:val="22"/>
          <w:szCs w:val="22"/>
        </w:rPr>
        <w:t>kacang</w:t>
      </w:r>
      <w:proofErr w:type="spellEnd"/>
      <w:r w:rsidRPr="005D377C">
        <w:rPr>
          <w:rFonts w:ascii="Calibri" w:hAnsi="Calibri"/>
          <w:sz w:val="22"/>
          <w:szCs w:val="22"/>
        </w:rPr>
        <w:t xml:space="preserve"> </w:t>
      </w:r>
      <w:proofErr w:type="spellStart"/>
      <w:r w:rsidRPr="005D377C">
        <w:rPr>
          <w:rFonts w:ascii="Calibri" w:hAnsi="Calibri"/>
          <w:sz w:val="22"/>
          <w:szCs w:val="22"/>
        </w:rPr>
        <w:t>tanah</w:t>
      </w:r>
      <w:proofErr w:type="spellEnd"/>
      <w:r w:rsidRPr="005D377C">
        <w:rPr>
          <w:rFonts w:ascii="Calibri" w:hAnsi="Calibri"/>
          <w:sz w:val="22"/>
          <w:szCs w:val="22"/>
        </w:rPr>
        <w:t>.</w:t>
      </w:r>
    </w:p>
    <w:p w14:paraId="11D10177" w14:textId="77777777" w:rsidR="00752C89" w:rsidRDefault="00752C89" w:rsidP="003E3C81">
      <w:pPr>
        <w:spacing w:line="276" w:lineRule="auto"/>
        <w:jc w:val="center"/>
        <w:rPr>
          <w:rFonts w:ascii="Calibri" w:hAnsi="Calibri"/>
          <w:b/>
          <w:sz w:val="22"/>
          <w:szCs w:val="22"/>
          <w:lang w:val="id-ID"/>
        </w:rPr>
      </w:pPr>
    </w:p>
    <w:p w14:paraId="1A31EE53" w14:textId="77777777" w:rsidR="002A2A84" w:rsidRDefault="00F34625" w:rsidP="003E3C81">
      <w:pPr>
        <w:spacing w:line="276" w:lineRule="auto"/>
        <w:jc w:val="center"/>
        <w:rPr>
          <w:rFonts w:ascii="Calibri" w:hAnsi="Calibri"/>
          <w:b/>
          <w:sz w:val="22"/>
          <w:szCs w:val="22"/>
        </w:rPr>
      </w:pPr>
      <w:r w:rsidRPr="002D4BDD">
        <w:rPr>
          <w:rFonts w:ascii="Calibri" w:hAnsi="Calibri"/>
          <w:b/>
          <w:sz w:val="22"/>
          <w:szCs w:val="22"/>
        </w:rPr>
        <w:t xml:space="preserve">BAHAN DAN </w:t>
      </w:r>
      <w:r w:rsidRPr="002D4BDD">
        <w:rPr>
          <w:rFonts w:ascii="Calibri" w:hAnsi="Calibri"/>
          <w:b/>
          <w:sz w:val="22"/>
          <w:szCs w:val="22"/>
          <w:lang w:val="id-ID"/>
        </w:rPr>
        <w:t>METODE</w:t>
      </w:r>
    </w:p>
    <w:p w14:paraId="0890B38F" w14:textId="77777777" w:rsidR="008A07C5" w:rsidRPr="008A07C5" w:rsidRDefault="008A07C5" w:rsidP="003E3C81">
      <w:pPr>
        <w:spacing w:line="276" w:lineRule="auto"/>
        <w:jc w:val="center"/>
        <w:rPr>
          <w:rFonts w:ascii="Calibri" w:hAnsi="Calibri"/>
          <w:b/>
          <w:sz w:val="22"/>
          <w:szCs w:val="22"/>
        </w:rPr>
      </w:pPr>
    </w:p>
    <w:p w14:paraId="403B235B" w14:textId="0DCFBC8B" w:rsidR="005D377C" w:rsidRPr="00DD5D14" w:rsidRDefault="005D377C" w:rsidP="005D377C">
      <w:pPr>
        <w:spacing w:line="276" w:lineRule="auto"/>
        <w:jc w:val="both"/>
        <w:rPr>
          <w:rFonts w:ascii="Calibri" w:hAnsi="Calibri"/>
          <w:b/>
          <w:bCs/>
          <w:sz w:val="22"/>
          <w:szCs w:val="22"/>
        </w:rPr>
      </w:pPr>
      <w:proofErr w:type="spellStart"/>
      <w:r w:rsidRPr="00DD5D14">
        <w:rPr>
          <w:rFonts w:ascii="Calibri" w:hAnsi="Calibri"/>
          <w:b/>
          <w:bCs/>
          <w:sz w:val="22"/>
          <w:szCs w:val="22"/>
        </w:rPr>
        <w:t>Identifikasi</w:t>
      </w:r>
      <w:proofErr w:type="spellEnd"/>
      <w:r w:rsidRPr="00DD5D14">
        <w:rPr>
          <w:rFonts w:ascii="Calibri" w:hAnsi="Calibri"/>
          <w:b/>
          <w:bCs/>
          <w:sz w:val="22"/>
          <w:szCs w:val="22"/>
        </w:rPr>
        <w:t xml:space="preserve"> </w:t>
      </w:r>
      <w:proofErr w:type="spellStart"/>
      <w:r w:rsidRPr="00DD5D14">
        <w:rPr>
          <w:rFonts w:ascii="Calibri" w:hAnsi="Calibri"/>
          <w:b/>
          <w:bCs/>
          <w:sz w:val="22"/>
          <w:szCs w:val="22"/>
        </w:rPr>
        <w:t>Rizobakteri</w:t>
      </w:r>
      <w:proofErr w:type="spellEnd"/>
    </w:p>
    <w:p w14:paraId="37C826B6" w14:textId="77777777" w:rsidR="005D377C" w:rsidRPr="005D377C" w:rsidRDefault="005D377C" w:rsidP="005D377C">
      <w:pPr>
        <w:spacing w:line="276" w:lineRule="auto"/>
        <w:jc w:val="both"/>
        <w:rPr>
          <w:rFonts w:ascii="Calibri" w:hAnsi="Calibri"/>
          <w:sz w:val="22"/>
          <w:szCs w:val="22"/>
        </w:rPr>
      </w:pPr>
    </w:p>
    <w:p w14:paraId="20132775" w14:textId="32781609" w:rsidR="005D1E73" w:rsidRDefault="005D377C" w:rsidP="00E34402">
      <w:pPr>
        <w:spacing w:line="276" w:lineRule="auto"/>
        <w:ind w:firstLine="720"/>
        <w:jc w:val="both"/>
        <w:rPr>
          <w:rFonts w:ascii="Calibri" w:hAnsi="Calibri"/>
          <w:sz w:val="22"/>
          <w:szCs w:val="22"/>
        </w:rPr>
      </w:pPr>
      <w:proofErr w:type="spellStart"/>
      <w:r w:rsidRPr="005D377C">
        <w:rPr>
          <w:rFonts w:ascii="Calibri" w:hAnsi="Calibri"/>
          <w:sz w:val="22"/>
          <w:szCs w:val="22"/>
        </w:rPr>
        <w:t>Rizobakteri</w:t>
      </w:r>
      <w:proofErr w:type="spellEnd"/>
      <w:r w:rsidRPr="005D377C">
        <w:rPr>
          <w:rFonts w:ascii="Calibri" w:hAnsi="Calibri"/>
          <w:sz w:val="22"/>
          <w:szCs w:val="22"/>
        </w:rPr>
        <w:t xml:space="preserve"> yang </w:t>
      </w:r>
      <w:proofErr w:type="spellStart"/>
      <w:r w:rsidRPr="005D377C">
        <w:rPr>
          <w:rFonts w:ascii="Calibri" w:hAnsi="Calibri"/>
          <w:sz w:val="22"/>
          <w:szCs w:val="22"/>
        </w:rPr>
        <w:t>diidentifikasi</w:t>
      </w:r>
      <w:proofErr w:type="spellEnd"/>
      <w:r w:rsidRPr="005D377C">
        <w:rPr>
          <w:rFonts w:ascii="Calibri" w:hAnsi="Calibri"/>
          <w:sz w:val="22"/>
          <w:szCs w:val="22"/>
        </w:rPr>
        <w:t xml:space="preserve"> </w:t>
      </w:r>
      <w:proofErr w:type="spellStart"/>
      <w:r w:rsidRPr="005D377C">
        <w:rPr>
          <w:rFonts w:ascii="Calibri" w:hAnsi="Calibri"/>
          <w:sz w:val="22"/>
          <w:szCs w:val="22"/>
        </w:rPr>
        <w:t>adalah</w:t>
      </w:r>
      <w:proofErr w:type="spellEnd"/>
      <w:r w:rsidRPr="005D377C">
        <w:rPr>
          <w:rFonts w:ascii="Calibri" w:hAnsi="Calibri"/>
          <w:sz w:val="22"/>
          <w:szCs w:val="22"/>
        </w:rPr>
        <w:t xml:space="preserve"> </w:t>
      </w:r>
      <w:proofErr w:type="spellStart"/>
      <w:r w:rsidRPr="005D377C">
        <w:rPr>
          <w:rFonts w:ascii="Calibri" w:hAnsi="Calibri"/>
          <w:sz w:val="22"/>
          <w:szCs w:val="22"/>
        </w:rPr>
        <w:t>rizobakteri</w:t>
      </w:r>
      <w:proofErr w:type="spellEnd"/>
      <w:r w:rsidRPr="005D377C">
        <w:rPr>
          <w:rFonts w:ascii="Calibri" w:hAnsi="Calibri"/>
          <w:sz w:val="22"/>
          <w:szCs w:val="22"/>
        </w:rPr>
        <w:t xml:space="preserve"> </w:t>
      </w:r>
      <w:proofErr w:type="gramStart"/>
      <w:r w:rsidR="00FF79C4">
        <w:rPr>
          <w:rFonts w:ascii="Calibri" w:hAnsi="Calibri"/>
          <w:sz w:val="22"/>
          <w:szCs w:val="22"/>
        </w:rPr>
        <w:t xml:space="preserve">isolate </w:t>
      </w:r>
      <w:r w:rsidRPr="005D377C">
        <w:rPr>
          <w:rFonts w:ascii="Calibri" w:hAnsi="Calibri"/>
          <w:sz w:val="22"/>
          <w:szCs w:val="22"/>
        </w:rPr>
        <w:t xml:space="preserve"> FN</w:t>
      </w:r>
      <w:proofErr w:type="gramEnd"/>
      <w:r w:rsidRPr="005D377C">
        <w:rPr>
          <w:rFonts w:ascii="Calibri" w:hAnsi="Calibri"/>
          <w:sz w:val="22"/>
          <w:szCs w:val="22"/>
        </w:rPr>
        <w:t>1, FN2, FL3, FL4, dan FL5.</w:t>
      </w:r>
      <w:r w:rsidR="00E34402">
        <w:rPr>
          <w:rFonts w:ascii="Calibri" w:hAnsi="Calibri"/>
          <w:sz w:val="22"/>
          <w:szCs w:val="22"/>
        </w:rPr>
        <w:t xml:space="preserve"> </w:t>
      </w:r>
      <w:proofErr w:type="spellStart"/>
      <w:r w:rsidRPr="005D377C">
        <w:rPr>
          <w:rFonts w:ascii="Calibri" w:hAnsi="Calibri"/>
          <w:sz w:val="22"/>
          <w:szCs w:val="22"/>
        </w:rPr>
        <w:t>Identifikasi</w:t>
      </w:r>
      <w:proofErr w:type="spellEnd"/>
      <w:r w:rsidRPr="005D377C">
        <w:rPr>
          <w:rFonts w:ascii="Calibri" w:hAnsi="Calibri"/>
          <w:sz w:val="22"/>
          <w:szCs w:val="22"/>
        </w:rPr>
        <w:t xml:space="preserve"> </w:t>
      </w:r>
      <w:proofErr w:type="spellStart"/>
      <w:r w:rsidRPr="005D377C">
        <w:rPr>
          <w:rFonts w:ascii="Calibri" w:hAnsi="Calibri"/>
          <w:sz w:val="22"/>
          <w:szCs w:val="22"/>
        </w:rPr>
        <w:t>rizobakteri</w:t>
      </w:r>
      <w:proofErr w:type="spellEnd"/>
      <w:r w:rsidRPr="005D377C">
        <w:rPr>
          <w:rFonts w:ascii="Calibri" w:hAnsi="Calibri"/>
          <w:sz w:val="22"/>
          <w:szCs w:val="22"/>
        </w:rPr>
        <w:t xml:space="preserve"> </w:t>
      </w:r>
      <w:proofErr w:type="spellStart"/>
      <w:r w:rsidRPr="005D377C">
        <w:rPr>
          <w:rFonts w:ascii="Calibri" w:hAnsi="Calibri"/>
          <w:sz w:val="22"/>
          <w:szCs w:val="22"/>
        </w:rPr>
        <w:t>didasarkan</w:t>
      </w:r>
      <w:proofErr w:type="spellEnd"/>
      <w:r w:rsidRPr="005D377C">
        <w:rPr>
          <w:rFonts w:ascii="Calibri" w:hAnsi="Calibri"/>
          <w:sz w:val="22"/>
          <w:szCs w:val="22"/>
        </w:rPr>
        <w:t xml:space="preserve"> pada </w:t>
      </w:r>
      <w:proofErr w:type="spellStart"/>
      <w:r w:rsidRPr="005D377C">
        <w:rPr>
          <w:rFonts w:ascii="Calibri" w:hAnsi="Calibri"/>
          <w:sz w:val="22"/>
          <w:szCs w:val="22"/>
        </w:rPr>
        <w:t>analisis</w:t>
      </w:r>
      <w:proofErr w:type="spellEnd"/>
      <w:r w:rsidRPr="005D377C">
        <w:rPr>
          <w:rFonts w:ascii="Calibri" w:hAnsi="Calibri"/>
          <w:sz w:val="22"/>
          <w:szCs w:val="22"/>
        </w:rPr>
        <w:t xml:space="preserve"> 16S rRNA. DNA </w:t>
      </w:r>
      <w:proofErr w:type="spellStart"/>
      <w:r w:rsidRPr="005D377C">
        <w:rPr>
          <w:rFonts w:ascii="Calibri" w:hAnsi="Calibri"/>
          <w:sz w:val="22"/>
          <w:szCs w:val="22"/>
        </w:rPr>
        <w:t>diisolasi</w:t>
      </w:r>
      <w:proofErr w:type="spellEnd"/>
      <w:r w:rsidRPr="005D377C">
        <w:rPr>
          <w:rFonts w:ascii="Calibri" w:hAnsi="Calibri"/>
          <w:sz w:val="22"/>
          <w:szCs w:val="22"/>
        </w:rPr>
        <w:t xml:space="preserve"> </w:t>
      </w:r>
      <w:proofErr w:type="spellStart"/>
      <w:r w:rsidRPr="005D377C">
        <w:rPr>
          <w:rFonts w:ascii="Calibri" w:hAnsi="Calibri"/>
          <w:sz w:val="22"/>
          <w:szCs w:val="22"/>
        </w:rPr>
        <w:t>menggunakan</w:t>
      </w:r>
      <w:proofErr w:type="spellEnd"/>
      <w:r w:rsidRPr="005D377C">
        <w:rPr>
          <w:rFonts w:ascii="Calibri" w:hAnsi="Calibri"/>
          <w:sz w:val="22"/>
          <w:szCs w:val="22"/>
        </w:rPr>
        <w:t xml:space="preserve"> </w:t>
      </w:r>
      <w:proofErr w:type="spellStart"/>
      <w:r w:rsidRPr="005D377C">
        <w:rPr>
          <w:rFonts w:ascii="Calibri" w:hAnsi="Calibri"/>
          <w:sz w:val="22"/>
          <w:szCs w:val="22"/>
        </w:rPr>
        <w:t>Genejet</w:t>
      </w:r>
      <w:proofErr w:type="spellEnd"/>
      <w:r w:rsidRPr="005D377C">
        <w:rPr>
          <w:rFonts w:ascii="Calibri" w:hAnsi="Calibri"/>
          <w:sz w:val="22"/>
          <w:szCs w:val="22"/>
        </w:rPr>
        <w:t xml:space="preserve">. </w:t>
      </w:r>
      <w:proofErr w:type="spellStart"/>
      <w:r w:rsidRPr="005D377C">
        <w:rPr>
          <w:rFonts w:ascii="Calibri" w:hAnsi="Calibri"/>
          <w:sz w:val="22"/>
          <w:szCs w:val="22"/>
        </w:rPr>
        <w:t>Amplifikasi</w:t>
      </w:r>
      <w:proofErr w:type="spellEnd"/>
      <w:r w:rsidRPr="005D377C">
        <w:rPr>
          <w:rFonts w:ascii="Calibri" w:hAnsi="Calibri"/>
          <w:sz w:val="22"/>
          <w:szCs w:val="22"/>
        </w:rPr>
        <w:t xml:space="preserve"> DNA </w:t>
      </w:r>
      <w:proofErr w:type="spellStart"/>
      <w:r w:rsidRPr="005D377C">
        <w:rPr>
          <w:rFonts w:ascii="Calibri" w:hAnsi="Calibri"/>
          <w:sz w:val="22"/>
          <w:szCs w:val="22"/>
        </w:rPr>
        <w:t>dilakukan</w:t>
      </w:r>
      <w:proofErr w:type="spellEnd"/>
      <w:r w:rsidRPr="005D377C">
        <w:rPr>
          <w:rFonts w:ascii="Calibri" w:hAnsi="Calibri"/>
          <w:sz w:val="22"/>
          <w:szCs w:val="22"/>
        </w:rPr>
        <w:t xml:space="preserve"> </w:t>
      </w:r>
      <w:proofErr w:type="spellStart"/>
      <w:r w:rsidRPr="005D377C">
        <w:rPr>
          <w:rFonts w:ascii="Calibri" w:hAnsi="Calibri"/>
          <w:sz w:val="22"/>
          <w:szCs w:val="22"/>
        </w:rPr>
        <w:t>menggunakan</w:t>
      </w:r>
      <w:proofErr w:type="spellEnd"/>
      <w:r w:rsidRPr="005D377C">
        <w:rPr>
          <w:rFonts w:ascii="Calibri" w:hAnsi="Calibri"/>
          <w:sz w:val="22"/>
          <w:szCs w:val="22"/>
        </w:rPr>
        <w:t xml:space="preserve"> 2x Kappa PCR Ready Mix (Kappa Biosystem) </w:t>
      </w:r>
      <w:proofErr w:type="spellStart"/>
      <w:r w:rsidRPr="005D377C">
        <w:rPr>
          <w:rFonts w:ascii="Calibri" w:hAnsi="Calibri"/>
          <w:sz w:val="22"/>
          <w:szCs w:val="22"/>
        </w:rPr>
        <w:t>dengan</w:t>
      </w:r>
      <w:proofErr w:type="spellEnd"/>
      <w:r w:rsidRPr="005D377C">
        <w:rPr>
          <w:rFonts w:ascii="Calibri" w:hAnsi="Calibri"/>
          <w:sz w:val="22"/>
          <w:szCs w:val="22"/>
        </w:rPr>
        <w:t xml:space="preserve"> </w:t>
      </w:r>
      <w:proofErr w:type="spellStart"/>
      <w:r w:rsidRPr="005D377C">
        <w:rPr>
          <w:rFonts w:ascii="Calibri" w:hAnsi="Calibri"/>
          <w:sz w:val="22"/>
          <w:szCs w:val="22"/>
        </w:rPr>
        <w:t>spesifikasi</w:t>
      </w:r>
      <w:proofErr w:type="spellEnd"/>
      <w:r w:rsidRPr="005D377C">
        <w:rPr>
          <w:rFonts w:ascii="Calibri" w:hAnsi="Calibri"/>
          <w:sz w:val="22"/>
          <w:szCs w:val="22"/>
        </w:rPr>
        <w:t xml:space="preserve"> </w:t>
      </w:r>
      <w:proofErr w:type="spellStart"/>
      <w:r w:rsidRPr="005D377C">
        <w:rPr>
          <w:rFonts w:ascii="Calibri" w:hAnsi="Calibri"/>
          <w:sz w:val="22"/>
          <w:szCs w:val="22"/>
        </w:rPr>
        <w:t>spesifik</w:t>
      </w:r>
      <w:proofErr w:type="spellEnd"/>
      <w:r w:rsidRPr="005D377C">
        <w:rPr>
          <w:rFonts w:ascii="Calibri" w:hAnsi="Calibri"/>
          <w:sz w:val="22"/>
          <w:szCs w:val="22"/>
        </w:rPr>
        <w:t xml:space="preserve"> (63F 5'-CAG GCC TAA CAC ATG CAA GTC-3 'dan 1387R 5'-GGG CGG WGT GTA CAA GGC-3'). Gen</w:t>
      </w:r>
      <w:r w:rsidR="00E34402">
        <w:rPr>
          <w:rFonts w:ascii="Calibri" w:hAnsi="Calibri"/>
          <w:sz w:val="22"/>
          <w:szCs w:val="22"/>
        </w:rPr>
        <w:t xml:space="preserve"> </w:t>
      </w:r>
      <w:r w:rsidRPr="005D377C">
        <w:rPr>
          <w:rFonts w:ascii="Calibri" w:hAnsi="Calibri"/>
          <w:sz w:val="22"/>
          <w:szCs w:val="22"/>
        </w:rPr>
        <w:t xml:space="preserve">16S rRNA yang </w:t>
      </w:r>
      <w:proofErr w:type="spellStart"/>
      <w:r w:rsidRPr="005D377C">
        <w:rPr>
          <w:rFonts w:ascii="Calibri" w:hAnsi="Calibri"/>
          <w:sz w:val="22"/>
          <w:szCs w:val="22"/>
        </w:rPr>
        <w:t>diperoleh</w:t>
      </w:r>
      <w:proofErr w:type="spellEnd"/>
      <w:r w:rsidRPr="005D377C">
        <w:rPr>
          <w:rFonts w:ascii="Calibri" w:hAnsi="Calibri"/>
          <w:sz w:val="22"/>
          <w:szCs w:val="22"/>
        </w:rPr>
        <w:t xml:space="preserve"> </w:t>
      </w:r>
      <w:proofErr w:type="spellStart"/>
      <w:r w:rsidRPr="005D377C">
        <w:rPr>
          <w:rFonts w:ascii="Calibri" w:hAnsi="Calibri"/>
          <w:sz w:val="22"/>
          <w:szCs w:val="22"/>
        </w:rPr>
        <w:t>disekuensing</w:t>
      </w:r>
      <w:proofErr w:type="spellEnd"/>
      <w:r w:rsidRPr="005D377C">
        <w:rPr>
          <w:rFonts w:ascii="Calibri" w:hAnsi="Calibri"/>
          <w:sz w:val="22"/>
          <w:szCs w:val="22"/>
        </w:rPr>
        <w:t xml:space="preserve"> </w:t>
      </w:r>
      <w:proofErr w:type="spellStart"/>
      <w:r w:rsidRPr="005D377C">
        <w:rPr>
          <w:rFonts w:ascii="Calibri" w:hAnsi="Calibri"/>
          <w:sz w:val="22"/>
          <w:szCs w:val="22"/>
        </w:rPr>
        <w:t>menggunakan</w:t>
      </w:r>
      <w:proofErr w:type="spellEnd"/>
      <w:r w:rsidRPr="005D377C">
        <w:rPr>
          <w:rFonts w:ascii="Calibri" w:hAnsi="Calibri"/>
          <w:sz w:val="22"/>
          <w:szCs w:val="22"/>
        </w:rPr>
        <w:t xml:space="preserve"> </w:t>
      </w:r>
      <w:proofErr w:type="spellStart"/>
      <w:r w:rsidRPr="005D377C">
        <w:rPr>
          <w:rFonts w:ascii="Calibri" w:hAnsi="Calibri"/>
          <w:sz w:val="22"/>
          <w:szCs w:val="22"/>
        </w:rPr>
        <w:t>sekuen</w:t>
      </w:r>
      <w:proofErr w:type="spellEnd"/>
      <w:r w:rsidRPr="005D377C">
        <w:rPr>
          <w:rFonts w:ascii="Calibri" w:hAnsi="Calibri"/>
          <w:sz w:val="22"/>
          <w:szCs w:val="22"/>
        </w:rPr>
        <w:t xml:space="preserve"> terminator Dye </w:t>
      </w:r>
      <w:proofErr w:type="spellStart"/>
      <w:r w:rsidRPr="005D377C">
        <w:rPr>
          <w:rFonts w:ascii="Calibri" w:hAnsi="Calibri"/>
          <w:sz w:val="22"/>
          <w:szCs w:val="22"/>
        </w:rPr>
        <w:t>dengan</w:t>
      </w:r>
      <w:proofErr w:type="spellEnd"/>
      <w:r w:rsidRPr="005D377C">
        <w:rPr>
          <w:rFonts w:ascii="Calibri" w:hAnsi="Calibri"/>
          <w:sz w:val="22"/>
          <w:szCs w:val="22"/>
        </w:rPr>
        <w:t xml:space="preserve"> kit </w:t>
      </w:r>
      <w:proofErr w:type="spellStart"/>
      <w:r w:rsidRPr="005D377C">
        <w:rPr>
          <w:rFonts w:ascii="Calibri" w:hAnsi="Calibri"/>
          <w:sz w:val="22"/>
          <w:szCs w:val="22"/>
        </w:rPr>
        <w:lastRenderedPageBreak/>
        <w:t>penyatuan</w:t>
      </w:r>
      <w:proofErr w:type="spellEnd"/>
      <w:r w:rsidRPr="005D377C">
        <w:rPr>
          <w:rFonts w:ascii="Calibri" w:hAnsi="Calibri"/>
          <w:sz w:val="22"/>
          <w:szCs w:val="22"/>
        </w:rPr>
        <w:t xml:space="preserve"> </w:t>
      </w:r>
      <w:proofErr w:type="spellStart"/>
      <w:r w:rsidRPr="005D377C">
        <w:rPr>
          <w:rFonts w:ascii="Calibri" w:hAnsi="Calibri"/>
          <w:sz w:val="22"/>
          <w:szCs w:val="22"/>
        </w:rPr>
        <w:t>siklus</w:t>
      </w:r>
      <w:proofErr w:type="spellEnd"/>
      <w:r w:rsidRPr="005D377C">
        <w:rPr>
          <w:rFonts w:ascii="Calibri" w:hAnsi="Calibri"/>
          <w:sz w:val="22"/>
          <w:szCs w:val="22"/>
        </w:rPr>
        <w:t xml:space="preserve"> V.3.1. </w:t>
      </w:r>
      <w:proofErr w:type="spellStart"/>
      <w:r w:rsidRPr="005D377C">
        <w:rPr>
          <w:rFonts w:ascii="Calibri" w:hAnsi="Calibri"/>
          <w:sz w:val="22"/>
          <w:szCs w:val="22"/>
        </w:rPr>
        <w:t>Urutan</w:t>
      </w:r>
      <w:proofErr w:type="spellEnd"/>
      <w:r w:rsidRPr="005D377C">
        <w:rPr>
          <w:rFonts w:ascii="Calibri" w:hAnsi="Calibri"/>
          <w:sz w:val="22"/>
          <w:szCs w:val="22"/>
        </w:rPr>
        <w:t xml:space="preserve"> </w:t>
      </w:r>
      <w:proofErr w:type="spellStart"/>
      <w:r w:rsidRPr="005D377C">
        <w:rPr>
          <w:rFonts w:ascii="Calibri" w:hAnsi="Calibri"/>
          <w:sz w:val="22"/>
          <w:szCs w:val="22"/>
        </w:rPr>
        <w:t>dibandingkan</w:t>
      </w:r>
      <w:proofErr w:type="spellEnd"/>
      <w:r w:rsidRPr="005D377C">
        <w:rPr>
          <w:rFonts w:ascii="Calibri" w:hAnsi="Calibri"/>
          <w:sz w:val="22"/>
          <w:szCs w:val="22"/>
        </w:rPr>
        <w:t xml:space="preserve"> </w:t>
      </w:r>
      <w:proofErr w:type="spellStart"/>
      <w:r w:rsidRPr="005D377C">
        <w:rPr>
          <w:rFonts w:ascii="Calibri" w:hAnsi="Calibri"/>
          <w:sz w:val="22"/>
          <w:szCs w:val="22"/>
        </w:rPr>
        <w:t>dengan</w:t>
      </w:r>
      <w:proofErr w:type="spellEnd"/>
      <w:r w:rsidRPr="005D377C">
        <w:rPr>
          <w:rFonts w:ascii="Calibri" w:hAnsi="Calibri"/>
          <w:sz w:val="22"/>
          <w:szCs w:val="22"/>
        </w:rPr>
        <w:t xml:space="preserve"> database yang </w:t>
      </w:r>
      <w:proofErr w:type="spellStart"/>
      <w:r w:rsidRPr="005D377C">
        <w:rPr>
          <w:rFonts w:ascii="Calibri" w:hAnsi="Calibri"/>
          <w:sz w:val="22"/>
          <w:szCs w:val="22"/>
        </w:rPr>
        <w:t>tersedia</w:t>
      </w:r>
      <w:proofErr w:type="spellEnd"/>
      <w:r w:rsidRPr="005D377C">
        <w:rPr>
          <w:rFonts w:ascii="Calibri" w:hAnsi="Calibri"/>
          <w:sz w:val="22"/>
          <w:szCs w:val="22"/>
        </w:rPr>
        <w:t xml:space="preserve"> di NCBI </w:t>
      </w:r>
      <w:proofErr w:type="spellStart"/>
      <w:r w:rsidRPr="005D377C">
        <w:rPr>
          <w:rFonts w:ascii="Calibri" w:hAnsi="Calibri"/>
          <w:sz w:val="22"/>
          <w:szCs w:val="22"/>
        </w:rPr>
        <w:t>menggunakan</w:t>
      </w:r>
      <w:proofErr w:type="spellEnd"/>
      <w:r w:rsidRPr="005D377C">
        <w:rPr>
          <w:rFonts w:ascii="Calibri" w:hAnsi="Calibri"/>
          <w:sz w:val="22"/>
          <w:szCs w:val="22"/>
        </w:rPr>
        <w:t xml:space="preserve"> </w:t>
      </w:r>
      <w:proofErr w:type="spellStart"/>
      <w:r w:rsidRPr="005D377C">
        <w:rPr>
          <w:rFonts w:ascii="Calibri" w:hAnsi="Calibri"/>
          <w:sz w:val="22"/>
          <w:szCs w:val="22"/>
        </w:rPr>
        <w:t>mesin</w:t>
      </w:r>
      <w:proofErr w:type="spellEnd"/>
      <w:r w:rsidRPr="005D377C">
        <w:rPr>
          <w:rFonts w:ascii="Calibri" w:hAnsi="Calibri"/>
          <w:sz w:val="22"/>
          <w:szCs w:val="22"/>
        </w:rPr>
        <w:t xml:space="preserve"> </w:t>
      </w:r>
      <w:proofErr w:type="spellStart"/>
      <w:r w:rsidRPr="005D377C">
        <w:rPr>
          <w:rFonts w:ascii="Calibri" w:hAnsi="Calibri"/>
          <w:sz w:val="22"/>
          <w:szCs w:val="22"/>
        </w:rPr>
        <w:t>pencari</w:t>
      </w:r>
      <w:proofErr w:type="spellEnd"/>
      <w:r w:rsidRPr="005D377C">
        <w:rPr>
          <w:rFonts w:ascii="Calibri" w:hAnsi="Calibri"/>
          <w:sz w:val="22"/>
          <w:szCs w:val="22"/>
        </w:rPr>
        <w:t xml:space="preserve"> Blast (</w:t>
      </w:r>
      <w:hyperlink r:id="rId11" w:history="1">
        <w:r w:rsidR="00E34402" w:rsidRPr="007E2C97">
          <w:rPr>
            <w:rStyle w:val="Hyperlink"/>
            <w:rFonts w:ascii="Calibri" w:hAnsi="Calibri"/>
            <w:sz w:val="22"/>
            <w:szCs w:val="22"/>
          </w:rPr>
          <w:t>http://blast.ncbi.nlm.nih.gov/Blast.cgi</w:t>
        </w:r>
      </w:hyperlink>
      <w:r w:rsidRPr="005D377C">
        <w:rPr>
          <w:rFonts w:ascii="Calibri" w:hAnsi="Calibri"/>
          <w:sz w:val="22"/>
          <w:szCs w:val="22"/>
        </w:rPr>
        <w:t>).</w:t>
      </w:r>
      <w:r w:rsidR="00E34402">
        <w:rPr>
          <w:rFonts w:ascii="Calibri" w:hAnsi="Calibri"/>
          <w:sz w:val="22"/>
          <w:szCs w:val="22"/>
        </w:rPr>
        <w:t xml:space="preserve"> </w:t>
      </w:r>
      <w:proofErr w:type="spellStart"/>
      <w:r w:rsidRPr="005D377C">
        <w:rPr>
          <w:rFonts w:ascii="Calibri" w:hAnsi="Calibri"/>
          <w:sz w:val="22"/>
          <w:szCs w:val="22"/>
        </w:rPr>
        <w:t>Pohon</w:t>
      </w:r>
      <w:proofErr w:type="spellEnd"/>
      <w:r w:rsidRPr="005D377C">
        <w:rPr>
          <w:rFonts w:ascii="Calibri" w:hAnsi="Calibri"/>
          <w:sz w:val="22"/>
          <w:szCs w:val="22"/>
        </w:rPr>
        <w:t xml:space="preserve"> </w:t>
      </w:r>
      <w:proofErr w:type="spellStart"/>
      <w:r w:rsidRPr="005D377C">
        <w:rPr>
          <w:rFonts w:ascii="Calibri" w:hAnsi="Calibri"/>
          <w:sz w:val="22"/>
          <w:szCs w:val="22"/>
        </w:rPr>
        <w:t>filogenetik</w:t>
      </w:r>
      <w:proofErr w:type="spellEnd"/>
      <w:r w:rsidRPr="005D377C">
        <w:rPr>
          <w:rFonts w:ascii="Calibri" w:hAnsi="Calibri"/>
          <w:sz w:val="22"/>
          <w:szCs w:val="22"/>
        </w:rPr>
        <w:t xml:space="preserve"> </w:t>
      </w:r>
      <w:proofErr w:type="spellStart"/>
      <w:r w:rsidRPr="005D377C">
        <w:rPr>
          <w:rFonts w:ascii="Calibri" w:hAnsi="Calibri"/>
          <w:sz w:val="22"/>
          <w:szCs w:val="22"/>
        </w:rPr>
        <w:t>dibuat</w:t>
      </w:r>
      <w:proofErr w:type="spellEnd"/>
      <w:r w:rsidRPr="005D377C">
        <w:rPr>
          <w:rFonts w:ascii="Calibri" w:hAnsi="Calibri"/>
          <w:sz w:val="22"/>
          <w:szCs w:val="22"/>
        </w:rPr>
        <w:t xml:space="preserve"> </w:t>
      </w:r>
      <w:proofErr w:type="spellStart"/>
      <w:r w:rsidRPr="005D377C">
        <w:rPr>
          <w:rFonts w:ascii="Calibri" w:hAnsi="Calibri"/>
          <w:sz w:val="22"/>
          <w:szCs w:val="22"/>
        </w:rPr>
        <w:t>menggunakan</w:t>
      </w:r>
      <w:proofErr w:type="spellEnd"/>
      <w:r w:rsidRPr="005D377C">
        <w:rPr>
          <w:rFonts w:ascii="Calibri" w:hAnsi="Calibri"/>
          <w:sz w:val="22"/>
          <w:szCs w:val="22"/>
        </w:rPr>
        <w:t xml:space="preserve"> program MEGA </w:t>
      </w:r>
      <w:proofErr w:type="spellStart"/>
      <w:r w:rsidRPr="005D377C">
        <w:rPr>
          <w:rFonts w:ascii="Calibri" w:hAnsi="Calibri"/>
          <w:sz w:val="22"/>
          <w:szCs w:val="22"/>
        </w:rPr>
        <w:t>versi</w:t>
      </w:r>
      <w:proofErr w:type="spellEnd"/>
      <w:r w:rsidRPr="005D377C">
        <w:rPr>
          <w:rFonts w:ascii="Calibri" w:hAnsi="Calibri"/>
          <w:sz w:val="22"/>
          <w:szCs w:val="22"/>
        </w:rPr>
        <w:t xml:space="preserve"> 6.0, program PAUP </w:t>
      </w:r>
      <w:proofErr w:type="spellStart"/>
      <w:r w:rsidRPr="005D377C">
        <w:rPr>
          <w:rFonts w:ascii="Calibri" w:hAnsi="Calibri"/>
          <w:sz w:val="22"/>
          <w:szCs w:val="22"/>
        </w:rPr>
        <w:t>versi</w:t>
      </w:r>
      <w:proofErr w:type="spellEnd"/>
      <w:r w:rsidRPr="005D377C">
        <w:rPr>
          <w:rFonts w:ascii="Calibri" w:hAnsi="Calibri"/>
          <w:sz w:val="22"/>
          <w:szCs w:val="22"/>
        </w:rPr>
        <w:t xml:space="preserve"> 4.0b, dan </w:t>
      </w:r>
      <w:proofErr w:type="spellStart"/>
      <w:r w:rsidRPr="005D377C">
        <w:rPr>
          <w:rFonts w:ascii="Calibri" w:hAnsi="Calibri"/>
          <w:sz w:val="22"/>
          <w:szCs w:val="22"/>
        </w:rPr>
        <w:t>Metode</w:t>
      </w:r>
      <w:proofErr w:type="spellEnd"/>
      <w:r w:rsidRPr="005D377C">
        <w:rPr>
          <w:rFonts w:ascii="Calibri" w:hAnsi="Calibri"/>
          <w:sz w:val="22"/>
          <w:szCs w:val="22"/>
        </w:rPr>
        <w:t xml:space="preserve"> </w:t>
      </w:r>
      <w:proofErr w:type="spellStart"/>
      <w:r w:rsidRPr="005D377C">
        <w:rPr>
          <w:rFonts w:ascii="Calibri" w:hAnsi="Calibri"/>
          <w:sz w:val="22"/>
          <w:szCs w:val="22"/>
        </w:rPr>
        <w:t>Maxiumum</w:t>
      </w:r>
      <w:proofErr w:type="spellEnd"/>
      <w:r w:rsidRPr="005D377C">
        <w:rPr>
          <w:rFonts w:ascii="Calibri" w:hAnsi="Calibri"/>
          <w:sz w:val="22"/>
          <w:szCs w:val="22"/>
        </w:rPr>
        <w:t xml:space="preserve"> Parsimony.</w:t>
      </w:r>
    </w:p>
    <w:p w14:paraId="7CBC88B5" w14:textId="77777777" w:rsidR="006403D9" w:rsidRPr="006403D9" w:rsidRDefault="006403D9" w:rsidP="005D377C">
      <w:pPr>
        <w:spacing w:line="276" w:lineRule="auto"/>
        <w:jc w:val="both"/>
        <w:rPr>
          <w:rFonts w:ascii="Calibri" w:hAnsi="Calibri"/>
          <w:b/>
          <w:bCs/>
          <w:sz w:val="22"/>
          <w:szCs w:val="22"/>
        </w:rPr>
      </w:pPr>
    </w:p>
    <w:p w14:paraId="216C395E" w14:textId="22EE470F" w:rsidR="00B0240A" w:rsidRPr="006403D9" w:rsidRDefault="00B0240A" w:rsidP="00B0240A">
      <w:pPr>
        <w:spacing w:line="276" w:lineRule="auto"/>
        <w:jc w:val="both"/>
        <w:rPr>
          <w:rFonts w:ascii="Calibri" w:hAnsi="Calibri"/>
          <w:b/>
          <w:bCs/>
          <w:sz w:val="22"/>
          <w:szCs w:val="22"/>
        </w:rPr>
      </w:pPr>
      <w:proofErr w:type="spellStart"/>
      <w:r w:rsidRPr="006403D9">
        <w:rPr>
          <w:rFonts w:ascii="Calibri" w:hAnsi="Calibri"/>
          <w:b/>
          <w:bCs/>
          <w:sz w:val="22"/>
          <w:szCs w:val="22"/>
        </w:rPr>
        <w:t>Pengaruh</w:t>
      </w:r>
      <w:proofErr w:type="spellEnd"/>
      <w:r w:rsidRPr="006403D9">
        <w:rPr>
          <w:rFonts w:ascii="Calibri" w:hAnsi="Calibri"/>
          <w:b/>
          <w:bCs/>
          <w:sz w:val="22"/>
          <w:szCs w:val="22"/>
        </w:rPr>
        <w:t xml:space="preserve"> </w:t>
      </w:r>
      <w:proofErr w:type="spellStart"/>
      <w:r w:rsidRPr="006403D9">
        <w:rPr>
          <w:rFonts w:ascii="Calibri" w:hAnsi="Calibri"/>
          <w:b/>
          <w:bCs/>
          <w:sz w:val="22"/>
          <w:szCs w:val="22"/>
        </w:rPr>
        <w:t>Rizobakteri</w:t>
      </w:r>
      <w:proofErr w:type="spellEnd"/>
      <w:r w:rsidRPr="006403D9">
        <w:rPr>
          <w:rFonts w:ascii="Calibri" w:hAnsi="Calibri"/>
          <w:b/>
          <w:bCs/>
          <w:sz w:val="22"/>
          <w:szCs w:val="22"/>
        </w:rPr>
        <w:t xml:space="preserve"> </w:t>
      </w:r>
      <w:proofErr w:type="spellStart"/>
      <w:r w:rsidRPr="006403D9">
        <w:rPr>
          <w:rFonts w:ascii="Calibri" w:hAnsi="Calibri"/>
          <w:b/>
          <w:bCs/>
          <w:sz w:val="22"/>
          <w:szCs w:val="22"/>
        </w:rPr>
        <w:t>terhadap</w:t>
      </w:r>
      <w:proofErr w:type="spellEnd"/>
      <w:r w:rsidRPr="006403D9">
        <w:rPr>
          <w:rFonts w:ascii="Calibri" w:hAnsi="Calibri"/>
          <w:b/>
          <w:bCs/>
          <w:sz w:val="22"/>
          <w:szCs w:val="22"/>
        </w:rPr>
        <w:t xml:space="preserve"> </w:t>
      </w:r>
      <w:proofErr w:type="spellStart"/>
      <w:r w:rsidRPr="006403D9">
        <w:rPr>
          <w:rFonts w:ascii="Calibri" w:hAnsi="Calibri"/>
          <w:b/>
          <w:bCs/>
          <w:sz w:val="22"/>
          <w:szCs w:val="22"/>
        </w:rPr>
        <w:t>Pertumbuhan</w:t>
      </w:r>
      <w:proofErr w:type="spellEnd"/>
      <w:r w:rsidRPr="006403D9">
        <w:rPr>
          <w:rFonts w:ascii="Calibri" w:hAnsi="Calibri"/>
          <w:b/>
          <w:bCs/>
          <w:sz w:val="22"/>
          <w:szCs w:val="22"/>
        </w:rPr>
        <w:t xml:space="preserve">, Hasil dan Kadar Protein </w:t>
      </w:r>
      <w:proofErr w:type="spellStart"/>
      <w:r w:rsidRPr="006403D9">
        <w:rPr>
          <w:rFonts w:ascii="Calibri" w:hAnsi="Calibri"/>
          <w:b/>
          <w:bCs/>
          <w:sz w:val="22"/>
          <w:szCs w:val="22"/>
        </w:rPr>
        <w:t>Biji</w:t>
      </w:r>
      <w:proofErr w:type="spellEnd"/>
    </w:p>
    <w:p w14:paraId="28D42688" w14:textId="5123CD53" w:rsidR="005D377C" w:rsidRDefault="00B0240A" w:rsidP="00B0240A">
      <w:pPr>
        <w:spacing w:line="276" w:lineRule="auto"/>
        <w:jc w:val="both"/>
        <w:rPr>
          <w:rFonts w:ascii="Calibri" w:hAnsi="Calibri"/>
          <w:b/>
          <w:bCs/>
          <w:sz w:val="22"/>
          <w:szCs w:val="22"/>
        </w:rPr>
      </w:pPr>
      <w:proofErr w:type="spellStart"/>
      <w:r w:rsidRPr="006403D9">
        <w:rPr>
          <w:rFonts w:ascii="Calibri" w:hAnsi="Calibri"/>
          <w:b/>
          <w:bCs/>
          <w:sz w:val="22"/>
          <w:szCs w:val="22"/>
        </w:rPr>
        <w:t>Kacang</w:t>
      </w:r>
      <w:proofErr w:type="spellEnd"/>
      <w:r w:rsidRPr="006403D9">
        <w:rPr>
          <w:rFonts w:ascii="Calibri" w:hAnsi="Calibri"/>
          <w:b/>
          <w:bCs/>
          <w:sz w:val="22"/>
          <w:szCs w:val="22"/>
        </w:rPr>
        <w:t xml:space="preserve"> Tanah</w:t>
      </w:r>
    </w:p>
    <w:p w14:paraId="6588B92C" w14:textId="77777777" w:rsidR="006403D9" w:rsidRDefault="006403D9" w:rsidP="00B0240A">
      <w:pPr>
        <w:spacing w:line="276" w:lineRule="auto"/>
        <w:jc w:val="both"/>
        <w:rPr>
          <w:rFonts w:ascii="Calibri" w:hAnsi="Calibri"/>
          <w:b/>
          <w:bCs/>
          <w:sz w:val="22"/>
          <w:szCs w:val="22"/>
        </w:rPr>
      </w:pPr>
    </w:p>
    <w:p w14:paraId="064C0E10" w14:textId="13B43FE2" w:rsidR="006403D9" w:rsidRDefault="006403D9" w:rsidP="006403D9">
      <w:pPr>
        <w:spacing w:line="276" w:lineRule="auto"/>
        <w:ind w:firstLine="720"/>
        <w:jc w:val="both"/>
        <w:rPr>
          <w:rFonts w:ascii="Calibri" w:hAnsi="Calibri"/>
          <w:sz w:val="22"/>
          <w:szCs w:val="22"/>
        </w:rPr>
      </w:pPr>
      <w:proofErr w:type="spellStart"/>
      <w:r w:rsidRPr="006403D9">
        <w:rPr>
          <w:rFonts w:ascii="Calibri" w:hAnsi="Calibri"/>
          <w:sz w:val="22"/>
          <w:szCs w:val="22"/>
        </w:rPr>
        <w:t>Penelitian</w:t>
      </w:r>
      <w:proofErr w:type="spellEnd"/>
      <w:r w:rsidRPr="006403D9">
        <w:rPr>
          <w:rFonts w:ascii="Calibri" w:hAnsi="Calibri"/>
          <w:sz w:val="22"/>
          <w:szCs w:val="22"/>
        </w:rPr>
        <w:t xml:space="preserve"> </w:t>
      </w:r>
      <w:proofErr w:type="spellStart"/>
      <w:r w:rsidRPr="006403D9">
        <w:rPr>
          <w:rFonts w:ascii="Calibri" w:hAnsi="Calibri"/>
          <w:sz w:val="22"/>
          <w:szCs w:val="22"/>
        </w:rPr>
        <w:t>ini</w:t>
      </w:r>
      <w:proofErr w:type="spellEnd"/>
      <w:r w:rsidRPr="006403D9">
        <w:rPr>
          <w:rFonts w:ascii="Calibri" w:hAnsi="Calibri"/>
          <w:sz w:val="22"/>
          <w:szCs w:val="22"/>
        </w:rPr>
        <w:t xml:space="preserve"> </w:t>
      </w:r>
      <w:proofErr w:type="spellStart"/>
      <w:r w:rsidRPr="006403D9">
        <w:rPr>
          <w:rFonts w:ascii="Calibri" w:hAnsi="Calibri"/>
          <w:sz w:val="22"/>
          <w:szCs w:val="22"/>
        </w:rPr>
        <w:t>menggunakan</w:t>
      </w:r>
      <w:proofErr w:type="spellEnd"/>
      <w:r w:rsidRPr="006403D9">
        <w:rPr>
          <w:rFonts w:ascii="Calibri" w:hAnsi="Calibri"/>
          <w:sz w:val="22"/>
          <w:szCs w:val="22"/>
        </w:rPr>
        <w:t xml:space="preserve"> </w:t>
      </w:r>
      <w:proofErr w:type="spellStart"/>
      <w:r w:rsidRPr="006403D9">
        <w:rPr>
          <w:rFonts w:ascii="Calibri" w:hAnsi="Calibri"/>
          <w:sz w:val="22"/>
          <w:szCs w:val="22"/>
        </w:rPr>
        <w:t>rancangan</w:t>
      </w:r>
      <w:proofErr w:type="spellEnd"/>
      <w:r w:rsidRPr="006403D9">
        <w:rPr>
          <w:rFonts w:ascii="Calibri" w:hAnsi="Calibri"/>
          <w:sz w:val="22"/>
          <w:szCs w:val="22"/>
        </w:rPr>
        <w:t xml:space="preserve"> </w:t>
      </w:r>
      <w:proofErr w:type="spellStart"/>
      <w:r w:rsidRPr="006403D9">
        <w:rPr>
          <w:rFonts w:ascii="Calibri" w:hAnsi="Calibri"/>
          <w:sz w:val="22"/>
          <w:szCs w:val="22"/>
        </w:rPr>
        <w:t>acak</w:t>
      </w:r>
      <w:proofErr w:type="spellEnd"/>
      <w:r w:rsidRPr="006403D9">
        <w:rPr>
          <w:rFonts w:ascii="Calibri" w:hAnsi="Calibri"/>
          <w:sz w:val="22"/>
          <w:szCs w:val="22"/>
        </w:rPr>
        <w:t xml:space="preserve"> </w:t>
      </w:r>
      <w:proofErr w:type="spellStart"/>
      <w:r w:rsidRPr="006403D9">
        <w:rPr>
          <w:rFonts w:ascii="Calibri" w:hAnsi="Calibri"/>
          <w:sz w:val="22"/>
          <w:szCs w:val="22"/>
        </w:rPr>
        <w:t>kelompok</w:t>
      </w:r>
      <w:proofErr w:type="spellEnd"/>
      <w:r w:rsidRPr="006403D9">
        <w:rPr>
          <w:rFonts w:ascii="Calibri" w:hAnsi="Calibri"/>
          <w:sz w:val="22"/>
          <w:szCs w:val="22"/>
        </w:rPr>
        <w:t xml:space="preserve"> (RAK) </w:t>
      </w:r>
      <w:proofErr w:type="spellStart"/>
      <w:r w:rsidRPr="006403D9">
        <w:rPr>
          <w:rFonts w:ascii="Calibri" w:hAnsi="Calibri"/>
          <w:sz w:val="22"/>
          <w:szCs w:val="22"/>
        </w:rPr>
        <w:t>dengan</w:t>
      </w:r>
      <w:proofErr w:type="spellEnd"/>
      <w:r w:rsidRPr="006403D9">
        <w:rPr>
          <w:rFonts w:ascii="Calibri" w:hAnsi="Calibri"/>
          <w:sz w:val="22"/>
          <w:szCs w:val="22"/>
        </w:rPr>
        <w:t xml:space="preserve"> </w:t>
      </w:r>
      <w:proofErr w:type="spellStart"/>
      <w:r w:rsidRPr="006403D9">
        <w:rPr>
          <w:rFonts w:ascii="Calibri" w:hAnsi="Calibri"/>
          <w:sz w:val="22"/>
          <w:szCs w:val="22"/>
        </w:rPr>
        <w:t>enam</w:t>
      </w:r>
      <w:proofErr w:type="spellEnd"/>
      <w:r w:rsidRPr="006403D9">
        <w:rPr>
          <w:rFonts w:ascii="Calibri" w:hAnsi="Calibri"/>
          <w:sz w:val="22"/>
          <w:szCs w:val="22"/>
        </w:rPr>
        <w:t xml:space="preserve"> </w:t>
      </w:r>
      <w:proofErr w:type="spellStart"/>
      <w:r w:rsidRPr="006403D9">
        <w:rPr>
          <w:rFonts w:ascii="Calibri" w:hAnsi="Calibri"/>
          <w:sz w:val="22"/>
          <w:szCs w:val="22"/>
        </w:rPr>
        <w:t>perlakuan</w:t>
      </w:r>
      <w:proofErr w:type="spellEnd"/>
      <w:r w:rsidRPr="006403D9">
        <w:rPr>
          <w:rFonts w:ascii="Calibri" w:hAnsi="Calibri"/>
          <w:sz w:val="22"/>
          <w:szCs w:val="22"/>
        </w:rPr>
        <w:t xml:space="preserve"> </w:t>
      </w:r>
      <w:proofErr w:type="spellStart"/>
      <w:r w:rsidRPr="006403D9">
        <w:rPr>
          <w:rFonts w:ascii="Calibri" w:hAnsi="Calibri"/>
          <w:sz w:val="22"/>
          <w:szCs w:val="22"/>
        </w:rPr>
        <w:t>yaitu</w:t>
      </w:r>
      <w:proofErr w:type="spellEnd"/>
      <w:r w:rsidRPr="006403D9">
        <w:rPr>
          <w:rFonts w:ascii="Calibri" w:hAnsi="Calibri"/>
          <w:sz w:val="22"/>
          <w:szCs w:val="22"/>
        </w:rPr>
        <w:t xml:space="preserve"> FN1, FN2, FL3, FL4, FL5 dan KT0 (</w:t>
      </w:r>
      <w:proofErr w:type="spellStart"/>
      <w:r w:rsidRPr="006403D9">
        <w:rPr>
          <w:rFonts w:ascii="Calibri" w:hAnsi="Calibri"/>
          <w:sz w:val="22"/>
          <w:szCs w:val="22"/>
        </w:rPr>
        <w:t>kontrol</w:t>
      </w:r>
      <w:proofErr w:type="spellEnd"/>
      <w:r w:rsidRPr="006403D9">
        <w:rPr>
          <w:rFonts w:ascii="Calibri" w:hAnsi="Calibri"/>
          <w:sz w:val="22"/>
          <w:szCs w:val="22"/>
        </w:rPr>
        <w:t xml:space="preserve">).  </w:t>
      </w:r>
      <w:proofErr w:type="spellStart"/>
      <w:r w:rsidRPr="006403D9">
        <w:rPr>
          <w:rFonts w:ascii="Calibri" w:hAnsi="Calibri"/>
          <w:sz w:val="22"/>
          <w:szCs w:val="22"/>
        </w:rPr>
        <w:t>Setiap</w:t>
      </w:r>
      <w:proofErr w:type="spellEnd"/>
      <w:r w:rsidRPr="006403D9">
        <w:rPr>
          <w:rFonts w:ascii="Calibri" w:hAnsi="Calibri"/>
          <w:sz w:val="22"/>
          <w:szCs w:val="22"/>
        </w:rPr>
        <w:t xml:space="preserve"> </w:t>
      </w:r>
      <w:proofErr w:type="spellStart"/>
      <w:r w:rsidRPr="006403D9">
        <w:rPr>
          <w:rFonts w:ascii="Calibri" w:hAnsi="Calibri"/>
          <w:sz w:val="22"/>
          <w:szCs w:val="22"/>
        </w:rPr>
        <w:t>perlakuan</w:t>
      </w:r>
      <w:proofErr w:type="spellEnd"/>
      <w:r w:rsidRPr="006403D9">
        <w:rPr>
          <w:rFonts w:ascii="Calibri" w:hAnsi="Calibri"/>
          <w:sz w:val="22"/>
          <w:szCs w:val="22"/>
        </w:rPr>
        <w:t xml:space="preserve"> </w:t>
      </w:r>
      <w:proofErr w:type="spellStart"/>
      <w:r w:rsidRPr="006403D9">
        <w:rPr>
          <w:rFonts w:ascii="Calibri" w:hAnsi="Calibri"/>
          <w:sz w:val="22"/>
          <w:szCs w:val="22"/>
        </w:rPr>
        <w:t>diulang</w:t>
      </w:r>
      <w:proofErr w:type="spellEnd"/>
      <w:r w:rsidRPr="006403D9">
        <w:rPr>
          <w:rFonts w:ascii="Calibri" w:hAnsi="Calibri"/>
          <w:sz w:val="22"/>
          <w:szCs w:val="22"/>
        </w:rPr>
        <w:t xml:space="preserve"> </w:t>
      </w:r>
      <w:proofErr w:type="spellStart"/>
      <w:r w:rsidRPr="006403D9">
        <w:rPr>
          <w:rFonts w:ascii="Calibri" w:hAnsi="Calibri"/>
          <w:sz w:val="22"/>
          <w:szCs w:val="22"/>
        </w:rPr>
        <w:t>empat</w:t>
      </w:r>
      <w:proofErr w:type="spellEnd"/>
      <w:r w:rsidRPr="006403D9">
        <w:rPr>
          <w:rFonts w:ascii="Calibri" w:hAnsi="Calibri"/>
          <w:sz w:val="22"/>
          <w:szCs w:val="22"/>
        </w:rPr>
        <w:t xml:space="preserve"> kali, </w:t>
      </w:r>
      <w:proofErr w:type="spellStart"/>
      <w:r w:rsidRPr="006403D9">
        <w:rPr>
          <w:rFonts w:ascii="Calibri" w:hAnsi="Calibri"/>
          <w:sz w:val="22"/>
          <w:szCs w:val="22"/>
        </w:rPr>
        <w:t>sehingga</w:t>
      </w:r>
      <w:proofErr w:type="spellEnd"/>
      <w:r w:rsidRPr="006403D9">
        <w:rPr>
          <w:rFonts w:ascii="Calibri" w:hAnsi="Calibri"/>
          <w:sz w:val="22"/>
          <w:szCs w:val="22"/>
        </w:rPr>
        <w:t xml:space="preserve"> </w:t>
      </w:r>
      <w:proofErr w:type="spellStart"/>
      <w:r w:rsidRPr="006403D9">
        <w:rPr>
          <w:rFonts w:ascii="Calibri" w:hAnsi="Calibri"/>
          <w:sz w:val="22"/>
          <w:szCs w:val="22"/>
        </w:rPr>
        <w:t>ada</w:t>
      </w:r>
      <w:proofErr w:type="spellEnd"/>
      <w:r w:rsidR="00FF79C4">
        <w:rPr>
          <w:rFonts w:ascii="Calibri" w:hAnsi="Calibri"/>
          <w:sz w:val="22"/>
          <w:szCs w:val="22"/>
        </w:rPr>
        <w:t xml:space="preserve"> </w:t>
      </w:r>
      <w:proofErr w:type="gramStart"/>
      <w:r w:rsidRPr="006403D9">
        <w:rPr>
          <w:rFonts w:ascii="Calibri" w:hAnsi="Calibri"/>
          <w:sz w:val="22"/>
          <w:szCs w:val="22"/>
        </w:rPr>
        <w:t>24</w:t>
      </w:r>
      <w:r w:rsidR="00FF79C4">
        <w:rPr>
          <w:rFonts w:ascii="Calibri" w:hAnsi="Calibri"/>
          <w:sz w:val="22"/>
          <w:szCs w:val="22"/>
        </w:rPr>
        <w:t xml:space="preserve"> </w:t>
      </w:r>
      <w:r w:rsidRPr="006403D9">
        <w:rPr>
          <w:rFonts w:ascii="Calibri" w:hAnsi="Calibri"/>
          <w:sz w:val="22"/>
          <w:szCs w:val="22"/>
        </w:rPr>
        <w:t>unit</w:t>
      </w:r>
      <w:proofErr w:type="gramEnd"/>
      <w:r w:rsidRPr="006403D9">
        <w:rPr>
          <w:rFonts w:ascii="Calibri" w:hAnsi="Calibri"/>
          <w:sz w:val="22"/>
          <w:szCs w:val="22"/>
        </w:rPr>
        <w:t xml:space="preserve"> </w:t>
      </w:r>
      <w:proofErr w:type="spellStart"/>
      <w:r w:rsidRPr="006403D9">
        <w:rPr>
          <w:rFonts w:ascii="Calibri" w:hAnsi="Calibri"/>
          <w:sz w:val="22"/>
          <w:szCs w:val="22"/>
        </w:rPr>
        <w:t>percobaan</w:t>
      </w:r>
      <w:proofErr w:type="spellEnd"/>
      <w:r w:rsidRPr="006403D9">
        <w:rPr>
          <w:rFonts w:ascii="Calibri" w:hAnsi="Calibri"/>
          <w:sz w:val="22"/>
          <w:szCs w:val="22"/>
        </w:rPr>
        <w:t xml:space="preserve"> </w:t>
      </w:r>
      <w:proofErr w:type="spellStart"/>
      <w:r w:rsidRPr="006403D9">
        <w:rPr>
          <w:rFonts w:ascii="Calibri" w:hAnsi="Calibri"/>
          <w:sz w:val="22"/>
          <w:szCs w:val="22"/>
        </w:rPr>
        <w:t>dalam</w:t>
      </w:r>
      <w:proofErr w:type="spellEnd"/>
      <w:r w:rsidRPr="006403D9">
        <w:rPr>
          <w:rFonts w:ascii="Calibri" w:hAnsi="Calibri"/>
          <w:sz w:val="22"/>
          <w:szCs w:val="22"/>
        </w:rPr>
        <w:t xml:space="preserve"> </w:t>
      </w:r>
      <w:proofErr w:type="spellStart"/>
      <w:r w:rsidRPr="006403D9">
        <w:rPr>
          <w:rFonts w:ascii="Calibri" w:hAnsi="Calibri"/>
          <w:sz w:val="22"/>
          <w:szCs w:val="22"/>
        </w:rPr>
        <w:t>percobaan</w:t>
      </w:r>
      <w:proofErr w:type="spellEnd"/>
      <w:r w:rsidRPr="006403D9">
        <w:rPr>
          <w:rFonts w:ascii="Calibri" w:hAnsi="Calibri"/>
          <w:sz w:val="22"/>
          <w:szCs w:val="22"/>
        </w:rPr>
        <w:t xml:space="preserve"> </w:t>
      </w:r>
      <w:proofErr w:type="spellStart"/>
      <w:r w:rsidRPr="006403D9">
        <w:rPr>
          <w:rFonts w:ascii="Calibri" w:hAnsi="Calibri"/>
          <w:sz w:val="22"/>
          <w:szCs w:val="22"/>
        </w:rPr>
        <w:t>ini</w:t>
      </w:r>
      <w:proofErr w:type="spellEnd"/>
      <w:r w:rsidRPr="006403D9">
        <w:rPr>
          <w:rFonts w:ascii="Calibri" w:hAnsi="Calibri"/>
          <w:sz w:val="22"/>
          <w:szCs w:val="22"/>
        </w:rPr>
        <w:t xml:space="preserve">. </w:t>
      </w:r>
      <w:proofErr w:type="spellStart"/>
      <w:r w:rsidRPr="006403D9">
        <w:rPr>
          <w:rFonts w:ascii="Calibri" w:hAnsi="Calibri"/>
          <w:sz w:val="22"/>
          <w:szCs w:val="22"/>
        </w:rPr>
        <w:t>Setiap</w:t>
      </w:r>
      <w:proofErr w:type="spellEnd"/>
      <w:r w:rsidRPr="006403D9">
        <w:rPr>
          <w:rFonts w:ascii="Calibri" w:hAnsi="Calibri"/>
          <w:sz w:val="22"/>
          <w:szCs w:val="22"/>
        </w:rPr>
        <w:t xml:space="preserve"> unit </w:t>
      </w:r>
      <w:proofErr w:type="spellStart"/>
      <w:r w:rsidRPr="006403D9">
        <w:rPr>
          <w:rFonts w:ascii="Calibri" w:hAnsi="Calibri"/>
          <w:sz w:val="22"/>
          <w:szCs w:val="22"/>
        </w:rPr>
        <w:t>percobaan</w:t>
      </w:r>
      <w:proofErr w:type="spellEnd"/>
      <w:r w:rsidRPr="006403D9">
        <w:rPr>
          <w:rFonts w:ascii="Calibri" w:hAnsi="Calibri"/>
          <w:sz w:val="22"/>
          <w:szCs w:val="22"/>
        </w:rPr>
        <w:t xml:space="preserve"> </w:t>
      </w:r>
      <w:proofErr w:type="spellStart"/>
      <w:r w:rsidRPr="006403D9">
        <w:rPr>
          <w:rFonts w:ascii="Calibri" w:hAnsi="Calibri"/>
          <w:sz w:val="22"/>
          <w:szCs w:val="22"/>
        </w:rPr>
        <w:t>terdiri</w:t>
      </w:r>
      <w:proofErr w:type="spellEnd"/>
      <w:r w:rsidRPr="006403D9">
        <w:rPr>
          <w:rFonts w:ascii="Calibri" w:hAnsi="Calibri"/>
          <w:sz w:val="22"/>
          <w:szCs w:val="22"/>
        </w:rPr>
        <w:t xml:space="preserve"> </w:t>
      </w:r>
      <w:proofErr w:type="spellStart"/>
      <w:r w:rsidRPr="006403D9">
        <w:rPr>
          <w:rFonts w:ascii="Calibri" w:hAnsi="Calibri"/>
          <w:sz w:val="22"/>
          <w:szCs w:val="22"/>
        </w:rPr>
        <w:t>dari</w:t>
      </w:r>
      <w:proofErr w:type="spellEnd"/>
      <w:r w:rsidRPr="006403D9">
        <w:rPr>
          <w:rFonts w:ascii="Calibri" w:hAnsi="Calibri"/>
          <w:sz w:val="22"/>
          <w:szCs w:val="22"/>
        </w:rPr>
        <w:t xml:space="preserve"> 10 </w:t>
      </w:r>
      <w:proofErr w:type="spellStart"/>
      <w:r w:rsidRPr="006403D9">
        <w:rPr>
          <w:rFonts w:ascii="Calibri" w:hAnsi="Calibri"/>
          <w:sz w:val="22"/>
          <w:szCs w:val="22"/>
        </w:rPr>
        <w:t>tanaman</w:t>
      </w:r>
      <w:proofErr w:type="spellEnd"/>
      <w:r w:rsidRPr="006403D9">
        <w:rPr>
          <w:rFonts w:ascii="Calibri" w:hAnsi="Calibri"/>
          <w:sz w:val="22"/>
          <w:szCs w:val="22"/>
        </w:rPr>
        <w:t xml:space="preserve"> </w:t>
      </w:r>
      <w:proofErr w:type="spellStart"/>
      <w:r w:rsidRPr="006403D9">
        <w:rPr>
          <w:rFonts w:ascii="Calibri" w:hAnsi="Calibri"/>
          <w:sz w:val="22"/>
          <w:szCs w:val="22"/>
        </w:rPr>
        <w:t>kacang</w:t>
      </w:r>
      <w:proofErr w:type="spellEnd"/>
      <w:r w:rsidRPr="006403D9">
        <w:rPr>
          <w:rFonts w:ascii="Calibri" w:hAnsi="Calibri"/>
          <w:sz w:val="22"/>
          <w:szCs w:val="22"/>
        </w:rPr>
        <w:t xml:space="preserve"> </w:t>
      </w:r>
      <w:proofErr w:type="spellStart"/>
      <w:r w:rsidRPr="006403D9">
        <w:rPr>
          <w:rFonts w:ascii="Calibri" w:hAnsi="Calibri"/>
          <w:sz w:val="22"/>
          <w:szCs w:val="22"/>
        </w:rPr>
        <w:t>tanah</w:t>
      </w:r>
      <w:proofErr w:type="spellEnd"/>
      <w:r w:rsidRPr="006403D9">
        <w:rPr>
          <w:rFonts w:ascii="Calibri" w:hAnsi="Calibri"/>
          <w:sz w:val="22"/>
          <w:szCs w:val="22"/>
        </w:rPr>
        <w:t xml:space="preserve">. </w:t>
      </w:r>
      <w:proofErr w:type="spellStart"/>
      <w:r w:rsidRPr="006403D9">
        <w:rPr>
          <w:rFonts w:ascii="Calibri" w:hAnsi="Calibri"/>
          <w:sz w:val="22"/>
          <w:szCs w:val="22"/>
        </w:rPr>
        <w:t>Aplikasi</w:t>
      </w:r>
      <w:proofErr w:type="spellEnd"/>
      <w:r w:rsidRPr="006403D9">
        <w:rPr>
          <w:rFonts w:ascii="Calibri" w:hAnsi="Calibri"/>
          <w:sz w:val="22"/>
          <w:szCs w:val="22"/>
        </w:rPr>
        <w:t xml:space="preserve"> </w:t>
      </w:r>
      <w:proofErr w:type="spellStart"/>
      <w:r w:rsidRPr="006403D9">
        <w:rPr>
          <w:rFonts w:ascii="Calibri" w:hAnsi="Calibri"/>
          <w:sz w:val="22"/>
          <w:szCs w:val="22"/>
        </w:rPr>
        <w:t>suspensi</w:t>
      </w:r>
      <w:proofErr w:type="spellEnd"/>
      <w:r w:rsidRPr="006403D9">
        <w:rPr>
          <w:rFonts w:ascii="Calibri" w:hAnsi="Calibri"/>
          <w:sz w:val="22"/>
          <w:szCs w:val="22"/>
        </w:rPr>
        <w:t xml:space="preserve"> </w:t>
      </w:r>
      <w:proofErr w:type="spellStart"/>
      <w:r w:rsidRPr="006403D9">
        <w:rPr>
          <w:rFonts w:ascii="Calibri" w:hAnsi="Calibri"/>
          <w:sz w:val="22"/>
          <w:szCs w:val="22"/>
        </w:rPr>
        <w:t>rizobakteri</w:t>
      </w:r>
      <w:proofErr w:type="spellEnd"/>
      <w:r w:rsidRPr="006403D9">
        <w:rPr>
          <w:rFonts w:ascii="Calibri" w:hAnsi="Calibri"/>
          <w:sz w:val="22"/>
          <w:szCs w:val="22"/>
        </w:rPr>
        <w:t xml:space="preserve"> </w:t>
      </w:r>
      <w:proofErr w:type="spellStart"/>
      <w:r w:rsidRPr="006403D9">
        <w:rPr>
          <w:rFonts w:ascii="Calibri" w:hAnsi="Calibri"/>
          <w:sz w:val="22"/>
          <w:szCs w:val="22"/>
        </w:rPr>
        <w:t>dilakukan</w:t>
      </w:r>
      <w:proofErr w:type="spellEnd"/>
      <w:r w:rsidRPr="006403D9">
        <w:rPr>
          <w:rFonts w:ascii="Calibri" w:hAnsi="Calibri"/>
          <w:sz w:val="22"/>
          <w:szCs w:val="22"/>
        </w:rPr>
        <w:t xml:space="preserve"> </w:t>
      </w:r>
      <w:proofErr w:type="spellStart"/>
      <w:r w:rsidRPr="006403D9">
        <w:rPr>
          <w:rFonts w:ascii="Calibri" w:hAnsi="Calibri"/>
          <w:sz w:val="22"/>
          <w:szCs w:val="22"/>
        </w:rPr>
        <w:t>sekali</w:t>
      </w:r>
      <w:proofErr w:type="spellEnd"/>
      <w:r w:rsidRPr="006403D9">
        <w:rPr>
          <w:rFonts w:ascii="Calibri" w:hAnsi="Calibri"/>
          <w:sz w:val="22"/>
          <w:szCs w:val="22"/>
        </w:rPr>
        <w:t xml:space="preserve"> pada </w:t>
      </w:r>
      <w:proofErr w:type="spellStart"/>
      <w:r w:rsidRPr="006403D9">
        <w:rPr>
          <w:rFonts w:ascii="Calibri" w:hAnsi="Calibri"/>
          <w:sz w:val="22"/>
          <w:szCs w:val="22"/>
        </w:rPr>
        <w:t>waktu</w:t>
      </w:r>
      <w:proofErr w:type="spellEnd"/>
      <w:r w:rsidRPr="006403D9">
        <w:rPr>
          <w:rFonts w:ascii="Calibri" w:hAnsi="Calibri"/>
          <w:sz w:val="22"/>
          <w:szCs w:val="22"/>
        </w:rPr>
        <w:t xml:space="preserve"> </w:t>
      </w:r>
      <w:proofErr w:type="spellStart"/>
      <w:r w:rsidRPr="006403D9">
        <w:rPr>
          <w:rFonts w:ascii="Calibri" w:hAnsi="Calibri"/>
          <w:sz w:val="22"/>
          <w:szCs w:val="22"/>
        </w:rPr>
        <w:t>tanam</w:t>
      </w:r>
      <w:proofErr w:type="spellEnd"/>
      <w:r w:rsidRPr="006403D9">
        <w:rPr>
          <w:rFonts w:ascii="Calibri" w:hAnsi="Calibri"/>
          <w:sz w:val="22"/>
          <w:szCs w:val="22"/>
        </w:rPr>
        <w:t xml:space="preserve"> </w:t>
      </w:r>
      <w:proofErr w:type="spellStart"/>
      <w:r w:rsidRPr="006403D9">
        <w:rPr>
          <w:rFonts w:ascii="Calibri" w:hAnsi="Calibri"/>
          <w:sz w:val="22"/>
          <w:szCs w:val="22"/>
        </w:rPr>
        <w:t>dengan</w:t>
      </w:r>
      <w:proofErr w:type="spellEnd"/>
      <w:r w:rsidRPr="006403D9">
        <w:rPr>
          <w:rFonts w:ascii="Calibri" w:hAnsi="Calibri"/>
          <w:sz w:val="22"/>
          <w:szCs w:val="22"/>
        </w:rPr>
        <w:t xml:space="preserve"> </w:t>
      </w:r>
      <w:proofErr w:type="spellStart"/>
      <w:r w:rsidRPr="006403D9">
        <w:rPr>
          <w:rFonts w:ascii="Calibri" w:hAnsi="Calibri"/>
          <w:sz w:val="22"/>
          <w:szCs w:val="22"/>
        </w:rPr>
        <w:t>cara</w:t>
      </w:r>
      <w:proofErr w:type="spellEnd"/>
      <w:r w:rsidRPr="006403D9">
        <w:rPr>
          <w:rFonts w:ascii="Calibri" w:hAnsi="Calibri"/>
          <w:sz w:val="22"/>
          <w:szCs w:val="22"/>
        </w:rPr>
        <w:t xml:space="preserve"> </w:t>
      </w:r>
      <w:proofErr w:type="spellStart"/>
      <w:r w:rsidRPr="006403D9">
        <w:rPr>
          <w:rFonts w:ascii="Calibri" w:hAnsi="Calibri"/>
          <w:sz w:val="22"/>
          <w:szCs w:val="22"/>
        </w:rPr>
        <w:t>merendam</w:t>
      </w:r>
      <w:proofErr w:type="spellEnd"/>
      <w:r w:rsidRPr="006403D9">
        <w:rPr>
          <w:rFonts w:ascii="Calibri" w:hAnsi="Calibri"/>
          <w:sz w:val="22"/>
          <w:szCs w:val="22"/>
        </w:rPr>
        <w:t xml:space="preserve"> </w:t>
      </w:r>
      <w:proofErr w:type="spellStart"/>
      <w:r w:rsidRPr="006403D9">
        <w:rPr>
          <w:rFonts w:ascii="Calibri" w:hAnsi="Calibri"/>
          <w:sz w:val="22"/>
          <w:szCs w:val="22"/>
        </w:rPr>
        <w:t>benih</w:t>
      </w:r>
      <w:proofErr w:type="spellEnd"/>
      <w:r w:rsidRPr="006403D9">
        <w:rPr>
          <w:rFonts w:ascii="Calibri" w:hAnsi="Calibri"/>
          <w:sz w:val="22"/>
          <w:szCs w:val="22"/>
        </w:rPr>
        <w:t xml:space="preserve"> </w:t>
      </w:r>
      <w:proofErr w:type="spellStart"/>
      <w:r w:rsidRPr="006403D9">
        <w:rPr>
          <w:rFonts w:ascii="Calibri" w:hAnsi="Calibri"/>
          <w:sz w:val="22"/>
          <w:szCs w:val="22"/>
        </w:rPr>
        <w:t>kacang</w:t>
      </w:r>
      <w:proofErr w:type="spellEnd"/>
      <w:r w:rsidRPr="006403D9">
        <w:rPr>
          <w:rFonts w:ascii="Calibri" w:hAnsi="Calibri"/>
          <w:sz w:val="22"/>
          <w:szCs w:val="22"/>
        </w:rPr>
        <w:t xml:space="preserve"> </w:t>
      </w:r>
      <w:proofErr w:type="spellStart"/>
      <w:r w:rsidRPr="006403D9">
        <w:rPr>
          <w:rFonts w:ascii="Calibri" w:hAnsi="Calibri"/>
          <w:sz w:val="22"/>
          <w:szCs w:val="22"/>
        </w:rPr>
        <w:t>tanah</w:t>
      </w:r>
      <w:proofErr w:type="spellEnd"/>
      <w:r w:rsidRPr="006403D9">
        <w:rPr>
          <w:rFonts w:ascii="Calibri" w:hAnsi="Calibri"/>
          <w:sz w:val="22"/>
          <w:szCs w:val="22"/>
        </w:rPr>
        <w:t xml:space="preserve"> </w:t>
      </w:r>
      <w:proofErr w:type="spellStart"/>
      <w:r w:rsidRPr="006403D9">
        <w:rPr>
          <w:rFonts w:ascii="Calibri" w:hAnsi="Calibri"/>
          <w:sz w:val="22"/>
          <w:szCs w:val="22"/>
        </w:rPr>
        <w:t>dengan</w:t>
      </w:r>
      <w:proofErr w:type="spellEnd"/>
      <w:r w:rsidRPr="006403D9">
        <w:rPr>
          <w:rFonts w:ascii="Calibri" w:hAnsi="Calibri"/>
          <w:sz w:val="22"/>
          <w:szCs w:val="22"/>
        </w:rPr>
        <w:t xml:space="preserve"> </w:t>
      </w:r>
      <w:proofErr w:type="spellStart"/>
      <w:r w:rsidRPr="006403D9">
        <w:rPr>
          <w:rFonts w:ascii="Calibri" w:hAnsi="Calibri"/>
          <w:sz w:val="22"/>
          <w:szCs w:val="22"/>
        </w:rPr>
        <w:t>suspensi</w:t>
      </w:r>
      <w:proofErr w:type="spellEnd"/>
      <w:r w:rsidRPr="006403D9">
        <w:rPr>
          <w:rFonts w:ascii="Calibri" w:hAnsi="Calibri"/>
          <w:sz w:val="22"/>
          <w:szCs w:val="22"/>
        </w:rPr>
        <w:t xml:space="preserve"> </w:t>
      </w:r>
      <w:proofErr w:type="spellStart"/>
      <w:r w:rsidRPr="006403D9">
        <w:rPr>
          <w:rFonts w:ascii="Calibri" w:hAnsi="Calibri"/>
          <w:sz w:val="22"/>
          <w:szCs w:val="22"/>
        </w:rPr>
        <w:t>rizobakteri</w:t>
      </w:r>
      <w:proofErr w:type="spellEnd"/>
      <w:r w:rsidRPr="006403D9">
        <w:rPr>
          <w:rFonts w:ascii="Calibri" w:hAnsi="Calibri"/>
          <w:sz w:val="22"/>
          <w:szCs w:val="22"/>
        </w:rPr>
        <w:t xml:space="preserve"> </w:t>
      </w:r>
      <w:proofErr w:type="spellStart"/>
      <w:r w:rsidRPr="006403D9">
        <w:rPr>
          <w:rFonts w:ascii="Calibri" w:hAnsi="Calibri"/>
          <w:sz w:val="22"/>
          <w:szCs w:val="22"/>
        </w:rPr>
        <w:t>dengan</w:t>
      </w:r>
      <w:proofErr w:type="spellEnd"/>
      <w:r w:rsidRPr="006403D9">
        <w:rPr>
          <w:rFonts w:ascii="Calibri" w:hAnsi="Calibri"/>
          <w:sz w:val="22"/>
          <w:szCs w:val="22"/>
        </w:rPr>
        <w:t xml:space="preserve"> </w:t>
      </w:r>
      <w:proofErr w:type="spellStart"/>
      <w:r w:rsidRPr="006403D9">
        <w:rPr>
          <w:rFonts w:ascii="Calibri" w:hAnsi="Calibri"/>
          <w:sz w:val="22"/>
          <w:szCs w:val="22"/>
        </w:rPr>
        <w:t>kepadatan</w:t>
      </w:r>
      <w:proofErr w:type="spellEnd"/>
      <w:r w:rsidRPr="006403D9">
        <w:rPr>
          <w:rFonts w:ascii="Calibri" w:hAnsi="Calibri"/>
          <w:sz w:val="22"/>
          <w:szCs w:val="22"/>
        </w:rPr>
        <w:t xml:space="preserve"> </w:t>
      </w:r>
      <w:proofErr w:type="spellStart"/>
      <w:r w:rsidRPr="006403D9">
        <w:rPr>
          <w:rFonts w:ascii="Calibri" w:hAnsi="Calibri"/>
          <w:sz w:val="22"/>
          <w:szCs w:val="22"/>
        </w:rPr>
        <w:t>populasi</w:t>
      </w:r>
      <w:proofErr w:type="spellEnd"/>
      <w:r w:rsidRPr="006403D9">
        <w:rPr>
          <w:rFonts w:ascii="Calibri" w:hAnsi="Calibri"/>
          <w:sz w:val="22"/>
          <w:szCs w:val="22"/>
        </w:rPr>
        <w:t xml:space="preserve"> </w:t>
      </w:r>
      <w:proofErr w:type="spellStart"/>
      <w:r w:rsidRPr="006403D9">
        <w:rPr>
          <w:rFonts w:ascii="Calibri" w:hAnsi="Calibri"/>
          <w:sz w:val="22"/>
          <w:szCs w:val="22"/>
        </w:rPr>
        <w:t>rizobakteri</w:t>
      </w:r>
      <w:proofErr w:type="spellEnd"/>
      <w:r w:rsidRPr="006403D9">
        <w:rPr>
          <w:rFonts w:ascii="Calibri" w:hAnsi="Calibri"/>
          <w:sz w:val="22"/>
          <w:szCs w:val="22"/>
        </w:rPr>
        <w:t xml:space="preserve"> </w:t>
      </w:r>
      <w:proofErr w:type="spellStart"/>
      <w:r w:rsidRPr="006403D9">
        <w:rPr>
          <w:rFonts w:ascii="Calibri" w:hAnsi="Calibri"/>
          <w:sz w:val="22"/>
          <w:szCs w:val="22"/>
        </w:rPr>
        <w:t>sebesar</w:t>
      </w:r>
      <w:proofErr w:type="spellEnd"/>
      <w:r w:rsidRPr="006403D9">
        <w:rPr>
          <w:rFonts w:ascii="Calibri" w:hAnsi="Calibri"/>
          <w:sz w:val="22"/>
          <w:szCs w:val="22"/>
        </w:rPr>
        <w:t xml:space="preserve"> 2,5 x 10</w:t>
      </w:r>
      <w:r w:rsidRPr="00FF79C4">
        <w:rPr>
          <w:rFonts w:ascii="Calibri" w:hAnsi="Calibri"/>
          <w:sz w:val="22"/>
          <w:szCs w:val="22"/>
          <w:vertAlign w:val="superscript"/>
        </w:rPr>
        <w:t>6</w:t>
      </w:r>
      <w:r w:rsidRPr="006403D9">
        <w:rPr>
          <w:rFonts w:ascii="Calibri" w:hAnsi="Calibri"/>
          <w:sz w:val="22"/>
          <w:szCs w:val="22"/>
        </w:rPr>
        <w:t xml:space="preserve">. </w:t>
      </w:r>
      <w:proofErr w:type="spellStart"/>
      <w:r w:rsidRPr="006403D9">
        <w:rPr>
          <w:rFonts w:ascii="Calibri" w:hAnsi="Calibri"/>
          <w:sz w:val="22"/>
          <w:szCs w:val="22"/>
        </w:rPr>
        <w:t>Benih</w:t>
      </w:r>
      <w:proofErr w:type="spellEnd"/>
      <w:r w:rsidRPr="006403D9">
        <w:rPr>
          <w:rFonts w:ascii="Calibri" w:hAnsi="Calibri"/>
          <w:sz w:val="22"/>
          <w:szCs w:val="22"/>
        </w:rPr>
        <w:t xml:space="preserve"> </w:t>
      </w:r>
      <w:proofErr w:type="spellStart"/>
      <w:r w:rsidRPr="006403D9">
        <w:rPr>
          <w:rFonts w:ascii="Calibri" w:hAnsi="Calibri"/>
          <w:sz w:val="22"/>
          <w:szCs w:val="22"/>
        </w:rPr>
        <w:t>kacang</w:t>
      </w:r>
      <w:proofErr w:type="spellEnd"/>
      <w:r w:rsidRPr="006403D9">
        <w:rPr>
          <w:rFonts w:ascii="Calibri" w:hAnsi="Calibri"/>
          <w:sz w:val="22"/>
          <w:szCs w:val="22"/>
        </w:rPr>
        <w:t xml:space="preserve"> </w:t>
      </w:r>
      <w:proofErr w:type="spellStart"/>
      <w:r w:rsidRPr="006403D9">
        <w:rPr>
          <w:rFonts w:ascii="Calibri" w:hAnsi="Calibri"/>
          <w:sz w:val="22"/>
          <w:szCs w:val="22"/>
        </w:rPr>
        <w:t>tanah</w:t>
      </w:r>
      <w:proofErr w:type="spellEnd"/>
      <w:r w:rsidRPr="006403D9">
        <w:rPr>
          <w:rFonts w:ascii="Calibri" w:hAnsi="Calibri"/>
          <w:sz w:val="22"/>
          <w:szCs w:val="22"/>
        </w:rPr>
        <w:t xml:space="preserve"> pada </w:t>
      </w:r>
      <w:proofErr w:type="spellStart"/>
      <w:r w:rsidRPr="006403D9">
        <w:rPr>
          <w:rFonts w:ascii="Calibri" w:hAnsi="Calibri"/>
          <w:sz w:val="22"/>
          <w:szCs w:val="22"/>
        </w:rPr>
        <w:t>perlakuan</w:t>
      </w:r>
      <w:proofErr w:type="spellEnd"/>
      <w:r w:rsidRPr="006403D9">
        <w:rPr>
          <w:rFonts w:ascii="Calibri" w:hAnsi="Calibri"/>
          <w:sz w:val="22"/>
          <w:szCs w:val="22"/>
        </w:rPr>
        <w:t xml:space="preserve"> </w:t>
      </w:r>
      <w:proofErr w:type="spellStart"/>
      <w:r w:rsidRPr="006403D9">
        <w:rPr>
          <w:rFonts w:ascii="Calibri" w:hAnsi="Calibri"/>
          <w:sz w:val="22"/>
          <w:szCs w:val="22"/>
        </w:rPr>
        <w:t>rizobakteri</w:t>
      </w:r>
      <w:proofErr w:type="spellEnd"/>
      <w:r w:rsidRPr="006403D9">
        <w:rPr>
          <w:rFonts w:ascii="Calibri" w:hAnsi="Calibri"/>
          <w:sz w:val="22"/>
          <w:szCs w:val="22"/>
        </w:rPr>
        <w:t xml:space="preserve"> dan </w:t>
      </w:r>
      <w:proofErr w:type="spellStart"/>
      <w:r w:rsidRPr="006403D9">
        <w:rPr>
          <w:rFonts w:ascii="Calibri" w:hAnsi="Calibri"/>
          <w:sz w:val="22"/>
          <w:szCs w:val="22"/>
        </w:rPr>
        <w:t>kontrol</w:t>
      </w:r>
      <w:proofErr w:type="spellEnd"/>
      <w:r w:rsidRPr="006403D9">
        <w:rPr>
          <w:rFonts w:ascii="Calibri" w:hAnsi="Calibri"/>
          <w:sz w:val="22"/>
          <w:szCs w:val="22"/>
        </w:rPr>
        <w:t xml:space="preserve"> </w:t>
      </w:r>
      <w:proofErr w:type="spellStart"/>
      <w:r w:rsidRPr="006403D9">
        <w:rPr>
          <w:rFonts w:ascii="Calibri" w:hAnsi="Calibri"/>
          <w:sz w:val="22"/>
          <w:szCs w:val="22"/>
        </w:rPr>
        <w:t>ditanam</w:t>
      </w:r>
      <w:proofErr w:type="spellEnd"/>
      <w:r w:rsidRPr="006403D9">
        <w:rPr>
          <w:rFonts w:ascii="Calibri" w:hAnsi="Calibri"/>
          <w:sz w:val="22"/>
          <w:szCs w:val="22"/>
        </w:rPr>
        <w:t xml:space="preserve"> </w:t>
      </w:r>
      <w:proofErr w:type="spellStart"/>
      <w:r w:rsidRPr="006403D9">
        <w:rPr>
          <w:rFonts w:ascii="Calibri" w:hAnsi="Calibri"/>
          <w:sz w:val="22"/>
          <w:szCs w:val="22"/>
        </w:rPr>
        <w:t>dalam</w:t>
      </w:r>
      <w:proofErr w:type="spellEnd"/>
      <w:r w:rsidRPr="006403D9">
        <w:rPr>
          <w:rFonts w:ascii="Calibri" w:hAnsi="Calibri"/>
          <w:sz w:val="22"/>
          <w:szCs w:val="22"/>
        </w:rPr>
        <w:t xml:space="preserve"> </w:t>
      </w:r>
      <w:proofErr w:type="spellStart"/>
      <w:r w:rsidRPr="006403D9">
        <w:rPr>
          <w:rFonts w:ascii="Calibri" w:hAnsi="Calibri"/>
          <w:sz w:val="22"/>
          <w:szCs w:val="22"/>
        </w:rPr>
        <w:t>kantong</w:t>
      </w:r>
      <w:proofErr w:type="spellEnd"/>
      <w:r w:rsidRPr="006403D9">
        <w:rPr>
          <w:rFonts w:ascii="Calibri" w:hAnsi="Calibri"/>
          <w:sz w:val="22"/>
          <w:szCs w:val="22"/>
        </w:rPr>
        <w:t xml:space="preserve"> </w:t>
      </w:r>
      <w:proofErr w:type="spellStart"/>
      <w:r w:rsidRPr="006403D9">
        <w:rPr>
          <w:rFonts w:ascii="Calibri" w:hAnsi="Calibri"/>
          <w:sz w:val="22"/>
          <w:szCs w:val="22"/>
        </w:rPr>
        <w:t>polietilena</w:t>
      </w:r>
      <w:proofErr w:type="spellEnd"/>
      <w:r w:rsidRPr="006403D9">
        <w:rPr>
          <w:rFonts w:ascii="Calibri" w:hAnsi="Calibri"/>
          <w:sz w:val="22"/>
          <w:szCs w:val="22"/>
        </w:rPr>
        <w:t xml:space="preserve"> </w:t>
      </w:r>
      <w:proofErr w:type="spellStart"/>
      <w:r w:rsidRPr="006403D9">
        <w:rPr>
          <w:rFonts w:ascii="Calibri" w:hAnsi="Calibri"/>
          <w:sz w:val="22"/>
          <w:szCs w:val="22"/>
        </w:rPr>
        <w:t>berisi</w:t>
      </w:r>
      <w:proofErr w:type="spellEnd"/>
      <w:r w:rsidRPr="006403D9">
        <w:rPr>
          <w:rFonts w:ascii="Calibri" w:hAnsi="Calibri"/>
          <w:sz w:val="22"/>
          <w:szCs w:val="22"/>
        </w:rPr>
        <w:t xml:space="preserve"> 5 kg media </w:t>
      </w:r>
      <w:proofErr w:type="spellStart"/>
      <w:r w:rsidRPr="006403D9">
        <w:rPr>
          <w:rFonts w:ascii="Calibri" w:hAnsi="Calibri"/>
          <w:sz w:val="22"/>
          <w:szCs w:val="22"/>
        </w:rPr>
        <w:t>pertumbuhan</w:t>
      </w:r>
      <w:proofErr w:type="spellEnd"/>
      <w:r w:rsidRPr="006403D9">
        <w:rPr>
          <w:rFonts w:ascii="Calibri" w:hAnsi="Calibri"/>
          <w:sz w:val="22"/>
          <w:szCs w:val="22"/>
        </w:rPr>
        <w:t xml:space="preserve"> </w:t>
      </w:r>
      <w:proofErr w:type="spellStart"/>
      <w:r w:rsidRPr="006403D9">
        <w:rPr>
          <w:rFonts w:ascii="Calibri" w:hAnsi="Calibri"/>
          <w:sz w:val="22"/>
          <w:szCs w:val="22"/>
        </w:rPr>
        <w:t>steril</w:t>
      </w:r>
      <w:proofErr w:type="spellEnd"/>
      <w:r w:rsidRPr="006403D9">
        <w:rPr>
          <w:rFonts w:ascii="Calibri" w:hAnsi="Calibri"/>
          <w:sz w:val="22"/>
          <w:szCs w:val="22"/>
        </w:rPr>
        <w:t xml:space="preserve"> per </w:t>
      </w:r>
      <w:proofErr w:type="spellStart"/>
      <w:r w:rsidRPr="006403D9">
        <w:rPr>
          <w:rFonts w:ascii="Calibri" w:hAnsi="Calibri"/>
          <w:sz w:val="22"/>
          <w:szCs w:val="22"/>
        </w:rPr>
        <w:t>kantong</w:t>
      </w:r>
      <w:proofErr w:type="spellEnd"/>
      <w:r w:rsidRPr="006403D9">
        <w:rPr>
          <w:rFonts w:ascii="Calibri" w:hAnsi="Calibri"/>
          <w:sz w:val="22"/>
          <w:szCs w:val="22"/>
        </w:rPr>
        <w:t xml:space="preserve">. </w:t>
      </w:r>
      <w:proofErr w:type="spellStart"/>
      <w:r w:rsidRPr="006403D9">
        <w:rPr>
          <w:rFonts w:ascii="Calibri" w:hAnsi="Calibri"/>
          <w:sz w:val="22"/>
          <w:szCs w:val="22"/>
        </w:rPr>
        <w:t>Sampel</w:t>
      </w:r>
      <w:proofErr w:type="spellEnd"/>
      <w:r w:rsidRPr="006403D9">
        <w:rPr>
          <w:rFonts w:ascii="Calibri" w:hAnsi="Calibri"/>
          <w:sz w:val="22"/>
          <w:szCs w:val="22"/>
        </w:rPr>
        <w:t xml:space="preserve"> </w:t>
      </w:r>
      <w:proofErr w:type="spellStart"/>
      <w:r w:rsidRPr="006403D9">
        <w:rPr>
          <w:rFonts w:ascii="Calibri" w:hAnsi="Calibri"/>
          <w:sz w:val="22"/>
          <w:szCs w:val="22"/>
        </w:rPr>
        <w:t>untuk</w:t>
      </w:r>
      <w:proofErr w:type="spellEnd"/>
      <w:r w:rsidRPr="006403D9">
        <w:rPr>
          <w:rFonts w:ascii="Calibri" w:hAnsi="Calibri"/>
          <w:sz w:val="22"/>
          <w:szCs w:val="22"/>
        </w:rPr>
        <w:t xml:space="preserve"> </w:t>
      </w:r>
      <w:proofErr w:type="spellStart"/>
      <w:r w:rsidRPr="006403D9">
        <w:rPr>
          <w:rFonts w:ascii="Calibri" w:hAnsi="Calibri"/>
          <w:sz w:val="22"/>
          <w:szCs w:val="22"/>
        </w:rPr>
        <w:t>analisis</w:t>
      </w:r>
      <w:proofErr w:type="spellEnd"/>
      <w:r w:rsidRPr="006403D9">
        <w:rPr>
          <w:rFonts w:ascii="Calibri" w:hAnsi="Calibri"/>
          <w:sz w:val="22"/>
          <w:szCs w:val="22"/>
        </w:rPr>
        <w:t xml:space="preserve"> parameter </w:t>
      </w:r>
      <w:proofErr w:type="spellStart"/>
      <w:r w:rsidRPr="006403D9">
        <w:rPr>
          <w:rFonts w:ascii="Calibri" w:hAnsi="Calibri"/>
          <w:sz w:val="22"/>
          <w:szCs w:val="22"/>
        </w:rPr>
        <w:t>pertumbuhan</w:t>
      </w:r>
      <w:proofErr w:type="spellEnd"/>
      <w:r w:rsidRPr="006403D9">
        <w:rPr>
          <w:rFonts w:ascii="Calibri" w:hAnsi="Calibri"/>
          <w:sz w:val="22"/>
          <w:szCs w:val="22"/>
        </w:rPr>
        <w:t xml:space="preserve"> </w:t>
      </w:r>
      <w:proofErr w:type="spellStart"/>
      <w:r w:rsidRPr="006403D9">
        <w:rPr>
          <w:rFonts w:ascii="Calibri" w:hAnsi="Calibri"/>
          <w:sz w:val="22"/>
          <w:szCs w:val="22"/>
        </w:rPr>
        <w:t>diambil</w:t>
      </w:r>
      <w:proofErr w:type="spellEnd"/>
      <w:r w:rsidRPr="006403D9">
        <w:rPr>
          <w:rFonts w:ascii="Calibri" w:hAnsi="Calibri"/>
          <w:sz w:val="22"/>
          <w:szCs w:val="22"/>
        </w:rPr>
        <w:t xml:space="preserve"> pada 15, 30, 45, 60 </w:t>
      </w:r>
      <w:proofErr w:type="spellStart"/>
      <w:r w:rsidRPr="006403D9">
        <w:rPr>
          <w:rFonts w:ascii="Calibri" w:hAnsi="Calibri"/>
          <w:sz w:val="22"/>
          <w:szCs w:val="22"/>
        </w:rPr>
        <w:t>hari</w:t>
      </w:r>
      <w:proofErr w:type="spellEnd"/>
      <w:r w:rsidRPr="006403D9">
        <w:rPr>
          <w:rFonts w:ascii="Calibri" w:hAnsi="Calibri"/>
          <w:sz w:val="22"/>
          <w:szCs w:val="22"/>
        </w:rPr>
        <w:t xml:space="preserve"> </w:t>
      </w:r>
      <w:proofErr w:type="spellStart"/>
      <w:r w:rsidRPr="006403D9">
        <w:rPr>
          <w:rFonts w:ascii="Calibri" w:hAnsi="Calibri"/>
          <w:sz w:val="22"/>
          <w:szCs w:val="22"/>
        </w:rPr>
        <w:t>setelah</w:t>
      </w:r>
      <w:proofErr w:type="spellEnd"/>
      <w:r w:rsidRPr="006403D9">
        <w:rPr>
          <w:rFonts w:ascii="Calibri" w:hAnsi="Calibri"/>
          <w:sz w:val="22"/>
          <w:szCs w:val="22"/>
        </w:rPr>
        <w:t xml:space="preserve"> </w:t>
      </w:r>
      <w:proofErr w:type="spellStart"/>
      <w:r w:rsidRPr="006403D9">
        <w:rPr>
          <w:rFonts w:ascii="Calibri" w:hAnsi="Calibri"/>
          <w:sz w:val="22"/>
          <w:szCs w:val="22"/>
        </w:rPr>
        <w:t>disemai</w:t>
      </w:r>
      <w:proofErr w:type="spellEnd"/>
      <w:r w:rsidRPr="006403D9">
        <w:rPr>
          <w:rFonts w:ascii="Calibri" w:hAnsi="Calibri"/>
          <w:sz w:val="22"/>
          <w:szCs w:val="22"/>
        </w:rPr>
        <w:t xml:space="preserve"> (DAS) </w:t>
      </w:r>
      <w:proofErr w:type="spellStart"/>
      <w:r w:rsidRPr="006403D9">
        <w:rPr>
          <w:rFonts w:ascii="Calibri" w:hAnsi="Calibri"/>
          <w:sz w:val="22"/>
          <w:szCs w:val="22"/>
        </w:rPr>
        <w:t>untuk</w:t>
      </w:r>
      <w:proofErr w:type="spellEnd"/>
      <w:r w:rsidRPr="006403D9">
        <w:rPr>
          <w:rFonts w:ascii="Calibri" w:hAnsi="Calibri"/>
          <w:sz w:val="22"/>
          <w:szCs w:val="22"/>
        </w:rPr>
        <w:t xml:space="preserve"> </w:t>
      </w:r>
      <w:proofErr w:type="spellStart"/>
      <w:r w:rsidRPr="006403D9">
        <w:rPr>
          <w:rFonts w:ascii="Calibri" w:hAnsi="Calibri"/>
          <w:sz w:val="22"/>
          <w:szCs w:val="22"/>
        </w:rPr>
        <w:t>menentukan</w:t>
      </w:r>
      <w:proofErr w:type="spellEnd"/>
      <w:r w:rsidRPr="006403D9">
        <w:rPr>
          <w:rFonts w:ascii="Calibri" w:hAnsi="Calibri"/>
          <w:sz w:val="22"/>
          <w:szCs w:val="22"/>
        </w:rPr>
        <w:t xml:space="preserve"> </w:t>
      </w:r>
      <w:proofErr w:type="spellStart"/>
      <w:r w:rsidRPr="006403D9">
        <w:rPr>
          <w:rFonts w:ascii="Calibri" w:hAnsi="Calibri"/>
          <w:sz w:val="22"/>
          <w:szCs w:val="22"/>
        </w:rPr>
        <w:t>tinggi</w:t>
      </w:r>
      <w:proofErr w:type="spellEnd"/>
      <w:r w:rsidRPr="006403D9">
        <w:rPr>
          <w:rFonts w:ascii="Calibri" w:hAnsi="Calibri"/>
          <w:sz w:val="22"/>
          <w:szCs w:val="22"/>
        </w:rPr>
        <w:t xml:space="preserve"> </w:t>
      </w:r>
      <w:proofErr w:type="spellStart"/>
      <w:r w:rsidRPr="006403D9">
        <w:rPr>
          <w:rFonts w:ascii="Calibri" w:hAnsi="Calibri"/>
          <w:sz w:val="22"/>
          <w:szCs w:val="22"/>
        </w:rPr>
        <w:t>tanaman</w:t>
      </w:r>
      <w:proofErr w:type="spellEnd"/>
      <w:r w:rsidRPr="006403D9">
        <w:rPr>
          <w:rFonts w:ascii="Calibri" w:hAnsi="Calibri"/>
          <w:sz w:val="22"/>
          <w:szCs w:val="22"/>
        </w:rPr>
        <w:t xml:space="preserve">, </w:t>
      </w:r>
      <w:proofErr w:type="spellStart"/>
      <w:r w:rsidRPr="006403D9">
        <w:rPr>
          <w:rFonts w:ascii="Calibri" w:hAnsi="Calibri"/>
          <w:sz w:val="22"/>
          <w:szCs w:val="22"/>
        </w:rPr>
        <w:t>berat</w:t>
      </w:r>
      <w:proofErr w:type="spellEnd"/>
      <w:r w:rsidRPr="006403D9">
        <w:rPr>
          <w:rFonts w:ascii="Calibri" w:hAnsi="Calibri"/>
          <w:sz w:val="22"/>
          <w:szCs w:val="22"/>
        </w:rPr>
        <w:t xml:space="preserve"> </w:t>
      </w:r>
      <w:proofErr w:type="spellStart"/>
      <w:r w:rsidRPr="006403D9">
        <w:rPr>
          <w:rFonts w:ascii="Calibri" w:hAnsi="Calibri"/>
          <w:sz w:val="22"/>
          <w:szCs w:val="22"/>
        </w:rPr>
        <w:t>kering</w:t>
      </w:r>
      <w:proofErr w:type="spellEnd"/>
      <w:r w:rsidRPr="006403D9">
        <w:rPr>
          <w:rFonts w:ascii="Calibri" w:hAnsi="Calibri"/>
          <w:sz w:val="22"/>
          <w:szCs w:val="22"/>
        </w:rPr>
        <w:t xml:space="preserve"> </w:t>
      </w:r>
      <w:proofErr w:type="spellStart"/>
      <w:r w:rsidRPr="006403D9">
        <w:rPr>
          <w:rFonts w:ascii="Calibri" w:hAnsi="Calibri"/>
          <w:sz w:val="22"/>
          <w:szCs w:val="22"/>
        </w:rPr>
        <w:t>tajuk</w:t>
      </w:r>
      <w:proofErr w:type="spellEnd"/>
      <w:r w:rsidRPr="006403D9">
        <w:rPr>
          <w:rFonts w:ascii="Calibri" w:hAnsi="Calibri"/>
          <w:sz w:val="22"/>
          <w:szCs w:val="22"/>
        </w:rPr>
        <w:t xml:space="preserve">, </w:t>
      </w:r>
      <w:proofErr w:type="spellStart"/>
      <w:r w:rsidRPr="006403D9">
        <w:rPr>
          <w:rFonts w:ascii="Calibri" w:hAnsi="Calibri"/>
          <w:sz w:val="22"/>
          <w:szCs w:val="22"/>
        </w:rPr>
        <w:t>berat</w:t>
      </w:r>
      <w:proofErr w:type="spellEnd"/>
      <w:r w:rsidRPr="006403D9">
        <w:rPr>
          <w:rFonts w:ascii="Calibri" w:hAnsi="Calibri"/>
          <w:sz w:val="22"/>
          <w:szCs w:val="22"/>
        </w:rPr>
        <w:t xml:space="preserve"> </w:t>
      </w:r>
      <w:proofErr w:type="spellStart"/>
      <w:r w:rsidRPr="006403D9">
        <w:rPr>
          <w:rFonts w:ascii="Calibri" w:hAnsi="Calibri"/>
          <w:sz w:val="22"/>
          <w:szCs w:val="22"/>
        </w:rPr>
        <w:t>kering</w:t>
      </w:r>
      <w:proofErr w:type="spellEnd"/>
      <w:r w:rsidRPr="006403D9">
        <w:rPr>
          <w:rFonts w:ascii="Calibri" w:hAnsi="Calibri"/>
          <w:sz w:val="22"/>
          <w:szCs w:val="22"/>
        </w:rPr>
        <w:t xml:space="preserve"> </w:t>
      </w:r>
      <w:proofErr w:type="spellStart"/>
      <w:r w:rsidRPr="006403D9">
        <w:rPr>
          <w:rFonts w:ascii="Calibri" w:hAnsi="Calibri"/>
          <w:sz w:val="22"/>
          <w:szCs w:val="22"/>
        </w:rPr>
        <w:t>akar</w:t>
      </w:r>
      <w:proofErr w:type="spellEnd"/>
      <w:r w:rsidRPr="006403D9">
        <w:rPr>
          <w:rFonts w:ascii="Calibri" w:hAnsi="Calibri"/>
          <w:sz w:val="22"/>
          <w:szCs w:val="22"/>
        </w:rPr>
        <w:t xml:space="preserve">, dan </w:t>
      </w:r>
      <w:proofErr w:type="spellStart"/>
      <w:r w:rsidRPr="006403D9">
        <w:rPr>
          <w:rFonts w:ascii="Calibri" w:hAnsi="Calibri"/>
          <w:sz w:val="22"/>
          <w:szCs w:val="22"/>
        </w:rPr>
        <w:t>kandungan</w:t>
      </w:r>
      <w:proofErr w:type="spellEnd"/>
      <w:r w:rsidRPr="006403D9">
        <w:rPr>
          <w:rFonts w:ascii="Calibri" w:hAnsi="Calibri"/>
          <w:sz w:val="22"/>
          <w:szCs w:val="22"/>
        </w:rPr>
        <w:t xml:space="preserve"> </w:t>
      </w:r>
      <w:proofErr w:type="spellStart"/>
      <w:r w:rsidRPr="006403D9">
        <w:rPr>
          <w:rFonts w:ascii="Calibri" w:hAnsi="Calibri"/>
          <w:sz w:val="22"/>
          <w:szCs w:val="22"/>
        </w:rPr>
        <w:t>klorofi</w:t>
      </w:r>
      <w:r w:rsidR="005574E1">
        <w:rPr>
          <w:rFonts w:ascii="Calibri" w:hAnsi="Calibri"/>
          <w:sz w:val="22"/>
          <w:szCs w:val="22"/>
        </w:rPr>
        <w:t>l</w:t>
      </w:r>
      <w:proofErr w:type="spellEnd"/>
      <w:r w:rsidR="005574E1">
        <w:rPr>
          <w:rFonts w:ascii="Calibri" w:hAnsi="Calibri"/>
          <w:sz w:val="22"/>
          <w:szCs w:val="22"/>
        </w:rPr>
        <w:t xml:space="preserve"> </w:t>
      </w:r>
      <w:proofErr w:type="spellStart"/>
      <w:r w:rsidRPr="006403D9">
        <w:rPr>
          <w:rFonts w:ascii="Calibri" w:hAnsi="Calibri"/>
          <w:sz w:val="22"/>
          <w:szCs w:val="22"/>
        </w:rPr>
        <w:t>daun</w:t>
      </w:r>
      <w:proofErr w:type="spellEnd"/>
      <w:r w:rsidRPr="006403D9">
        <w:rPr>
          <w:rFonts w:ascii="Calibri" w:hAnsi="Calibri"/>
          <w:sz w:val="22"/>
          <w:szCs w:val="22"/>
        </w:rPr>
        <w:t xml:space="preserve">.   </w:t>
      </w:r>
      <w:proofErr w:type="spellStart"/>
      <w:r w:rsidRPr="006403D9">
        <w:rPr>
          <w:rFonts w:ascii="Calibri" w:hAnsi="Calibri"/>
          <w:sz w:val="22"/>
          <w:szCs w:val="22"/>
        </w:rPr>
        <w:t>Kandungan</w:t>
      </w:r>
      <w:proofErr w:type="spellEnd"/>
      <w:r w:rsidRPr="006403D9">
        <w:rPr>
          <w:rFonts w:ascii="Calibri" w:hAnsi="Calibri"/>
          <w:sz w:val="22"/>
          <w:szCs w:val="22"/>
        </w:rPr>
        <w:t xml:space="preserve">   </w:t>
      </w:r>
      <w:proofErr w:type="spellStart"/>
      <w:r w:rsidRPr="006403D9">
        <w:rPr>
          <w:rFonts w:ascii="Calibri" w:hAnsi="Calibri"/>
          <w:sz w:val="22"/>
          <w:szCs w:val="22"/>
        </w:rPr>
        <w:t>klorofil</w:t>
      </w:r>
      <w:proofErr w:type="spellEnd"/>
      <w:r w:rsidRPr="006403D9">
        <w:rPr>
          <w:rFonts w:ascii="Calibri" w:hAnsi="Calibri"/>
          <w:sz w:val="22"/>
          <w:szCs w:val="22"/>
        </w:rPr>
        <w:t xml:space="preserve">   </w:t>
      </w:r>
      <w:proofErr w:type="spellStart"/>
      <w:r w:rsidRPr="006403D9">
        <w:rPr>
          <w:rFonts w:ascii="Calibri" w:hAnsi="Calibri"/>
          <w:sz w:val="22"/>
          <w:szCs w:val="22"/>
        </w:rPr>
        <w:t>daun</w:t>
      </w:r>
      <w:proofErr w:type="spellEnd"/>
      <w:r w:rsidRPr="006403D9">
        <w:rPr>
          <w:rFonts w:ascii="Calibri" w:hAnsi="Calibri"/>
          <w:sz w:val="22"/>
          <w:szCs w:val="22"/>
        </w:rPr>
        <w:t xml:space="preserve"> (SPAD</w:t>
      </w:r>
      <w:r w:rsidR="005574E1">
        <w:rPr>
          <w:rFonts w:ascii="Calibri" w:hAnsi="Calibri"/>
          <w:sz w:val="22"/>
          <w:szCs w:val="22"/>
        </w:rPr>
        <w:t xml:space="preserve"> </w:t>
      </w:r>
      <w:r w:rsidRPr="006403D9">
        <w:rPr>
          <w:rFonts w:ascii="Calibri" w:hAnsi="Calibri"/>
          <w:sz w:val="22"/>
          <w:szCs w:val="22"/>
        </w:rPr>
        <w:t xml:space="preserve">unit) </w:t>
      </w:r>
      <w:proofErr w:type="spellStart"/>
      <w:r w:rsidRPr="006403D9">
        <w:rPr>
          <w:rFonts w:ascii="Calibri" w:hAnsi="Calibri"/>
          <w:sz w:val="22"/>
          <w:szCs w:val="22"/>
        </w:rPr>
        <w:t>ditentukan</w:t>
      </w:r>
      <w:proofErr w:type="spellEnd"/>
      <w:r w:rsidRPr="006403D9">
        <w:rPr>
          <w:rFonts w:ascii="Calibri" w:hAnsi="Calibri"/>
          <w:sz w:val="22"/>
          <w:szCs w:val="22"/>
        </w:rPr>
        <w:t xml:space="preserve">   </w:t>
      </w:r>
      <w:proofErr w:type="spellStart"/>
      <w:r w:rsidRPr="006403D9">
        <w:rPr>
          <w:rFonts w:ascii="Calibri" w:hAnsi="Calibri"/>
          <w:sz w:val="22"/>
          <w:szCs w:val="22"/>
        </w:rPr>
        <w:t>dengan</w:t>
      </w:r>
      <w:proofErr w:type="spellEnd"/>
      <w:r w:rsidRPr="006403D9">
        <w:rPr>
          <w:rFonts w:ascii="Calibri" w:hAnsi="Calibri"/>
          <w:sz w:val="22"/>
          <w:szCs w:val="22"/>
        </w:rPr>
        <w:t xml:space="preserve"> </w:t>
      </w:r>
      <w:proofErr w:type="spellStart"/>
      <w:r w:rsidRPr="006403D9">
        <w:rPr>
          <w:rFonts w:ascii="Calibri" w:hAnsi="Calibri"/>
          <w:sz w:val="22"/>
          <w:szCs w:val="22"/>
        </w:rPr>
        <w:t>menggunakan</w:t>
      </w:r>
      <w:proofErr w:type="spellEnd"/>
      <w:r w:rsidRPr="006403D9">
        <w:rPr>
          <w:rFonts w:ascii="Calibri" w:hAnsi="Calibri"/>
          <w:sz w:val="22"/>
          <w:szCs w:val="22"/>
        </w:rPr>
        <w:t xml:space="preserve"> </w:t>
      </w:r>
      <w:proofErr w:type="spellStart"/>
      <w:r w:rsidRPr="006403D9">
        <w:rPr>
          <w:rFonts w:ascii="Calibri" w:hAnsi="Calibri"/>
          <w:sz w:val="22"/>
          <w:szCs w:val="22"/>
        </w:rPr>
        <w:t>klorofil</w:t>
      </w:r>
      <w:proofErr w:type="spellEnd"/>
      <w:r w:rsidRPr="006403D9">
        <w:rPr>
          <w:rFonts w:ascii="Calibri" w:hAnsi="Calibri"/>
          <w:sz w:val="22"/>
          <w:szCs w:val="22"/>
        </w:rPr>
        <w:t xml:space="preserve">-meter SPAD-502 (Konica Minolta, </w:t>
      </w:r>
      <w:proofErr w:type="spellStart"/>
      <w:r w:rsidRPr="006403D9">
        <w:rPr>
          <w:rFonts w:ascii="Calibri" w:hAnsi="Calibri"/>
          <w:sz w:val="22"/>
          <w:szCs w:val="22"/>
        </w:rPr>
        <w:t>Jepang</w:t>
      </w:r>
      <w:proofErr w:type="spellEnd"/>
      <w:r w:rsidRPr="006403D9">
        <w:rPr>
          <w:rFonts w:ascii="Calibri" w:hAnsi="Calibri"/>
          <w:sz w:val="22"/>
          <w:szCs w:val="22"/>
        </w:rPr>
        <w:t xml:space="preserve">). </w:t>
      </w:r>
      <w:proofErr w:type="spellStart"/>
      <w:r w:rsidRPr="006403D9">
        <w:rPr>
          <w:rFonts w:ascii="Calibri" w:hAnsi="Calibri"/>
          <w:sz w:val="22"/>
          <w:szCs w:val="22"/>
        </w:rPr>
        <w:t>Pengukuran</w:t>
      </w:r>
      <w:proofErr w:type="spellEnd"/>
      <w:r w:rsidRPr="006403D9">
        <w:rPr>
          <w:rFonts w:ascii="Calibri" w:hAnsi="Calibri"/>
          <w:sz w:val="22"/>
          <w:szCs w:val="22"/>
        </w:rPr>
        <w:t xml:space="preserve"> </w:t>
      </w:r>
      <w:proofErr w:type="spellStart"/>
      <w:r w:rsidRPr="006403D9">
        <w:rPr>
          <w:rFonts w:ascii="Calibri" w:hAnsi="Calibri"/>
          <w:sz w:val="22"/>
          <w:szCs w:val="22"/>
        </w:rPr>
        <w:t>komponen</w:t>
      </w:r>
      <w:proofErr w:type="spellEnd"/>
      <w:r w:rsidR="005574E1">
        <w:rPr>
          <w:rFonts w:ascii="Calibri" w:hAnsi="Calibri"/>
          <w:sz w:val="22"/>
          <w:szCs w:val="22"/>
        </w:rPr>
        <w:t xml:space="preserve"> </w:t>
      </w:r>
      <w:proofErr w:type="spellStart"/>
      <w:r w:rsidRPr="006403D9">
        <w:rPr>
          <w:rFonts w:ascii="Calibri" w:hAnsi="Calibri"/>
          <w:sz w:val="22"/>
          <w:szCs w:val="22"/>
        </w:rPr>
        <w:t>hasil</w:t>
      </w:r>
      <w:proofErr w:type="spellEnd"/>
      <w:r w:rsidRPr="006403D9">
        <w:rPr>
          <w:rFonts w:ascii="Calibri" w:hAnsi="Calibri"/>
          <w:sz w:val="22"/>
          <w:szCs w:val="22"/>
        </w:rPr>
        <w:t xml:space="preserve"> </w:t>
      </w:r>
      <w:proofErr w:type="spellStart"/>
      <w:r w:rsidRPr="006403D9">
        <w:rPr>
          <w:rFonts w:ascii="Calibri" w:hAnsi="Calibri"/>
          <w:sz w:val="22"/>
          <w:szCs w:val="22"/>
        </w:rPr>
        <w:t>seperti</w:t>
      </w:r>
      <w:proofErr w:type="spellEnd"/>
      <w:r w:rsidRPr="006403D9">
        <w:rPr>
          <w:rFonts w:ascii="Calibri" w:hAnsi="Calibri"/>
          <w:sz w:val="22"/>
          <w:szCs w:val="22"/>
        </w:rPr>
        <w:t xml:space="preserve"> </w:t>
      </w:r>
      <w:proofErr w:type="spellStart"/>
      <w:r w:rsidRPr="006403D9">
        <w:rPr>
          <w:rFonts w:ascii="Calibri" w:hAnsi="Calibri"/>
          <w:sz w:val="22"/>
          <w:szCs w:val="22"/>
        </w:rPr>
        <w:t>jumlah</w:t>
      </w:r>
      <w:proofErr w:type="spellEnd"/>
      <w:r w:rsidRPr="006403D9">
        <w:rPr>
          <w:rFonts w:ascii="Calibri" w:hAnsi="Calibri"/>
          <w:sz w:val="22"/>
          <w:szCs w:val="22"/>
        </w:rPr>
        <w:t xml:space="preserve"> </w:t>
      </w:r>
      <w:proofErr w:type="spellStart"/>
      <w:r w:rsidRPr="006403D9">
        <w:rPr>
          <w:rFonts w:ascii="Calibri" w:hAnsi="Calibri"/>
          <w:sz w:val="22"/>
          <w:szCs w:val="22"/>
        </w:rPr>
        <w:t>polong</w:t>
      </w:r>
      <w:proofErr w:type="spellEnd"/>
      <w:r w:rsidRPr="006403D9">
        <w:rPr>
          <w:rFonts w:ascii="Calibri" w:hAnsi="Calibri"/>
          <w:sz w:val="22"/>
          <w:szCs w:val="22"/>
        </w:rPr>
        <w:t xml:space="preserve"> per </w:t>
      </w:r>
      <w:proofErr w:type="spellStart"/>
      <w:r w:rsidRPr="006403D9">
        <w:rPr>
          <w:rFonts w:ascii="Calibri" w:hAnsi="Calibri"/>
          <w:sz w:val="22"/>
          <w:szCs w:val="22"/>
        </w:rPr>
        <w:t>tanaman</w:t>
      </w:r>
      <w:proofErr w:type="spellEnd"/>
      <w:r w:rsidRPr="006403D9">
        <w:rPr>
          <w:rFonts w:ascii="Calibri" w:hAnsi="Calibri"/>
          <w:sz w:val="22"/>
          <w:szCs w:val="22"/>
        </w:rPr>
        <w:t xml:space="preserve"> dan </w:t>
      </w:r>
      <w:proofErr w:type="spellStart"/>
      <w:r w:rsidRPr="006403D9">
        <w:rPr>
          <w:rFonts w:ascii="Calibri" w:hAnsi="Calibri"/>
          <w:sz w:val="22"/>
          <w:szCs w:val="22"/>
        </w:rPr>
        <w:t>jumlah</w:t>
      </w:r>
      <w:proofErr w:type="spellEnd"/>
      <w:r w:rsidRPr="006403D9">
        <w:rPr>
          <w:rFonts w:ascii="Calibri" w:hAnsi="Calibri"/>
          <w:sz w:val="22"/>
          <w:szCs w:val="22"/>
        </w:rPr>
        <w:t xml:space="preserve"> </w:t>
      </w:r>
      <w:proofErr w:type="spellStart"/>
      <w:r w:rsidRPr="006403D9">
        <w:rPr>
          <w:rFonts w:ascii="Calibri" w:hAnsi="Calibri"/>
          <w:sz w:val="22"/>
          <w:szCs w:val="22"/>
        </w:rPr>
        <w:t>biji</w:t>
      </w:r>
      <w:proofErr w:type="spellEnd"/>
      <w:r w:rsidRPr="006403D9">
        <w:rPr>
          <w:rFonts w:ascii="Calibri" w:hAnsi="Calibri"/>
          <w:sz w:val="22"/>
          <w:szCs w:val="22"/>
        </w:rPr>
        <w:t xml:space="preserve"> per </w:t>
      </w:r>
      <w:proofErr w:type="spellStart"/>
      <w:r w:rsidRPr="006403D9">
        <w:rPr>
          <w:rFonts w:ascii="Calibri" w:hAnsi="Calibri"/>
          <w:sz w:val="22"/>
          <w:szCs w:val="22"/>
        </w:rPr>
        <w:t>polong</w:t>
      </w:r>
      <w:proofErr w:type="spellEnd"/>
      <w:r w:rsidRPr="006403D9">
        <w:rPr>
          <w:rFonts w:ascii="Calibri" w:hAnsi="Calibri"/>
          <w:sz w:val="22"/>
          <w:szCs w:val="22"/>
        </w:rPr>
        <w:t>.</w:t>
      </w:r>
      <w:r w:rsidR="005574E1">
        <w:rPr>
          <w:rFonts w:ascii="Calibri" w:hAnsi="Calibri"/>
          <w:sz w:val="22"/>
          <w:szCs w:val="22"/>
        </w:rPr>
        <w:t xml:space="preserve"> </w:t>
      </w:r>
      <w:r w:rsidRPr="006403D9">
        <w:rPr>
          <w:rFonts w:ascii="Calibri" w:hAnsi="Calibri"/>
          <w:sz w:val="22"/>
          <w:szCs w:val="22"/>
        </w:rPr>
        <w:t xml:space="preserve">Protein </w:t>
      </w:r>
      <w:proofErr w:type="spellStart"/>
      <w:r w:rsidRPr="006403D9">
        <w:rPr>
          <w:rFonts w:ascii="Calibri" w:hAnsi="Calibri"/>
          <w:sz w:val="22"/>
          <w:szCs w:val="22"/>
        </w:rPr>
        <w:t>terlarut</w:t>
      </w:r>
      <w:proofErr w:type="spellEnd"/>
      <w:r w:rsidRPr="006403D9">
        <w:rPr>
          <w:rFonts w:ascii="Calibri" w:hAnsi="Calibri"/>
          <w:sz w:val="22"/>
          <w:szCs w:val="22"/>
        </w:rPr>
        <w:t xml:space="preserve"> total </w:t>
      </w:r>
      <w:proofErr w:type="spellStart"/>
      <w:r w:rsidRPr="006403D9">
        <w:rPr>
          <w:rFonts w:ascii="Calibri" w:hAnsi="Calibri"/>
          <w:sz w:val="22"/>
          <w:szCs w:val="22"/>
        </w:rPr>
        <w:t>diekstraksi</w:t>
      </w:r>
      <w:proofErr w:type="spellEnd"/>
      <w:r w:rsidRPr="006403D9">
        <w:rPr>
          <w:rFonts w:ascii="Calibri" w:hAnsi="Calibri"/>
          <w:sz w:val="22"/>
          <w:szCs w:val="22"/>
        </w:rPr>
        <w:t xml:space="preserve"> </w:t>
      </w:r>
      <w:proofErr w:type="spellStart"/>
      <w:r w:rsidRPr="006403D9">
        <w:rPr>
          <w:rFonts w:ascii="Calibri" w:hAnsi="Calibri"/>
          <w:sz w:val="22"/>
          <w:szCs w:val="22"/>
        </w:rPr>
        <w:t>menggunakan</w:t>
      </w:r>
      <w:proofErr w:type="spellEnd"/>
      <w:r w:rsidRPr="006403D9">
        <w:rPr>
          <w:rFonts w:ascii="Calibri" w:hAnsi="Calibri"/>
          <w:sz w:val="22"/>
          <w:szCs w:val="22"/>
        </w:rPr>
        <w:t xml:space="preserve"> cold phosphate buffer saline (PBS) pH</w:t>
      </w:r>
      <w:r>
        <w:rPr>
          <w:rFonts w:ascii="Calibri" w:hAnsi="Calibri"/>
          <w:sz w:val="22"/>
          <w:szCs w:val="22"/>
        </w:rPr>
        <w:t xml:space="preserve"> </w:t>
      </w:r>
      <w:r w:rsidRPr="006403D9">
        <w:rPr>
          <w:rFonts w:ascii="Calibri" w:hAnsi="Calibri"/>
          <w:sz w:val="22"/>
          <w:szCs w:val="22"/>
        </w:rPr>
        <w:t xml:space="preserve">7,4 </w:t>
      </w:r>
      <w:proofErr w:type="spellStart"/>
      <w:r w:rsidRPr="006403D9">
        <w:rPr>
          <w:rFonts w:ascii="Calibri" w:hAnsi="Calibri"/>
          <w:sz w:val="22"/>
          <w:szCs w:val="22"/>
        </w:rPr>
        <w:t>dalam</w:t>
      </w:r>
      <w:proofErr w:type="spellEnd"/>
      <w:r w:rsidRPr="006403D9">
        <w:rPr>
          <w:rFonts w:ascii="Calibri" w:hAnsi="Calibri"/>
          <w:sz w:val="22"/>
          <w:szCs w:val="22"/>
        </w:rPr>
        <w:t xml:space="preserve"> 1 g </w:t>
      </w:r>
      <w:proofErr w:type="spellStart"/>
      <w:r w:rsidRPr="006403D9">
        <w:rPr>
          <w:rFonts w:ascii="Calibri" w:hAnsi="Calibri"/>
          <w:sz w:val="22"/>
          <w:szCs w:val="22"/>
        </w:rPr>
        <w:t>benih</w:t>
      </w:r>
      <w:proofErr w:type="spellEnd"/>
      <w:r w:rsidRPr="006403D9">
        <w:rPr>
          <w:rFonts w:ascii="Calibri" w:hAnsi="Calibri"/>
          <w:sz w:val="22"/>
          <w:szCs w:val="22"/>
        </w:rPr>
        <w:t xml:space="preserve"> / 10 mL buffer. </w:t>
      </w:r>
      <w:proofErr w:type="spellStart"/>
      <w:r w:rsidRPr="006403D9">
        <w:rPr>
          <w:rFonts w:ascii="Calibri" w:hAnsi="Calibri"/>
          <w:sz w:val="22"/>
          <w:szCs w:val="22"/>
        </w:rPr>
        <w:t>Homogenat</w:t>
      </w:r>
      <w:proofErr w:type="spellEnd"/>
      <w:r w:rsidRPr="006403D9">
        <w:rPr>
          <w:rFonts w:ascii="Calibri" w:hAnsi="Calibri"/>
          <w:sz w:val="22"/>
          <w:szCs w:val="22"/>
        </w:rPr>
        <w:t xml:space="preserve"> </w:t>
      </w:r>
      <w:proofErr w:type="spellStart"/>
      <w:r w:rsidRPr="006403D9">
        <w:rPr>
          <w:rFonts w:ascii="Calibri" w:hAnsi="Calibri"/>
          <w:sz w:val="22"/>
          <w:szCs w:val="22"/>
        </w:rPr>
        <w:t>selanjutnya</w:t>
      </w:r>
      <w:proofErr w:type="spellEnd"/>
      <w:r w:rsidRPr="006403D9">
        <w:rPr>
          <w:rFonts w:ascii="Calibri" w:hAnsi="Calibri"/>
          <w:sz w:val="22"/>
          <w:szCs w:val="22"/>
        </w:rPr>
        <w:t xml:space="preserve"> </w:t>
      </w:r>
      <w:proofErr w:type="spellStart"/>
      <w:r w:rsidRPr="006403D9">
        <w:rPr>
          <w:rFonts w:ascii="Calibri" w:hAnsi="Calibri"/>
          <w:sz w:val="22"/>
          <w:szCs w:val="22"/>
        </w:rPr>
        <w:t>disentrifugasi</w:t>
      </w:r>
      <w:proofErr w:type="spellEnd"/>
      <w:r w:rsidRPr="006403D9">
        <w:rPr>
          <w:rFonts w:ascii="Calibri" w:hAnsi="Calibri"/>
          <w:sz w:val="22"/>
          <w:szCs w:val="22"/>
        </w:rPr>
        <w:t xml:space="preserve"> pada</w:t>
      </w:r>
      <w:r>
        <w:rPr>
          <w:rFonts w:ascii="Calibri" w:hAnsi="Calibri"/>
          <w:sz w:val="22"/>
          <w:szCs w:val="22"/>
        </w:rPr>
        <w:t xml:space="preserve"> </w:t>
      </w:r>
      <w:r w:rsidRPr="006403D9">
        <w:rPr>
          <w:rFonts w:ascii="Calibri" w:hAnsi="Calibri"/>
          <w:sz w:val="22"/>
          <w:szCs w:val="22"/>
        </w:rPr>
        <w:t xml:space="preserve">14.000 rpm </w:t>
      </w:r>
      <w:proofErr w:type="spellStart"/>
      <w:r w:rsidRPr="006403D9">
        <w:rPr>
          <w:rFonts w:ascii="Calibri" w:hAnsi="Calibri"/>
          <w:sz w:val="22"/>
          <w:szCs w:val="22"/>
        </w:rPr>
        <w:t>selama</w:t>
      </w:r>
      <w:proofErr w:type="spellEnd"/>
      <w:r w:rsidRPr="006403D9">
        <w:rPr>
          <w:rFonts w:ascii="Calibri" w:hAnsi="Calibri"/>
          <w:sz w:val="22"/>
          <w:szCs w:val="22"/>
        </w:rPr>
        <w:t xml:space="preserve"> 30 </w:t>
      </w:r>
      <w:proofErr w:type="spellStart"/>
      <w:r w:rsidRPr="006403D9">
        <w:rPr>
          <w:rFonts w:ascii="Calibri" w:hAnsi="Calibri"/>
          <w:sz w:val="22"/>
          <w:szCs w:val="22"/>
        </w:rPr>
        <w:t>menit</w:t>
      </w:r>
      <w:proofErr w:type="spellEnd"/>
      <w:r w:rsidRPr="006403D9">
        <w:rPr>
          <w:rFonts w:ascii="Calibri" w:hAnsi="Calibri"/>
          <w:sz w:val="22"/>
          <w:szCs w:val="22"/>
        </w:rPr>
        <w:t xml:space="preserve">. </w:t>
      </w:r>
      <w:proofErr w:type="spellStart"/>
      <w:r w:rsidRPr="006403D9">
        <w:rPr>
          <w:rFonts w:ascii="Calibri" w:hAnsi="Calibri"/>
          <w:sz w:val="22"/>
          <w:szCs w:val="22"/>
        </w:rPr>
        <w:t>Jumlah</w:t>
      </w:r>
      <w:proofErr w:type="spellEnd"/>
      <w:r w:rsidRPr="006403D9">
        <w:rPr>
          <w:rFonts w:ascii="Calibri" w:hAnsi="Calibri"/>
          <w:sz w:val="22"/>
          <w:szCs w:val="22"/>
        </w:rPr>
        <w:t xml:space="preserve"> protein </w:t>
      </w:r>
      <w:proofErr w:type="spellStart"/>
      <w:r w:rsidRPr="006403D9">
        <w:rPr>
          <w:rFonts w:ascii="Calibri" w:hAnsi="Calibri"/>
          <w:sz w:val="22"/>
          <w:szCs w:val="22"/>
        </w:rPr>
        <w:t>dalam</w:t>
      </w:r>
      <w:proofErr w:type="spellEnd"/>
      <w:r w:rsidRPr="006403D9">
        <w:rPr>
          <w:rFonts w:ascii="Calibri" w:hAnsi="Calibri"/>
          <w:sz w:val="22"/>
          <w:szCs w:val="22"/>
        </w:rPr>
        <w:t xml:space="preserve"> </w:t>
      </w:r>
      <w:proofErr w:type="spellStart"/>
      <w:r w:rsidRPr="006403D9">
        <w:rPr>
          <w:rFonts w:ascii="Calibri" w:hAnsi="Calibri"/>
          <w:sz w:val="22"/>
          <w:szCs w:val="22"/>
        </w:rPr>
        <w:t>supernatan</w:t>
      </w:r>
      <w:proofErr w:type="spellEnd"/>
      <w:r w:rsidRPr="006403D9">
        <w:rPr>
          <w:rFonts w:ascii="Calibri" w:hAnsi="Calibri"/>
          <w:sz w:val="22"/>
          <w:szCs w:val="22"/>
        </w:rPr>
        <w:t xml:space="preserve"> </w:t>
      </w:r>
      <w:proofErr w:type="spellStart"/>
      <w:r w:rsidRPr="006403D9">
        <w:rPr>
          <w:rFonts w:ascii="Calibri" w:hAnsi="Calibri"/>
          <w:sz w:val="22"/>
          <w:szCs w:val="22"/>
        </w:rPr>
        <w:t>diuji</w:t>
      </w:r>
      <w:proofErr w:type="spellEnd"/>
      <w:r w:rsidRPr="006403D9">
        <w:rPr>
          <w:rFonts w:ascii="Calibri" w:hAnsi="Calibri"/>
          <w:sz w:val="22"/>
          <w:szCs w:val="22"/>
        </w:rPr>
        <w:t xml:space="preserve"> </w:t>
      </w:r>
      <w:proofErr w:type="spellStart"/>
      <w:r w:rsidRPr="006403D9">
        <w:rPr>
          <w:rFonts w:ascii="Calibri" w:hAnsi="Calibri"/>
          <w:sz w:val="22"/>
          <w:szCs w:val="22"/>
        </w:rPr>
        <w:t>dengan</w:t>
      </w:r>
      <w:proofErr w:type="spellEnd"/>
      <w:r w:rsidRPr="006403D9">
        <w:rPr>
          <w:rFonts w:ascii="Calibri" w:hAnsi="Calibri"/>
          <w:sz w:val="22"/>
          <w:szCs w:val="22"/>
        </w:rPr>
        <w:t xml:space="preserve"> </w:t>
      </w:r>
      <w:proofErr w:type="spellStart"/>
      <w:r w:rsidRPr="006403D9">
        <w:rPr>
          <w:rFonts w:ascii="Calibri" w:hAnsi="Calibri"/>
          <w:sz w:val="22"/>
          <w:szCs w:val="22"/>
        </w:rPr>
        <w:t>metode</w:t>
      </w:r>
      <w:proofErr w:type="spellEnd"/>
      <w:r w:rsidRPr="006403D9">
        <w:rPr>
          <w:rFonts w:ascii="Calibri" w:hAnsi="Calibri"/>
          <w:sz w:val="22"/>
          <w:szCs w:val="22"/>
        </w:rPr>
        <w:t xml:space="preserve"> </w:t>
      </w:r>
      <w:proofErr w:type="spellStart"/>
      <w:r w:rsidRPr="006403D9">
        <w:rPr>
          <w:rFonts w:ascii="Calibri" w:hAnsi="Calibri"/>
          <w:sz w:val="22"/>
          <w:szCs w:val="22"/>
        </w:rPr>
        <w:t>mikro</w:t>
      </w:r>
      <w:proofErr w:type="spellEnd"/>
      <w:r w:rsidRPr="006403D9">
        <w:rPr>
          <w:rFonts w:ascii="Calibri" w:hAnsi="Calibri"/>
          <w:sz w:val="22"/>
          <w:szCs w:val="22"/>
        </w:rPr>
        <w:t xml:space="preserve"> </w:t>
      </w:r>
      <w:proofErr w:type="spellStart"/>
      <w:r w:rsidRPr="006403D9">
        <w:rPr>
          <w:rFonts w:ascii="Calibri" w:hAnsi="Calibri"/>
          <w:sz w:val="22"/>
          <w:szCs w:val="22"/>
        </w:rPr>
        <w:t>pengikat</w:t>
      </w:r>
      <w:proofErr w:type="spellEnd"/>
      <w:r w:rsidRPr="006403D9">
        <w:rPr>
          <w:rFonts w:ascii="Calibri" w:hAnsi="Calibri"/>
          <w:sz w:val="22"/>
          <w:szCs w:val="22"/>
        </w:rPr>
        <w:t xml:space="preserve"> </w:t>
      </w:r>
      <w:proofErr w:type="spellStart"/>
      <w:r w:rsidRPr="006403D9">
        <w:rPr>
          <w:rFonts w:ascii="Calibri" w:hAnsi="Calibri"/>
          <w:sz w:val="22"/>
          <w:szCs w:val="22"/>
        </w:rPr>
        <w:t>warna</w:t>
      </w:r>
      <w:proofErr w:type="spellEnd"/>
      <w:r w:rsidRPr="006403D9">
        <w:rPr>
          <w:rFonts w:ascii="Calibri" w:hAnsi="Calibri"/>
          <w:sz w:val="22"/>
          <w:szCs w:val="22"/>
        </w:rPr>
        <w:t xml:space="preserve"> </w:t>
      </w:r>
      <w:proofErr w:type="spellStart"/>
      <w:r w:rsidRPr="006403D9">
        <w:rPr>
          <w:rFonts w:ascii="Calibri" w:hAnsi="Calibri"/>
          <w:sz w:val="22"/>
          <w:szCs w:val="22"/>
        </w:rPr>
        <w:t>dari</w:t>
      </w:r>
      <w:proofErr w:type="spellEnd"/>
      <w:r w:rsidRPr="006403D9">
        <w:rPr>
          <w:rFonts w:ascii="Calibri" w:hAnsi="Calibri"/>
          <w:sz w:val="22"/>
          <w:szCs w:val="22"/>
        </w:rPr>
        <w:t xml:space="preserve"> Bradford, </w:t>
      </w:r>
      <w:proofErr w:type="spellStart"/>
      <w:r w:rsidRPr="006403D9">
        <w:rPr>
          <w:rFonts w:ascii="Calibri" w:hAnsi="Calibri"/>
          <w:sz w:val="22"/>
          <w:szCs w:val="22"/>
        </w:rPr>
        <w:t>menggunakan</w:t>
      </w:r>
      <w:proofErr w:type="spellEnd"/>
      <w:r w:rsidRPr="006403D9">
        <w:rPr>
          <w:rFonts w:ascii="Calibri" w:hAnsi="Calibri"/>
          <w:sz w:val="22"/>
          <w:szCs w:val="22"/>
        </w:rPr>
        <w:t xml:space="preserve"> </w:t>
      </w:r>
      <w:proofErr w:type="spellStart"/>
      <w:r w:rsidRPr="006403D9">
        <w:rPr>
          <w:rFonts w:ascii="Calibri" w:hAnsi="Calibri"/>
          <w:sz w:val="22"/>
          <w:szCs w:val="22"/>
        </w:rPr>
        <w:t>reagen</w:t>
      </w:r>
      <w:proofErr w:type="spellEnd"/>
      <w:r w:rsidRPr="006403D9">
        <w:rPr>
          <w:rFonts w:ascii="Calibri" w:hAnsi="Calibri"/>
          <w:sz w:val="22"/>
          <w:szCs w:val="22"/>
        </w:rPr>
        <w:t xml:space="preserve"> Roti-Quant </w:t>
      </w:r>
      <w:proofErr w:type="spellStart"/>
      <w:r w:rsidRPr="006403D9">
        <w:rPr>
          <w:rFonts w:ascii="Calibri" w:hAnsi="Calibri"/>
          <w:sz w:val="22"/>
          <w:szCs w:val="22"/>
        </w:rPr>
        <w:t>dari</w:t>
      </w:r>
      <w:proofErr w:type="spellEnd"/>
      <w:r w:rsidRPr="006403D9">
        <w:rPr>
          <w:rFonts w:ascii="Calibri" w:hAnsi="Calibri"/>
          <w:sz w:val="22"/>
          <w:szCs w:val="22"/>
        </w:rPr>
        <w:t xml:space="preserve"> Roth (Karlsruhe, </w:t>
      </w:r>
      <w:proofErr w:type="spellStart"/>
      <w:r w:rsidRPr="006403D9">
        <w:rPr>
          <w:rFonts w:ascii="Calibri" w:hAnsi="Calibri"/>
          <w:sz w:val="22"/>
          <w:szCs w:val="22"/>
        </w:rPr>
        <w:t>Jerman</w:t>
      </w:r>
      <w:proofErr w:type="spellEnd"/>
      <w:r w:rsidRPr="006403D9">
        <w:rPr>
          <w:rFonts w:ascii="Calibri" w:hAnsi="Calibri"/>
          <w:sz w:val="22"/>
          <w:szCs w:val="22"/>
        </w:rPr>
        <w:t xml:space="preserve">). Total </w:t>
      </w:r>
      <w:proofErr w:type="spellStart"/>
      <w:r w:rsidRPr="006403D9">
        <w:rPr>
          <w:rFonts w:ascii="Calibri" w:hAnsi="Calibri"/>
          <w:sz w:val="22"/>
          <w:szCs w:val="22"/>
        </w:rPr>
        <w:t>kandungan</w:t>
      </w:r>
      <w:proofErr w:type="spellEnd"/>
      <w:r w:rsidRPr="006403D9">
        <w:rPr>
          <w:rFonts w:ascii="Calibri" w:hAnsi="Calibri"/>
          <w:sz w:val="22"/>
          <w:szCs w:val="22"/>
        </w:rPr>
        <w:t xml:space="preserve"> protein </w:t>
      </w:r>
      <w:proofErr w:type="spellStart"/>
      <w:r w:rsidRPr="006403D9">
        <w:rPr>
          <w:rFonts w:ascii="Calibri" w:hAnsi="Calibri"/>
          <w:sz w:val="22"/>
          <w:szCs w:val="22"/>
        </w:rPr>
        <w:t>terlarut</w:t>
      </w:r>
      <w:proofErr w:type="spellEnd"/>
      <w:r w:rsidRPr="006403D9">
        <w:rPr>
          <w:rFonts w:ascii="Calibri" w:hAnsi="Calibri"/>
          <w:sz w:val="22"/>
          <w:szCs w:val="22"/>
        </w:rPr>
        <w:t xml:space="preserve"> </w:t>
      </w:r>
      <w:proofErr w:type="spellStart"/>
      <w:r w:rsidRPr="006403D9">
        <w:rPr>
          <w:rFonts w:ascii="Calibri" w:hAnsi="Calibri"/>
          <w:sz w:val="22"/>
          <w:szCs w:val="22"/>
        </w:rPr>
        <w:t>dinyatakan</w:t>
      </w:r>
      <w:proofErr w:type="spellEnd"/>
      <w:r w:rsidRPr="006403D9">
        <w:rPr>
          <w:rFonts w:ascii="Calibri" w:hAnsi="Calibri"/>
          <w:sz w:val="22"/>
          <w:szCs w:val="22"/>
        </w:rPr>
        <w:t xml:space="preserve"> </w:t>
      </w:r>
      <w:proofErr w:type="spellStart"/>
      <w:r w:rsidRPr="006403D9">
        <w:rPr>
          <w:rFonts w:ascii="Calibri" w:hAnsi="Calibri"/>
          <w:sz w:val="22"/>
          <w:szCs w:val="22"/>
        </w:rPr>
        <w:t>sebagai</w:t>
      </w:r>
      <w:proofErr w:type="spellEnd"/>
      <w:r w:rsidRPr="006403D9">
        <w:rPr>
          <w:rFonts w:ascii="Calibri" w:hAnsi="Calibri"/>
          <w:sz w:val="22"/>
          <w:szCs w:val="22"/>
        </w:rPr>
        <w:t xml:space="preserve"> mg bovine serum albumin (BSA) per g </w:t>
      </w:r>
      <w:proofErr w:type="spellStart"/>
      <w:r w:rsidRPr="006403D9">
        <w:rPr>
          <w:rFonts w:ascii="Calibri" w:hAnsi="Calibri"/>
          <w:sz w:val="22"/>
          <w:szCs w:val="22"/>
        </w:rPr>
        <w:t>biji</w:t>
      </w:r>
      <w:proofErr w:type="spellEnd"/>
      <w:r w:rsidRPr="006403D9">
        <w:rPr>
          <w:rFonts w:ascii="Calibri" w:hAnsi="Calibri"/>
          <w:sz w:val="22"/>
          <w:szCs w:val="22"/>
        </w:rPr>
        <w:t xml:space="preserve"> </w:t>
      </w:r>
      <w:proofErr w:type="spellStart"/>
      <w:r w:rsidRPr="006403D9">
        <w:rPr>
          <w:rFonts w:ascii="Calibri" w:hAnsi="Calibri"/>
          <w:sz w:val="22"/>
          <w:szCs w:val="22"/>
        </w:rPr>
        <w:t>kacang</w:t>
      </w:r>
      <w:proofErr w:type="spellEnd"/>
      <w:r w:rsidRPr="006403D9">
        <w:rPr>
          <w:rFonts w:ascii="Calibri" w:hAnsi="Calibri"/>
          <w:sz w:val="22"/>
          <w:szCs w:val="22"/>
        </w:rPr>
        <w:t xml:space="preserve"> </w:t>
      </w:r>
      <w:proofErr w:type="spellStart"/>
      <w:r w:rsidRPr="006403D9">
        <w:rPr>
          <w:rFonts w:ascii="Calibri" w:hAnsi="Calibri"/>
          <w:sz w:val="22"/>
          <w:szCs w:val="22"/>
        </w:rPr>
        <w:t>tanah</w:t>
      </w:r>
      <w:proofErr w:type="spellEnd"/>
      <w:r w:rsidRPr="006403D9">
        <w:rPr>
          <w:rFonts w:ascii="Calibri" w:hAnsi="Calibri"/>
          <w:sz w:val="22"/>
          <w:szCs w:val="22"/>
        </w:rPr>
        <w:t xml:space="preserve">. Data </w:t>
      </w:r>
      <w:proofErr w:type="spellStart"/>
      <w:r w:rsidRPr="006403D9">
        <w:rPr>
          <w:rFonts w:ascii="Calibri" w:hAnsi="Calibri"/>
          <w:sz w:val="22"/>
          <w:szCs w:val="22"/>
        </w:rPr>
        <w:t>dianalisis</w:t>
      </w:r>
      <w:proofErr w:type="spellEnd"/>
      <w:r w:rsidRPr="006403D9">
        <w:rPr>
          <w:rFonts w:ascii="Calibri" w:hAnsi="Calibri"/>
          <w:sz w:val="22"/>
          <w:szCs w:val="22"/>
        </w:rPr>
        <w:t xml:space="preserve"> </w:t>
      </w:r>
      <w:proofErr w:type="spellStart"/>
      <w:r w:rsidRPr="006403D9">
        <w:rPr>
          <w:rFonts w:ascii="Calibri" w:hAnsi="Calibri"/>
          <w:sz w:val="22"/>
          <w:szCs w:val="22"/>
        </w:rPr>
        <w:t>menggunakan</w:t>
      </w:r>
      <w:proofErr w:type="spellEnd"/>
      <w:r w:rsidRPr="006403D9">
        <w:rPr>
          <w:rFonts w:ascii="Calibri" w:hAnsi="Calibri"/>
          <w:sz w:val="22"/>
          <w:szCs w:val="22"/>
        </w:rPr>
        <w:t xml:space="preserve"> SAS </w:t>
      </w:r>
      <w:proofErr w:type="spellStart"/>
      <w:r w:rsidRPr="006403D9">
        <w:rPr>
          <w:rFonts w:ascii="Calibri" w:hAnsi="Calibri"/>
          <w:sz w:val="22"/>
          <w:szCs w:val="22"/>
        </w:rPr>
        <w:t>versi</w:t>
      </w:r>
      <w:proofErr w:type="spellEnd"/>
      <w:r w:rsidRPr="006403D9">
        <w:rPr>
          <w:rFonts w:ascii="Calibri" w:hAnsi="Calibri"/>
          <w:sz w:val="22"/>
          <w:szCs w:val="22"/>
        </w:rPr>
        <w:t xml:space="preserve"> 6.12 (SAS Institute, Gary, NC, USA).</w:t>
      </w:r>
    </w:p>
    <w:p w14:paraId="1C86078B" w14:textId="77777777" w:rsidR="006403D9" w:rsidRDefault="006403D9" w:rsidP="006403D9">
      <w:pPr>
        <w:spacing w:line="276" w:lineRule="auto"/>
        <w:ind w:firstLine="720"/>
        <w:jc w:val="both"/>
        <w:rPr>
          <w:rFonts w:ascii="Calibri" w:hAnsi="Calibri"/>
          <w:sz w:val="22"/>
          <w:szCs w:val="22"/>
        </w:rPr>
      </w:pPr>
    </w:p>
    <w:p w14:paraId="42581EBA" w14:textId="6F86B9AB" w:rsidR="006403D9" w:rsidRDefault="006403D9" w:rsidP="006403D9">
      <w:pPr>
        <w:spacing w:line="276" w:lineRule="auto"/>
        <w:ind w:firstLine="720"/>
        <w:jc w:val="both"/>
        <w:rPr>
          <w:rFonts w:ascii="Calibri" w:hAnsi="Calibri"/>
          <w:b/>
          <w:bCs/>
          <w:sz w:val="22"/>
          <w:szCs w:val="22"/>
        </w:rPr>
      </w:pPr>
      <w:r w:rsidRPr="006403D9">
        <w:rPr>
          <w:rFonts w:ascii="Calibri" w:hAnsi="Calibri"/>
          <w:b/>
          <w:bCs/>
          <w:sz w:val="22"/>
          <w:szCs w:val="22"/>
        </w:rPr>
        <w:t>HASIL DAN PEMBAHASAN</w:t>
      </w:r>
    </w:p>
    <w:p w14:paraId="1E8DD673" w14:textId="77777777" w:rsidR="006403D9" w:rsidRDefault="006403D9" w:rsidP="006403D9">
      <w:pPr>
        <w:spacing w:line="276" w:lineRule="auto"/>
        <w:ind w:firstLine="720"/>
        <w:jc w:val="both"/>
        <w:rPr>
          <w:rFonts w:ascii="Calibri" w:hAnsi="Calibri"/>
          <w:b/>
          <w:bCs/>
          <w:sz w:val="22"/>
          <w:szCs w:val="22"/>
        </w:rPr>
      </w:pPr>
    </w:p>
    <w:p w14:paraId="03CD80BE" w14:textId="6A8C9E4D" w:rsidR="006403D9" w:rsidRDefault="006403D9" w:rsidP="006403D9">
      <w:pPr>
        <w:spacing w:line="276" w:lineRule="auto"/>
        <w:jc w:val="both"/>
        <w:rPr>
          <w:rFonts w:ascii="Calibri" w:hAnsi="Calibri"/>
          <w:b/>
          <w:bCs/>
          <w:sz w:val="22"/>
          <w:szCs w:val="22"/>
        </w:rPr>
      </w:pPr>
      <w:proofErr w:type="spellStart"/>
      <w:r w:rsidRPr="006403D9">
        <w:rPr>
          <w:rFonts w:ascii="Calibri" w:hAnsi="Calibri"/>
          <w:b/>
          <w:bCs/>
          <w:sz w:val="22"/>
          <w:szCs w:val="22"/>
        </w:rPr>
        <w:t>Identifikasi</w:t>
      </w:r>
      <w:proofErr w:type="spellEnd"/>
      <w:r w:rsidRPr="006403D9">
        <w:rPr>
          <w:rFonts w:ascii="Calibri" w:hAnsi="Calibri"/>
          <w:b/>
          <w:bCs/>
          <w:sz w:val="22"/>
          <w:szCs w:val="22"/>
        </w:rPr>
        <w:t xml:space="preserve"> </w:t>
      </w:r>
      <w:proofErr w:type="spellStart"/>
      <w:r w:rsidRPr="006403D9">
        <w:rPr>
          <w:rFonts w:ascii="Calibri" w:hAnsi="Calibri"/>
          <w:b/>
          <w:bCs/>
          <w:sz w:val="22"/>
          <w:szCs w:val="22"/>
        </w:rPr>
        <w:t>Rizobakteri</w:t>
      </w:r>
      <w:proofErr w:type="spellEnd"/>
    </w:p>
    <w:p w14:paraId="47C24625" w14:textId="05038271" w:rsidR="006403D9" w:rsidRDefault="006403D9" w:rsidP="006403D9">
      <w:pPr>
        <w:spacing w:line="276" w:lineRule="auto"/>
        <w:ind w:firstLine="720"/>
        <w:jc w:val="both"/>
        <w:rPr>
          <w:rFonts w:ascii="Calibri" w:hAnsi="Calibri"/>
          <w:sz w:val="22"/>
          <w:szCs w:val="22"/>
        </w:rPr>
      </w:pPr>
      <w:r w:rsidRPr="006403D9">
        <w:rPr>
          <w:rFonts w:ascii="Calibri" w:hAnsi="Calibri"/>
          <w:sz w:val="22"/>
          <w:szCs w:val="22"/>
        </w:rPr>
        <w:t xml:space="preserve">Hasil </w:t>
      </w:r>
      <w:proofErr w:type="spellStart"/>
      <w:r w:rsidRPr="006403D9">
        <w:rPr>
          <w:rFonts w:ascii="Calibri" w:hAnsi="Calibri"/>
          <w:sz w:val="22"/>
          <w:szCs w:val="22"/>
        </w:rPr>
        <w:t>amplifikasi</w:t>
      </w:r>
      <w:proofErr w:type="spellEnd"/>
      <w:r w:rsidRPr="006403D9">
        <w:rPr>
          <w:rFonts w:ascii="Calibri" w:hAnsi="Calibri"/>
          <w:sz w:val="22"/>
          <w:szCs w:val="22"/>
        </w:rPr>
        <w:t xml:space="preserve"> gen 16S rRNA </w:t>
      </w:r>
      <w:proofErr w:type="spellStart"/>
      <w:r w:rsidRPr="006403D9">
        <w:rPr>
          <w:rFonts w:ascii="Calibri" w:hAnsi="Calibri"/>
          <w:sz w:val="22"/>
          <w:szCs w:val="22"/>
        </w:rPr>
        <w:t>menunjukkan</w:t>
      </w:r>
      <w:proofErr w:type="spellEnd"/>
      <w:r w:rsidRPr="006403D9">
        <w:rPr>
          <w:rFonts w:ascii="Calibri" w:hAnsi="Calibri"/>
          <w:sz w:val="22"/>
          <w:szCs w:val="22"/>
        </w:rPr>
        <w:t xml:space="preserve"> </w:t>
      </w:r>
      <w:proofErr w:type="spellStart"/>
      <w:r w:rsidRPr="006403D9">
        <w:rPr>
          <w:rFonts w:ascii="Calibri" w:hAnsi="Calibri"/>
          <w:sz w:val="22"/>
          <w:szCs w:val="22"/>
        </w:rPr>
        <w:t>bahwa</w:t>
      </w:r>
      <w:proofErr w:type="spellEnd"/>
      <w:r w:rsidRPr="006403D9">
        <w:rPr>
          <w:rFonts w:ascii="Calibri" w:hAnsi="Calibri"/>
          <w:sz w:val="22"/>
          <w:szCs w:val="22"/>
        </w:rPr>
        <w:t xml:space="preserve"> </w:t>
      </w:r>
      <w:proofErr w:type="spellStart"/>
      <w:r w:rsidRPr="006403D9">
        <w:rPr>
          <w:rFonts w:ascii="Calibri" w:hAnsi="Calibri"/>
          <w:sz w:val="22"/>
          <w:szCs w:val="22"/>
        </w:rPr>
        <w:t>fragmen</w:t>
      </w:r>
      <w:proofErr w:type="spellEnd"/>
      <w:r w:rsidRPr="006403D9">
        <w:rPr>
          <w:rFonts w:ascii="Calibri" w:hAnsi="Calibri"/>
          <w:sz w:val="22"/>
          <w:szCs w:val="22"/>
        </w:rPr>
        <w:t xml:space="preserve"> DNA </w:t>
      </w:r>
      <w:proofErr w:type="spellStart"/>
      <w:r w:rsidRPr="006403D9">
        <w:rPr>
          <w:rFonts w:ascii="Calibri" w:hAnsi="Calibri"/>
          <w:sz w:val="22"/>
          <w:szCs w:val="22"/>
        </w:rPr>
        <w:t>berukuran</w:t>
      </w:r>
      <w:proofErr w:type="spellEnd"/>
      <w:r>
        <w:rPr>
          <w:rFonts w:ascii="Calibri" w:hAnsi="Calibri"/>
          <w:sz w:val="22"/>
          <w:szCs w:val="22"/>
        </w:rPr>
        <w:t xml:space="preserve"> </w:t>
      </w:r>
      <w:r w:rsidRPr="006403D9">
        <w:rPr>
          <w:rFonts w:ascii="Calibri" w:hAnsi="Calibri"/>
          <w:sz w:val="22"/>
          <w:szCs w:val="22"/>
        </w:rPr>
        <w:t xml:space="preserve">1500 bp </w:t>
      </w:r>
      <w:proofErr w:type="spellStart"/>
      <w:r w:rsidRPr="006403D9">
        <w:rPr>
          <w:rFonts w:ascii="Calibri" w:hAnsi="Calibri"/>
          <w:sz w:val="22"/>
          <w:szCs w:val="22"/>
        </w:rPr>
        <w:t>seperti</w:t>
      </w:r>
      <w:proofErr w:type="spellEnd"/>
      <w:r w:rsidRPr="006403D9">
        <w:rPr>
          <w:rFonts w:ascii="Calibri" w:hAnsi="Calibri"/>
          <w:sz w:val="22"/>
          <w:szCs w:val="22"/>
        </w:rPr>
        <w:t xml:space="preserve"> </w:t>
      </w:r>
      <w:proofErr w:type="spellStart"/>
      <w:r w:rsidRPr="006403D9">
        <w:rPr>
          <w:rFonts w:ascii="Calibri" w:hAnsi="Calibri"/>
          <w:sz w:val="22"/>
          <w:szCs w:val="22"/>
        </w:rPr>
        <w:t>terlihat</w:t>
      </w:r>
      <w:proofErr w:type="spellEnd"/>
      <w:r w:rsidRPr="006403D9">
        <w:rPr>
          <w:rFonts w:ascii="Calibri" w:hAnsi="Calibri"/>
          <w:sz w:val="22"/>
          <w:szCs w:val="22"/>
        </w:rPr>
        <w:t xml:space="preserve"> pada </w:t>
      </w:r>
      <w:proofErr w:type="spellStart"/>
      <w:r w:rsidRPr="006403D9">
        <w:rPr>
          <w:rFonts w:ascii="Calibri" w:hAnsi="Calibri"/>
          <w:sz w:val="22"/>
          <w:szCs w:val="22"/>
        </w:rPr>
        <w:t>elektroforegram</w:t>
      </w:r>
      <w:proofErr w:type="spellEnd"/>
      <w:r w:rsidRPr="006403D9">
        <w:rPr>
          <w:rFonts w:ascii="Calibri" w:hAnsi="Calibri"/>
          <w:sz w:val="22"/>
          <w:szCs w:val="22"/>
        </w:rPr>
        <w:t xml:space="preserve"> (Gambar 5.3). Hasil </w:t>
      </w:r>
      <w:proofErr w:type="spellStart"/>
      <w:r w:rsidRPr="006403D9">
        <w:rPr>
          <w:rFonts w:ascii="Calibri" w:hAnsi="Calibri"/>
          <w:sz w:val="22"/>
          <w:szCs w:val="22"/>
        </w:rPr>
        <w:t>identifikasi</w:t>
      </w:r>
      <w:proofErr w:type="spellEnd"/>
      <w:r w:rsidRPr="006403D9">
        <w:rPr>
          <w:rFonts w:ascii="Calibri" w:hAnsi="Calibri"/>
          <w:sz w:val="22"/>
          <w:szCs w:val="22"/>
        </w:rPr>
        <w:t xml:space="preserve"> </w:t>
      </w:r>
      <w:proofErr w:type="spellStart"/>
      <w:r w:rsidRPr="006403D9">
        <w:rPr>
          <w:rFonts w:ascii="Calibri" w:hAnsi="Calibri"/>
          <w:sz w:val="22"/>
          <w:szCs w:val="22"/>
        </w:rPr>
        <w:t>menunjukkan</w:t>
      </w:r>
      <w:proofErr w:type="spellEnd"/>
      <w:r w:rsidRPr="006403D9">
        <w:rPr>
          <w:rFonts w:ascii="Calibri" w:hAnsi="Calibri"/>
          <w:sz w:val="22"/>
          <w:szCs w:val="22"/>
        </w:rPr>
        <w:t xml:space="preserve"> </w:t>
      </w:r>
      <w:proofErr w:type="spellStart"/>
      <w:r w:rsidRPr="006403D9">
        <w:rPr>
          <w:rFonts w:ascii="Calibri" w:hAnsi="Calibri"/>
          <w:sz w:val="22"/>
          <w:szCs w:val="22"/>
        </w:rPr>
        <w:t>bahwa</w:t>
      </w:r>
      <w:proofErr w:type="spellEnd"/>
      <w:r w:rsidRPr="006403D9">
        <w:rPr>
          <w:rFonts w:ascii="Calibri" w:hAnsi="Calibri"/>
          <w:sz w:val="22"/>
          <w:szCs w:val="22"/>
        </w:rPr>
        <w:t xml:space="preserve"> </w:t>
      </w:r>
      <w:proofErr w:type="spellStart"/>
      <w:r w:rsidRPr="006403D9">
        <w:rPr>
          <w:rFonts w:ascii="Calibri" w:hAnsi="Calibri"/>
          <w:sz w:val="22"/>
          <w:szCs w:val="22"/>
        </w:rPr>
        <w:t>rizobakteri</w:t>
      </w:r>
      <w:proofErr w:type="spellEnd"/>
      <w:r w:rsidRPr="006403D9">
        <w:rPr>
          <w:rFonts w:ascii="Calibri" w:hAnsi="Calibri"/>
          <w:sz w:val="22"/>
          <w:szCs w:val="22"/>
        </w:rPr>
        <w:t xml:space="preserve"> </w:t>
      </w:r>
      <w:proofErr w:type="spellStart"/>
      <w:r w:rsidRPr="006403D9">
        <w:rPr>
          <w:rFonts w:ascii="Calibri" w:hAnsi="Calibri"/>
          <w:sz w:val="22"/>
          <w:szCs w:val="22"/>
        </w:rPr>
        <w:t>isolat</w:t>
      </w:r>
      <w:proofErr w:type="spellEnd"/>
      <w:r w:rsidRPr="006403D9">
        <w:rPr>
          <w:rFonts w:ascii="Calibri" w:hAnsi="Calibri"/>
          <w:sz w:val="22"/>
          <w:szCs w:val="22"/>
        </w:rPr>
        <w:t xml:space="preserve"> FN1 dan FL5 homolog</w:t>
      </w:r>
      <w:r w:rsidR="005574E1">
        <w:rPr>
          <w:rFonts w:ascii="Calibri" w:hAnsi="Calibri"/>
          <w:sz w:val="22"/>
          <w:szCs w:val="22"/>
        </w:rPr>
        <w:t xml:space="preserve"> </w:t>
      </w:r>
      <w:proofErr w:type="spellStart"/>
      <w:r w:rsidRPr="006403D9">
        <w:rPr>
          <w:rFonts w:ascii="Calibri" w:hAnsi="Calibri"/>
          <w:sz w:val="22"/>
          <w:szCs w:val="22"/>
        </w:rPr>
        <w:t>dengan</w:t>
      </w:r>
      <w:proofErr w:type="spellEnd"/>
      <w:r w:rsidRPr="006403D9">
        <w:rPr>
          <w:rFonts w:ascii="Calibri" w:hAnsi="Calibri"/>
          <w:sz w:val="22"/>
          <w:szCs w:val="22"/>
        </w:rPr>
        <w:t xml:space="preserve"> </w:t>
      </w:r>
      <w:proofErr w:type="spellStart"/>
      <w:r w:rsidRPr="005574E1">
        <w:rPr>
          <w:rFonts w:ascii="Calibri" w:hAnsi="Calibri"/>
          <w:i/>
          <w:iCs/>
          <w:sz w:val="22"/>
          <w:szCs w:val="22"/>
        </w:rPr>
        <w:t>Kleibsiella</w:t>
      </w:r>
      <w:proofErr w:type="spellEnd"/>
      <w:r w:rsidR="005574E1">
        <w:rPr>
          <w:rFonts w:ascii="Calibri" w:hAnsi="Calibri"/>
          <w:i/>
          <w:iCs/>
          <w:sz w:val="22"/>
          <w:szCs w:val="22"/>
        </w:rPr>
        <w:t xml:space="preserve"> </w:t>
      </w:r>
      <w:r w:rsidRPr="005574E1">
        <w:rPr>
          <w:rFonts w:ascii="Calibri" w:hAnsi="Calibri"/>
          <w:i/>
          <w:iCs/>
          <w:sz w:val="22"/>
          <w:szCs w:val="22"/>
        </w:rPr>
        <w:t>pneumonia</w:t>
      </w:r>
      <w:r w:rsidRPr="006403D9">
        <w:rPr>
          <w:rFonts w:ascii="Calibri" w:hAnsi="Calibri"/>
          <w:sz w:val="22"/>
          <w:szCs w:val="22"/>
        </w:rPr>
        <w:t xml:space="preserve"> </w:t>
      </w:r>
      <w:proofErr w:type="spellStart"/>
      <w:r w:rsidRPr="006403D9">
        <w:rPr>
          <w:rFonts w:ascii="Calibri" w:hAnsi="Calibri"/>
          <w:sz w:val="22"/>
          <w:szCs w:val="22"/>
        </w:rPr>
        <w:t>dengan</w:t>
      </w:r>
      <w:proofErr w:type="spellEnd"/>
      <w:r w:rsidRPr="006403D9">
        <w:rPr>
          <w:rFonts w:ascii="Calibri" w:hAnsi="Calibri"/>
          <w:sz w:val="22"/>
          <w:szCs w:val="22"/>
        </w:rPr>
        <w:t xml:space="preserve"> </w:t>
      </w:r>
      <w:proofErr w:type="spellStart"/>
      <w:r w:rsidRPr="006403D9">
        <w:rPr>
          <w:rFonts w:ascii="Calibri" w:hAnsi="Calibri"/>
          <w:sz w:val="22"/>
          <w:szCs w:val="22"/>
        </w:rPr>
        <w:t>tingkat</w:t>
      </w:r>
      <w:proofErr w:type="spellEnd"/>
      <w:r w:rsidRPr="006403D9">
        <w:rPr>
          <w:rFonts w:ascii="Calibri" w:hAnsi="Calibri"/>
          <w:sz w:val="22"/>
          <w:szCs w:val="22"/>
        </w:rPr>
        <w:t xml:space="preserve"> </w:t>
      </w:r>
      <w:proofErr w:type="spellStart"/>
      <w:r w:rsidRPr="006403D9">
        <w:rPr>
          <w:rFonts w:ascii="Calibri" w:hAnsi="Calibri"/>
          <w:sz w:val="22"/>
          <w:szCs w:val="22"/>
        </w:rPr>
        <w:t>homologi</w:t>
      </w:r>
      <w:proofErr w:type="spellEnd"/>
      <w:r w:rsidRPr="006403D9">
        <w:rPr>
          <w:rFonts w:ascii="Calibri" w:hAnsi="Calibri"/>
          <w:sz w:val="22"/>
          <w:szCs w:val="22"/>
        </w:rPr>
        <w:t xml:space="preserve"> </w:t>
      </w:r>
      <w:proofErr w:type="spellStart"/>
      <w:r w:rsidRPr="006403D9">
        <w:rPr>
          <w:rFonts w:ascii="Calibri" w:hAnsi="Calibri"/>
          <w:sz w:val="22"/>
          <w:szCs w:val="22"/>
        </w:rPr>
        <w:t>sebesar</w:t>
      </w:r>
      <w:proofErr w:type="spellEnd"/>
      <w:r w:rsidRPr="006403D9">
        <w:rPr>
          <w:rFonts w:ascii="Calibri" w:hAnsi="Calibri"/>
          <w:sz w:val="22"/>
          <w:szCs w:val="22"/>
        </w:rPr>
        <w:t xml:space="preserve"> 98%. </w:t>
      </w:r>
      <w:proofErr w:type="spellStart"/>
      <w:r w:rsidRPr="006403D9">
        <w:rPr>
          <w:rFonts w:ascii="Calibri" w:hAnsi="Calibri"/>
          <w:sz w:val="22"/>
          <w:szCs w:val="22"/>
        </w:rPr>
        <w:t>Rizobakteri</w:t>
      </w:r>
      <w:proofErr w:type="spellEnd"/>
      <w:r w:rsidRPr="006403D9">
        <w:rPr>
          <w:rFonts w:ascii="Calibri" w:hAnsi="Calibri"/>
          <w:sz w:val="22"/>
          <w:szCs w:val="22"/>
        </w:rPr>
        <w:t xml:space="preserve"> </w:t>
      </w:r>
      <w:proofErr w:type="spellStart"/>
      <w:r w:rsidRPr="006403D9">
        <w:rPr>
          <w:rFonts w:ascii="Calibri" w:hAnsi="Calibri"/>
          <w:sz w:val="22"/>
          <w:szCs w:val="22"/>
        </w:rPr>
        <w:t>isolat</w:t>
      </w:r>
      <w:proofErr w:type="spellEnd"/>
      <w:r w:rsidRPr="006403D9">
        <w:rPr>
          <w:rFonts w:ascii="Calibri" w:hAnsi="Calibri"/>
          <w:sz w:val="22"/>
          <w:szCs w:val="22"/>
        </w:rPr>
        <w:t xml:space="preserve"> FN2 homolog </w:t>
      </w:r>
      <w:proofErr w:type="spellStart"/>
      <w:r w:rsidRPr="006403D9">
        <w:rPr>
          <w:rFonts w:ascii="Calibri" w:hAnsi="Calibri"/>
          <w:sz w:val="22"/>
          <w:szCs w:val="22"/>
        </w:rPr>
        <w:t>dengan</w:t>
      </w:r>
      <w:proofErr w:type="spellEnd"/>
      <w:r w:rsidRPr="006403D9">
        <w:rPr>
          <w:rFonts w:ascii="Calibri" w:hAnsi="Calibri"/>
          <w:sz w:val="22"/>
          <w:szCs w:val="22"/>
        </w:rPr>
        <w:t xml:space="preserve"> </w:t>
      </w:r>
      <w:proofErr w:type="spellStart"/>
      <w:r w:rsidRPr="005574E1">
        <w:rPr>
          <w:rFonts w:ascii="Calibri" w:hAnsi="Calibri"/>
          <w:i/>
          <w:iCs/>
          <w:sz w:val="22"/>
          <w:szCs w:val="22"/>
        </w:rPr>
        <w:t>Kleibsiella</w:t>
      </w:r>
      <w:proofErr w:type="spellEnd"/>
      <w:r w:rsidRPr="005574E1">
        <w:rPr>
          <w:rFonts w:ascii="Calibri" w:hAnsi="Calibri"/>
          <w:i/>
          <w:iCs/>
          <w:sz w:val="22"/>
          <w:szCs w:val="22"/>
        </w:rPr>
        <w:t xml:space="preserve"> </w:t>
      </w:r>
      <w:proofErr w:type="spellStart"/>
      <w:r w:rsidRPr="005574E1">
        <w:rPr>
          <w:rFonts w:ascii="Calibri" w:hAnsi="Calibri"/>
          <w:i/>
          <w:iCs/>
          <w:sz w:val="22"/>
          <w:szCs w:val="22"/>
        </w:rPr>
        <w:t>variicola</w:t>
      </w:r>
      <w:proofErr w:type="spellEnd"/>
      <w:r w:rsidRPr="006403D9">
        <w:rPr>
          <w:rFonts w:ascii="Calibri" w:hAnsi="Calibri"/>
          <w:sz w:val="22"/>
          <w:szCs w:val="22"/>
        </w:rPr>
        <w:t xml:space="preserve"> </w:t>
      </w:r>
      <w:proofErr w:type="spellStart"/>
      <w:r w:rsidRPr="006403D9">
        <w:rPr>
          <w:rFonts w:ascii="Calibri" w:hAnsi="Calibri"/>
          <w:sz w:val="22"/>
          <w:szCs w:val="22"/>
        </w:rPr>
        <w:t>dengan</w:t>
      </w:r>
      <w:proofErr w:type="spellEnd"/>
      <w:r w:rsidRPr="006403D9">
        <w:rPr>
          <w:rFonts w:ascii="Calibri" w:hAnsi="Calibri"/>
          <w:sz w:val="22"/>
          <w:szCs w:val="22"/>
        </w:rPr>
        <w:t xml:space="preserve"> </w:t>
      </w:r>
      <w:proofErr w:type="spellStart"/>
      <w:r w:rsidRPr="006403D9">
        <w:rPr>
          <w:rFonts w:ascii="Calibri" w:hAnsi="Calibri"/>
          <w:sz w:val="22"/>
          <w:szCs w:val="22"/>
        </w:rPr>
        <w:t>tingkat</w:t>
      </w:r>
      <w:proofErr w:type="spellEnd"/>
      <w:r w:rsidRPr="006403D9">
        <w:rPr>
          <w:rFonts w:ascii="Calibri" w:hAnsi="Calibri"/>
          <w:sz w:val="22"/>
          <w:szCs w:val="22"/>
        </w:rPr>
        <w:t xml:space="preserve"> </w:t>
      </w:r>
      <w:proofErr w:type="spellStart"/>
      <w:r w:rsidRPr="006403D9">
        <w:rPr>
          <w:rFonts w:ascii="Calibri" w:hAnsi="Calibri"/>
          <w:sz w:val="22"/>
          <w:szCs w:val="22"/>
        </w:rPr>
        <w:t>homologi</w:t>
      </w:r>
      <w:proofErr w:type="spellEnd"/>
      <w:r w:rsidRPr="006403D9">
        <w:rPr>
          <w:rFonts w:ascii="Calibri" w:hAnsi="Calibri"/>
          <w:sz w:val="22"/>
          <w:szCs w:val="22"/>
        </w:rPr>
        <w:t xml:space="preserve"> </w:t>
      </w:r>
      <w:proofErr w:type="spellStart"/>
      <w:r w:rsidRPr="006403D9">
        <w:rPr>
          <w:rFonts w:ascii="Calibri" w:hAnsi="Calibri"/>
          <w:sz w:val="22"/>
          <w:szCs w:val="22"/>
        </w:rPr>
        <w:t>sebesar</w:t>
      </w:r>
      <w:proofErr w:type="spellEnd"/>
      <w:r w:rsidRPr="006403D9">
        <w:rPr>
          <w:rFonts w:ascii="Calibri" w:hAnsi="Calibri"/>
          <w:sz w:val="22"/>
          <w:szCs w:val="22"/>
        </w:rPr>
        <w:t xml:space="preserve"> 99%, </w:t>
      </w:r>
      <w:proofErr w:type="spellStart"/>
      <w:r w:rsidRPr="006403D9">
        <w:rPr>
          <w:rFonts w:ascii="Calibri" w:hAnsi="Calibri"/>
          <w:sz w:val="22"/>
          <w:szCs w:val="22"/>
        </w:rPr>
        <w:t>rizobakteri</w:t>
      </w:r>
      <w:proofErr w:type="spellEnd"/>
      <w:r w:rsidRPr="006403D9">
        <w:rPr>
          <w:rFonts w:ascii="Calibri" w:hAnsi="Calibri"/>
          <w:sz w:val="22"/>
          <w:szCs w:val="22"/>
        </w:rPr>
        <w:t xml:space="preserve"> </w:t>
      </w:r>
      <w:proofErr w:type="spellStart"/>
      <w:r w:rsidRPr="006403D9">
        <w:rPr>
          <w:rFonts w:ascii="Calibri" w:hAnsi="Calibri"/>
          <w:sz w:val="22"/>
          <w:szCs w:val="22"/>
        </w:rPr>
        <w:t>isolat</w:t>
      </w:r>
      <w:proofErr w:type="spellEnd"/>
      <w:r w:rsidRPr="006403D9">
        <w:rPr>
          <w:rFonts w:ascii="Calibri" w:hAnsi="Calibri"/>
          <w:sz w:val="22"/>
          <w:szCs w:val="22"/>
        </w:rPr>
        <w:t xml:space="preserve"> FL3 homolog </w:t>
      </w:r>
      <w:proofErr w:type="spellStart"/>
      <w:r w:rsidRPr="006403D9">
        <w:rPr>
          <w:rFonts w:ascii="Calibri" w:hAnsi="Calibri"/>
          <w:sz w:val="22"/>
          <w:szCs w:val="22"/>
        </w:rPr>
        <w:t>dengan</w:t>
      </w:r>
      <w:proofErr w:type="spellEnd"/>
      <w:r w:rsidRPr="006403D9">
        <w:rPr>
          <w:rFonts w:ascii="Calibri" w:hAnsi="Calibri"/>
          <w:sz w:val="22"/>
          <w:szCs w:val="22"/>
        </w:rPr>
        <w:t xml:space="preserve"> </w:t>
      </w:r>
      <w:r w:rsidRPr="00FF79C4">
        <w:rPr>
          <w:rFonts w:ascii="Calibri" w:hAnsi="Calibri"/>
          <w:i/>
          <w:iCs/>
          <w:sz w:val="22"/>
          <w:szCs w:val="22"/>
        </w:rPr>
        <w:t>Proteus mirabilis</w:t>
      </w:r>
      <w:r w:rsidRPr="006403D9">
        <w:rPr>
          <w:rFonts w:ascii="Calibri" w:hAnsi="Calibri"/>
          <w:sz w:val="22"/>
          <w:szCs w:val="22"/>
        </w:rPr>
        <w:t xml:space="preserve"> </w:t>
      </w:r>
      <w:proofErr w:type="spellStart"/>
      <w:r w:rsidRPr="006403D9">
        <w:rPr>
          <w:rFonts w:ascii="Calibri" w:hAnsi="Calibri"/>
          <w:sz w:val="22"/>
          <w:szCs w:val="22"/>
        </w:rPr>
        <w:t>dengan</w:t>
      </w:r>
      <w:proofErr w:type="spellEnd"/>
      <w:r w:rsidRPr="006403D9">
        <w:rPr>
          <w:rFonts w:ascii="Calibri" w:hAnsi="Calibri"/>
          <w:sz w:val="22"/>
          <w:szCs w:val="22"/>
        </w:rPr>
        <w:t xml:space="preserve"> </w:t>
      </w:r>
      <w:proofErr w:type="spellStart"/>
      <w:r w:rsidRPr="006403D9">
        <w:rPr>
          <w:rFonts w:ascii="Calibri" w:hAnsi="Calibri"/>
          <w:sz w:val="22"/>
          <w:szCs w:val="22"/>
        </w:rPr>
        <w:t>tingkat</w:t>
      </w:r>
      <w:proofErr w:type="spellEnd"/>
      <w:r w:rsidRPr="006403D9">
        <w:rPr>
          <w:rFonts w:ascii="Calibri" w:hAnsi="Calibri"/>
          <w:sz w:val="22"/>
          <w:szCs w:val="22"/>
        </w:rPr>
        <w:t xml:space="preserve"> </w:t>
      </w:r>
      <w:proofErr w:type="spellStart"/>
      <w:r w:rsidRPr="006403D9">
        <w:rPr>
          <w:rFonts w:ascii="Calibri" w:hAnsi="Calibri"/>
          <w:sz w:val="22"/>
          <w:szCs w:val="22"/>
        </w:rPr>
        <w:t>homologi</w:t>
      </w:r>
      <w:proofErr w:type="spellEnd"/>
      <w:r w:rsidRPr="006403D9">
        <w:rPr>
          <w:rFonts w:ascii="Calibri" w:hAnsi="Calibri"/>
          <w:sz w:val="22"/>
          <w:szCs w:val="22"/>
        </w:rPr>
        <w:t xml:space="preserve"> </w:t>
      </w:r>
      <w:proofErr w:type="spellStart"/>
      <w:r w:rsidRPr="006403D9">
        <w:rPr>
          <w:rFonts w:ascii="Calibri" w:hAnsi="Calibri"/>
          <w:sz w:val="22"/>
          <w:szCs w:val="22"/>
        </w:rPr>
        <w:t>sebesar</w:t>
      </w:r>
      <w:proofErr w:type="spellEnd"/>
      <w:r w:rsidRPr="006403D9">
        <w:rPr>
          <w:rFonts w:ascii="Calibri" w:hAnsi="Calibri"/>
          <w:sz w:val="22"/>
          <w:szCs w:val="22"/>
        </w:rPr>
        <w:t xml:space="preserve"> 100%, dan </w:t>
      </w:r>
      <w:proofErr w:type="spellStart"/>
      <w:r w:rsidRPr="006403D9">
        <w:rPr>
          <w:rFonts w:ascii="Calibri" w:hAnsi="Calibri"/>
          <w:sz w:val="22"/>
          <w:szCs w:val="22"/>
        </w:rPr>
        <w:t>rizobakteri</w:t>
      </w:r>
      <w:proofErr w:type="spellEnd"/>
      <w:r w:rsidRPr="006403D9">
        <w:rPr>
          <w:rFonts w:ascii="Calibri" w:hAnsi="Calibri"/>
          <w:sz w:val="22"/>
          <w:szCs w:val="22"/>
        </w:rPr>
        <w:t xml:space="preserve"> </w:t>
      </w:r>
      <w:proofErr w:type="spellStart"/>
      <w:r w:rsidRPr="006403D9">
        <w:rPr>
          <w:rFonts w:ascii="Calibri" w:hAnsi="Calibri"/>
          <w:sz w:val="22"/>
          <w:szCs w:val="22"/>
        </w:rPr>
        <w:t>isolat</w:t>
      </w:r>
      <w:proofErr w:type="spellEnd"/>
      <w:r w:rsidRPr="006403D9">
        <w:rPr>
          <w:rFonts w:ascii="Calibri" w:hAnsi="Calibri"/>
          <w:sz w:val="22"/>
          <w:szCs w:val="22"/>
        </w:rPr>
        <w:t xml:space="preserve"> FL4 homolog </w:t>
      </w:r>
      <w:proofErr w:type="spellStart"/>
      <w:r w:rsidRPr="006403D9">
        <w:rPr>
          <w:rFonts w:ascii="Calibri" w:hAnsi="Calibri"/>
          <w:sz w:val="22"/>
          <w:szCs w:val="22"/>
        </w:rPr>
        <w:t>dengan</w:t>
      </w:r>
      <w:proofErr w:type="spellEnd"/>
      <w:r w:rsidRPr="006403D9">
        <w:rPr>
          <w:rFonts w:ascii="Calibri" w:hAnsi="Calibri"/>
          <w:sz w:val="22"/>
          <w:szCs w:val="22"/>
        </w:rPr>
        <w:t xml:space="preserve"> </w:t>
      </w:r>
      <w:r w:rsidRPr="00FF79C4">
        <w:rPr>
          <w:rFonts w:ascii="Calibri" w:hAnsi="Calibri"/>
          <w:i/>
          <w:iCs/>
          <w:sz w:val="22"/>
          <w:szCs w:val="22"/>
        </w:rPr>
        <w:t xml:space="preserve">Providencia </w:t>
      </w:r>
      <w:proofErr w:type="spellStart"/>
      <w:r w:rsidRPr="00FF79C4">
        <w:rPr>
          <w:rFonts w:ascii="Calibri" w:hAnsi="Calibri"/>
          <w:i/>
          <w:iCs/>
          <w:sz w:val="22"/>
          <w:szCs w:val="22"/>
        </w:rPr>
        <w:t>rettgeri</w:t>
      </w:r>
      <w:proofErr w:type="spellEnd"/>
      <w:r w:rsidRPr="006403D9">
        <w:rPr>
          <w:rFonts w:ascii="Calibri" w:hAnsi="Calibri"/>
          <w:sz w:val="22"/>
          <w:szCs w:val="22"/>
        </w:rPr>
        <w:t xml:space="preserve"> </w:t>
      </w:r>
      <w:proofErr w:type="spellStart"/>
      <w:r w:rsidRPr="006403D9">
        <w:rPr>
          <w:rFonts w:ascii="Calibri" w:hAnsi="Calibri"/>
          <w:sz w:val="22"/>
          <w:szCs w:val="22"/>
        </w:rPr>
        <w:t>dengan</w:t>
      </w:r>
      <w:proofErr w:type="spellEnd"/>
      <w:r w:rsidRPr="006403D9">
        <w:rPr>
          <w:rFonts w:ascii="Calibri" w:hAnsi="Calibri"/>
          <w:sz w:val="22"/>
          <w:szCs w:val="22"/>
        </w:rPr>
        <w:t xml:space="preserve"> </w:t>
      </w:r>
      <w:proofErr w:type="spellStart"/>
      <w:r w:rsidRPr="006403D9">
        <w:rPr>
          <w:rFonts w:ascii="Calibri" w:hAnsi="Calibri"/>
          <w:sz w:val="22"/>
          <w:szCs w:val="22"/>
        </w:rPr>
        <w:t>tingkat</w:t>
      </w:r>
      <w:proofErr w:type="spellEnd"/>
      <w:r w:rsidRPr="006403D9">
        <w:rPr>
          <w:rFonts w:ascii="Calibri" w:hAnsi="Calibri"/>
          <w:sz w:val="22"/>
          <w:szCs w:val="22"/>
        </w:rPr>
        <w:t xml:space="preserve"> </w:t>
      </w:r>
      <w:proofErr w:type="spellStart"/>
      <w:r w:rsidRPr="006403D9">
        <w:rPr>
          <w:rFonts w:ascii="Calibri" w:hAnsi="Calibri"/>
          <w:sz w:val="22"/>
          <w:szCs w:val="22"/>
        </w:rPr>
        <w:t>homologi</w:t>
      </w:r>
      <w:proofErr w:type="spellEnd"/>
      <w:r w:rsidRPr="006403D9">
        <w:rPr>
          <w:rFonts w:ascii="Calibri" w:hAnsi="Calibri"/>
          <w:sz w:val="22"/>
          <w:szCs w:val="22"/>
        </w:rPr>
        <w:t xml:space="preserve"> </w:t>
      </w:r>
      <w:proofErr w:type="spellStart"/>
      <w:r w:rsidRPr="006403D9">
        <w:rPr>
          <w:rFonts w:ascii="Calibri" w:hAnsi="Calibri"/>
          <w:sz w:val="22"/>
          <w:szCs w:val="22"/>
        </w:rPr>
        <w:t>sebesar</w:t>
      </w:r>
      <w:proofErr w:type="spellEnd"/>
      <w:r w:rsidRPr="006403D9">
        <w:rPr>
          <w:rFonts w:ascii="Calibri" w:hAnsi="Calibri"/>
          <w:sz w:val="22"/>
          <w:szCs w:val="22"/>
        </w:rPr>
        <w:t xml:space="preserve"> 99% (Gambar 1).</w:t>
      </w:r>
    </w:p>
    <w:p w14:paraId="5D249DA3" w14:textId="18F216F5" w:rsidR="006403D9" w:rsidRPr="006403D9" w:rsidRDefault="00C269E2" w:rsidP="006403D9">
      <w:pPr>
        <w:spacing w:line="276" w:lineRule="auto"/>
        <w:ind w:firstLine="720"/>
        <w:jc w:val="both"/>
        <w:rPr>
          <w:rFonts w:ascii="Calibri" w:hAnsi="Calibri"/>
          <w:sz w:val="22"/>
          <w:szCs w:val="22"/>
        </w:rPr>
      </w:pPr>
      <w:r w:rsidRPr="006403D9">
        <w:rPr>
          <w:rFonts w:ascii="Calibri" w:hAnsi="Calibri"/>
          <w:noProof/>
          <w:sz w:val="22"/>
          <w:szCs w:val="22"/>
        </w:rPr>
        <mc:AlternateContent>
          <mc:Choice Requires="wps">
            <w:drawing>
              <wp:anchor distT="45720" distB="45720" distL="114300" distR="114300" simplePos="0" relativeHeight="251656192" behindDoc="1" locked="0" layoutInCell="1" allowOverlap="1" wp14:anchorId="4DAADECE" wp14:editId="0FAEFD6B">
                <wp:simplePos x="0" y="0"/>
                <wp:positionH relativeFrom="column">
                  <wp:posOffset>-93345</wp:posOffset>
                </wp:positionH>
                <wp:positionV relativeFrom="paragraph">
                  <wp:posOffset>491490</wp:posOffset>
                </wp:positionV>
                <wp:extent cx="657225" cy="762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762000"/>
                        </a:xfrm>
                        <a:prstGeom prst="rect">
                          <a:avLst/>
                        </a:prstGeom>
                        <a:noFill/>
                        <a:ln w="9525">
                          <a:noFill/>
                          <a:miter lim="800000"/>
                          <a:headEnd/>
                          <a:tailEnd/>
                        </a:ln>
                      </wps:spPr>
                      <wps:txbx>
                        <w:txbxContent>
                          <w:p w14:paraId="27720BEB" w14:textId="77777777" w:rsidR="00DC651E" w:rsidRDefault="00DC651E" w:rsidP="00C269E2">
                            <w:pPr>
                              <w:jc w:val="right"/>
                              <w:rPr>
                                <w:rFonts w:asciiTheme="minorHAnsi" w:hAnsiTheme="minorHAnsi" w:cstheme="minorHAnsi"/>
                                <w:sz w:val="22"/>
                                <w:szCs w:val="22"/>
                              </w:rPr>
                            </w:pPr>
                            <w:r>
                              <w:rPr>
                                <w:rFonts w:asciiTheme="minorHAnsi" w:hAnsiTheme="minorHAnsi" w:cstheme="minorHAnsi"/>
                                <w:sz w:val="22"/>
                                <w:szCs w:val="22"/>
                              </w:rPr>
                              <w:t>1500pb</w:t>
                            </w:r>
                          </w:p>
                          <w:p w14:paraId="7F3FACA6" w14:textId="47D5C2C9" w:rsidR="00DC651E" w:rsidRDefault="00DC651E" w:rsidP="00C269E2">
                            <w:pPr>
                              <w:jc w:val="right"/>
                              <w:rPr>
                                <w:rFonts w:asciiTheme="minorHAnsi" w:hAnsiTheme="minorHAnsi" w:cstheme="minorHAnsi"/>
                                <w:sz w:val="22"/>
                                <w:szCs w:val="22"/>
                              </w:rPr>
                            </w:pPr>
                            <w:r w:rsidRPr="00C269E2">
                              <w:rPr>
                                <w:rFonts w:asciiTheme="minorHAnsi" w:hAnsiTheme="minorHAnsi" w:cstheme="minorHAnsi"/>
                                <w:sz w:val="22"/>
                                <w:szCs w:val="22"/>
                              </w:rPr>
                              <w:t>1000pb</w:t>
                            </w:r>
                          </w:p>
                          <w:p w14:paraId="6E9E642C" w14:textId="77777777" w:rsidR="00DC651E" w:rsidRPr="00C269E2" w:rsidRDefault="00DC651E" w:rsidP="00C269E2">
                            <w:pPr>
                              <w:jc w:val="right"/>
                              <w:rPr>
                                <w:rFonts w:asciiTheme="minorHAnsi" w:hAnsiTheme="minorHAnsi" w:cstheme="minorHAnsi"/>
                                <w:sz w:val="22"/>
                                <w:szCs w:val="22"/>
                              </w:rPr>
                            </w:pPr>
                          </w:p>
                          <w:p w14:paraId="32685017" w14:textId="63A1BDE1" w:rsidR="00DC651E" w:rsidRPr="00C269E2" w:rsidRDefault="00DC651E" w:rsidP="00C269E2">
                            <w:pPr>
                              <w:jc w:val="right"/>
                              <w:rPr>
                                <w:rFonts w:asciiTheme="minorHAnsi" w:hAnsiTheme="minorHAnsi" w:cstheme="minorHAnsi"/>
                                <w:sz w:val="22"/>
                                <w:szCs w:val="22"/>
                              </w:rPr>
                            </w:pPr>
                            <w:r w:rsidRPr="00C269E2">
                              <w:rPr>
                                <w:rFonts w:asciiTheme="minorHAnsi" w:hAnsiTheme="minorHAnsi" w:cstheme="minorHAnsi"/>
                                <w:sz w:val="22"/>
                                <w:szCs w:val="22"/>
                              </w:rPr>
                              <w:t>250pb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ADECE" id="_x0000_t202" coordsize="21600,21600" o:spt="202" path="m,l,21600r21600,l21600,xe">
                <v:stroke joinstyle="miter"/>
                <v:path gradientshapeok="t" o:connecttype="rect"/>
              </v:shapetype>
              <v:shape id="Text Box 2" o:spid="_x0000_s1026" type="#_x0000_t202" style="position:absolute;left:0;text-align:left;margin-left:-7.35pt;margin-top:38.7pt;width:51.75pt;height:6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" filled="f" stroked="f">
                <v:textbox>
                  <w:txbxContent>
                    <w:p w14:paraId="27720BEB" w14:textId="77777777" w:rsidR="00DC651E" w:rsidRDefault="00DC651E" w:rsidP="00C269E2">
                      <w:pPr>
                        <w:jc w:val="right"/>
                        <w:rPr>
                          <w:rFonts w:asciiTheme="minorHAnsi" w:hAnsiTheme="minorHAnsi" w:cstheme="minorHAnsi"/>
                          <w:sz w:val="22"/>
                          <w:szCs w:val="22"/>
                        </w:rPr>
                      </w:pPr>
                      <w:r>
                        <w:rPr>
                          <w:rFonts w:asciiTheme="minorHAnsi" w:hAnsiTheme="minorHAnsi" w:cstheme="minorHAnsi"/>
                          <w:sz w:val="22"/>
                          <w:szCs w:val="22"/>
                        </w:rPr>
                        <w:t>1500pb</w:t>
                      </w:r>
                    </w:p>
                    <w:p w14:paraId="7F3FACA6" w14:textId="47D5C2C9" w:rsidR="00DC651E" w:rsidRDefault="00DC651E" w:rsidP="00C269E2">
                      <w:pPr>
                        <w:jc w:val="right"/>
                        <w:rPr>
                          <w:rFonts w:asciiTheme="minorHAnsi" w:hAnsiTheme="minorHAnsi" w:cstheme="minorHAnsi"/>
                          <w:sz w:val="22"/>
                          <w:szCs w:val="22"/>
                        </w:rPr>
                      </w:pPr>
                      <w:r w:rsidRPr="00C269E2">
                        <w:rPr>
                          <w:rFonts w:asciiTheme="minorHAnsi" w:hAnsiTheme="minorHAnsi" w:cstheme="minorHAnsi"/>
                          <w:sz w:val="22"/>
                          <w:szCs w:val="22"/>
                        </w:rPr>
                        <w:t>1000pb</w:t>
                      </w:r>
                    </w:p>
                    <w:p w14:paraId="6E9E642C" w14:textId="77777777" w:rsidR="00DC651E" w:rsidRPr="00C269E2" w:rsidRDefault="00DC651E" w:rsidP="00C269E2">
                      <w:pPr>
                        <w:jc w:val="right"/>
                        <w:rPr>
                          <w:rFonts w:asciiTheme="minorHAnsi" w:hAnsiTheme="minorHAnsi" w:cstheme="minorHAnsi"/>
                          <w:sz w:val="22"/>
                          <w:szCs w:val="22"/>
                        </w:rPr>
                      </w:pPr>
                    </w:p>
                    <w:p w14:paraId="32685017" w14:textId="63A1BDE1" w:rsidR="00DC651E" w:rsidRPr="00C269E2" w:rsidRDefault="00DC651E" w:rsidP="00C269E2">
                      <w:pPr>
                        <w:jc w:val="right"/>
                        <w:rPr>
                          <w:rFonts w:asciiTheme="minorHAnsi" w:hAnsiTheme="minorHAnsi" w:cstheme="minorHAnsi"/>
                          <w:sz w:val="22"/>
                          <w:szCs w:val="22"/>
                        </w:rPr>
                      </w:pPr>
                      <w:r w:rsidRPr="00C269E2">
                        <w:rPr>
                          <w:rFonts w:asciiTheme="minorHAnsi" w:hAnsiTheme="minorHAnsi" w:cstheme="minorHAnsi"/>
                          <w:sz w:val="22"/>
                          <w:szCs w:val="22"/>
                        </w:rPr>
                        <w:t>250pb</w:t>
                      </w:r>
                    </w:p>
                  </w:txbxContent>
                </v:textbox>
              </v:shape>
            </w:pict>
          </mc:Fallback>
        </mc:AlternateContent>
      </w:r>
      <w:r w:rsidR="006403D9">
        <w:rPr>
          <w:rFonts w:ascii="Calibri" w:hAnsi="Calibri"/>
          <w:noProof/>
          <w:sz w:val="22"/>
          <w:szCs w:val="22"/>
        </w:rPr>
        <w:drawing>
          <wp:inline distT="0" distB="0" distL="0" distR="0" wp14:anchorId="5F7A9B74" wp14:editId="473C9FF4">
            <wp:extent cx="2164842" cy="1270635"/>
            <wp:effectExtent l="0" t="0" r="698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9331"/>
                    <a:stretch/>
                  </pic:blipFill>
                  <pic:spPr bwMode="auto">
                    <a:xfrm>
                      <a:off x="0" y="0"/>
                      <a:ext cx="2182143" cy="1280790"/>
                    </a:xfrm>
                    <a:prstGeom prst="rect">
                      <a:avLst/>
                    </a:prstGeom>
                    <a:noFill/>
                    <a:ln>
                      <a:noFill/>
                    </a:ln>
                    <a:extLst>
                      <a:ext uri="{53640926-AAD7-44D8-BBD7-CCE9431645EC}">
                        <a14:shadowObscured xmlns:a14="http://schemas.microsoft.com/office/drawing/2010/main"/>
                      </a:ext>
                    </a:extLst>
                  </pic:spPr>
                </pic:pic>
              </a:graphicData>
            </a:graphic>
          </wp:inline>
        </w:drawing>
      </w:r>
    </w:p>
    <w:p w14:paraId="41D6294E" w14:textId="116E704B" w:rsidR="006403D9" w:rsidRPr="00C269E2" w:rsidRDefault="006403D9" w:rsidP="00C269E2">
      <w:pPr>
        <w:spacing w:line="276" w:lineRule="auto"/>
        <w:ind w:left="993" w:right="-426" w:hanging="993"/>
        <w:rPr>
          <w:rFonts w:ascii="Calibri" w:hAnsi="Calibri"/>
          <w:bCs/>
          <w:sz w:val="22"/>
          <w:szCs w:val="22"/>
        </w:rPr>
      </w:pPr>
      <w:r w:rsidRPr="005574E1">
        <w:rPr>
          <w:rFonts w:ascii="Calibri" w:hAnsi="Calibri"/>
          <w:bCs/>
          <w:sz w:val="22"/>
          <w:szCs w:val="22"/>
        </w:rPr>
        <w:t xml:space="preserve">Gambar 1. </w:t>
      </w:r>
      <w:proofErr w:type="spellStart"/>
      <w:r w:rsidRPr="006403D9">
        <w:rPr>
          <w:rFonts w:ascii="Calibri" w:hAnsi="Calibri"/>
          <w:bCs/>
          <w:sz w:val="22"/>
          <w:szCs w:val="22"/>
        </w:rPr>
        <w:t>Amplikon</w:t>
      </w:r>
      <w:proofErr w:type="spellEnd"/>
      <w:r w:rsidRPr="006403D9">
        <w:rPr>
          <w:rFonts w:ascii="Calibri" w:hAnsi="Calibri"/>
          <w:bCs/>
          <w:sz w:val="22"/>
          <w:szCs w:val="22"/>
        </w:rPr>
        <w:t xml:space="preserve"> gen 16S rRNA 5 </w:t>
      </w:r>
      <w:proofErr w:type="spellStart"/>
      <w:r w:rsidRPr="006403D9">
        <w:rPr>
          <w:rFonts w:ascii="Calibri" w:hAnsi="Calibri"/>
          <w:bCs/>
          <w:sz w:val="22"/>
          <w:szCs w:val="22"/>
        </w:rPr>
        <w:t>isolat</w:t>
      </w:r>
      <w:proofErr w:type="spellEnd"/>
      <w:r w:rsidR="00C269E2">
        <w:rPr>
          <w:rFonts w:ascii="Calibri" w:hAnsi="Calibri"/>
          <w:bCs/>
          <w:sz w:val="22"/>
          <w:szCs w:val="22"/>
        </w:rPr>
        <w:t xml:space="preserve"> </w:t>
      </w:r>
      <w:proofErr w:type="spellStart"/>
      <w:r w:rsidRPr="006403D9">
        <w:rPr>
          <w:rFonts w:ascii="Calibri" w:hAnsi="Calibri"/>
          <w:bCs/>
          <w:sz w:val="22"/>
          <w:szCs w:val="22"/>
        </w:rPr>
        <w:t>rizobakteri</w:t>
      </w:r>
      <w:proofErr w:type="spellEnd"/>
      <w:r w:rsidRPr="006403D9">
        <w:rPr>
          <w:rFonts w:ascii="Calibri" w:hAnsi="Calibri"/>
          <w:bCs/>
          <w:sz w:val="22"/>
          <w:szCs w:val="22"/>
        </w:rPr>
        <w:t xml:space="preserve">. M. 1 </w:t>
      </w:r>
      <w:proofErr w:type="spellStart"/>
      <w:r w:rsidRPr="006403D9">
        <w:rPr>
          <w:rFonts w:ascii="Calibri" w:hAnsi="Calibri"/>
          <w:bCs/>
          <w:sz w:val="22"/>
          <w:szCs w:val="22"/>
        </w:rPr>
        <w:t>Kb</w:t>
      </w:r>
      <w:proofErr w:type="spellEnd"/>
      <w:r w:rsidRPr="006403D9">
        <w:rPr>
          <w:rFonts w:ascii="Calibri" w:hAnsi="Calibri"/>
          <w:bCs/>
          <w:sz w:val="22"/>
          <w:szCs w:val="22"/>
        </w:rPr>
        <w:t xml:space="preserve"> DNA marker,</w:t>
      </w:r>
      <w:r w:rsidR="00C269E2">
        <w:rPr>
          <w:rFonts w:ascii="Calibri" w:hAnsi="Calibri"/>
          <w:bCs/>
          <w:sz w:val="22"/>
          <w:szCs w:val="22"/>
        </w:rPr>
        <w:t xml:space="preserve"> </w:t>
      </w:r>
      <w:r w:rsidRPr="006403D9">
        <w:rPr>
          <w:rFonts w:ascii="Calibri" w:hAnsi="Calibri"/>
          <w:bCs/>
          <w:sz w:val="22"/>
          <w:szCs w:val="22"/>
        </w:rPr>
        <w:t>1.   FN1, 2.</w:t>
      </w:r>
      <w:r w:rsidR="00C269E2">
        <w:rPr>
          <w:rFonts w:ascii="Calibri" w:hAnsi="Calibri"/>
          <w:bCs/>
          <w:sz w:val="22"/>
          <w:szCs w:val="22"/>
        </w:rPr>
        <w:t xml:space="preserve"> </w:t>
      </w:r>
      <w:r w:rsidRPr="006403D9">
        <w:rPr>
          <w:rFonts w:ascii="Calibri" w:hAnsi="Calibri"/>
          <w:bCs/>
          <w:sz w:val="22"/>
          <w:szCs w:val="22"/>
        </w:rPr>
        <w:t>FN2, 3. FL</w:t>
      </w:r>
      <w:proofErr w:type="gramStart"/>
      <w:r w:rsidRPr="006403D9">
        <w:rPr>
          <w:rFonts w:ascii="Calibri" w:hAnsi="Calibri"/>
          <w:bCs/>
          <w:sz w:val="22"/>
          <w:szCs w:val="22"/>
        </w:rPr>
        <w:t>3 ,</w:t>
      </w:r>
      <w:proofErr w:type="gramEnd"/>
      <w:r w:rsidRPr="006403D9">
        <w:rPr>
          <w:rFonts w:ascii="Calibri" w:hAnsi="Calibri"/>
          <w:bCs/>
          <w:sz w:val="22"/>
          <w:szCs w:val="22"/>
        </w:rPr>
        <w:t xml:space="preserve"> 4. FL4, 5. FL5</w:t>
      </w:r>
    </w:p>
    <w:p w14:paraId="55EB9A41" w14:textId="77777777" w:rsidR="006403D9" w:rsidRDefault="006403D9" w:rsidP="005D1E73">
      <w:pPr>
        <w:spacing w:line="276" w:lineRule="auto"/>
        <w:jc w:val="both"/>
        <w:rPr>
          <w:rFonts w:ascii="Calibri" w:hAnsi="Calibri"/>
          <w:b/>
          <w:sz w:val="22"/>
          <w:szCs w:val="22"/>
          <w:highlight w:val="yellow"/>
        </w:rPr>
      </w:pPr>
    </w:p>
    <w:p w14:paraId="122CF737" w14:textId="77777777" w:rsidR="00C269E2" w:rsidRDefault="00C269E2" w:rsidP="00C269E2">
      <w:pPr>
        <w:spacing w:line="276" w:lineRule="auto"/>
        <w:ind w:firstLine="720"/>
        <w:jc w:val="both"/>
        <w:rPr>
          <w:rFonts w:ascii="Calibri" w:hAnsi="Calibri"/>
          <w:bCs/>
          <w:sz w:val="22"/>
          <w:szCs w:val="22"/>
        </w:rPr>
        <w:sectPr w:rsidR="00C269E2" w:rsidSect="00393D98">
          <w:type w:val="continuous"/>
          <w:pgSz w:w="11907" w:h="16840" w:code="9"/>
          <w:pgMar w:top="1701" w:right="1701" w:bottom="1701" w:left="1701" w:header="720" w:footer="720" w:gutter="0"/>
          <w:cols w:num="2" w:space="567"/>
          <w:docGrid w:linePitch="360"/>
        </w:sectPr>
      </w:pPr>
    </w:p>
    <w:p w14:paraId="0F8A9C26" w14:textId="22CF6A89" w:rsidR="00C269E2" w:rsidRDefault="00C269E2" w:rsidP="00FF79C4">
      <w:pPr>
        <w:spacing w:line="276" w:lineRule="auto"/>
        <w:ind w:firstLine="720"/>
        <w:jc w:val="both"/>
        <w:rPr>
          <w:rFonts w:ascii="Calibri" w:hAnsi="Calibri"/>
          <w:bCs/>
          <w:sz w:val="22"/>
          <w:szCs w:val="22"/>
        </w:rPr>
      </w:pPr>
      <w:r w:rsidRPr="00C269E2">
        <w:rPr>
          <w:rFonts w:ascii="Calibri" w:hAnsi="Calibri"/>
          <w:bCs/>
          <w:sz w:val="22"/>
          <w:szCs w:val="22"/>
        </w:rPr>
        <w:lastRenderedPageBreak/>
        <w:t xml:space="preserve">Hasil </w:t>
      </w:r>
      <w:proofErr w:type="spellStart"/>
      <w:r w:rsidRPr="00C269E2">
        <w:rPr>
          <w:rFonts w:ascii="Calibri" w:hAnsi="Calibri"/>
          <w:bCs/>
          <w:sz w:val="22"/>
          <w:szCs w:val="22"/>
        </w:rPr>
        <w:t>analisis</w:t>
      </w:r>
      <w:proofErr w:type="spellEnd"/>
      <w:r w:rsidRPr="00C269E2">
        <w:rPr>
          <w:rFonts w:ascii="Calibri" w:hAnsi="Calibri"/>
          <w:bCs/>
          <w:sz w:val="22"/>
          <w:szCs w:val="22"/>
        </w:rPr>
        <w:t xml:space="preserve"> </w:t>
      </w:r>
      <w:proofErr w:type="spellStart"/>
      <w:r w:rsidRPr="00C269E2">
        <w:rPr>
          <w:rFonts w:ascii="Calibri" w:hAnsi="Calibri"/>
          <w:bCs/>
          <w:sz w:val="22"/>
          <w:szCs w:val="22"/>
        </w:rPr>
        <w:t>pohon</w:t>
      </w:r>
      <w:proofErr w:type="spellEnd"/>
      <w:r w:rsidRPr="00C269E2">
        <w:rPr>
          <w:rFonts w:ascii="Calibri" w:hAnsi="Calibri"/>
          <w:bCs/>
          <w:sz w:val="22"/>
          <w:szCs w:val="22"/>
        </w:rPr>
        <w:t xml:space="preserve"> </w:t>
      </w:r>
      <w:proofErr w:type="spellStart"/>
      <w:r w:rsidRPr="00C269E2">
        <w:rPr>
          <w:rFonts w:ascii="Calibri" w:hAnsi="Calibri"/>
          <w:bCs/>
          <w:sz w:val="22"/>
          <w:szCs w:val="22"/>
        </w:rPr>
        <w:t>filogeni</w:t>
      </w:r>
      <w:proofErr w:type="spellEnd"/>
      <w:r w:rsidRPr="00C269E2">
        <w:rPr>
          <w:rFonts w:ascii="Calibri" w:hAnsi="Calibri"/>
          <w:bCs/>
          <w:sz w:val="22"/>
          <w:szCs w:val="22"/>
        </w:rPr>
        <w:t xml:space="preserve"> </w:t>
      </w:r>
      <w:proofErr w:type="spellStart"/>
      <w:r w:rsidRPr="00C269E2">
        <w:rPr>
          <w:rFonts w:ascii="Calibri" w:hAnsi="Calibri"/>
          <w:bCs/>
          <w:sz w:val="22"/>
          <w:szCs w:val="22"/>
        </w:rPr>
        <w:t>menggunakan</w:t>
      </w:r>
      <w:proofErr w:type="spellEnd"/>
      <w:r w:rsidRPr="00C269E2">
        <w:rPr>
          <w:rFonts w:ascii="Calibri" w:hAnsi="Calibri"/>
          <w:bCs/>
          <w:sz w:val="22"/>
          <w:szCs w:val="22"/>
        </w:rPr>
        <w:t xml:space="preserve"> </w:t>
      </w:r>
      <w:proofErr w:type="spellStart"/>
      <w:r w:rsidRPr="00C269E2">
        <w:rPr>
          <w:rFonts w:ascii="Calibri" w:hAnsi="Calibri"/>
          <w:bCs/>
          <w:sz w:val="22"/>
          <w:szCs w:val="22"/>
        </w:rPr>
        <w:t>metode</w:t>
      </w:r>
      <w:proofErr w:type="spellEnd"/>
      <w:r w:rsidRPr="00C269E2">
        <w:rPr>
          <w:rFonts w:ascii="Calibri" w:hAnsi="Calibri"/>
          <w:bCs/>
          <w:sz w:val="22"/>
          <w:szCs w:val="22"/>
        </w:rPr>
        <w:t xml:space="preserve"> Maximum Parsimony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1.000 kali </w:t>
      </w:r>
      <w:proofErr w:type="spellStart"/>
      <w:r w:rsidRPr="00C269E2">
        <w:rPr>
          <w:rFonts w:ascii="Calibri" w:hAnsi="Calibri"/>
          <w:bCs/>
          <w:sz w:val="22"/>
          <w:szCs w:val="22"/>
        </w:rPr>
        <w:t>ulangan</w:t>
      </w:r>
      <w:proofErr w:type="spellEnd"/>
      <w:r w:rsidRPr="00C269E2">
        <w:rPr>
          <w:rFonts w:ascii="Calibri" w:hAnsi="Calibri"/>
          <w:bCs/>
          <w:sz w:val="22"/>
          <w:szCs w:val="22"/>
        </w:rPr>
        <w:t xml:space="preserve"> Bootstrap </w:t>
      </w:r>
      <w:proofErr w:type="spellStart"/>
      <w:r w:rsidRPr="00C269E2">
        <w:rPr>
          <w:rFonts w:ascii="Calibri" w:hAnsi="Calibri"/>
          <w:bCs/>
          <w:sz w:val="22"/>
          <w:szCs w:val="22"/>
        </w:rPr>
        <w:t>menunjukkan</w:t>
      </w:r>
      <w:proofErr w:type="spellEnd"/>
      <w:r w:rsidRPr="00C269E2">
        <w:rPr>
          <w:rFonts w:ascii="Calibri" w:hAnsi="Calibri"/>
          <w:bCs/>
          <w:sz w:val="22"/>
          <w:szCs w:val="22"/>
        </w:rPr>
        <w:t xml:space="preserve"> </w:t>
      </w:r>
      <w:proofErr w:type="spellStart"/>
      <w:r w:rsidRPr="00C269E2">
        <w:rPr>
          <w:rFonts w:ascii="Calibri" w:hAnsi="Calibri"/>
          <w:bCs/>
          <w:sz w:val="22"/>
          <w:szCs w:val="22"/>
        </w:rPr>
        <w:t>bahwa</w:t>
      </w:r>
      <w:proofErr w:type="spellEnd"/>
      <w:r w:rsidRPr="00C269E2">
        <w:rPr>
          <w:rFonts w:ascii="Calibri" w:hAnsi="Calibri"/>
          <w:bCs/>
          <w:sz w:val="22"/>
          <w:szCs w:val="22"/>
        </w:rPr>
        <w:t xml:space="preserve"> </w:t>
      </w:r>
      <w:proofErr w:type="spellStart"/>
      <w:r w:rsidRPr="00C269E2">
        <w:rPr>
          <w:rFonts w:ascii="Calibri" w:hAnsi="Calibri"/>
          <w:bCs/>
          <w:sz w:val="22"/>
          <w:szCs w:val="22"/>
        </w:rPr>
        <w:t>rizobakteri</w:t>
      </w:r>
      <w:proofErr w:type="spellEnd"/>
      <w:r w:rsidRPr="00C269E2">
        <w:rPr>
          <w:rFonts w:ascii="Calibri" w:hAnsi="Calibri"/>
          <w:bCs/>
          <w:sz w:val="22"/>
          <w:szCs w:val="22"/>
        </w:rPr>
        <w:t xml:space="preserve"> </w:t>
      </w:r>
      <w:proofErr w:type="spellStart"/>
      <w:r w:rsidRPr="00C269E2">
        <w:rPr>
          <w:rFonts w:ascii="Calibri" w:hAnsi="Calibri"/>
          <w:bCs/>
          <w:sz w:val="22"/>
          <w:szCs w:val="22"/>
        </w:rPr>
        <w:t>isolat</w:t>
      </w:r>
      <w:proofErr w:type="spellEnd"/>
      <w:r w:rsidRPr="00C269E2">
        <w:rPr>
          <w:rFonts w:ascii="Calibri" w:hAnsi="Calibri"/>
          <w:bCs/>
          <w:sz w:val="22"/>
          <w:szCs w:val="22"/>
        </w:rPr>
        <w:t xml:space="preserve"> FN1 dan FL5 </w:t>
      </w:r>
      <w:proofErr w:type="spellStart"/>
      <w:r w:rsidRPr="00C269E2">
        <w:rPr>
          <w:rFonts w:ascii="Calibri" w:hAnsi="Calibri"/>
          <w:bCs/>
          <w:sz w:val="22"/>
          <w:szCs w:val="22"/>
        </w:rPr>
        <w:t>adalah</w:t>
      </w:r>
      <w:proofErr w:type="spellEnd"/>
      <w:r w:rsidRPr="00C269E2">
        <w:rPr>
          <w:rFonts w:ascii="Calibri" w:hAnsi="Calibri"/>
          <w:bCs/>
          <w:sz w:val="22"/>
          <w:szCs w:val="22"/>
        </w:rPr>
        <w:t xml:space="preserve"> </w:t>
      </w:r>
      <w:r w:rsidRPr="005574E1">
        <w:rPr>
          <w:rFonts w:ascii="Calibri" w:hAnsi="Calibri"/>
          <w:bCs/>
          <w:i/>
          <w:iCs/>
          <w:sz w:val="22"/>
          <w:szCs w:val="22"/>
        </w:rPr>
        <w:t>K. pneumonia</w:t>
      </w:r>
      <w:r w:rsidRPr="00C269E2">
        <w:rPr>
          <w:rFonts w:ascii="Calibri" w:hAnsi="Calibri"/>
          <w:bCs/>
          <w:sz w:val="22"/>
          <w:szCs w:val="22"/>
        </w:rPr>
        <w:t xml:space="preserve"> </w:t>
      </w:r>
      <w:proofErr w:type="spellStart"/>
      <w:r w:rsidRPr="00C269E2">
        <w:rPr>
          <w:rFonts w:ascii="Calibri" w:hAnsi="Calibri"/>
          <w:bCs/>
          <w:sz w:val="22"/>
          <w:szCs w:val="22"/>
        </w:rPr>
        <w:t>karena</w:t>
      </w:r>
      <w:proofErr w:type="spellEnd"/>
      <w:r w:rsidRPr="00C269E2">
        <w:rPr>
          <w:rFonts w:ascii="Calibri" w:hAnsi="Calibri"/>
          <w:bCs/>
          <w:sz w:val="22"/>
          <w:szCs w:val="22"/>
        </w:rPr>
        <w:t xml:space="preserve"> </w:t>
      </w:r>
      <w:proofErr w:type="spellStart"/>
      <w:r w:rsidRPr="00C269E2">
        <w:rPr>
          <w:rFonts w:ascii="Calibri" w:hAnsi="Calibri"/>
          <w:bCs/>
          <w:sz w:val="22"/>
          <w:szCs w:val="22"/>
        </w:rPr>
        <w:t>satu</w:t>
      </w:r>
      <w:proofErr w:type="spellEnd"/>
      <w:r w:rsidRPr="00C269E2">
        <w:rPr>
          <w:rFonts w:ascii="Calibri" w:hAnsi="Calibri"/>
          <w:bCs/>
          <w:sz w:val="22"/>
          <w:szCs w:val="22"/>
        </w:rPr>
        <w:t xml:space="preserve"> </w:t>
      </w:r>
      <w:proofErr w:type="spellStart"/>
      <w:r w:rsidRPr="00C269E2">
        <w:rPr>
          <w:rFonts w:ascii="Calibri" w:hAnsi="Calibri"/>
          <w:bCs/>
          <w:sz w:val="22"/>
          <w:szCs w:val="22"/>
        </w:rPr>
        <w:t>klade</w:t>
      </w:r>
      <w:proofErr w:type="spellEnd"/>
      <w:r w:rsidRPr="00C269E2">
        <w:rPr>
          <w:rFonts w:ascii="Calibri" w:hAnsi="Calibri"/>
          <w:bCs/>
          <w:sz w:val="22"/>
          <w:szCs w:val="22"/>
        </w:rPr>
        <w:t xml:space="preserve">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w:t>
      </w:r>
      <w:proofErr w:type="spellStart"/>
      <w:r w:rsidRPr="00C269E2">
        <w:rPr>
          <w:rFonts w:ascii="Calibri" w:hAnsi="Calibri"/>
          <w:bCs/>
          <w:sz w:val="22"/>
          <w:szCs w:val="22"/>
        </w:rPr>
        <w:t>sekuen</w:t>
      </w:r>
      <w:proofErr w:type="spellEnd"/>
      <w:r w:rsidRPr="00C269E2">
        <w:rPr>
          <w:rFonts w:ascii="Calibri" w:hAnsi="Calibri"/>
          <w:bCs/>
          <w:sz w:val="22"/>
          <w:szCs w:val="22"/>
        </w:rPr>
        <w:t xml:space="preserve"> </w:t>
      </w:r>
      <w:r w:rsidRPr="005574E1">
        <w:rPr>
          <w:rFonts w:ascii="Calibri" w:hAnsi="Calibri"/>
          <w:bCs/>
          <w:i/>
          <w:iCs/>
          <w:sz w:val="22"/>
          <w:szCs w:val="22"/>
        </w:rPr>
        <w:t>K. pneumonia</w:t>
      </w:r>
      <w:r w:rsidRPr="00C269E2">
        <w:rPr>
          <w:rFonts w:ascii="Calibri" w:hAnsi="Calibri"/>
          <w:bCs/>
          <w:sz w:val="22"/>
          <w:szCs w:val="22"/>
        </w:rPr>
        <w:t xml:space="preserve"> strain K1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accession number KR905685.1, </w:t>
      </w:r>
      <w:r w:rsidRPr="005574E1">
        <w:rPr>
          <w:rFonts w:ascii="Calibri" w:hAnsi="Calibri"/>
          <w:bCs/>
          <w:i/>
          <w:iCs/>
          <w:sz w:val="22"/>
          <w:szCs w:val="22"/>
        </w:rPr>
        <w:t>K. pneumonia</w:t>
      </w:r>
      <w:r w:rsidRPr="00C269E2">
        <w:rPr>
          <w:rFonts w:ascii="Calibri" w:hAnsi="Calibri"/>
          <w:bCs/>
          <w:sz w:val="22"/>
          <w:szCs w:val="22"/>
        </w:rPr>
        <w:t xml:space="preserve"> strain VRBG77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accession number KR265470.1, </w:t>
      </w:r>
      <w:r w:rsidRPr="00FF79C4">
        <w:rPr>
          <w:rFonts w:ascii="Calibri" w:hAnsi="Calibri"/>
          <w:bCs/>
          <w:i/>
          <w:iCs/>
          <w:sz w:val="22"/>
          <w:szCs w:val="22"/>
        </w:rPr>
        <w:t>K. pneumonia</w:t>
      </w:r>
      <w:r w:rsidRPr="00C269E2">
        <w:rPr>
          <w:rFonts w:ascii="Calibri" w:hAnsi="Calibri"/>
          <w:bCs/>
          <w:sz w:val="22"/>
          <w:szCs w:val="22"/>
        </w:rPr>
        <w:t xml:space="preserve"> strain VRBG57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accession number KR265450.1, </w:t>
      </w:r>
      <w:r w:rsidRPr="00FF79C4">
        <w:rPr>
          <w:rFonts w:ascii="Calibri" w:hAnsi="Calibri"/>
          <w:bCs/>
          <w:i/>
          <w:iCs/>
          <w:sz w:val="22"/>
          <w:szCs w:val="22"/>
        </w:rPr>
        <w:t>K. pneumonia</w:t>
      </w:r>
      <w:r w:rsidRPr="00C269E2">
        <w:rPr>
          <w:rFonts w:ascii="Calibri" w:hAnsi="Calibri"/>
          <w:bCs/>
          <w:sz w:val="22"/>
          <w:szCs w:val="22"/>
        </w:rPr>
        <w:t xml:space="preserve"> strain R2-4A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accession number HQ154554.1, K. pneumonia strain B2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accession number KR824099.1 yang </w:t>
      </w:r>
      <w:proofErr w:type="spellStart"/>
      <w:r w:rsidRPr="00C269E2">
        <w:rPr>
          <w:rFonts w:ascii="Calibri" w:hAnsi="Calibri"/>
          <w:bCs/>
          <w:sz w:val="22"/>
          <w:szCs w:val="22"/>
        </w:rPr>
        <w:t>ada</w:t>
      </w:r>
      <w:proofErr w:type="spellEnd"/>
      <w:r w:rsidRPr="00C269E2">
        <w:rPr>
          <w:rFonts w:ascii="Calibri" w:hAnsi="Calibri"/>
          <w:bCs/>
          <w:sz w:val="22"/>
          <w:szCs w:val="22"/>
        </w:rPr>
        <w:t xml:space="preserve"> di </w:t>
      </w:r>
      <w:proofErr w:type="spellStart"/>
      <w:r w:rsidRPr="00C269E2">
        <w:rPr>
          <w:rFonts w:ascii="Calibri" w:hAnsi="Calibri"/>
          <w:bCs/>
          <w:sz w:val="22"/>
          <w:szCs w:val="22"/>
        </w:rPr>
        <w:t>Genbank</w:t>
      </w:r>
      <w:proofErr w:type="spellEnd"/>
      <w:r w:rsidRPr="00C269E2">
        <w:rPr>
          <w:rFonts w:ascii="Calibri" w:hAnsi="Calibri"/>
          <w:bCs/>
          <w:sz w:val="22"/>
          <w:szCs w:val="22"/>
        </w:rPr>
        <w:t xml:space="preserve"> database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w:t>
      </w:r>
      <w:proofErr w:type="spellStart"/>
      <w:r w:rsidRPr="00C269E2">
        <w:rPr>
          <w:rFonts w:ascii="Calibri" w:hAnsi="Calibri"/>
          <w:bCs/>
          <w:sz w:val="22"/>
          <w:szCs w:val="22"/>
        </w:rPr>
        <w:t>dukungan</w:t>
      </w:r>
      <w:proofErr w:type="spellEnd"/>
      <w:r w:rsidRPr="00C269E2">
        <w:rPr>
          <w:rFonts w:ascii="Calibri" w:hAnsi="Calibri"/>
          <w:bCs/>
          <w:sz w:val="22"/>
          <w:szCs w:val="22"/>
        </w:rPr>
        <w:t xml:space="preserve"> 100% Bootstrap Support (BS) (Gambar</w:t>
      </w:r>
      <w:r>
        <w:rPr>
          <w:rFonts w:ascii="Calibri" w:hAnsi="Calibri"/>
          <w:bCs/>
          <w:sz w:val="22"/>
          <w:szCs w:val="22"/>
        </w:rPr>
        <w:t xml:space="preserve"> </w:t>
      </w:r>
      <w:r w:rsidRPr="00C269E2">
        <w:rPr>
          <w:rFonts w:ascii="Calibri" w:hAnsi="Calibri"/>
          <w:bCs/>
          <w:sz w:val="22"/>
          <w:szCs w:val="22"/>
        </w:rPr>
        <w:t xml:space="preserve">2). </w:t>
      </w:r>
      <w:proofErr w:type="spellStart"/>
      <w:r w:rsidRPr="00C269E2">
        <w:rPr>
          <w:rFonts w:ascii="Calibri" w:hAnsi="Calibri"/>
          <w:bCs/>
          <w:sz w:val="22"/>
          <w:szCs w:val="22"/>
        </w:rPr>
        <w:t>Sedangkan</w:t>
      </w:r>
      <w:proofErr w:type="spellEnd"/>
      <w:r w:rsidRPr="00C269E2">
        <w:rPr>
          <w:rFonts w:ascii="Calibri" w:hAnsi="Calibri"/>
          <w:bCs/>
          <w:sz w:val="22"/>
          <w:szCs w:val="22"/>
        </w:rPr>
        <w:t xml:space="preserve"> </w:t>
      </w:r>
      <w:proofErr w:type="spellStart"/>
      <w:r w:rsidRPr="00C269E2">
        <w:rPr>
          <w:rFonts w:ascii="Calibri" w:hAnsi="Calibri"/>
          <w:bCs/>
          <w:sz w:val="22"/>
          <w:szCs w:val="22"/>
        </w:rPr>
        <w:t>rizobakteri</w:t>
      </w:r>
      <w:proofErr w:type="spellEnd"/>
      <w:r w:rsidRPr="00C269E2">
        <w:rPr>
          <w:rFonts w:ascii="Calibri" w:hAnsi="Calibri"/>
          <w:bCs/>
          <w:sz w:val="22"/>
          <w:szCs w:val="22"/>
        </w:rPr>
        <w:t xml:space="preserve"> </w:t>
      </w:r>
      <w:proofErr w:type="spellStart"/>
      <w:r w:rsidRPr="00C269E2">
        <w:rPr>
          <w:rFonts w:ascii="Calibri" w:hAnsi="Calibri"/>
          <w:bCs/>
          <w:sz w:val="22"/>
          <w:szCs w:val="22"/>
        </w:rPr>
        <w:t>isolat</w:t>
      </w:r>
      <w:proofErr w:type="spellEnd"/>
      <w:r w:rsidRPr="00C269E2">
        <w:rPr>
          <w:rFonts w:ascii="Calibri" w:hAnsi="Calibri"/>
          <w:bCs/>
          <w:sz w:val="22"/>
          <w:szCs w:val="22"/>
        </w:rPr>
        <w:t xml:space="preserve"> FN2 </w:t>
      </w:r>
      <w:proofErr w:type="spellStart"/>
      <w:r w:rsidRPr="00C269E2">
        <w:rPr>
          <w:rFonts w:ascii="Calibri" w:hAnsi="Calibri"/>
          <w:bCs/>
          <w:sz w:val="22"/>
          <w:szCs w:val="22"/>
        </w:rPr>
        <w:t>adalah</w:t>
      </w:r>
      <w:proofErr w:type="spellEnd"/>
      <w:r w:rsidRPr="00C269E2">
        <w:rPr>
          <w:rFonts w:ascii="Calibri" w:hAnsi="Calibri"/>
          <w:bCs/>
          <w:sz w:val="22"/>
          <w:szCs w:val="22"/>
        </w:rPr>
        <w:t xml:space="preserve"> </w:t>
      </w:r>
      <w:r w:rsidRPr="00FF79C4">
        <w:rPr>
          <w:rFonts w:ascii="Calibri" w:hAnsi="Calibri"/>
          <w:bCs/>
          <w:i/>
          <w:iCs/>
          <w:sz w:val="22"/>
          <w:szCs w:val="22"/>
        </w:rPr>
        <w:t xml:space="preserve">K. </w:t>
      </w:r>
      <w:proofErr w:type="spellStart"/>
      <w:r w:rsidRPr="00FF79C4">
        <w:rPr>
          <w:rFonts w:ascii="Calibri" w:hAnsi="Calibri"/>
          <w:bCs/>
          <w:i/>
          <w:iCs/>
          <w:sz w:val="22"/>
          <w:szCs w:val="22"/>
        </w:rPr>
        <w:t>variicola</w:t>
      </w:r>
      <w:proofErr w:type="spellEnd"/>
      <w:r w:rsidRPr="00C269E2">
        <w:rPr>
          <w:rFonts w:ascii="Calibri" w:hAnsi="Calibri"/>
          <w:bCs/>
          <w:sz w:val="22"/>
          <w:szCs w:val="22"/>
        </w:rPr>
        <w:t xml:space="preserve"> </w:t>
      </w:r>
      <w:proofErr w:type="spellStart"/>
      <w:r w:rsidRPr="00C269E2">
        <w:rPr>
          <w:rFonts w:ascii="Calibri" w:hAnsi="Calibri"/>
          <w:bCs/>
          <w:sz w:val="22"/>
          <w:szCs w:val="22"/>
        </w:rPr>
        <w:t>karena</w:t>
      </w:r>
      <w:proofErr w:type="spellEnd"/>
      <w:r w:rsidRPr="00C269E2">
        <w:rPr>
          <w:rFonts w:ascii="Calibri" w:hAnsi="Calibri"/>
          <w:bCs/>
          <w:sz w:val="22"/>
          <w:szCs w:val="22"/>
        </w:rPr>
        <w:t xml:space="preserve"> </w:t>
      </w:r>
      <w:proofErr w:type="spellStart"/>
      <w:r w:rsidRPr="00C269E2">
        <w:rPr>
          <w:rFonts w:ascii="Calibri" w:hAnsi="Calibri"/>
          <w:bCs/>
          <w:sz w:val="22"/>
          <w:szCs w:val="22"/>
        </w:rPr>
        <w:t>satu</w:t>
      </w:r>
      <w:proofErr w:type="spellEnd"/>
      <w:r w:rsidRPr="00C269E2">
        <w:rPr>
          <w:rFonts w:ascii="Calibri" w:hAnsi="Calibri"/>
          <w:bCs/>
          <w:sz w:val="22"/>
          <w:szCs w:val="22"/>
        </w:rPr>
        <w:t xml:space="preserve"> </w:t>
      </w:r>
      <w:proofErr w:type="spellStart"/>
      <w:r w:rsidRPr="00C269E2">
        <w:rPr>
          <w:rFonts w:ascii="Calibri" w:hAnsi="Calibri"/>
          <w:bCs/>
          <w:sz w:val="22"/>
          <w:szCs w:val="22"/>
        </w:rPr>
        <w:t>klade</w:t>
      </w:r>
      <w:proofErr w:type="spellEnd"/>
      <w:r w:rsidRPr="00C269E2">
        <w:rPr>
          <w:rFonts w:ascii="Calibri" w:hAnsi="Calibri"/>
          <w:bCs/>
          <w:sz w:val="22"/>
          <w:szCs w:val="22"/>
        </w:rPr>
        <w:t xml:space="preserve">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w:t>
      </w:r>
      <w:proofErr w:type="spellStart"/>
      <w:r w:rsidRPr="00C269E2">
        <w:rPr>
          <w:rFonts w:ascii="Calibri" w:hAnsi="Calibri"/>
          <w:bCs/>
          <w:sz w:val="22"/>
          <w:szCs w:val="22"/>
        </w:rPr>
        <w:t>sekuen</w:t>
      </w:r>
      <w:proofErr w:type="spellEnd"/>
      <w:r w:rsidRPr="00C269E2">
        <w:rPr>
          <w:rFonts w:ascii="Calibri" w:hAnsi="Calibri"/>
          <w:bCs/>
          <w:sz w:val="22"/>
          <w:szCs w:val="22"/>
        </w:rPr>
        <w:t xml:space="preserve"> </w:t>
      </w:r>
      <w:r w:rsidRPr="00FF79C4">
        <w:rPr>
          <w:rFonts w:ascii="Calibri" w:hAnsi="Calibri"/>
          <w:bCs/>
          <w:i/>
          <w:iCs/>
          <w:sz w:val="22"/>
          <w:szCs w:val="22"/>
        </w:rPr>
        <w:t xml:space="preserve">K. </w:t>
      </w:r>
      <w:proofErr w:type="spellStart"/>
      <w:r w:rsidRPr="00FF79C4">
        <w:rPr>
          <w:rFonts w:ascii="Calibri" w:hAnsi="Calibri"/>
          <w:bCs/>
          <w:i/>
          <w:iCs/>
          <w:sz w:val="22"/>
          <w:szCs w:val="22"/>
        </w:rPr>
        <w:t>variicola</w:t>
      </w:r>
      <w:proofErr w:type="spellEnd"/>
      <w:r w:rsidRPr="00C269E2">
        <w:rPr>
          <w:rFonts w:ascii="Calibri" w:hAnsi="Calibri"/>
          <w:bCs/>
          <w:sz w:val="22"/>
          <w:szCs w:val="22"/>
        </w:rPr>
        <w:t xml:space="preserve"> strain ICBR183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accession number KR558704.1, </w:t>
      </w:r>
      <w:r w:rsidRPr="00FF79C4">
        <w:rPr>
          <w:rFonts w:ascii="Calibri" w:hAnsi="Calibri"/>
          <w:bCs/>
          <w:i/>
          <w:iCs/>
          <w:sz w:val="22"/>
          <w:szCs w:val="22"/>
        </w:rPr>
        <w:t xml:space="preserve">K. </w:t>
      </w:r>
      <w:proofErr w:type="spellStart"/>
      <w:r w:rsidRPr="00FF79C4">
        <w:rPr>
          <w:rFonts w:ascii="Calibri" w:hAnsi="Calibri"/>
          <w:bCs/>
          <w:i/>
          <w:iCs/>
          <w:sz w:val="22"/>
          <w:szCs w:val="22"/>
        </w:rPr>
        <w:t>variicola</w:t>
      </w:r>
      <w:proofErr w:type="spellEnd"/>
      <w:r w:rsidRPr="00C269E2">
        <w:rPr>
          <w:rFonts w:ascii="Calibri" w:hAnsi="Calibri"/>
          <w:bCs/>
          <w:sz w:val="22"/>
          <w:szCs w:val="22"/>
        </w:rPr>
        <w:t xml:space="preserve"> strain XF13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accession number KR558704.1, </w:t>
      </w:r>
      <w:r w:rsidRPr="005574E1">
        <w:rPr>
          <w:rFonts w:ascii="Calibri" w:hAnsi="Calibri"/>
          <w:bCs/>
          <w:i/>
          <w:iCs/>
          <w:sz w:val="22"/>
          <w:szCs w:val="22"/>
        </w:rPr>
        <w:t xml:space="preserve">K.  </w:t>
      </w:r>
      <w:proofErr w:type="spellStart"/>
      <w:r w:rsidRPr="005574E1">
        <w:rPr>
          <w:rFonts w:ascii="Calibri" w:hAnsi="Calibri"/>
          <w:bCs/>
          <w:i/>
          <w:iCs/>
          <w:sz w:val="22"/>
          <w:szCs w:val="22"/>
        </w:rPr>
        <w:t>variicola</w:t>
      </w:r>
      <w:proofErr w:type="spellEnd"/>
      <w:r w:rsidRPr="00C269E2">
        <w:rPr>
          <w:rFonts w:ascii="Calibri" w:hAnsi="Calibri"/>
          <w:bCs/>
          <w:sz w:val="22"/>
          <w:szCs w:val="22"/>
        </w:rPr>
        <w:t xml:space="preserve"> </w:t>
      </w:r>
      <w:r w:rsidRPr="00C269E2">
        <w:rPr>
          <w:rFonts w:ascii="Calibri" w:hAnsi="Calibri"/>
          <w:bCs/>
          <w:sz w:val="22"/>
          <w:szCs w:val="22"/>
        </w:rPr>
        <w:t>strain XF13</w:t>
      </w:r>
      <w:r w:rsidR="005574E1">
        <w:rPr>
          <w:rFonts w:ascii="Calibri" w:hAnsi="Calibri"/>
          <w:bCs/>
          <w:sz w:val="22"/>
          <w:szCs w:val="22"/>
        </w:rPr>
        <w:t xml:space="preserve">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accession number KC853306.1, </w:t>
      </w:r>
      <w:r w:rsidRPr="00FF79C4">
        <w:rPr>
          <w:rFonts w:ascii="Calibri" w:hAnsi="Calibri"/>
          <w:bCs/>
          <w:i/>
          <w:iCs/>
          <w:sz w:val="22"/>
          <w:szCs w:val="22"/>
        </w:rPr>
        <w:t xml:space="preserve">K. </w:t>
      </w:r>
      <w:proofErr w:type="spellStart"/>
      <w:r w:rsidRPr="00FF79C4">
        <w:rPr>
          <w:rFonts w:ascii="Calibri" w:hAnsi="Calibri"/>
          <w:bCs/>
          <w:i/>
          <w:iCs/>
          <w:sz w:val="22"/>
          <w:szCs w:val="22"/>
        </w:rPr>
        <w:t>variicola</w:t>
      </w:r>
      <w:proofErr w:type="spellEnd"/>
      <w:r w:rsidRPr="00C269E2">
        <w:rPr>
          <w:rFonts w:ascii="Calibri" w:hAnsi="Calibri"/>
          <w:bCs/>
          <w:sz w:val="22"/>
          <w:szCs w:val="22"/>
        </w:rPr>
        <w:t xml:space="preserve"> strain JM13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accession number KC853295.1 yang </w:t>
      </w:r>
      <w:proofErr w:type="spellStart"/>
      <w:r w:rsidRPr="00C269E2">
        <w:rPr>
          <w:rFonts w:ascii="Calibri" w:hAnsi="Calibri"/>
          <w:bCs/>
          <w:sz w:val="22"/>
          <w:szCs w:val="22"/>
        </w:rPr>
        <w:t>ada</w:t>
      </w:r>
      <w:proofErr w:type="spellEnd"/>
      <w:r w:rsidRPr="00C269E2">
        <w:rPr>
          <w:rFonts w:ascii="Calibri" w:hAnsi="Calibri"/>
          <w:bCs/>
          <w:sz w:val="22"/>
          <w:szCs w:val="22"/>
        </w:rPr>
        <w:t xml:space="preserve"> di </w:t>
      </w:r>
      <w:proofErr w:type="spellStart"/>
      <w:r w:rsidRPr="00C269E2">
        <w:rPr>
          <w:rFonts w:ascii="Calibri" w:hAnsi="Calibri"/>
          <w:bCs/>
          <w:sz w:val="22"/>
          <w:szCs w:val="22"/>
        </w:rPr>
        <w:t>Genbank</w:t>
      </w:r>
      <w:proofErr w:type="spellEnd"/>
      <w:r w:rsidRPr="00C269E2">
        <w:rPr>
          <w:rFonts w:ascii="Calibri" w:hAnsi="Calibri"/>
          <w:bCs/>
          <w:sz w:val="22"/>
          <w:szCs w:val="22"/>
        </w:rPr>
        <w:t xml:space="preserve"> database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w:t>
      </w:r>
      <w:proofErr w:type="spellStart"/>
      <w:r w:rsidRPr="00C269E2">
        <w:rPr>
          <w:rFonts w:ascii="Calibri" w:hAnsi="Calibri"/>
          <w:bCs/>
          <w:sz w:val="22"/>
          <w:szCs w:val="22"/>
        </w:rPr>
        <w:t>dukungan</w:t>
      </w:r>
      <w:proofErr w:type="spellEnd"/>
      <w:r w:rsidR="005574E1">
        <w:rPr>
          <w:rFonts w:ascii="Calibri" w:hAnsi="Calibri"/>
          <w:bCs/>
          <w:sz w:val="22"/>
          <w:szCs w:val="22"/>
        </w:rPr>
        <w:t xml:space="preserve"> </w:t>
      </w:r>
      <w:r w:rsidRPr="00C269E2">
        <w:rPr>
          <w:rFonts w:ascii="Calibri" w:hAnsi="Calibri"/>
          <w:bCs/>
          <w:sz w:val="22"/>
          <w:szCs w:val="22"/>
        </w:rPr>
        <w:t xml:space="preserve">100% BS. </w:t>
      </w:r>
      <w:proofErr w:type="spellStart"/>
      <w:r w:rsidRPr="00C269E2">
        <w:rPr>
          <w:rFonts w:ascii="Calibri" w:hAnsi="Calibri"/>
          <w:bCs/>
          <w:sz w:val="22"/>
          <w:szCs w:val="22"/>
        </w:rPr>
        <w:t>Rizobakteri</w:t>
      </w:r>
      <w:proofErr w:type="spellEnd"/>
      <w:r w:rsidRPr="00C269E2">
        <w:rPr>
          <w:rFonts w:ascii="Calibri" w:hAnsi="Calibri"/>
          <w:bCs/>
          <w:sz w:val="22"/>
          <w:szCs w:val="22"/>
        </w:rPr>
        <w:t xml:space="preserve"> </w:t>
      </w:r>
      <w:proofErr w:type="spellStart"/>
      <w:r w:rsidRPr="00C269E2">
        <w:rPr>
          <w:rFonts w:ascii="Calibri" w:hAnsi="Calibri"/>
          <w:bCs/>
          <w:sz w:val="22"/>
          <w:szCs w:val="22"/>
        </w:rPr>
        <w:t>isolat</w:t>
      </w:r>
      <w:proofErr w:type="spellEnd"/>
      <w:r w:rsidRPr="00C269E2">
        <w:rPr>
          <w:rFonts w:ascii="Calibri" w:hAnsi="Calibri"/>
          <w:bCs/>
          <w:sz w:val="22"/>
          <w:szCs w:val="22"/>
        </w:rPr>
        <w:t xml:space="preserve"> FL3 </w:t>
      </w:r>
      <w:proofErr w:type="spellStart"/>
      <w:r w:rsidRPr="00C269E2">
        <w:rPr>
          <w:rFonts w:ascii="Calibri" w:hAnsi="Calibri"/>
          <w:bCs/>
          <w:sz w:val="22"/>
          <w:szCs w:val="22"/>
        </w:rPr>
        <w:t>adala</w:t>
      </w:r>
      <w:r w:rsidR="005574E1">
        <w:rPr>
          <w:rFonts w:ascii="Calibri" w:hAnsi="Calibri"/>
          <w:bCs/>
          <w:sz w:val="22"/>
          <w:szCs w:val="22"/>
        </w:rPr>
        <w:t>h</w:t>
      </w:r>
      <w:proofErr w:type="spellEnd"/>
      <w:r w:rsidR="005574E1">
        <w:rPr>
          <w:rFonts w:ascii="Calibri" w:hAnsi="Calibri"/>
          <w:bCs/>
          <w:sz w:val="22"/>
          <w:szCs w:val="22"/>
        </w:rPr>
        <w:t xml:space="preserve"> </w:t>
      </w:r>
      <w:r w:rsidRPr="00FF79C4">
        <w:rPr>
          <w:rFonts w:ascii="Calibri" w:hAnsi="Calibri"/>
          <w:bCs/>
          <w:i/>
          <w:iCs/>
          <w:sz w:val="22"/>
          <w:szCs w:val="22"/>
        </w:rPr>
        <w:t>P.</w:t>
      </w:r>
      <w:r w:rsidRPr="005574E1">
        <w:rPr>
          <w:rFonts w:ascii="Calibri" w:hAnsi="Calibri"/>
          <w:bCs/>
          <w:i/>
          <w:iCs/>
          <w:sz w:val="22"/>
          <w:szCs w:val="22"/>
        </w:rPr>
        <w:t xml:space="preserve">  mirabilis</w:t>
      </w:r>
      <w:r w:rsidRPr="00C269E2">
        <w:rPr>
          <w:rFonts w:ascii="Calibri" w:hAnsi="Calibri"/>
          <w:bCs/>
          <w:sz w:val="22"/>
          <w:szCs w:val="22"/>
        </w:rPr>
        <w:t xml:space="preserve"> </w:t>
      </w:r>
      <w:proofErr w:type="spellStart"/>
      <w:r w:rsidRPr="00C269E2">
        <w:rPr>
          <w:rFonts w:ascii="Calibri" w:hAnsi="Calibri"/>
          <w:bCs/>
          <w:sz w:val="22"/>
          <w:szCs w:val="22"/>
        </w:rPr>
        <w:t>karena</w:t>
      </w:r>
      <w:proofErr w:type="spellEnd"/>
      <w:r w:rsidRPr="00C269E2">
        <w:rPr>
          <w:rFonts w:ascii="Calibri" w:hAnsi="Calibri"/>
          <w:bCs/>
          <w:sz w:val="22"/>
          <w:szCs w:val="22"/>
        </w:rPr>
        <w:t xml:space="preserve"> </w:t>
      </w:r>
      <w:proofErr w:type="spellStart"/>
      <w:r w:rsidRPr="00C269E2">
        <w:rPr>
          <w:rFonts w:ascii="Calibri" w:hAnsi="Calibri"/>
          <w:bCs/>
          <w:sz w:val="22"/>
          <w:szCs w:val="22"/>
        </w:rPr>
        <w:t>satu</w:t>
      </w:r>
      <w:proofErr w:type="spellEnd"/>
      <w:r w:rsidRPr="00C269E2">
        <w:rPr>
          <w:rFonts w:ascii="Calibri" w:hAnsi="Calibri"/>
          <w:bCs/>
          <w:sz w:val="22"/>
          <w:szCs w:val="22"/>
        </w:rPr>
        <w:t xml:space="preserve"> </w:t>
      </w:r>
      <w:proofErr w:type="spellStart"/>
      <w:r w:rsidRPr="00C269E2">
        <w:rPr>
          <w:rFonts w:ascii="Calibri" w:hAnsi="Calibri"/>
          <w:bCs/>
          <w:sz w:val="22"/>
          <w:szCs w:val="22"/>
        </w:rPr>
        <w:t>klade</w:t>
      </w:r>
      <w:proofErr w:type="spellEnd"/>
      <w:r w:rsidRPr="00C269E2">
        <w:rPr>
          <w:rFonts w:ascii="Calibri" w:hAnsi="Calibri"/>
          <w:bCs/>
          <w:sz w:val="22"/>
          <w:szCs w:val="22"/>
        </w:rPr>
        <w:t xml:space="preserve">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w:t>
      </w:r>
      <w:proofErr w:type="spellStart"/>
      <w:r w:rsidRPr="00C269E2">
        <w:rPr>
          <w:rFonts w:ascii="Calibri" w:hAnsi="Calibri"/>
          <w:bCs/>
          <w:sz w:val="22"/>
          <w:szCs w:val="22"/>
        </w:rPr>
        <w:t>sekuen</w:t>
      </w:r>
      <w:proofErr w:type="spellEnd"/>
      <w:r w:rsidRPr="00C269E2">
        <w:rPr>
          <w:rFonts w:ascii="Calibri" w:hAnsi="Calibri"/>
          <w:bCs/>
          <w:sz w:val="22"/>
          <w:szCs w:val="22"/>
        </w:rPr>
        <w:t xml:space="preserve"> </w:t>
      </w:r>
      <w:r w:rsidRPr="00FF79C4">
        <w:rPr>
          <w:rFonts w:ascii="Calibri" w:hAnsi="Calibri"/>
          <w:bCs/>
          <w:i/>
          <w:iCs/>
          <w:sz w:val="22"/>
          <w:szCs w:val="22"/>
        </w:rPr>
        <w:t>P. mirabilis</w:t>
      </w:r>
      <w:r w:rsidRPr="00C269E2">
        <w:rPr>
          <w:rFonts w:ascii="Calibri" w:hAnsi="Calibri"/>
          <w:bCs/>
          <w:sz w:val="22"/>
          <w:szCs w:val="22"/>
        </w:rPr>
        <w:t xml:space="preserve"> strain C27DMVR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accession number KR140188.1, </w:t>
      </w:r>
      <w:r w:rsidRPr="00FF79C4">
        <w:rPr>
          <w:rFonts w:ascii="Calibri" w:hAnsi="Calibri"/>
          <w:bCs/>
          <w:i/>
          <w:iCs/>
          <w:sz w:val="22"/>
          <w:szCs w:val="22"/>
        </w:rPr>
        <w:t>P. mirabilis</w:t>
      </w:r>
      <w:r w:rsidRPr="00C269E2">
        <w:rPr>
          <w:rFonts w:ascii="Calibri" w:hAnsi="Calibri"/>
          <w:bCs/>
          <w:sz w:val="22"/>
          <w:szCs w:val="22"/>
        </w:rPr>
        <w:t xml:space="preserve"> strain 2115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accession number JF947362.1, </w:t>
      </w:r>
      <w:r w:rsidRPr="00FF79C4">
        <w:rPr>
          <w:rFonts w:ascii="Calibri" w:hAnsi="Calibri"/>
          <w:bCs/>
          <w:i/>
          <w:iCs/>
          <w:sz w:val="22"/>
          <w:szCs w:val="22"/>
        </w:rPr>
        <w:t>P. mirabilis</w:t>
      </w:r>
      <w:r w:rsidRPr="00C269E2">
        <w:rPr>
          <w:rFonts w:ascii="Calibri" w:hAnsi="Calibri"/>
          <w:bCs/>
          <w:sz w:val="22"/>
          <w:szCs w:val="22"/>
        </w:rPr>
        <w:t xml:space="preserve"> strain AUBPM60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accession number KC253266.1 yang </w:t>
      </w:r>
      <w:proofErr w:type="spellStart"/>
      <w:r w:rsidRPr="00C269E2">
        <w:rPr>
          <w:rFonts w:ascii="Calibri" w:hAnsi="Calibri"/>
          <w:bCs/>
          <w:sz w:val="22"/>
          <w:szCs w:val="22"/>
        </w:rPr>
        <w:t>ada</w:t>
      </w:r>
      <w:proofErr w:type="spellEnd"/>
      <w:r w:rsidRPr="00C269E2">
        <w:rPr>
          <w:rFonts w:ascii="Calibri" w:hAnsi="Calibri"/>
          <w:bCs/>
          <w:sz w:val="22"/>
          <w:szCs w:val="22"/>
        </w:rPr>
        <w:t xml:space="preserve"> di </w:t>
      </w:r>
      <w:proofErr w:type="spellStart"/>
      <w:r w:rsidRPr="00C269E2">
        <w:rPr>
          <w:rFonts w:ascii="Calibri" w:hAnsi="Calibri"/>
          <w:bCs/>
          <w:sz w:val="22"/>
          <w:szCs w:val="22"/>
        </w:rPr>
        <w:t>Genbank</w:t>
      </w:r>
      <w:proofErr w:type="spellEnd"/>
      <w:r w:rsidRPr="00C269E2">
        <w:rPr>
          <w:rFonts w:ascii="Calibri" w:hAnsi="Calibri"/>
          <w:bCs/>
          <w:sz w:val="22"/>
          <w:szCs w:val="22"/>
        </w:rPr>
        <w:t xml:space="preserve"> database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w:t>
      </w:r>
      <w:proofErr w:type="spellStart"/>
      <w:r w:rsidRPr="00C269E2">
        <w:rPr>
          <w:rFonts w:ascii="Calibri" w:hAnsi="Calibri"/>
          <w:bCs/>
          <w:sz w:val="22"/>
          <w:szCs w:val="22"/>
        </w:rPr>
        <w:t>dukungan</w:t>
      </w:r>
      <w:proofErr w:type="spellEnd"/>
      <w:r w:rsidRPr="00C269E2">
        <w:rPr>
          <w:rFonts w:ascii="Calibri" w:hAnsi="Calibri"/>
          <w:bCs/>
          <w:sz w:val="22"/>
          <w:szCs w:val="22"/>
        </w:rPr>
        <w:t xml:space="preserve"> 100% BS. </w:t>
      </w:r>
      <w:proofErr w:type="spellStart"/>
      <w:r w:rsidRPr="00C269E2">
        <w:rPr>
          <w:rFonts w:ascii="Calibri" w:hAnsi="Calibri"/>
          <w:bCs/>
          <w:sz w:val="22"/>
          <w:szCs w:val="22"/>
        </w:rPr>
        <w:t>Rizobakteri</w:t>
      </w:r>
      <w:proofErr w:type="spellEnd"/>
      <w:r w:rsidRPr="00C269E2">
        <w:rPr>
          <w:rFonts w:ascii="Calibri" w:hAnsi="Calibri"/>
          <w:bCs/>
          <w:sz w:val="22"/>
          <w:szCs w:val="22"/>
        </w:rPr>
        <w:t xml:space="preserve"> </w:t>
      </w:r>
      <w:proofErr w:type="spellStart"/>
      <w:r w:rsidRPr="00C269E2">
        <w:rPr>
          <w:rFonts w:ascii="Calibri" w:hAnsi="Calibri"/>
          <w:bCs/>
          <w:sz w:val="22"/>
          <w:szCs w:val="22"/>
        </w:rPr>
        <w:t>isolat</w:t>
      </w:r>
      <w:proofErr w:type="spellEnd"/>
      <w:r w:rsidRPr="00C269E2">
        <w:rPr>
          <w:rFonts w:ascii="Calibri" w:hAnsi="Calibri"/>
          <w:bCs/>
          <w:sz w:val="22"/>
          <w:szCs w:val="22"/>
        </w:rPr>
        <w:t xml:space="preserve"> FL4 </w:t>
      </w:r>
      <w:proofErr w:type="spellStart"/>
      <w:r w:rsidRPr="00C269E2">
        <w:rPr>
          <w:rFonts w:ascii="Calibri" w:hAnsi="Calibri"/>
          <w:bCs/>
          <w:sz w:val="22"/>
          <w:szCs w:val="22"/>
        </w:rPr>
        <w:t>adalah</w:t>
      </w:r>
      <w:proofErr w:type="spellEnd"/>
      <w:r w:rsidRPr="00C269E2">
        <w:rPr>
          <w:rFonts w:ascii="Calibri" w:hAnsi="Calibri"/>
          <w:bCs/>
          <w:sz w:val="22"/>
          <w:szCs w:val="22"/>
        </w:rPr>
        <w:t xml:space="preserve"> </w:t>
      </w:r>
      <w:r w:rsidRPr="00FF79C4">
        <w:rPr>
          <w:rFonts w:ascii="Calibri" w:hAnsi="Calibri"/>
          <w:bCs/>
          <w:i/>
          <w:iCs/>
          <w:sz w:val="22"/>
          <w:szCs w:val="22"/>
        </w:rPr>
        <w:t xml:space="preserve">P. </w:t>
      </w:r>
      <w:proofErr w:type="spellStart"/>
      <w:r w:rsidRPr="00FF79C4">
        <w:rPr>
          <w:rFonts w:ascii="Calibri" w:hAnsi="Calibri"/>
          <w:bCs/>
          <w:i/>
          <w:iCs/>
          <w:sz w:val="22"/>
          <w:szCs w:val="22"/>
        </w:rPr>
        <w:t>rettgeri</w:t>
      </w:r>
      <w:proofErr w:type="spellEnd"/>
      <w:r w:rsidRPr="00C269E2">
        <w:rPr>
          <w:rFonts w:ascii="Calibri" w:hAnsi="Calibri"/>
          <w:bCs/>
          <w:sz w:val="22"/>
          <w:szCs w:val="22"/>
        </w:rPr>
        <w:t xml:space="preserve"> </w:t>
      </w:r>
      <w:proofErr w:type="spellStart"/>
      <w:r w:rsidRPr="00C269E2">
        <w:rPr>
          <w:rFonts w:ascii="Calibri" w:hAnsi="Calibri"/>
          <w:bCs/>
          <w:sz w:val="22"/>
          <w:szCs w:val="22"/>
        </w:rPr>
        <w:t>karena</w:t>
      </w:r>
      <w:proofErr w:type="spellEnd"/>
      <w:r w:rsidRPr="00C269E2">
        <w:rPr>
          <w:rFonts w:ascii="Calibri" w:hAnsi="Calibri"/>
          <w:bCs/>
          <w:sz w:val="22"/>
          <w:szCs w:val="22"/>
        </w:rPr>
        <w:t xml:space="preserve"> </w:t>
      </w:r>
      <w:proofErr w:type="spellStart"/>
      <w:r w:rsidRPr="00C269E2">
        <w:rPr>
          <w:rFonts w:ascii="Calibri" w:hAnsi="Calibri"/>
          <w:bCs/>
          <w:sz w:val="22"/>
          <w:szCs w:val="22"/>
        </w:rPr>
        <w:t>satu</w:t>
      </w:r>
      <w:proofErr w:type="spellEnd"/>
      <w:r w:rsidR="00FF79C4">
        <w:rPr>
          <w:rFonts w:ascii="Calibri" w:hAnsi="Calibri"/>
          <w:bCs/>
          <w:sz w:val="22"/>
          <w:szCs w:val="22"/>
        </w:rPr>
        <w:t xml:space="preserve"> </w:t>
      </w:r>
      <w:proofErr w:type="spellStart"/>
      <w:r w:rsidRPr="00C269E2">
        <w:rPr>
          <w:rFonts w:ascii="Calibri" w:hAnsi="Calibri"/>
          <w:bCs/>
          <w:sz w:val="22"/>
          <w:szCs w:val="22"/>
        </w:rPr>
        <w:t>klade</w:t>
      </w:r>
      <w:proofErr w:type="spellEnd"/>
      <w:r w:rsidRPr="00C269E2">
        <w:rPr>
          <w:rFonts w:ascii="Calibri" w:hAnsi="Calibri"/>
          <w:bCs/>
          <w:sz w:val="22"/>
          <w:szCs w:val="22"/>
        </w:rPr>
        <w:t xml:space="preserve">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w:t>
      </w:r>
      <w:proofErr w:type="spellStart"/>
      <w:r w:rsidRPr="00C269E2">
        <w:rPr>
          <w:rFonts w:ascii="Calibri" w:hAnsi="Calibri"/>
          <w:bCs/>
          <w:sz w:val="22"/>
          <w:szCs w:val="22"/>
        </w:rPr>
        <w:t>sekuen</w:t>
      </w:r>
      <w:proofErr w:type="spellEnd"/>
      <w:r w:rsidRPr="00C269E2">
        <w:rPr>
          <w:rFonts w:ascii="Calibri" w:hAnsi="Calibri"/>
          <w:bCs/>
          <w:sz w:val="22"/>
          <w:szCs w:val="22"/>
        </w:rPr>
        <w:t xml:space="preserve"> </w:t>
      </w:r>
      <w:r w:rsidRPr="00FF79C4">
        <w:rPr>
          <w:rFonts w:ascii="Calibri" w:hAnsi="Calibri"/>
          <w:bCs/>
          <w:i/>
          <w:iCs/>
          <w:sz w:val="22"/>
          <w:szCs w:val="22"/>
        </w:rPr>
        <w:t xml:space="preserve">P. </w:t>
      </w:r>
      <w:proofErr w:type="spellStart"/>
      <w:r w:rsidRPr="00FF79C4">
        <w:rPr>
          <w:rFonts w:ascii="Calibri" w:hAnsi="Calibri"/>
          <w:bCs/>
          <w:i/>
          <w:iCs/>
          <w:sz w:val="22"/>
          <w:szCs w:val="22"/>
        </w:rPr>
        <w:t>rettgeri</w:t>
      </w:r>
      <w:proofErr w:type="spellEnd"/>
      <w:r w:rsidRPr="00C269E2">
        <w:rPr>
          <w:rFonts w:ascii="Calibri" w:hAnsi="Calibri"/>
          <w:bCs/>
          <w:sz w:val="22"/>
          <w:szCs w:val="22"/>
        </w:rPr>
        <w:t xml:space="preserve"> strain MSS2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accession number KF923809.1, </w:t>
      </w:r>
      <w:r w:rsidRPr="00FF79C4">
        <w:rPr>
          <w:rFonts w:ascii="Calibri" w:hAnsi="Calibri"/>
          <w:bCs/>
          <w:i/>
          <w:iCs/>
          <w:sz w:val="22"/>
          <w:szCs w:val="22"/>
        </w:rPr>
        <w:t xml:space="preserve">P. </w:t>
      </w:r>
      <w:proofErr w:type="spellStart"/>
      <w:r w:rsidRPr="00FF79C4">
        <w:rPr>
          <w:rFonts w:ascii="Calibri" w:hAnsi="Calibri"/>
          <w:bCs/>
          <w:i/>
          <w:iCs/>
          <w:sz w:val="22"/>
          <w:szCs w:val="22"/>
        </w:rPr>
        <w:t>rettgeri</w:t>
      </w:r>
      <w:proofErr w:type="spellEnd"/>
      <w:r w:rsidRPr="00C269E2">
        <w:rPr>
          <w:rFonts w:ascii="Calibri" w:hAnsi="Calibri"/>
          <w:bCs/>
          <w:sz w:val="22"/>
          <w:szCs w:val="22"/>
        </w:rPr>
        <w:t xml:space="preserve"> strain 16S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accession number GU457413.1, dan </w:t>
      </w:r>
      <w:r w:rsidRPr="00FF79C4">
        <w:rPr>
          <w:rFonts w:ascii="Calibri" w:hAnsi="Calibri"/>
          <w:bCs/>
          <w:i/>
          <w:iCs/>
          <w:sz w:val="22"/>
          <w:szCs w:val="22"/>
        </w:rPr>
        <w:t xml:space="preserve">P. </w:t>
      </w:r>
      <w:proofErr w:type="spellStart"/>
      <w:r w:rsidRPr="00FF79C4">
        <w:rPr>
          <w:rFonts w:ascii="Calibri" w:hAnsi="Calibri"/>
          <w:bCs/>
          <w:i/>
          <w:iCs/>
          <w:sz w:val="22"/>
          <w:szCs w:val="22"/>
        </w:rPr>
        <w:t>rettgeri</w:t>
      </w:r>
      <w:proofErr w:type="spellEnd"/>
      <w:r w:rsidRPr="00C269E2">
        <w:rPr>
          <w:rFonts w:ascii="Calibri" w:hAnsi="Calibri"/>
          <w:bCs/>
          <w:sz w:val="22"/>
          <w:szCs w:val="22"/>
        </w:rPr>
        <w:t xml:space="preserve"> strain AUSMS23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accession number KR019367.1 yang </w:t>
      </w:r>
      <w:proofErr w:type="spellStart"/>
      <w:r w:rsidRPr="00C269E2">
        <w:rPr>
          <w:rFonts w:ascii="Calibri" w:hAnsi="Calibri"/>
          <w:bCs/>
          <w:sz w:val="22"/>
          <w:szCs w:val="22"/>
        </w:rPr>
        <w:t>ada</w:t>
      </w:r>
      <w:proofErr w:type="spellEnd"/>
      <w:r w:rsidRPr="00C269E2">
        <w:rPr>
          <w:rFonts w:ascii="Calibri" w:hAnsi="Calibri"/>
          <w:bCs/>
          <w:sz w:val="22"/>
          <w:szCs w:val="22"/>
        </w:rPr>
        <w:t xml:space="preserve"> di </w:t>
      </w:r>
      <w:proofErr w:type="spellStart"/>
      <w:r w:rsidRPr="00C269E2">
        <w:rPr>
          <w:rFonts w:ascii="Calibri" w:hAnsi="Calibri"/>
          <w:bCs/>
          <w:sz w:val="22"/>
          <w:szCs w:val="22"/>
        </w:rPr>
        <w:t>Genbank</w:t>
      </w:r>
      <w:proofErr w:type="spellEnd"/>
      <w:r w:rsidRPr="00C269E2">
        <w:rPr>
          <w:rFonts w:ascii="Calibri" w:hAnsi="Calibri"/>
          <w:bCs/>
          <w:sz w:val="22"/>
          <w:szCs w:val="22"/>
        </w:rPr>
        <w:t xml:space="preserve"> database</w:t>
      </w:r>
      <w:r w:rsidR="00FF79C4">
        <w:rPr>
          <w:rFonts w:ascii="Calibri" w:hAnsi="Calibri"/>
          <w:bCs/>
          <w:sz w:val="22"/>
          <w:szCs w:val="22"/>
        </w:rPr>
        <w:t xml:space="preserve">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w:t>
      </w:r>
      <w:proofErr w:type="spellStart"/>
      <w:r w:rsidRPr="00C269E2">
        <w:rPr>
          <w:rFonts w:ascii="Calibri" w:hAnsi="Calibri"/>
          <w:bCs/>
          <w:sz w:val="22"/>
          <w:szCs w:val="22"/>
        </w:rPr>
        <w:t>dukungan</w:t>
      </w:r>
      <w:proofErr w:type="spellEnd"/>
      <w:r w:rsidRPr="00C269E2">
        <w:rPr>
          <w:rFonts w:ascii="Calibri" w:hAnsi="Calibri"/>
          <w:bCs/>
          <w:sz w:val="22"/>
          <w:szCs w:val="22"/>
        </w:rPr>
        <w:t xml:space="preserve"> 100% BS.</w:t>
      </w:r>
    </w:p>
    <w:p w14:paraId="4FF1E19D" w14:textId="23FD96F7" w:rsidR="00C269E2" w:rsidRDefault="00C269E2" w:rsidP="00C269E2">
      <w:pPr>
        <w:spacing w:line="276" w:lineRule="auto"/>
        <w:jc w:val="both"/>
        <w:rPr>
          <w:rFonts w:ascii="Calibri" w:hAnsi="Calibri"/>
          <w:bCs/>
          <w:sz w:val="22"/>
          <w:szCs w:val="22"/>
          <w:highlight w:val="yellow"/>
        </w:rPr>
        <w:sectPr w:rsidR="00C269E2" w:rsidSect="00C269E2">
          <w:type w:val="continuous"/>
          <w:pgSz w:w="11907" w:h="16840" w:code="9"/>
          <w:pgMar w:top="1701" w:right="1701" w:bottom="1701" w:left="1701" w:header="720" w:footer="720" w:gutter="0"/>
          <w:cols w:num="2" w:space="567"/>
          <w:docGrid w:linePitch="360"/>
        </w:sectPr>
      </w:pPr>
    </w:p>
    <w:p w14:paraId="3BCF3ECD" w14:textId="6214B85E" w:rsidR="00C269E2" w:rsidRPr="00C269E2" w:rsidRDefault="00C269E2" w:rsidP="00C269E2">
      <w:pPr>
        <w:spacing w:line="276" w:lineRule="auto"/>
        <w:jc w:val="both"/>
        <w:rPr>
          <w:rFonts w:ascii="Calibri" w:hAnsi="Calibri"/>
          <w:bCs/>
          <w:sz w:val="22"/>
          <w:szCs w:val="22"/>
          <w:highlight w:val="yellow"/>
        </w:rPr>
      </w:pPr>
    </w:p>
    <w:p w14:paraId="1F26A259" w14:textId="02081296" w:rsidR="00C269E2" w:rsidRDefault="00C269E2" w:rsidP="00C269E2">
      <w:pPr>
        <w:spacing w:line="276" w:lineRule="auto"/>
        <w:jc w:val="center"/>
        <w:rPr>
          <w:rFonts w:ascii="Calibri" w:hAnsi="Calibri"/>
          <w:b/>
          <w:sz w:val="22"/>
          <w:szCs w:val="22"/>
          <w:highlight w:val="yellow"/>
        </w:rPr>
      </w:pPr>
      <w:r>
        <w:rPr>
          <w:rFonts w:ascii="Calibri" w:hAnsi="Calibri"/>
          <w:b/>
          <w:noProof/>
          <w:sz w:val="22"/>
          <w:szCs w:val="22"/>
          <w:highlight w:val="yellow"/>
        </w:rPr>
        <w:drawing>
          <wp:inline distT="0" distB="0" distL="0" distR="0" wp14:anchorId="4CA89819" wp14:editId="7BD12250">
            <wp:extent cx="4402455" cy="2964721"/>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652" t="-646"/>
                    <a:stretch/>
                  </pic:blipFill>
                  <pic:spPr bwMode="auto">
                    <a:xfrm>
                      <a:off x="0" y="0"/>
                      <a:ext cx="4428942" cy="2982558"/>
                    </a:xfrm>
                    <a:prstGeom prst="rect">
                      <a:avLst/>
                    </a:prstGeom>
                    <a:noFill/>
                    <a:ln>
                      <a:noFill/>
                    </a:ln>
                    <a:extLst>
                      <a:ext uri="{53640926-AAD7-44D8-BBD7-CCE9431645EC}">
                        <a14:shadowObscured xmlns:a14="http://schemas.microsoft.com/office/drawing/2010/main"/>
                      </a:ext>
                    </a:extLst>
                  </pic:spPr>
                </pic:pic>
              </a:graphicData>
            </a:graphic>
          </wp:inline>
        </w:drawing>
      </w:r>
    </w:p>
    <w:p w14:paraId="0ABDC11D" w14:textId="70E56906" w:rsidR="00C269E2" w:rsidRPr="00C269E2" w:rsidRDefault="00C269E2" w:rsidP="00036504">
      <w:pPr>
        <w:spacing w:line="276" w:lineRule="auto"/>
        <w:ind w:left="993" w:hanging="993"/>
        <w:jc w:val="both"/>
        <w:rPr>
          <w:rFonts w:ascii="Calibri" w:hAnsi="Calibri"/>
          <w:bCs/>
          <w:sz w:val="22"/>
          <w:szCs w:val="22"/>
          <w:highlight w:val="yellow"/>
        </w:rPr>
      </w:pPr>
      <w:r w:rsidRPr="00C269E2">
        <w:rPr>
          <w:rFonts w:ascii="Calibri" w:hAnsi="Calibri"/>
          <w:bCs/>
          <w:sz w:val="22"/>
          <w:szCs w:val="22"/>
        </w:rPr>
        <w:t>Gambar 2</w:t>
      </w:r>
      <w:r>
        <w:rPr>
          <w:rFonts w:ascii="Calibri" w:hAnsi="Calibri"/>
          <w:bCs/>
          <w:sz w:val="22"/>
          <w:szCs w:val="22"/>
        </w:rPr>
        <w:t xml:space="preserve">. </w:t>
      </w:r>
      <w:proofErr w:type="spellStart"/>
      <w:r w:rsidRPr="00C269E2">
        <w:rPr>
          <w:rFonts w:ascii="Calibri" w:hAnsi="Calibri"/>
          <w:bCs/>
          <w:sz w:val="22"/>
          <w:szCs w:val="22"/>
        </w:rPr>
        <w:t>Pohon</w:t>
      </w:r>
      <w:proofErr w:type="spellEnd"/>
      <w:r w:rsidRPr="00C269E2">
        <w:rPr>
          <w:rFonts w:ascii="Calibri" w:hAnsi="Calibri"/>
          <w:bCs/>
          <w:sz w:val="22"/>
          <w:szCs w:val="22"/>
        </w:rPr>
        <w:t xml:space="preserve"> </w:t>
      </w:r>
      <w:proofErr w:type="spellStart"/>
      <w:r w:rsidRPr="00C269E2">
        <w:rPr>
          <w:rFonts w:ascii="Calibri" w:hAnsi="Calibri"/>
          <w:bCs/>
          <w:sz w:val="22"/>
          <w:szCs w:val="22"/>
        </w:rPr>
        <w:t>Filogeni</w:t>
      </w:r>
      <w:proofErr w:type="spellEnd"/>
      <w:r w:rsidRPr="00C269E2">
        <w:rPr>
          <w:rFonts w:ascii="Calibri" w:hAnsi="Calibri"/>
          <w:bCs/>
          <w:sz w:val="22"/>
          <w:szCs w:val="22"/>
        </w:rPr>
        <w:t xml:space="preserve"> </w:t>
      </w:r>
      <w:proofErr w:type="spellStart"/>
      <w:r w:rsidRPr="00C269E2">
        <w:rPr>
          <w:rFonts w:ascii="Calibri" w:hAnsi="Calibri"/>
          <w:bCs/>
          <w:sz w:val="22"/>
          <w:szCs w:val="22"/>
        </w:rPr>
        <w:t>berdasarkan</w:t>
      </w:r>
      <w:proofErr w:type="spellEnd"/>
      <w:r w:rsidRPr="00C269E2">
        <w:rPr>
          <w:rFonts w:ascii="Calibri" w:hAnsi="Calibri"/>
          <w:bCs/>
          <w:sz w:val="22"/>
          <w:szCs w:val="22"/>
        </w:rPr>
        <w:t xml:space="preserve"> </w:t>
      </w:r>
      <w:proofErr w:type="spellStart"/>
      <w:r w:rsidRPr="00C269E2">
        <w:rPr>
          <w:rFonts w:ascii="Calibri" w:hAnsi="Calibri"/>
          <w:bCs/>
          <w:sz w:val="22"/>
          <w:szCs w:val="22"/>
        </w:rPr>
        <w:t>metode</w:t>
      </w:r>
      <w:proofErr w:type="spellEnd"/>
      <w:r w:rsidRPr="00C269E2">
        <w:rPr>
          <w:rFonts w:ascii="Calibri" w:hAnsi="Calibri"/>
          <w:bCs/>
          <w:sz w:val="22"/>
          <w:szCs w:val="22"/>
        </w:rPr>
        <w:t xml:space="preserve"> Maximum </w:t>
      </w:r>
      <w:proofErr w:type="gramStart"/>
      <w:r w:rsidRPr="00C269E2">
        <w:rPr>
          <w:rFonts w:ascii="Calibri" w:hAnsi="Calibri"/>
          <w:bCs/>
          <w:sz w:val="22"/>
          <w:szCs w:val="22"/>
        </w:rPr>
        <w:t>Parsimony  yang</w:t>
      </w:r>
      <w:proofErr w:type="gramEnd"/>
      <w:r w:rsidRPr="00C269E2">
        <w:rPr>
          <w:rFonts w:ascii="Calibri" w:hAnsi="Calibri"/>
          <w:bCs/>
          <w:sz w:val="22"/>
          <w:szCs w:val="22"/>
        </w:rPr>
        <w:t xml:space="preserve"> </w:t>
      </w:r>
      <w:proofErr w:type="spellStart"/>
      <w:r w:rsidRPr="00C269E2">
        <w:rPr>
          <w:rFonts w:ascii="Calibri" w:hAnsi="Calibri"/>
          <w:bCs/>
          <w:sz w:val="22"/>
          <w:szCs w:val="22"/>
        </w:rPr>
        <w:t>menunjukkan</w:t>
      </w:r>
      <w:proofErr w:type="spellEnd"/>
      <w:r w:rsidRPr="00C269E2">
        <w:rPr>
          <w:rFonts w:ascii="Calibri" w:hAnsi="Calibri"/>
          <w:bCs/>
          <w:sz w:val="22"/>
          <w:szCs w:val="22"/>
        </w:rPr>
        <w:t xml:space="preserve"> </w:t>
      </w:r>
      <w:proofErr w:type="spellStart"/>
      <w:r w:rsidRPr="00C269E2">
        <w:rPr>
          <w:rFonts w:ascii="Calibri" w:hAnsi="Calibri"/>
          <w:bCs/>
          <w:sz w:val="22"/>
          <w:szCs w:val="22"/>
        </w:rPr>
        <w:t>hubungan</w:t>
      </w:r>
      <w:proofErr w:type="spellEnd"/>
      <w:r w:rsidRPr="00C269E2">
        <w:rPr>
          <w:rFonts w:ascii="Calibri" w:hAnsi="Calibri"/>
          <w:bCs/>
          <w:sz w:val="22"/>
          <w:szCs w:val="22"/>
        </w:rPr>
        <w:t xml:space="preserve"> </w:t>
      </w:r>
      <w:proofErr w:type="spellStart"/>
      <w:r w:rsidRPr="00C269E2">
        <w:rPr>
          <w:rFonts w:ascii="Calibri" w:hAnsi="Calibri"/>
          <w:bCs/>
          <w:sz w:val="22"/>
          <w:szCs w:val="22"/>
        </w:rPr>
        <w:t>kekerabatan</w:t>
      </w:r>
      <w:proofErr w:type="spellEnd"/>
      <w:r w:rsidRPr="00C269E2">
        <w:rPr>
          <w:rFonts w:ascii="Calibri" w:hAnsi="Calibri"/>
          <w:bCs/>
          <w:sz w:val="22"/>
          <w:szCs w:val="22"/>
        </w:rPr>
        <w:t xml:space="preserve"> </w:t>
      </w:r>
      <w:proofErr w:type="spellStart"/>
      <w:r w:rsidRPr="00C269E2">
        <w:rPr>
          <w:rFonts w:ascii="Calibri" w:hAnsi="Calibri"/>
          <w:bCs/>
          <w:sz w:val="22"/>
          <w:szCs w:val="22"/>
        </w:rPr>
        <w:t>antara</w:t>
      </w:r>
      <w:proofErr w:type="spellEnd"/>
      <w:r w:rsidRPr="00C269E2">
        <w:rPr>
          <w:rFonts w:ascii="Calibri" w:hAnsi="Calibri"/>
          <w:bCs/>
          <w:sz w:val="22"/>
          <w:szCs w:val="22"/>
        </w:rPr>
        <w:t xml:space="preserve"> 5 </w:t>
      </w:r>
      <w:proofErr w:type="spellStart"/>
      <w:r w:rsidRPr="00C269E2">
        <w:rPr>
          <w:rFonts w:ascii="Calibri" w:hAnsi="Calibri"/>
          <w:bCs/>
          <w:sz w:val="22"/>
          <w:szCs w:val="22"/>
        </w:rPr>
        <w:t>isolat</w:t>
      </w:r>
      <w:proofErr w:type="spellEnd"/>
      <w:r w:rsidRPr="00C269E2">
        <w:rPr>
          <w:rFonts w:ascii="Calibri" w:hAnsi="Calibri"/>
          <w:bCs/>
          <w:sz w:val="22"/>
          <w:szCs w:val="22"/>
        </w:rPr>
        <w:t xml:space="preserve"> </w:t>
      </w:r>
      <w:proofErr w:type="spellStart"/>
      <w:r w:rsidRPr="00C269E2">
        <w:rPr>
          <w:rFonts w:ascii="Calibri" w:hAnsi="Calibri"/>
          <w:bCs/>
          <w:sz w:val="22"/>
          <w:szCs w:val="22"/>
        </w:rPr>
        <w:t>rizobakteri</w:t>
      </w:r>
      <w:proofErr w:type="spellEnd"/>
      <w:r w:rsidRPr="00C269E2">
        <w:rPr>
          <w:rFonts w:ascii="Calibri" w:hAnsi="Calibri"/>
          <w:bCs/>
          <w:sz w:val="22"/>
          <w:szCs w:val="22"/>
        </w:rPr>
        <w:t xml:space="preserve"> </w:t>
      </w:r>
      <w:proofErr w:type="spellStart"/>
      <w:r w:rsidRPr="00C269E2">
        <w:rPr>
          <w:rFonts w:ascii="Calibri" w:hAnsi="Calibri"/>
          <w:bCs/>
          <w:sz w:val="22"/>
          <w:szCs w:val="22"/>
        </w:rPr>
        <w:t>dengan</w:t>
      </w:r>
      <w:proofErr w:type="spellEnd"/>
      <w:r w:rsidRPr="00C269E2">
        <w:rPr>
          <w:rFonts w:ascii="Calibri" w:hAnsi="Calibri"/>
          <w:bCs/>
          <w:sz w:val="22"/>
          <w:szCs w:val="22"/>
        </w:rPr>
        <w:t xml:space="preserve"> </w:t>
      </w:r>
      <w:proofErr w:type="spellStart"/>
      <w:r w:rsidRPr="00C269E2">
        <w:rPr>
          <w:rFonts w:ascii="Calibri" w:hAnsi="Calibri"/>
          <w:bCs/>
          <w:sz w:val="22"/>
          <w:szCs w:val="22"/>
        </w:rPr>
        <w:t>bakteri</w:t>
      </w:r>
      <w:proofErr w:type="spellEnd"/>
      <w:r w:rsidRPr="00C269E2">
        <w:rPr>
          <w:rFonts w:ascii="Calibri" w:hAnsi="Calibri"/>
          <w:bCs/>
          <w:sz w:val="22"/>
          <w:szCs w:val="22"/>
        </w:rPr>
        <w:t xml:space="preserve"> yang </w:t>
      </w:r>
      <w:proofErr w:type="spellStart"/>
      <w:r w:rsidRPr="00C269E2">
        <w:rPr>
          <w:rFonts w:ascii="Calibri" w:hAnsi="Calibri"/>
          <w:bCs/>
          <w:sz w:val="22"/>
          <w:szCs w:val="22"/>
        </w:rPr>
        <w:t>ada</w:t>
      </w:r>
      <w:proofErr w:type="spellEnd"/>
      <w:r w:rsidRPr="00C269E2">
        <w:rPr>
          <w:rFonts w:ascii="Calibri" w:hAnsi="Calibri"/>
          <w:bCs/>
          <w:sz w:val="22"/>
          <w:szCs w:val="22"/>
        </w:rPr>
        <w:t xml:space="preserve"> di </w:t>
      </w:r>
      <w:proofErr w:type="spellStart"/>
      <w:r w:rsidRPr="00C269E2">
        <w:rPr>
          <w:rFonts w:ascii="Calibri" w:hAnsi="Calibri"/>
          <w:bCs/>
          <w:sz w:val="22"/>
          <w:szCs w:val="22"/>
        </w:rPr>
        <w:t>Genbank</w:t>
      </w:r>
      <w:proofErr w:type="spellEnd"/>
      <w:r w:rsidRPr="00C269E2">
        <w:rPr>
          <w:rFonts w:ascii="Calibri" w:hAnsi="Calibri"/>
          <w:bCs/>
          <w:sz w:val="22"/>
          <w:szCs w:val="22"/>
        </w:rPr>
        <w:t xml:space="preserve"> Database. Nilai bootstrap (%) </w:t>
      </w:r>
      <w:proofErr w:type="spellStart"/>
      <w:r w:rsidRPr="00C269E2">
        <w:rPr>
          <w:rFonts w:ascii="Calibri" w:hAnsi="Calibri"/>
          <w:bCs/>
          <w:sz w:val="22"/>
          <w:szCs w:val="22"/>
        </w:rPr>
        <w:t>didasarkan</w:t>
      </w:r>
      <w:proofErr w:type="spellEnd"/>
      <w:r w:rsidRPr="00C269E2">
        <w:rPr>
          <w:rFonts w:ascii="Calibri" w:hAnsi="Calibri"/>
          <w:bCs/>
          <w:sz w:val="22"/>
          <w:szCs w:val="22"/>
        </w:rPr>
        <w:t xml:space="preserve"> pada 1.000 </w:t>
      </w:r>
      <w:proofErr w:type="spellStart"/>
      <w:r w:rsidRPr="00C269E2">
        <w:rPr>
          <w:rFonts w:ascii="Calibri" w:hAnsi="Calibri"/>
          <w:bCs/>
          <w:sz w:val="22"/>
          <w:szCs w:val="22"/>
        </w:rPr>
        <w:t>ulangan</w:t>
      </w:r>
      <w:proofErr w:type="spellEnd"/>
      <w:r w:rsidRPr="00C269E2">
        <w:rPr>
          <w:rFonts w:ascii="Calibri" w:hAnsi="Calibri"/>
          <w:bCs/>
          <w:sz w:val="22"/>
          <w:szCs w:val="22"/>
        </w:rPr>
        <w:t>.</w:t>
      </w:r>
    </w:p>
    <w:p w14:paraId="2DEE3F72" w14:textId="77777777" w:rsidR="00C269E2" w:rsidRDefault="00C269E2" w:rsidP="005D1E73">
      <w:pPr>
        <w:spacing w:line="276" w:lineRule="auto"/>
        <w:jc w:val="both"/>
        <w:rPr>
          <w:rFonts w:ascii="Calibri" w:hAnsi="Calibri"/>
          <w:b/>
          <w:sz w:val="22"/>
          <w:szCs w:val="22"/>
          <w:highlight w:val="yellow"/>
        </w:rPr>
      </w:pPr>
    </w:p>
    <w:p w14:paraId="58B2DF6F" w14:textId="77777777" w:rsidR="00C269E2" w:rsidRDefault="00C269E2" w:rsidP="005D1E73">
      <w:pPr>
        <w:spacing w:line="276" w:lineRule="auto"/>
        <w:jc w:val="both"/>
        <w:rPr>
          <w:rFonts w:ascii="Calibri" w:hAnsi="Calibri"/>
          <w:b/>
          <w:sz w:val="22"/>
          <w:szCs w:val="22"/>
          <w:highlight w:val="yellow"/>
        </w:rPr>
      </w:pPr>
    </w:p>
    <w:p w14:paraId="11CC8D52" w14:textId="77777777" w:rsidR="00036504" w:rsidRDefault="00036504" w:rsidP="00036504">
      <w:pPr>
        <w:spacing w:line="276" w:lineRule="auto"/>
        <w:jc w:val="both"/>
        <w:rPr>
          <w:rFonts w:ascii="Calibri" w:hAnsi="Calibri"/>
          <w:b/>
          <w:sz w:val="22"/>
          <w:szCs w:val="22"/>
        </w:rPr>
        <w:sectPr w:rsidR="00036504" w:rsidSect="00C269E2">
          <w:type w:val="continuous"/>
          <w:pgSz w:w="11907" w:h="16840" w:code="9"/>
          <w:pgMar w:top="1701" w:right="1701" w:bottom="1701" w:left="1701" w:header="720" w:footer="720" w:gutter="0"/>
          <w:cols w:space="567"/>
          <w:docGrid w:linePitch="360"/>
        </w:sectPr>
      </w:pPr>
    </w:p>
    <w:p w14:paraId="6D2AB30D" w14:textId="405FB774" w:rsidR="00C269E2" w:rsidRDefault="00036504" w:rsidP="00036504">
      <w:pPr>
        <w:spacing w:line="276" w:lineRule="auto"/>
        <w:jc w:val="both"/>
        <w:rPr>
          <w:rFonts w:ascii="Calibri" w:hAnsi="Calibri"/>
          <w:b/>
          <w:sz w:val="22"/>
          <w:szCs w:val="22"/>
        </w:rPr>
      </w:pPr>
      <w:proofErr w:type="spellStart"/>
      <w:r w:rsidRPr="00036504">
        <w:rPr>
          <w:rFonts w:ascii="Calibri" w:hAnsi="Calibri"/>
          <w:b/>
          <w:sz w:val="22"/>
          <w:szCs w:val="22"/>
        </w:rPr>
        <w:lastRenderedPageBreak/>
        <w:t>Efektivitas</w:t>
      </w:r>
      <w:proofErr w:type="spellEnd"/>
      <w:r w:rsidR="005574E1">
        <w:rPr>
          <w:rFonts w:ascii="Calibri" w:hAnsi="Calibri"/>
          <w:b/>
          <w:sz w:val="22"/>
          <w:szCs w:val="22"/>
        </w:rPr>
        <w:t xml:space="preserve"> </w:t>
      </w:r>
      <w:proofErr w:type="spellStart"/>
      <w:r w:rsidRPr="00036504">
        <w:rPr>
          <w:rFonts w:ascii="Calibri" w:hAnsi="Calibri"/>
          <w:b/>
          <w:sz w:val="22"/>
          <w:szCs w:val="22"/>
        </w:rPr>
        <w:t>Rizobakteri</w:t>
      </w:r>
      <w:proofErr w:type="spellEnd"/>
      <w:r w:rsidR="005574E1">
        <w:rPr>
          <w:rFonts w:ascii="Calibri" w:hAnsi="Calibri"/>
          <w:b/>
          <w:sz w:val="22"/>
          <w:szCs w:val="22"/>
        </w:rPr>
        <w:t xml:space="preserve"> </w:t>
      </w:r>
      <w:proofErr w:type="spellStart"/>
      <w:r w:rsidRPr="00036504">
        <w:rPr>
          <w:rFonts w:ascii="Calibri" w:hAnsi="Calibri"/>
          <w:b/>
          <w:sz w:val="22"/>
          <w:szCs w:val="22"/>
        </w:rPr>
        <w:t>dalam</w:t>
      </w:r>
      <w:proofErr w:type="spellEnd"/>
      <w:r w:rsidRPr="00036504">
        <w:rPr>
          <w:rFonts w:ascii="Calibri" w:hAnsi="Calibri"/>
          <w:b/>
          <w:sz w:val="22"/>
          <w:szCs w:val="22"/>
        </w:rPr>
        <w:t xml:space="preserve"> </w:t>
      </w:r>
      <w:proofErr w:type="spellStart"/>
      <w:r w:rsidRPr="00036504">
        <w:rPr>
          <w:rFonts w:ascii="Calibri" w:hAnsi="Calibri"/>
          <w:b/>
          <w:sz w:val="22"/>
          <w:szCs w:val="22"/>
        </w:rPr>
        <w:t>Meningkatkan</w:t>
      </w:r>
      <w:proofErr w:type="spellEnd"/>
      <w:r w:rsidRPr="00036504">
        <w:rPr>
          <w:rFonts w:ascii="Calibri" w:hAnsi="Calibri"/>
          <w:b/>
          <w:sz w:val="22"/>
          <w:szCs w:val="22"/>
        </w:rPr>
        <w:t xml:space="preserve"> </w:t>
      </w:r>
      <w:proofErr w:type="spellStart"/>
      <w:r w:rsidRPr="00036504">
        <w:rPr>
          <w:rFonts w:ascii="Calibri" w:hAnsi="Calibri"/>
          <w:b/>
          <w:sz w:val="22"/>
          <w:szCs w:val="22"/>
        </w:rPr>
        <w:t>Pertumbuhan</w:t>
      </w:r>
      <w:proofErr w:type="spellEnd"/>
      <w:r w:rsidRPr="00036504">
        <w:rPr>
          <w:rFonts w:ascii="Calibri" w:hAnsi="Calibri"/>
          <w:b/>
          <w:sz w:val="22"/>
          <w:szCs w:val="22"/>
        </w:rPr>
        <w:t>, Hasil dan</w:t>
      </w:r>
      <w:r w:rsidR="005574E1">
        <w:rPr>
          <w:rFonts w:ascii="Calibri" w:hAnsi="Calibri"/>
          <w:b/>
          <w:sz w:val="22"/>
          <w:szCs w:val="22"/>
        </w:rPr>
        <w:t xml:space="preserve"> </w:t>
      </w:r>
      <w:r w:rsidRPr="00036504">
        <w:rPr>
          <w:rFonts w:ascii="Calibri" w:hAnsi="Calibri"/>
          <w:b/>
          <w:sz w:val="22"/>
          <w:szCs w:val="22"/>
        </w:rPr>
        <w:t xml:space="preserve">Kadar Protein </w:t>
      </w:r>
      <w:proofErr w:type="spellStart"/>
      <w:r w:rsidRPr="00036504">
        <w:rPr>
          <w:rFonts w:ascii="Calibri" w:hAnsi="Calibri"/>
          <w:b/>
          <w:sz w:val="22"/>
          <w:szCs w:val="22"/>
        </w:rPr>
        <w:t>Biji</w:t>
      </w:r>
      <w:proofErr w:type="spellEnd"/>
      <w:r w:rsidRPr="00036504">
        <w:rPr>
          <w:rFonts w:ascii="Calibri" w:hAnsi="Calibri"/>
          <w:b/>
          <w:sz w:val="22"/>
          <w:szCs w:val="22"/>
        </w:rPr>
        <w:t xml:space="preserve"> </w:t>
      </w:r>
      <w:proofErr w:type="spellStart"/>
      <w:r w:rsidRPr="00036504">
        <w:rPr>
          <w:rFonts w:ascii="Calibri" w:hAnsi="Calibri"/>
          <w:b/>
          <w:sz w:val="22"/>
          <w:szCs w:val="22"/>
        </w:rPr>
        <w:t>Kacang</w:t>
      </w:r>
      <w:proofErr w:type="spellEnd"/>
      <w:r w:rsidRPr="00036504">
        <w:rPr>
          <w:rFonts w:ascii="Calibri" w:hAnsi="Calibri"/>
          <w:b/>
          <w:sz w:val="22"/>
          <w:szCs w:val="22"/>
        </w:rPr>
        <w:t xml:space="preserve"> Tanah</w:t>
      </w:r>
    </w:p>
    <w:p w14:paraId="45D2A195" w14:textId="77777777" w:rsidR="00036504" w:rsidRPr="00036504" w:rsidRDefault="00036504" w:rsidP="00036504">
      <w:pPr>
        <w:spacing w:line="276" w:lineRule="auto"/>
        <w:jc w:val="both"/>
        <w:rPr>
          <w:rFonts w:ascii="Calibri" w:hAnsi="Calibri"/>
          <w:b/>
          <w:sz w:val="22"/>
          <w:szCs w:val="22"/>
        </w:rPr>
      </w:pPr>
    </w:p>
    <w:p w14:paraId="0C0FD16A" w14:textId="2CCB3045" w:rsidR="00036504" w:rsidRPr="00036504" w:rsidRDefault="00036504" w:rsidP="00DC651E">
      <w:pPr>
        <w:spacing w:line="276" w:lineRule="auto"/>
        <w:ind w:firstLine="720"/>
        <w:jc w:val="both"/>
        <w:rPr>
          <w:rFonts w:ascii="Calibri" w:hAnsi="Calibri"/>
          <w:bCs/>
          <w:sz w:val="22"/>
          <w:szCs w:val="22"/>
          <w:highlight w:val="yellow"/>
        </w:rPr>
      </w:pPr>
      <w:r w:rsidRPr="00036504">
        <w:rPr>
          <w:rFonts w:ascii="Calibri" w:hAnsi="Calibri"/>
          <w:bCs/>
          <w:sz w:val="22"/>
          <w:szCs w:val="22"/>
        </w:rPr>
        <w:t xml:space="preserve">Hasil </w:t>
      </w:r>
      <w:proofErr w:type="spellStart"/>
      <w:r w:rsidRPr="00036504">
        <w:rPr>
          <w:rFonts w:ascii="Calibri" w:hAnsi="Calibri"/>
          <w:bCs/>
          <w:sz w:val="22"/>
          <w:szCs w:val="22"/>
        </w:rPr>
        <w:t>penelitian</w:t>
      </w:r>
      <w:proofErr w:type="spellEnd"/>
      <w:r w:rsidRPr="00036504">
        <w:rPr>
          <w:rFonts w:ascii="Calibri" w:hAnsi="Calibri"/>
          <w:bCs/>
          <w:sz w:val="22"/>
          <w:szCs w:val="22"/>
        </w:rPr>
        <w:t xml:space="preserve"> </w:t>
      </w:r>
      <w:proofErr w:type="spellStart"/>
      <w:r w:rsidRPr="00036504">
        <w:rPr>
          <w:rFonts w:ascii="Calibri" w:hAnsi="Calibri"/>
          <w:bCs/>
          <w:sz w:val="22"/>
          <w:szCs w:val="22"/>
        </w:rPr>
        <w:t>menunjukkan</w:t>
      </w:r>
      <w:proofErr w:type="spellEnd"/>
      <w:r w:rsidRPr="00036504">
        <w:rPr>
          <w:rFonts w:ascii="Calibri" w:hAnsi="Calibri"/>
          <w:bCs/>
          <w:sz w:val="22"/>
          <w:szCs w:val="22"/>
        </w:rPr>
        <w:t xml:space="preserve"> </w:t>
      </w:r>
      <w:proofErr w:type="spellStart"/>
      <w:r w:rsidRPr="00036504">
        <w:rPr>
          <w:rFonts w:ascii="Calibri" w:hAnsi="Calibri"/>
          <w:bCs/>
          <w:sz w:val="22"/>
          <w:szCs w:val="22"/>
        </w:rPr>
        <w:t>bahwa</w:t>
      </w:r>
      <w:proofErr w:type="spellEnd"/>
      <w:r w:rsidRPr="00036504">
        <w:rPr>
          <w:rFonts w:ascii="Calibri" w:hAnsi="Calibri"/>
          <w:bCs/>
          <w:sz w:val="22"/>
          <w:szCs w:val="22"/>
        </w:rPr>
        <w:t xml:space="preserve">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5 </w:t>
      </w:r>
      <w:proofErr w:type="spellStart"/>
      <w:r w:rsidRPr="00036504">
        <w:rPr>
          <w:rFonts w:ascii="Calibri" w:hAnsi="Calibri"/>
          <w:bCs/>
          <w:sz w:val="22"/>
          <w:szCs w:val="22"/>
        </w:rPr>
        <w:t>rizobakteri</w:t>
      </w:r>
      <w:proofErr w:type="spellEnd"/>
      <w:r w:rsidRPr="00036504">
        <w:rPr>
          <w:rFonts w:ascii="Calibri" w:hAnsi="Calibri"/>
          <w:bCs/>
          <w:sz w:val="22"/>
          <w:szCs w:val="22"/>
        </w:rPr>
        <w:t xml:space="preserve"> </w:t>
      </w:r>
      <w:proofErr w:type="spellStart"/>
      <w:r w:rsidRPr="00036504">
        <w:rPr>
          <w:rFonts w:ascii="Calibri" w:hAnsi="Calibri"/>
          <w:bCs/>
          <w:sz w:val="22"/>
          <w:szCs w:val="22"/>
        </w:rPr>
        <w:t>secara</w:t>
      </w:r>
      <w:proofErr w:type="spellEnd"/>
      <w:r w:rsidRPr="00036504">
        <w:rPr>
          <w:rFonts w:ascii="Calibri" w:hAnsi="Calibri"/>
          <w:bCs/>
          <w:sz w:val="22"/>
          <w:szCs w:val="22"/>
        </w:rPr>
        <w:t xml:space="preserve"> </w:t>
      </w:r>
      <w:proofErr w:type="spellStart"/>
      <w:r w:rsidRPr="00036504">
        <w:rPr>
          <w:rFonts w:ascii="Calibri" w:hAnsi="Calibri"/>
          <w:bCs/>
          <w:sz w:val="22"/>
          <w:szCs w:val="22"/>
        </w:rPr>
        <w:t>nyata</w:t>
      </w:r>
      <w:proofErr w:type="spellEnd"/>
      <w:r w:rsidRPr="00036504">
        <w:rPr>
          <w:rFonts w:ascii="Calibri" w:hAnsi="Calibri"/>
          <w:bCs/>
          <w:sz w:val="22"/>
          <w:szCs w:val="22"/>
        </w:rPr>
        <w:t xml:space="preserve"> (P&lt;0,05) </w:t>
      </w:r>
      <w:proofErr w:type="spellStart"/>
      <w:r w:rsidRPr="00036504">
        <w:rPr>
          <w:rFonts w:ascii="Calibri" w:hAnsi="Calibri"/>
          <w:bCs/>
          <w:sz w:val="22"/>
          <w:szCs w:val="22"/>
        </w:rPr>
        <w:t>meningkatkan</w:t>
      </w:r>
      <w:proofErr w:type="spellEnd"/>
      <w:r w:rsidRPr="00036504">
        <w:rPr>
          <w:rFonts w:ascii="Calibri" w:hAnsi="Calibri"/>
          <w:bCs/>
          <w:sz w:val="22"/>
          <w:szCs w:val="22"/>
        </w:rPr>
        <w:t xml:space="preserve"> parameter </w:t>
      </w:r>
      <w:proofErr w:type="spellStart"/>
      <w:r w:rsidRPr="00036504">
        <w:rPr>
          <w:rFonts w:ascii="Calibri" w:hAnsi="Calibri"/>
          <w:bCs/>
          <w:sz w:val="22"/>
          <w:szCs w:val="22"/>
        </w:rPr>
        <w:t>pertumbuhan</w:t>
      </w:r>
      <w:proofErr w:type="spellEnd"/>
      <w:r w:rsidRPr="00036504">
        <w:rPr>
          <w:rFonts w:ascii="Calibri" w:hAnsi="Calibri"/>
          <w:bCs/>
          <w:sz w:val="22"/>
          <w:szCs w:val="22"/>
        </w:rPr>
        <w:t xml:space="preserve"> </w:t>
      </w:r>
      <w:proofErr w:type="spellStart"/>
      <w:r w:rsidRPr="00036504">
        <w:rPr>
          <w:rFonts w:ascii="Calibri" w:hAnsi="Calibri"/>
          <w:bCs/>
          <w:sz w:val="22"/>
          <w:szCs w:val="22"/>
        </w:rPr>
        <w:t>seperti</w:t>
      </w:r>
      <w:proofErr w:type="spellEnd"/>
      <w:r w:rsidRPr="00036504">
        <w:rPr>
          <w:rFonts w:ascii="Calibri" w:hAnsi="Calibri"/>
          <w:bCs/>
          <w:sz w:val="22"/>
          <w:szCs w:val="22"/>
        </w:rPr>
        <w:t xml:space="preserve"> </w:t>
      </w:r>
      <w:proofErr w:type="spellStart"/>
      <w:r w:rsidRPr="00036504">
        <w:rPr>
          <w:rFonts w:ascii="Calibri" w:hAnsi="Calibri"/>
          <w:bCs/>
          <w:sz w:val="22"/>
          <w:szCs w:val="22"/>
        </w:rPr>
        <w:t>tinggi</w:t>
      </w:r>
      <w:proofErr w:type="spellEnd"/>
      <w:r w:rsidRPr="00036504">
        <w:rPr>
          <w:rFonts w:ascii="Calibri" w:hAnsi="Calibri"/>
          <w:bCs/>
          <w:sz w:val="22"/>
          <w:szCs w:val="22"/>
        </w:rPr>
        <w:t xml:space="preserve"> </w:t>
      </w:r>
      <w:proofErr w:type="spellStart"/>
      <w:r w:rsidRPr="00036504">
        <w:rPr>
          <w:rFonts w:ascii="Calibri" w:hAnsi="Calibri"/>
          <w:bCs/>
          <w:sz w:val="22"/>
          <w:szCs w:val="22"/>
        </w:rPr>
        <w:t>tanaman</w:t>
      </w:r>
      <w:proofErr w:type="spellEnd"/>
      <w:r w:rsidRPr="00036504">
        <w:rPr>
          <w:rFonts w:ascii="Calibri" w:hAnsi="Calibri"/>
          <w:bCs/>
          <w:sz w:val="22"/>
          <w:szCs w:val="22"/>
        </w:rPr>
        <w:t xml:space="preserve">, diameter </w:t>
      </w:r>
      <w:proofErr w:type="spellStart"/>
      <w:r w:rsidRPr="00036504">
        <w:rPr>
          <w:rFonts w:ascii="Calibri" w:hAnsi="Calibri"/>
          <w:bCs/>
          <w:sz w:val="22"/>
          <w:szCs w:val="22"/>
        </w:rPr>
        <w:t>batang</w:t>
      </w:r>
      <w:proofErr w:type="spellEnd"/>
      <w:r w:rsidRPr="00036504">
        <w:rPr>
          <w:rFonts w:ascii="Calibri" w:hAnsi="Calibri"/>
          <w:bCs/>
          <w:sz w:val="22"/>
          <w:szCs w:val="22"/>
        </w:rPr>
        <w:t xml:space="preserve">, </w:t>
      </w:r>
      <w:proofErr w:type="spellStart"/>
      <w:r w:rsidRPr="00036504">
        <w:rPr>
          <w:rFonts w:ascii="Calibri" w:hAnsi="Calibri"/>
          <w:bCs/>
          <w:sz w:val="22"/>
          <w:szCs w:val="22"/>
        </w:rPr>
        <w:t>kadar</w:t>
      </w:r>
      <w:proofErr w:type="spellEnd"/>
      <w:r w:rsidRPr="00036504">
        <w:rPr>
          <w:rFonts w:ascii="Calibri" w:hAnsi="Calibri"/>
          <w:bCs/>
          <w:sz w:val="22"/>
          <w:szCs w:val="22"/>
        </w:rPr>
        <w:t xml:space="preserve"> </w:t>
      </w:r>
      <w:proofErr w:type="spellStart"/>
      <w:r w:rsidRPr="00036504">
        <w:rPr>
          <w:rFonts w:ascii="Calibri" w:hAnsi="Calibri"/>
          <w:bCs/>
          <w:sz w:val="22"/>
          <w:szCs w:val="22"/>
        </w:rPr>
        <w:t>klorofil</w:t>
      </w:r>
      <w:proofErr w:type="spellEnd"/>
      <w:r w:rsidRPr="00036504">
        <w:rPr>
          <w:rFonts w:ascii="Calibri" w:hAnsi="Calibri"/>
          <w:bCs/>
          <w:sz w:val="22"/>
          <w:szCs w:val="22"/>
        </w:rPr>
        <w:t xml:space="preserve"> </w:t>
      </w:r>
      <w:proofErr w:type="spellStart"/>
      <w:r w:rsidRPr="00036504">
        <w:rPr>
          <w:rFonts w:ascii="Calibri" w:hAnsi="Calibri"/>
          <w:bCs/>
          <w:sz w:val="22"/>
          <w:szCs w:val="22"/>
        </w:rPr>
        <w:t>daun</w:t>
      </w:r>
      <w:proofErr w:type="spellEnd"/>
      <w:r w:rsidRPr="00036504">
        <w:rPr>
          <w:rFonts w:ascii="Calibri" w:hAnsi="Calibri"/>
          <w:bCs/>
          <w:sz w:val="22"/>
          <w:szCs w:val="22"/>
        </w:rPr>
        <w:t xml:space="preserve">, </w:t>
      </w:r>
      <w:proofErr w:type="spellStart"/>
      <w:r w:rsidRPr="00036504">
        <w:rPr>
          <w:rFonts w:ascii="Calibri" w:hAnsi="Calibri"/>
          <w:bCs/>
          <w:sz w:val="22"/>
          <w:szCs w:val="22"/>
        </w:rPr>
        <w:t>jumlah</w:t>
      </w:r>
      <w:proofErr w:type="spellEnd"/>
      <w:r w:rsidRPr="00036504">
        <w:rPr>
          <w:rFonts w:ascii="Calibri" w:hAnsi="Calibri"/>
          <w:bCs/>
          <w:sz w:val="22"/>
          <w:szCs w:val="22"/>
        </w:rPr>
        <w:t xml:space="preserve"> </w:t>
      </w:r>
      <w:proofErr w:type="spellStart"/>
      <w:r w:rsidRPr="00036504">
        <w:rPr>
          <w:rFonts w:ascii="Calibri" w:hAnsi="Calibri"/>
          <w:bCs/>
          <w:sz w:val="22"/>
          <w:szCs w:val="22"/>
        </w:rPr>
        <w:t>bintil</w:t>
      </w:r>
      <w:proofErr w:type="spellEnd"/>
      <w:r w:rsidRPr="00036504">
        <w:rPr>
          <w:rFonts w:ascii="Calibri" w:hAnsi="Calibri"/>
          <w:bCs/>
          <w:sz w:val="22"/>
          <w:szCs w:val="22"/>
        </w:rPr>
        <w:t xml:space="preserve"> </w:t>
      </w:r>
      <w:proofErr w:type="spellStart"/>
      <w:r w:rsidRPr="00036504">
        <w:rPr>
          <w:rFonts w:ascii="Calibri" w:hAnsi="Calibri"/>
          <w:bCs/>
          <w:sz w:val="22"/>
          <w:szCs w:val="22"/>
        </w:rPr>
        <w:t>akar</w:t>
      </w:r>
      <w:proofErr w:type="spellEnd"/>
      <w:r w:rsidRPr="00036504">
        <w:rPr>
          <w:rFonts w:ascii="Calibri" w:hAnsi="Calibri"/>
          <w:bCs/>
          <w:sz w:val="22"/>
          <w:szCs w:val="22"/>
        </w:rPr>
        <w:t xml:space="preserve">, dan </w:t>
      </w:r>
      <w:proofErr w:type="spellStart"/>
      <w:r w:rsidRPr="00036504">
        <w:rPr>
          <w:rFonts w:ascii="Calibri" w:hAnsi="Calibri"/>
          <w:bCs/>
          <w:sz w:val="22"/>
          <w:szCs w:val="22"/>
        </w:rPr>
        <w:t>bobot</w:t>
      </w:r>
      <w:proofErr w:type="spellEnd"/>
      <w:r w:rsidRPr="00036504">
        <w:rPr>
          <w:rFonts w:ascii="Calibri" w:hAnsi="Calibri"/>
          <w:bCs/>
          <w:sz w:val="22"/>
          <w:szCs w:val="22"/>
        </w:rPr>
        <w:t xml:space="preserve"> </w:t>
      </w:r>
      <w:proofErr w:type="spellStart"/>
      <w:r w:rsidRPr="00036504">
        <w:rPr>
          <w:rFonts w:ascii="Calibri" w:hAnsi="Calibri"/>
          <w:bCs/>
          <w:sz w:val="22"/>
          <w:szCs w:val="22"/>
        </w:rPr>
        <w:t>kering</w:t>
      </w:r>
      <w:proofErr w:type="spellEnd"/>
      <w:r w:rsidRPr="00036504">
        <w:rPr>
          <w:rFonts w:ascii="Calibri" w:hAnsi="Calibri"/>
          <w:bCs/>
          <w:sz w:val="22"/>
          <w:szCs w:val="22"/>
        </w:rPr>
        <w:t xml:space="preserve"> </w:t>
      </w:r>
      <w:proofErr w:type="spellStart"/>
      <w:r w:rsidRPr="00036504">
        <w:rPr>
          <w:rFonts w:ascii="Calibri" w:hAnsi="Calibri"/>
          <w:bCs/>
          <w:sz w:val="22"/>
          <w:szCs w:val="22"/>
        </w:rPr>
        <w:t>akar</w:t>
      </w:r>
      <w:proofErr w:type="spellEnd"/>
      <w:r w:rsidRPr="00036504">
        <w:rPr>
          <w:rFonts w:ascii="Calibri" w:hAnsi="Calibri"/>
          <w:bCs/>
          <w:sz w:val="22"/>
          <w:szCs w:val="22"/>
        </w:rPr>
        <w:t xml:space="preserve"> dan </w:t>
      </w:r>
      <w:proofErr w:type="spellStart"/>
      <w:r w:rsidRPr="00036504">
        <w:rPr>
          <w:rFonts w:ascii="Calibri" w:hAnsi="Calibri"/>
          <w:bCs/>
          <w:sz w:val="22"/>
          <w:szCs w:val="22"/>
        </w:rPr>
        <w:t>tajuk</w:t>
      </w:r>
      <w:proofErr w:type="spellEnd"/>
      <w:r w:rsidRPr="00036504">
        <w:rPr>
          <w:rFonts w:ascii="Calibri" w:hAnsi="Calibri"/>
          <w:bCs/>
          <w:sz w:val="22"/>
          <w:szCs w:val="22"/>
        </w:rPr>
        <w:t xml:space="preserve"> (</w:t>
      </w:r>
      <w:proofErr w:type="spellStart"/>
      <w:r w:rsidRPr="00036504">
        <w:rPr>
          <w:rFonts w:ascii="Calibri" w:hAnsi="Calibri"/>
          <w:bCs/>
          <w:sz w:val="22"/>
          <w:szCs w:val="22"/>
        </w:rPr>
        <w:t>Tabel</w:t>
      </w:r>
      <w:proofErr w:type="spellEnd"/>
      <w:r w:rsidRPr="00036504">
        <w:rPr>
          <w:rFonts w:ascii="Calibri" w:hAnsi="Calibri"/>
          <w:bCs/>
          <w:sz w:val="22"/>
          <w:szCs w:val="22"/>
        </w:rPr>
        <w:t xml:space="preserve"> 1).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w:t>
      </w:r>
      <w:proofErr w:type="spellStart"/>
      <w:r w:rsidRPr="00036504">
        <w:rPr>
          <w:rFonts w:ascii="Calibri" w:hAnsi="Calibri"/>
          <w:bCs/>
          <w:sz w:val="22"/>
          <w:szCs w:val="22"/>
        </w:rPr>
        <w:t>rizobakteri</w:t>
      </w:r>
      <w:proofErr w:type="spellEnd"/>
      <w:r w:rsidRPr="00036504">
        <w:rPr>
          <w:rFonts w:ascii="Calibri" w:hAnsi="Calibri"/>
          <w:bCs/>
          <w:sz w:val="22"/>
          <w:szCs w:val="22"/>
        </w:rPr>
        <w:t xml:space="preserve"> </w:t>
      </w:r>
      <w:proofErr w:type="spellStart"/>
      <w:r w:rsidRPr="00036504">
        <w:rPr>
          <w:rFonts w:ascii="Calibri" w:hAnsi="Calibri"/>
          <w:bCs/>
          <w:sz w:val="22"/>
          <w:szCs w:val="22"/>
        </w:rPr>
        <w:t>meningkatkan</w:t>
      </w:r>
      <w:proofErr w:type="spellEnd"/>
      <w:r w:rsidRPr="00036504">
        <w:rPr>
          <w:rFonts w:ascii="Calibri" w:hAnsi="Calibri"/>
          <w:bCs/>
          <w:sz w:val="22"/>
          <w:szCs w:val="22"/>
        </w:rPr>
        <w:t xml:space="preserve"> </w:t>
      </w:r>
      <w:proofErr w:type="spellStart"/>
      <w:r w:rsidRPr="00036504">
        <w:rPr>
          <w:rFonts w:ascii="Calibri" w:hAnsi="Calibri"/>
          <w:bCs/>
          <w:sz w:val="22"/>
          <w:szCs w:val="22"/>
        </w:rPr>
        <w:t>tinggi</w:t>
      </w:r>
      <w:proofErr w:type="spellEnd"/>
      <w:r w:rsidRPr="00036504">
        <w:rPr>
          <w:rFonts w:ascii="Calibri" w:hAnsi="Calibri"/>
          <w:bCs/>
          <w:sz w:val="22"/>
          <w:szCs w:val="22"/>
        </w:rPr>
        <w:t xml:space="preserve"> </w:t>
      </w:r>
      <w:proofErr w:type="spellStart"/>
      <w:r w:rsidRPr="00036504">
        <w:rPr>
          <w:rFonts w:ascii="Calibri" w:hAnsi="Calibri"/>
          <w:bCs/>
          <w:sz w:val="22"/>
          <w:szCs w:val="22"/>
        </w:rPr>
        <w:t>tanaman</w:t>
      </w:r>
      <w:proofErr w:type="spellEnd"/>
      <w:r w:rsidRPr="00036504">
        <w:rPr>
          <w:rFonts w:ascii="Calibri" w:hAnsi="Calibri"/>
          <w:bCs/>
          <w:sz w:val="22"/>
          <w:szCs w:val="22"/>
        </w:rPr>
        <w:t xml:space="preserve"> </w:t>
      </w:r>
      <w:proofErr w:type="spellStart"/>
      <w:r w:rsidRPr="00036504">
        <w:rPr>
          <w:rFonts w:ascii="Calibri" w:hAnsi="Calibri"/>
          <w:bCs/>
          <w:sz w:val="22"/>
          <w:szCs w:val="22"/>
        </w:rPr>
        <w:t>berkisar</w:t>
      </w:r>
      <w:proofErr w:type="spellEnd"/>
      <w:r w:rsidRPr="00036504">
        <w:rPr>
          <w:rFonts w:ascii="Calibri" w:hAnsi="Calibri"/>
          <w:bCs/>
          <w:sz w:val="22"/>
          <w:szCs w:val="22"/>
        </w:rPr>
        <w:t xml:space="preserve"> </w:t>
      </w:r>
      <w:proofErr w:type="spellStart"/>
      <w:r w:rsidRPr="00036504">
        <w:rPr>
          <w:rFonts w:ascii="Calibri" w:hAnsi="Calibri"/>
          <w:bCs/>
          <w:sz w:val="22"/>
          <w:szCs w:val="22"/>
        </w:rPr>
        <w:t>antara</w:t>
      </w:r>
      <w:proofErr w:type="spellEnd"/>
      <w:r w:rsidRPr="00036504">
        <w:rPr>
          <w:rFonts w:ascii="Calibri" w:hAnsi="Calibri"/>
          <w:bCs/>
          <w:sz w:val="22"/>
          <w:szCs w:val="22"/>
        </w:rPr>
        <w:t xml:space="preserve"> 13,78% </w:t>
      </w:r>
      <w:proofErr w:type="spellStart"/>
      <w:r w:rsidRPr="00036504">
        <w:rPr>
          <w:rFonts w:ascii="Calibri" w:hAnsi="Calibri"/>
          <w:bCs/>
          <w:sz w:val="22"/>
          <w:szCs w:val="22"/>
        </w:rPr>
        <w:t>sampai</w:t>
      </w:r>
      <w:proofErr w:type="spellEnd"/>
      <w:r w:rsidRPr="00036504">
        <w:rPr>
          <w:rFonts w:ascii="Calibri" w:hAnsi="Calibri"/>
          <w:bCs/>
          <w:sz w:val="22"/>
          <w:szCs w:val="22"/>
        </w:rPr>
        <w:t xml:space="preserve"> 22,54% </w:t>
      </w:r>
      <w:proofErr w:type="spellStart"/>
      <w:r w:rsidRPr="00036504">
        <w:rPr>
          <w:rFonts w:ascii="Calibri" w:hAnsi="Calibri"/>
          <w:bCs/>
          <w:sz w:val="22"/>
          <w:szCs w:val="22"/>
        </w:rPr>
        <w:t>jika</w:t>
      </w:r>
      <w:proofErr w:type="spellEnd"/>
      <w:r w:rsidRPr="00036504">
        <w:rPr>
          <w:rFonts w:ascii="Calibri" w:hAnsi="Calibri"/>
          <w:bCs/>
          <w:sz w:val="22"/>
          <w:szCs w:val="22"/>
        </w:rPr>
        <w:t xml:space="preserve"> </w:t>
      </w:r>
      <w:proofErr w:type="spellStart"/>
      <w:r w:rsidRPr="00036504">
        <w:rPr>
          <w:rFonts w:ascii="Calibri" w:hAnsi="Calibri"/>
          <w:bCs/>
          <w:sz w:val="22"/>
          <w:szCs w:val="22"/>
        </w:rPr>
        <w:t>dibandingkan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kontrol</w:t>
      </w:r>
      <w:proofErr w:type="spellEnd"/>
      <w:r w:rsidRPr="00036504">
        <w:rPr>
          <w:rFonts w:ascii="Calibri" w:hAnsi="Calibri"/>
          <w:bCs/>
          <w:sz w:val="22"/>
          <w:szCs w:val="22"/>
        </w:rPr>
        <w:t xml:space="preserve">.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FN1 </w:t>
      </w:r>
      <w:proofErr w:type="spellStart"/>
      <w:r w:rsidRPr="00036504">
        <w:rPr>
          <w:rFonts w:ascii="Calibri" w:hAnsi="Calibri"/>
          <w:bCs/>
          <w:sz w:val="22"/>
          <w:szCs w:val="22"/>
        </w:rPr>
        <w:t>meningkatkan</w:t>
      </w:r>
      <w:proofErr w:type="spellEnd"/>
      <w:r w:rsidRPr="00036504">
        <w:rPr>
          <w:rFonts w:ascii="Calibri" w:hAnsi="Calibri"/>
          <w:bCs/>
          <w:sz w:val="22"/>
          <w:szCs w:val="22"/>
        </w:rPr>
        <w:t xml:space="preserve"> </w:t>
      </w:r>
      <w:proofErr w:type="spellStart"/>
      <w:r w:rsidRPr="00036504">
        <w:rPr>
          <w:rFonts w:ascii="Calibri" w:hAnsi="Calibri"/>
          <w:bCs/>
          <w:sz w:val="22"/>
          <w:szCs w:val="22"/>
        </w:rPr>
        <w:t>tinggi</w:t>
      </w:r>
      <w:proofErr w:type="spellEnd"/>
      <w:r w:rsidRPr="00036504">
        <w:rPr>
          <w:rFonts w:ascii="Calibri" w:hAnsi="Calibri"/>
          <w:bCs/>
          <w:sz w:val="22"/>
          <w:szCs w:val="22"/>
        </w:rPr>
        <w:t xml:space="preserve"> </w:t>
      </w:r>
      <w:proofErr w:type="spellStart"/>
      <w:r w:rsidRPr="00036504">
        <w:rPr>
          <w:rFonts w:ascii="Calibri" w:hAnsi="Calibri"/>
          <w:bCs/>
          <w:sz w:val="22"/>
          <w:szCs w:val="22"/>
        </w:rPr>
        <w:t>tanaman</w:t>
      </w:r>
      <w:proofErr w:type="spellEnd"/>
      <w:r w:rsidRPr="00036504">
        <w:rPr>
          <w:rFonts w:ascii="Calibri" w:hAnsi="Calibri"/>
          <w:bCs/>
          <w:sz w:val="22"/>
          <w:szCs w:val="22"/>
        </w:rPr>
        <w:t xml:space="preserve">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13,78%%,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FL3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14,11%,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FL5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15,01%,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FN2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16,09%, dan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FL4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22,54% </w:t>
      </w:r>
      <w:proofErr w:type="spellStart"/>
      <w:r w:rsidRPr="00036504">
        <w:rPr>
          <w:rFonts w:ascii="Calibri" w:hAnsi="Calibri"/>
          <w:bCs/>
          <w:sz w:val="22"/>
          <w:szCs w:val="22"/>
        </w:rPr>
        <w:t>jika</w:t>
      </w:r>
      <w:proofErr w:type="spellEnd"/>
      <w:r w:rsidRPr="00036504">
        <w:rPr>
          <w:rFonts w:ascii="Calibri" w:hAnsi="Calibri"/>
          <w:bCs/>
          <w:sz w:val="22"/>
          <w:szCs w:val="22"/>
        </w:rPr>
        <w:t xml:space="preserve"> </w:t>
      </w:r>
      <w:proofErr w:type="spellStart"/>
      <w:r w:rsidRPr="00036504">
        <w:rPr>
          <w:rFonts w:ascii="Calibri" w:hAnsi="Calibri"/>
          <w:bCs/>
          <w:sz w:val="22"/>
          <w:szCs w:val="22"/>
        </w:rPr>
        <w:t>dibandingkan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kontrol</w:t>
      </w:r>
      <w:proofErr w:type="spellEnd"/>
      <w:r w:rsidRPr="00036504">
        <w:rPr>
          <w:rFonts w:ascii="Calibri" w:hAnsi="Calibri"/>
          <w:bCs/>
          <w:sz w:val="22"/>
          <w:szCs w:val="22"/>
        </w:rPr>
        <w:t xml:space="preserve">. </w:t>
      </w:r>
      <w:proofErr w:type="spellStart"/>
      <w:r w:rsidRPr="00036504">
        <w:rPr>
          <w:rFonts w:ascii="Calibri" w:hAnsi="Calibri"/>
          <w:bCs/>
          <w:sz w:val="22"/>
          <w:szCs w:val="22"/>
        </w:rPr>
        <w:t>Sejalan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hasil</w:t>
      </w:r>
      <w:proofErr w:type="spellEnd"/>
      <w:r w:rsidRPr="00036504">
        <w:rPr>
          <w:rFonts w:ascii="Calibri" w:hAnsi="Calibri"/>
          <w:bCs/>
          <w:sz w:val="22"/>
          <w:szCs w:val="22"/>
        </w:rPr>
        <w:t xml:space="preserve"> </w:t>
      </w:r>
      <w:proofErr w:type="spellStart"/>
      <w:r w:rsidRPr="00036504">
        <w:rPr>
          <w:rFonts w:ascii="Calibri" w:hAnsi="Calibri"/>
          <w:bCs/>
          <w:sz w:val="22"/>
          <w:szCs w:val="22"/>
        </w:rPr>
        <w:t>penelitian</w:t>
      </w:r>
      <w:proofErr w:type="spellEnd"/>
      <w:r w:rsidRPr="00036504">
        <w:rPr>
          <w:rFonts w:ascii="Calibri" w:hAnsi="Calibri"/>
          <w:bCs/>
          <w:sz w:val="22"/>
          <w:szCs w:val="22"/>
        </w:rPr>
        <w:t xml:space="preserve"> </w:t>
      </w:r>
      <w:proofErr w:type="spellStart"/>
      <w:r w:rsidRPr="00036504">
        <w:rPr>
          <w:rFonts w:ascii="Calibri" w:hAnsi="Calibri"/>
          <w:bCs/>
          <w:sz w:val="22"/>
          <w:szCs w:val="22"/>
        </w:rPr>
        <w:t>Baig</w:t>
      </w:r>
      <w:proofErr w:type="spellEnd"/>
      <w:r w:rsidRPr="00036504">
        <w:rPr>
          <w:rFonts w:ascii="Calibri" w:hAnsi="Calibri"/>
          <w:bCs/>
          <w:sz w:val="22"/>
          <w:szCs w:val="22"/>
        </w:rPr>
        <w:t xml:space="preserve"> </w:t>
      </w:r>
      <w:r w:rsidRPr="00036504">
        <w:rPr>
          <w:rFonts w:ascii="Calibri" w:hAnsi="Calibri"/>
          <w:bCs/>
          <w:i/>
          <w:iCs/>
          <w:sz w:val="22"/>
          <w:szCs w:val="22"/>
        </w:rPr>
        <w:t>et al</w:t>
      </w:r>
      <w:r w:rsidRPr="00036504">
        <w:rPr>
          <w:rFonts w:ascii="Calibri" w:hAnsi="Calibri"/>
          <w:bCs/>
          <w:sz w:val="22"/>
          <w:szCs w:val="22"/>
        </w:rPr>
        <w:t>.</w:t>
      </w:r>
      <w:r>
        <w:rPr>
          <w:rFonts w:ascii="Calibri" w:hAnsi="Calibri"/>
          <w:bCs/>
          <w:sz w:val="22"/>
          <w:szCs w:val="22"/>
        </w:rPr>
        <w:t>,</w:t>
      </w:r>
      <w:r w:rsidRPr="00036504">
        <w:rPr>
          <w:rFonts w:ascii="Calibri" w:hAnsi="Calibri"/>
          <w:bCs/>
          <w:sz w:val="22"/>
          <w:szCs w:val="22"/>
        </w:rPr>
        <w:t xml:space="preserve"> (2002) </w:t>
      </w:r>
      <w:proofErr w:type="spellStart"/>
      <w:r w:rsidRPr="00036504">
        <w:rPr>
          <w:rFonts w:ascii="Calibri" w:hAnsi="Calibri"/>
          <w:bCs/>
          <w:sz w:val="22"/>
          <w:szCs w:val="22"/>
        </w:rPr>
        <w:t>bahwa</w:t>
      </w:r>
      <w:proofErr w:type="spellEnd"/>
      <w:r w:rsidRPr="00036504">
        <w:rPr>
          <w:rFonts w:ascii="Calibri" w:hAnsi="Calibri"/>
          <w:bCs/>
          <w:sz w:val="22"/>
          <w:szCs w:val="22"/>
        </w:rPr>
        <w:t xml:space="preserve"> </w:t>
      </w:r>
      <w:proofErr w:type="spellStart"/>
      <w:r w:rsidRPr="00DC651E">
        <w:rPr>
          <w:rFonts w:ascii="Calibri" w:hAnsi="Calibri"/>
          <w:bCs/>
          <w:sz w:val="22"/>
          <w:szCs w:val="22"/>
        </w:rPr>
        <w:t>perlakuan</w:t>
      </w:r>
      <w:proofErr w:type="spellEnd"/>
      <w:r w:rsidRPr="00036504">
        <w:rPr>
          <w:rFonts w:ascii="Calibri" w:hAnsi="Calibri"/>
          <w:bCs/>
          <w:i/>
          <w:iCs/>
          <w:sz w:val="22"/>
          <w:szCs w:val="22"/>
        </w:rPr>
        <w:t xml:space="preserve"> </w:t>
      </w:r>
      <w:proofErr w:type="spellStart"/>
      <w:r w:rsidRPr="00DC651E">
        <w:rPr>
          <w:rFonts w:ascii="Calibri" w:hAnsi="Calibri"/>
          <w:bCs/>
          <w:sz w:val="22"/>
          <w:szCs w:val="22"/>
        </w:rPr>
        <w:t>rizobakteri</w:t>
      </w:r>
      <w:proofErr w:type="spellEnd"/>
      <w:r w:rsidRPr="00036504">
        <w:rPr>
          <w:rFonts w:ascii="Calibri" w:hAnsi="Calibri"/>
          <w:bCs/>
          <w:i/>
          <w:iCs/>
          <w:sz w:val="22"/>
          <w:szCs w:val="22"/>
        </w:rPr>
        <w:t xml:space="preserve"> Pseudomonas</w:t>
      </w:r>
      <w:r w:rsidRPr="00036504">
        <w:rPr>
          <w:rFonts w:ascii="Calibri" w:hAnsi="Calibri"/>
          <w:bCs/>
          <w:sz w:val="22"/>
          <w:szCs w:val="22"/>
        </w:rPr>
        <w:t xml:space="preserve"> </w:t>
      </w:r>
      <w:r w:rsidRPr="00DC651E">
        <w:rPr>
          <w:rFonts w:ascii="Calibri" w:hAnsi="Calibri"/>
          <w:bCs/>
          <w:i/>
          <w:iCs/>
          <w:sz w:val="22"/>
          <w:szCs w:val="22"/>
        </w:rPr>
        <w:t>fluorescens</w:t>
      </w:r>
      <w:r w:rsidRPr="00036504">
        <w:rPr>
          <w:rFonts w:ascii="Calibri" w:hAnsi="Calibri"/>
          <w:bCs/>
          <w:sz w:val="22"/>
          <w:szCs w:val="22"/>
        </w:rPr>
        <w:t xml:space="preserve"> </w:t>
      </w:r>
      <w:proofErr w:type="spellStart"/>
      <w:r w:rsidRPr="00036504">
        <w:rPr>
          <w:rFonts w:ascii="Calibri" w:hAnsi="Calibri"/>
          <w:bCs/>
          <w:sz w:val="22"/>
          <w:szCs w:val="22"/>
        </w:rPr>
        <w:t>mampu</w:t>
      </w:r>
      <w:proofErr w:type="spellEnd"/>
      <w:r w:rsidRPr="00036504">
        <w:rPr>
          <w:rFonts w:ascii="Calibri" w:hAnsi="Calibri"/>
          <w:bCs/>
          <w:sz w:val="22"/>
          <w:szCs w:val="22"/>
        </w:rPr>
        <w:t xml:space="preserve"> </w:t>
      </w:r>
      <w:proofErr w:type="spellStart"/>
      <w:r w:rsidRPr="00036504">
        <w:rPr>
          <w:rFonts w:ascii="Calibri" w:hAnsi="Calibri"/>
          <w:bCs/>
          <w:sz w:val="22"/>
          <w:szCs w:val="22"/>
        </w:rPr>
        <w:t>meningkatkan</w:t>
      </w:r>
      <w:proofErr w:type="spellEnd"/>
      <w:r w:rsidRPr="00036504">
        <w:rPr>
          <w:rFonts w:ascii="Calibri" w:hAnsi="Calibri"/>
          <w:bCs/>
          <w:sz w:val="22"/>
          <w:szCs w:val="22"/>
        </w:rPr>
        <w:t xml:space="preserve"> </w:t>
      </w:r>
      <w:proofErr w:type="spellStart"/>
      <w:r w:rsidRPr="00036504">
        <w:rPr>
          <w:rFonts w:ascii="Calibri" w:hAnsi="Calibri"/>
          <w:bCs/>
          <w:sz w:val="22"/>
          <w:szCs w:val="22"/>
        </w:rPr>
        <w:t>tinggi</w:t>
      </w:r>
      <w:proofErr w:type="spellEnd"/>
      <w:r w:rsidRPr="00036504">
        <w:rPr>
          <w:rFonts w:ascii="Calibri" w:hAnsi="Calibri"/>
          <w:bCs/>
          <w:sz w:val="22"/>
          <w:szCs w:val="22"/>
        </w:rPr>
        <w:t xml:space="preserve"> </w:t>
      </w:r>
      <w:proofErr w:type="spellStart"/>
      <w:r w:rsidRPr="00036504">
        <w:rPr>
          <w:rFonts w:ascii="Calibri" w:hAnsi="Calibri"/>
          <w:bCs/>
          <w:sz w:val="22"/>
          <w:szCs w:val="22"/>
        </w:rPr>
        <w:t>tanaman</w:t>
      </w:r>
      <w:proofErr w:type="spellEnd"/>
      <w:r w:rsidRPr="00036504">
        <w:rPr>
          <w:rFonts w:ascii="Calibri" w:hAnsi="Calibri"/>
          <w:bCs/>
          <w:sz w:val="22"/>
          <w:szCs w:val="22"/>
        </w:rPr>
        <w:t xml:space="preserve"> </w:t>
      </w:r>
      <w:proofErr w:type="spellStart"/>
      <w:r w:rsidRPr="00036504">
        <w:rPr>
          <w:rFonts w:ascii="Calibri" w:hAnsi="Calibri"/>
          <w:bCs/>
          <w:sz w:val="22"/>
          <w:szCs w:val="22"/>
        </w:rPr>
        <w:t>kacang</w:t>
      </w:r>
      <w:proofErr w:type="spellEnd"/>
      <w:r w:rsidRPr="00036504">
        <w:rPr>
          <w:rFonts w:ascii="Calibri" w:hAnsi="Calibri"/>
          <w:bCs/>
          <w:sz w:val="22"/>
          <w:szCs w:val="22"/>
        </w:rPr>
        <w:t xml:space="preserve"> </w:t>
      </w:r>
      <w:proofErr w:type="spellStart"/>
      <w:r w:rsidRPr="00036504">
        <w:rPr>
          <w:rFonts w:ascii="Calibri" w:hAnsi="Calibri"/>
          <w:bCs/>
          <w:sz w:val="22"/>
          <w:szCs w:val="22"/>
        </w:rPr>
        <w:t>tanah</w:t>
      </w:r>
      <w:proofErr w:type="spellEnd"/>
      <w:r w:rsidRPr="00036504">
        <w:rPr>
          <w:rFonts w:ascii="Calibri" w:hAnsi="Calibri"/>
          <w:bCs/>
          <w:sz w:val="22"/>
          <w:szCs w:val="22"/>
        </w:rPr>
        <w:t xml:space="preserve">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38,25% </w:t>
      </w:r>
      <w:proofErr w:type="spellStart"/>
      <w:r w:rsidRPr="00036504">
        <w:rPr>
          <w:rFonts w:ascii="Calibri" w:hAnsi="Calibri"/>
          <w:bCs/>
          <w:sz w:val="22"/>
          <w:szCs w:val="22"/>
        </w:rPr>
        <w:t>jika</w:t>
      </w:r>
      <w:proofErr w:type="spellEnd"/>
      <w:r w:rsidRPr="00036504">
        <w:rPr>
          <w:rFonts w:ascii="Calibri" w:hAnsi="Calibri"/>
          <w:bCs/>
          <w:sz w:val="22"/>
          <w:szCs w:val="22"/>
        </w:rPr>
        <w:t xml:space="preserve"> </w:t>
      </w:r>
      <w:proofErr w:type="spellStart"/>
      <w:r w:rsidRPr="00036504">
        <w:rPr>
          <w:rFonts w:ascii="Calibri" w:hAnsi="Calibri"/>
          <w:bCs/>
          <w:sz w:val="22"/>
          <w:szCs w:val="22"/>
        </w:rPr>
        <w:t>dibandingkan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kontrol</w:t>
      </w:r>
      <w:proofErr w:type="spellEnd"/>
      <w:r w:rsidRPr="00036504">
        <w:rPr>
          <w:rFonts w:ascii="Calibri" w:hAnsi="Calibri"/>
          <w:bCs/>
          <w:sz w:val="22"/>
          <w:szCs w:val="22"/>
        </w:rPr>
        <w:t>.</w:t>
      </w:r>
      <w:r w:rsidR="00DC651E">
        <w:rPr>
          <w:rFonts w:ascii="Calibri" w:hAnsi="Calibri"/>
          <w:bCs/>
          <w:sz w:val="22"/>
          <w:szCs w:val="22"/>
        </w:rPr>
        <w:t xml:space="preserve"> </w:t>
      </w:r>
      <w:proofErr w:type="spellStart"/>
      <w:r w:rsidRPr="00036504">
        <w:rPr>
          <w:rFonts w:ascii="Calibri" w:hAnsi="Calibri"/>
          <w:bCs/>
          <w:sz w:val="22"/>
          <w:szCs w:val="22"/>
        </w:rPr>
        <w:t>Perlakuan</w:t>
      </w:r>
      <w:proofErr w:type="spellEnd"/>
      <w:r w:rsidR="00DC651E">
        <w:rPr>
          <w:rFonts w:ascii="Calibri" w:hAnsi="Calibri"/>
          <w:bCs/>
          <w:sz w:val="22"/>
          <w:szCs w:val="22"/>
        </w:rPr>
        <w:t xml:space="preserve"> </w:t>
      </w:r>
      <w:proofErr w:type="spellStart"/>
      <w:r w:rsidRPr="00036504">
        <w:rPr>
          <w:rFonts w:ascii="Calibri" w:hAnsi="Calibri"/>
          <w:bCs/>
          <w:sz w:val="22"/>
          <w:szCs w:val="22"/>
        </w:rPr>
        <w:t>rizobakteri</w:t>
      </w:r>
      <w:proofErr w:type="spellEnd"/>
      <w:r w:rsidRPr="00036504">
        <w:rPr>
          <w:rFonts w:ascii="Calibri" w:hAnsi="Calibri"/>
          <w:bCs/>
          <w:sz w:val="22"/>
          <w:szCs w:val="22"/>
        </w:rPr>
        <w:t xml:space="preserve"> </w:t>
      </w:r>
      <w:proofErr w:type="spellStart"/>
      <w:r w:rsidRPr="00036504">
        <w:rPr>
          <w:rFonts w:ascii="Calibri" w:hAnsi="Calibri"/>
          <w:bCs/>
          <w:sz w:val="22"/>
          <w:szCs w:val="22"/>
        </w:rPr>
        <w:t>meningkatkan</w:t>
      </w:r>
      <w:proofErr w:type="spellEnd"/>
      <w:r w:rsidRPr="00036504">
        <w:rPr>
          <w:rFonts w:ascii="Calibri" w:hAnsi="Calibri"/>
          <w:bCs/>
          <w:sz w:val="22"/>
          <w:szCs w:val="22"/>
        </w:rPr>
        <w:t xml:space="preserve"> </w:t>
      </w:r>
      <w:proofErr w:type="spellStart"/>
      <w:r w:rsidRPr="00036504">
        <w:rPr>
          <w:rFonts w:ascii="Calibri" w:hAnsi="Calibri"/>
          <w:bCs/>
          <w:sz w:val="22"/>
          <w:szCs w:val="22"/>
        </w:rPr>
        <w:t>kadar</w:t>
      </w:r>
      <w:proofErr w:type="spellEnd"/>
      <w:r w:rsidRPr="00036504">
        <w:rPr>
          <w:rFonts w:ascii="Calibri" w:hAnsi="Calibri"/>
          <w:bCs/>
          <w:sz w:val="22"/>
          <w:szCs w:val="22"/>
        </w:rPr>
        <w:t xml:space="preserve"> </w:t>
      </w:r>
      <w:proofErr w:type="spellStart"/>
      <w:r w:rsidRPr="00036504">
        <w:rPr>
          <w:rFonts w:ascii="Calibri" w:hAnsi="Calibri"/>
          <w:bCs/>
          <w:sz w:val="22"/>
          <w:szCs w:val="22"/>
        </w:rPr>
        <w:t>klorofil</w:t>
      </w:r>
      <w:proofErr w:type="spellEnd"/>
      <w:r w:rsidRPr="00036504">
        <w:rPr>
          <w:rFonts w:ascii="Calibri" w:hAnsi="Calibri"/>
          <w:bCs/>
          <w:sz w:val="22"/>
          <w:szCs w:val="22"/>
        </w:rPr>
        <w:t xml:space="preserve"> </w:t>
      </w:r>
      <w:proofErr w:type="spellStart"/>
      <w:r w:rsidRPr="00036504">
        <w:rPr>
          <w:rFonts w:ascii="Calibri" w:hAnsi="Calibri"/>
          <w:bCs/>
          <w:sz w:val="22"/>
          <w:szCs w:val="22"/>
        </w:rPr>
        <w:t>daun</w:t>
      </w:r>
      <w:proofErr w:type="spellEnd"/>
      <w:r w:rsidRPr="00036504">
        <w:rPr>
          <w:rFonts w:ascii="Calibri" w:hAnsi="Calibri"/>
          <w:bCs/>
          <w:sz w:val="22"/>
          <w:szCs w:val="22"/>
        </w:rPr>
        <w:t xml:space="preserve"> </w:t>
      </w:r>
      <w:proofErr w:type="spellStart"/>
      <w:r w:rsidRPr="00036504">
        <w:rPr>
          <w:rFonts w:ascii="Calibri" w:hAnsi="Calibri"/>
          <w:bCs/>
          <w:sz w:val="22"/>
          <w:szCs w:val="22"/>
        </w:rPr>
        <w:t>berkisar</w:t>
      </w:r>
      <w:proofErr w:type="spellEnd"/>
      <w:r w:rsidRPr="00036504">
        <w:rPr>
          <w:rFonts w:ascii="Calibri" w:hAnsi="Calibri"/>
          <w:bCs/>
          <w:sz w:val="22"/>
          <w:szCs w:val="22"/>
        </w:rPr>
        <w:t xml:space="preserve"> </w:t>
      </w:r>
      <w:proofErr w:type="spellStart"/>
      <w:r w:rsidRPr="00036504">
        <w:rPr>
          <w:rFonts w:ascii="Calibri" w:hAnsi="Calibri"/>
          <w:bCs/>
          <w:sz w:val="22"/>
          <w:szCs w:val="22"/>
        </w:rPr>
        <w:t>antara</w:t>
      </w:r>
      <w:proofErr w:type="spellEnd"/>
      <w:r w:rsidRPr="00036504">
        <w:rPr>
          <w:rFonts w:ascii="Calibri" w:hAnsi="Calibri"/>
          <w:bCs/>
          <w:sz w:val="22"/>
          <w:szCs w:val="22"/>
        </w:rPr>
        <w:t xml:space="preserve"> 26,35% </w:t>
      </w:r>
      <w:proofErr w:type="spellStart"/>
      <w:r w:rsidRPr="00036504">
        <w:rPr>
          <w:rFonts w:ascii="Calibri" w:hAnsi="Calibri"/>
          <w:bCs/>
          <w:sz w:val="22"/>
          <w:szCs w:val="22"/>
        </w:rPr>
        <w:t>sampai</w:t>
      </w:r>
      <w:proofErr w:type="spellEnd"/>
      <w:r w:rsidRPr="00036504">
        <w:rPr>
          <w:rFonts w:ascii="Calibri" w:hAnsi="Calibri"/>
          <w:bCs/>
          <w:sz w:val="22"/>
          <w:szCs w:val="22"/>
        </w:rPr>
        <w:t xml:space="preserve"> 32,29% </w:t>
      </w:r>
      <w:proofErr w:type="spellStart"/>
      <w:r w:rsidRPr="00036504">
        <w:rPr>
          <w:rFonts w:ascii="Calibri" w:hAnsi="Calibri"/>
          <w:bCs/>
          <w:sz w:val="22"/>
          <w:szCs w:val="22"/>
        </w:rPr>
        <w:t>jika</w:t>
      </w:r>
      <w:proofErr w:type="spellEnd"/>
      <w:r w:rsidRPr="00036504">
        <w:rPr>
          <w:rFonts w:ascii="Calibri" w:hAnsi="Calibri"/>
          <w:bCs/>
          <w:sz w:val="22"/>
          <w:szCs w:val="22"/>
        </w:rPr>
        <w:t xml:space="preserve"> </w:t>
      </w:r>
      <w:proofErr w:type="spellStart"/>
      <w:r w:rsidRPr="00036504">
        <w:rPr>
          <w:rFonts w:ascii="Calibri" w:hAnsi="Calibri"/>
          <w:bCs/>
          <w:sz w:val="22"/>
          <w:szCs w:val="22"/>
        </w:rPr>
        <w:t>dibandingkan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kontrol</w:t>
      </w:r>
      <w:proofErr w:type="spellEnd"/>
      <w:r w:rsidRPr="00036504">
        <w:rPr>
          <w:rFonts w:ascii="Calibri" w:hAnsi="Calibri"/>
          <w:bCs/>
          <w:sz w:val="22"/>
          <w:szCs w:val="22"/>
        </w:rPr>
        <w:t xml:space="preserve">.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FN1 </w:t>
      </w:r>
      <w:proofErr w:type="spellStart"/>
      <w:r w:rsidRPr="00036504">
        <w:rPr>
          <w:rFonts w:ascii="Calibri" w:hAnsi="Calibri"/>
          <w:bCs/>
          <w:sz w:val="22"/>
          <w:szCs w:val="22"/>
        </w:rPr>
        <w:t>meningkatkan</w:t>
      </w:r>
      <w:proofErr w:type="spellEnd"/>
      <w:r w:rsidRPr="00036504">
        <w:rPr>
          <w:rFonts w:ascii="Calibri" w:hAnsi="Calibri"/>
          <w:bCs/>
          <w:sz w:val="22"/>
          <w:szCs w:val="22"/>
        </w:rPr>
        <w:t xml:space="preserve"> </w:t>
      </w:r>
      <w:proofErr w:type="spellStart"/>
      <w:r w:rsidRPr="00036504">
        <w:rPr>
          <w:rFonts w:ascii="Calibri" w:hAnsi="Calibri"/>
          <w:bCs/>
          <w:sz w:val="22"/>
          <w:szCs w:val="22"/>
        </w:rPr>
        <w:t>kadar</w:t>
      </w:r>
      <w:proofErr w:type="spellEnd"/>
      <w:r w:rsidRPr="00036504">
        <w:rPr>
          <w:rFonts w:ascii="Calibri" w:hAnsi="Calibri"/>
          <w:bCs/>
          <w:sz w:val="22"/>
          <w:szCs w:val="22"/>
        </w:rPr>
        <w:t xml:space="preserve"> </w:t>
      </w:r>
      <w:proofErr w:type="spellStart"/>
      <w:r w:rsidRPr="00036504">
        <w:rPr>
          <w:rFonts w:ascii="Calibri" w:hAnsi="Calibri"/>
          <w:bCs/>
          <w:sz w:val="22"/>
          <w:szCs w:val="22"/>
        </w:rPr>
        <w:t>klorofil</w:t>
      </w:r>
      <w:proofErr w:type="spellEnd"/>
      <w:r w:rsidRPr="00036504">
        <w:rPr>
          <w:rFonts w:ascii="Calibri" w:hAnsi="Calibri"/>
          <w:bCs/>
          <w:sz w:val="22"/>
          <w:szCs w:val="22"/>
        </w:rPr>
        <w:t xml:space="preserve"> </w:t>
      </w:r>
      <w:proofErr w:type="spellStart"/>
      <w:r w:rsidRPr="00036504">
        <w:rPr>
          <w:rFonts w:ascii="Calibri" w:hAnsi="Calibri"/>
          <w:bCs/>
          <w:sz w:val="22"/>
          <w:szCs w:val="22"/>
        </w:rPr>
        <w:t>daun</w:t>
      </w:r>
      <w:proofErr w:type="spellEnd"/>
      <w:r w:rsidRPr="00036504">
        <w:rPr>
          <w:rFonts w:ascii="Calibri" w:hAnsi="Calibri"/>
          <w:bCs/>
          <w:sz w:val="22"/>
          <w:szCs w:val="22"/>
        </w:rPr>
        <w:t xml:space="preserve">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32,29%%,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FL3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28,68%,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FL5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26,35%,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FN2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28,42</w:t>
      </w:r>
      <w:proofErr w:type="gramStart"/>
      <w:r w:rsidRPr="00036504">
        <w:rPr>
          <w:rFonts w:ascii="Calibri" w:hAnsi="Calibri"/>
          <w:bCs/>
          <w:sz w:val="22"/>
          <w:szCs w:val="22"/>
        </w:rPr>
        <w:t xml:space="preserve">%,   </w:t>
      </w:r>
      <w:proofErr w:type="gramEnd"/>
      <w:r w:rsidRPr="00036504">
        <w:rPr>
          <w:rFonts w:ascii="Calibri" w:hAnsi="Calibri"/>
          <w:bCs/>
          <w:sz w:val="22"/>
          <w:szCs w:val="22"/>
        </w:rPr>
        <w:t xml:space="preserve">dan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FL4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29,45%   </w:t>
      </w:r>
      <w:proofErr w:type="spellStart"/>
      <w:r w:rsidRPr="00036504">
        <w:rPr>
          <w:rFonts w:ascii="Calibri" w:hAnsi="Calibri"/>
          <w:bCs/>
          <w:sz w:val="22"/>
          <w:szCs w:val="22"/>
        </w:rPr>
        <w:t>jika</w:t>
      </w:r>
      <w:proofErr w:type="spellEnd"/>
      <w:r w:rsidRPr="00036504">
        <w:rPr>
          <w:rFonts w:ascii="Calibri" w:hAnsi="Calibri"/>
          <w:bCs/>
          <w:sz w:val="22"/>
          <w:szCs w:val="22"/>
        </w:rPr>
        <w:t xml:space="preserve"> </w:t>
      </w:r>
      <w:proofErr w:type="spellStart"/>
      <w:r w:rsidRPr="00036504">
        <w:rPr>
          <w:rFonts w:ascii="Calibri" w:hAnsi="Calibri"/>
          <w:bCs/>
          <w:sz w:val="22"/>
          <w:szCs w:val="22"/>
        </w:rPr>
        <w:t>dibandingkan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kontrol</w:t>
      </w:r>
      <w:proofErr w:type="spellEnd"/>
      <w:r w:rsidRPr="00036504">
        <w:rPr>
          <w:rFonts w:ascii="Calibri" w:hAnsi="Calibri"/>
          <w:bCs/>
          <w:sz w:val="22"/>
          <w:szCs w:val="22"/>
        </w:rPr>
        <w:t xml:space="preserve">. </w:t>
      </w:r>
      <w:proofErr w:type="spellStart"/>
      <w:r w:rsidRPr="00036504">
        <w:rPr>
          <w:rFonts w:ascii="Calibri" w:hAnsi="Calibri"/>
          <w:bCs/>
          <w:sz w:val="22"/>
          <w:szCs w:val="22"/>
        </w:rPr>
        <w:t>Sejalan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hasil</w:t>
      </w:r>
      <w:proofErr w:type="spellEnd"/>
      <w:r w:rsidRPr="00036504">
        <w:rPr>
          <w:rFonts w:ascii="Calibri" w:hAnsi="Calibri"/>
          <w:bCs/>
          <w:sz w:val="22"/>
          <w:szCs w:val="22"/>
        </w:rPr>
        <w:t xml:space="preserve"> </w:t>
      </w:r>
      <w:proofErr w:type="spellStart"/>
      <w:r w:rsidRPr="00036504">
        <w:rPr>
          <w:rFonts w:ascii="Calibri" w:hAnsi="Calibri"/>
          <w:bCs/>
          <w:sz w:val="22"/>
          <w:szCs w:val="22"/>
        </w:rPr>
        <w:t>penelitian</w:t>
      </w:r>
      <w:proofErr w:type="spellEnd"/>
      <w:r w:rsidRPr="00036504">
        <w:rPr>
          <w:rFonts w:ascii="Calibri" w:hAnsi="Calibri"/>
          <w:bCs/>
          <w:sz w:val="22"/>
          <w:szCs w:val="22"/>
        </w:rPr>
        <w:t xml:space="preserve"> </w:t>
      </w:r>
      <w:proofErr w:type="spellStart"/>
      <w:r w:rsidRPr="00036504">
        <w:rPr>
          <w:rFonts w:ascii="Calibri" w:hAnsi="Calibri"/>
          <w:bCs/>
          <w:sz w:val="22"/>
          <w:szCs w:val="22"/>
        </w:rPr>
        <w:t>Khalimi</w:t>
      </w:r>
      <w:proofErr w:type="spellEnd"/>
      <w:r w:rsidRPr="00036504">
        <w:rPr>
          <w:rFonts w:ascii="Calibri" w:hAnsi="Calibri"/>
          <w:bCs/>
          <w:sz w:val="22"/>
          <w:szCs w:val="22"/>
        </w:rPr>
        <w:t xml:space="preserve"> </w:t>
      </w:r>
      <w:r w:rsidRPr="00036504">
        <w:rPr>
          <w:rFonts w:ascii="Calibri" w:hAnsi="Calibri"/>
          <w:bCs/>
          <w:i/>
          <w:iCs/>
          <w:sz w:val="22"/>
          <w:szCs w:val="22"/>
        </w:rPr>
        <w:t>et al</w:t>
      </w:r>
      <w:r w:rsidRPr="00036504">
        <w:rPr>
          <w:rFonts w:ascii="Calibri" w:hAnsi="Calibri"/>
          <w:bCs/>
          <w:sz w:val="22"/>
          <w:szCs w:val="22"/>
        </w:rPr>
        <w:t>.</w:t>
      </w:r>
      <w:r>
        <w:rPr>
          <w:rFonts w:ascii="Calibri" w:hAnsi="Calibri"/>
          <w:bCs/>
          <w:sz w:val="22"/>
          <w:szCs w:val="22"/>
        </w:rPr>
        <w:t>,</w:t>
      </w:r>
      <w:r w:rsidRPr="00036504">
        <w:rPr>
          <w:rFonts w:ascii="Calibri" w:hAnsi="Calibri"/>
          <w:bCs/>
          <w:sz w:val="22"/>
          <w:szCs w:val="22"/>
        </w:rPr>
        <w:t xml:space="preserve"> (2017) </w:t>
      </w:r>
      <w:proofErr w:type="spellStart"/>
      <w:r w:rsidRPr="00036504">
        <w:rPr>
          <w:rFonts w:ascii="Calibri" w:hAnsi="Calibri"/>
          <w:bCs/>
          <w:sz w:val="22"/>
          <w:szCs w:val="22"/>
        </w:rPr>
        <w:t>melaporkan</w:t>
      </w:r>
      <w:proofErr w:type="spellEnd"/>
      <w:r w:rsidR="00DC651E">
        <w:rPr>
          <w:rFonts w:ascii="Calibri" w:hAnsi="Calibri"/>
          <w:bCs/>
          <w:sz w:val="22"/>
          <w:szCs w:val="22"/>
        </w:rPr>
        <w:t xml:space="preserve"> </w:t>
      </w:r>
      <w:proofErr w:type="spellStart"/>
      <w:r w:rsidRPr="00036504">
        <w:rPr>
          <w:rFonts w:ascii="Calibri" w:hAnsi="Calibri"/>
          <w:bCs/>
          <w:sz w:val="22"/>
          <w:szCs w:val="22"/>
        </w:rPr>
        <w:t>bahwa</w:t>
      </w:r>
      <w:proofErr w:type="spellEnd"/>
      <w:r w:rsidRPr="00036504">
        <w:rPr>
          <w:rFonts w:ascii="Calibri" w:hAnsi="Calibri"/>
          <w:bCs/>
          <w:sz w:val="22"/>
          <w:szCs w:val="22"/>
        </w:rPr>
        <w:t xml:space="preserve"> </w:t>
      </w:r>
      <w:proofErr w:type="spellStart"/>
      <w:r w:rsidRPr="00036504">
        <w:rPr>
          <w:rFonts w:ascii="Calibri" w:hAnsi="Calibri"/>
          <w:bCs/>
          <w:sz w:val="22"/>
          <w:szCs w:val="22"/>
        </w:rPr>
        <w:t>rizobakteri</w:t>
      </w:r>
      <w:proofErr w:type="spellEnd"/>
      <w:r w:rsidRPr="00036504">
        <w:rPr>
          <w:rFonts w:ascii="Calibri" w:hAnsi="Calibri"/>
          <w:bCs/>
          <w:sz w:val="22"/>
          <w:szCs w:val="22"/>
        </w:rPr>
        <w:t xml:space="preserve"> </w:t>
      </w:r>
      <w:r w:rsidRPr="00FF79C4">
        <w:rPr>
          <w:rFonts w:ascii="Calibri" w:hAnsi="Calibri"/>
          <w:bCs/>
          <w:i/>
          <w:iCs/>
          <w:sz w:val="22"/>
          <w:szCs w:val="22"/>
        </w:rPr>
        <w:t xml:space="preserve">Stenotrophomonas </w:t>
      </w:r>
      <w:proofErr w:type="spellStart"/>
      <w:r w:rsidRPr="00FF79C4">
        <w:rPr>
          <w:rFonts w:ascii="Calibri" w:hAnsi="Calibri"/>
          <w:bCs/>
          <w:i/>
          <w:iCs/>
          <w:sz w:val="22"/>
          <w:szCs w:val="22"/>
        </w:rPr>
        <w:t>maltophilia</w:t>
      </w:r>
      <w:proofErr w:type="spellEnd"/>
      <w:r w:rsidRPr="00036504">
        <w:rPr>
          <w:rFonts w:ascii="Calibri" w:hAnsi="Calibri"/>
          <w:bCs/>
          <w:sz w:val="22"/>
          <w:szCs w:val="22"/>
        </w:rPr>
        <w:t xml:space="preserve"> Sg3 </w:t>
      </w:r>
      <w:proofErr w:type="spellStart"/>
      <w:r w:rsidRPr="00036504">
        <w:rPr>
          <w:rFonts w:ascii="Calibri" w:hAnsi="Calibri"/>
          <w:bCs/>
          <w:sz w:val="22"/>
          <w:szCs w:val="22"/>
        </w:rPr>
        <w:t>mampu</w:t>
      </w:r>
      <w:proofErr w:type="spellEnd"/>
      <w:r w:rsidRPr="00036504">
        <w:rPr>
          <w:rFonts w:ascii="Calibri" w:hAnsi="Calibri"/>
          <w:bCs/>
          <w:sz w:val="22"/>
          <w:szCs w:val="22"/>
        </w:rPr>
        <w:t xml:space="preserve"> </w:t>
      </w:r>
      <w:proofErr w:type="spellStart"/>
      <w:r w:rsidRPr="00036504">
        <w:rPr>
          <w:rFonts w:ascii="Calibri" w:hAnsi="Calibri"/>
          <w:bCs/>
          <w:sz w:val="22"/>
          <w:szCs w:val="22"/>
        </w:rPr>
        <w:t>meningkatkan</w:t>
      </w:r>
      <w:proofErr w:type="spellEnd"/>
      <w:r w:rsidRPr="00036504">
        <w:rPr>
          <w:rFonts w:ascii="Calibri" w:hAnsi="Calibri"/>
          <w:bCs/>
          <w:sz w:val="22"/>
          <w:szCs w:val="22"/>
        </w:rPr>
        <w:t xml:space="preserve"> </w:t>
      </w:r>
      <w:proofErr w:type="spellStart"/>
      <w:r w:rsidRPr="00036504">
        <w:rPr>
          <w:rFonts w:ascii="Calibri" w:hAnsi="Calibri"/>
          <w:bCs/>
          <w:sz w:val="22"/>
          <w:szCs w:val="22"/>
        </w:rPr>
        <w:t>kadar</w:t>
      </w:r>
      <w:proofErr w:type="spellEnd"/>
      <w:r w:rsidRPr="00036504">
        <w:rPr>
          <w:rFonts w:ascii="Calibri" w:hAnsi="Calibri"/>
          <w:bCs/>
          <w:sz w:val="22"/>
          <w:szCs w:val="22"/>
        </w:rPr>
        <w:t xml:space="preserve"> </w:t>
      </w:r>
      <w:proofErr w:type="spellStart"/>
      <w:r w:rsidRPr="00036504">
        <w:rPr>
          <w:rFonts w:ascii="Calibri" w:hAnsi="Calibri"/>
          <w:bCs/>
          <w:sz w:val="22"/>
          <w:szCs w:val="22"/>
        </w:rPr>
        <w:t>klorofil</w:t>
      </w:r>
      <w:proofErr w:type="spellEnd"/>
      <w:r w:rsidRPr="00036504">
        <w:rPr>
          <w:rFonts w:ascii="Calibri" w:hAnsi="Calibri"/>
          <w:bCs/>
          <w:sz w:val="22"/>
          <w:szCs w:val="22"/>
        </w:rPr>
        <w:t xml:space="preserve"> </w:t>
      </w:r>
      <w:proofErr w:type="spellStart"/>
      <w:r w:rsidRPr="00036504">
        <w:rPr>
          <w:rFonts w:ascii="Calibri" w:hAnsi="Calibri"/>
          <w:bCs/>
          <w:sz w:val="22"/>
          <w:szCs w:val="22"/>
        </w:rPr>
        <w:t>daun</w:t>
      </w:r>
      <w:proofErr w:type="spellEnd"/>
      <w:r w:rsidRPr="00036504">
        <w:rPr>
          <w:rFonts w:ascii="Calibri" w:hAnsi="Calibri"/>
          <w:bCs/>
          <w:sz w:val="22"/>
          <w:szCs w:val="22"/>
        </w:rPr>
        <w:t xml:space="preserve"> </w:t>
      </w:r>
      <w:proofErr w:type="spellStart"/>
      <w:r w:rsidRPr="00036504">
        <w:rPr>
          <w:rFonts w:ascii="Calibri" w:hAnsi="Calibri"/>
          <w:bCs/>
          <w:sz w:val="22"/>
          <w:szCs w:val="22"/>
        </w:rPr>
        <w:t>tanaman</w:t>
      </w:r>
      <w:proofErr w:type="spellEnd"/>
      <w:r w:rsidRPr="00036504">
        <w:rPr>
          <w:rFonts w:ascii="Calibri" w:hAnsi="Calibri"/>
          <w:bCs/>
          <w:sz w:val="22"/>
          <w:szCs w:val="22"/>
        </w:rPr>
        <w:t xml:space="preserve"> </w:t>
      </w:r>
      <w:proofErr w:type="spellStart"/>
      <w:r w:rsidRPr="00036504">
        <w:rPr>
          <w:rFonts w:ascii="Calibri" w:hAnsi="Calibri"/>
          <w:bCs/>
          <w:sz w:val="22"/>
          <w:szCs w:val="22"/>
        </w:rPr>
        <w:t>kedelai</w:t>
      </w:r>
      <w:proofErr w:type="spellEnd"/>
      <w:r w:rsidRPr="00036504">
        <w:rPr>
          <w:rFonts w:ascii="Calibri" w:hAnsi="Calibri"/>
          <w:bCs/>
          <w:sz w:val="22"/>
          <w:szCs w:val="22"/>
        </w:rPr>
        <w:t xml:space="preserve"> edamame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21,26% </w:t>
      </w:r>
      <w:proofErr w:type="spellStart"/>
      <w:r w:rsidRPr="00036504">
        <w:rPr>
          <w:rFonts w:ascii="Calibri" w:hAnsi="Calibri"/>
          <w:bCs/>
          <w:sz w:val="22"/>
          <w:szCs w:val="22"/>
        </w:rPr>
        <w:t>jika</w:t>
      </w:r>
      <w:proofErr w:type="spellEnd"/>
      <w:r w:rsidRPr="00036504">
        <w:rPr>
          <w:rFonts w:ascii="Calibri" w:hAnsi="Calibri"/>
          <w:bCs/>
          <w:sz w:val="22"/>
          <w:szCs w:val="22"/>
        </w:rPr>
        <w:t xml:space="preserve"> </w:t>
      </w:r>
      <w:proofErr w:type="spellStart"/>
      <w:r w:rsidRPr="00036504">
        <w:rPr>
          <w:rFonts w:ascii="Calibri" w:hAnsi="Calibri"/>
          <w:bCs/>
          <w:sz w:val="22"/>
          <w:szCs w:val="22"/>
        </w:rPr>
        <w:t>dibandingkan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kontrol</w:t>
      </w:r>
      <w:proofErr w:type="spellEnd"/>
      <w:r w:rsidRPr="00036504">
        <w:rPr>
          <w:rFonts w:ascii="Calibri" w:hAnsi="Calibri"/>
          <w:bCs/>
          <w:sz w:val="22"/>
          <w:szCs w:val="22"/>
        </w:rPr>
        <w:t>.</w:t>
      </w:r>
      <w:r w:rsidR="00DC651E">
        <w:rPr>
          <w:rFonts w:ascii="Calibri" w:hAnsi="Calibri"/>
          <w:bCs/>
          <w:sz w:val="22"/>
          <w:szCs w:val="22"/>
        </w:rPr>
        <w:t xml:space="preserve"> </w:t>
      </w:r>
      <w:proofErr w:type="spellStart"/>
      <w:r w:rsidRPr="00036504">
        <w:rPr>
          <w:rFonts w:ascii="Calibri" w:hAnsi="Calibri"/>
          <w:bCs/>
          <w:sz w:val="22"/>
          <w:szCs w:val="22"/>
        </w:rPr>
        <w:t>Perlakuan</w:t>
      </w:r>
      <w:proofErr w:type="spellEnd"/>
      <w:r w:rsidR="00DC651E">
        <w:rPr>
          <w:rFonts w:ascii="Calibri" w:hAnsi="Calibri"/>
          <w:bCs/>
          <w:sz w:val="22"/>
          <w:szCs w:val="22"/>
        </w:rPr>
        <w:t xml:space="preserve"> </w:t>
      </w:r>
      <w:proofErr w:type="spellStart"/>
      <w:r w:rsidRPr="00036504">
        <w:rPr>
          <w:rFonts w:ascii="Calibri" w:hAnsi="Calibri"/>
          <w:bCs/>
          <w:sz w:val="22"/>
          <w:szCs w:val="22"/>
        </w:rPr>
        <w:t>rizobakteri</w:t>
      </w:r>
      <w:proofErr w:type="spellEnd"/>
      <w:r w:rsidRPr="00036504">
        <w:rPr>
          <w:rFonts w:ascii="Calibri" w:hAnsi="Calibri"/>
          <w:bCs/>
          <w:sz w:val="22"/>
          <w:szCs w:val="22"/>
        </w:rPr>
        <w:t xml:space="preserve"> </w:t>
      </w:r>
      <w:proofErr w:type="spellStart"/>
      <w:r w:rsidRPr="00036504">
        <w:rPr>
          <w:rFonts w:ascii="Calibri" w:hAnsi="Calibri"/>
          <w:bCs/>
          <w:sz w:val="22"/>
          <w:szCs w:val="22"/>
        </w:rPr>
        <w:t>meningkatkan</w:t>
      </w:r>
      <w:proofErr w:type="spellEnd"/>
      <w:r w:rsidRPr="00036504">
        <w:rPr>
          <w:rFonts w:ascii="Calibri" w:hAnsi="Calibri"/>
          <w:bCs/>
          <w:sz w:val="22"/>
          <w:szCs w:val="22"/>
        </w:rPr>
        <w:t xml:space="preserve"> </w:t>
      </w:r>
      <w:proofErr w:type="spellStart"/>
      <w:r w:rsidRPr="00036504">
        <w:rPr>
          <w:rFonts w:ascii="Calibri" w:hAnsi="Calibri"/>
          <w:bCs/>
          <w:sz w:val="22"/>
          <w:szCs w:val="22"/>
        </w:rPr>
        <w:t>jumlah</w:t>
      </w:r>
      <w:proofErr w:type="spellEnd"/>
      <w:r w:rsidRPr="00036504">
        <w:rPr>
          <w:rFonts w:ascii="Calibri" w:hAnsi="Calibri"/>
          <w:bCs/>
          <w:sz w:val="22"/>
          <w:szCs w:val="22"/>
        </w:rPr>
        <w:t xml:space="preserve"> </w:t>
      </w:r>
      <w:proofErr w:type="spellStart"/>
      <w:r w:rsidRPr="00036504">
        <w:rPr>
          <w:rFonts w:ascii="Calibri" w:hAnsi="Calibri"/>
          <w:bCs/>
          <w:sz w:val="22"/>
          <w:szCs w:val="22"/>
        </w:rPr>
        <w:t>bintil</w:t>
      </w:r>
      <w:proofErr w:type="spellEnd"/>
      <w:r w:rsidRPr="00036504">
        <w:rPr>
          <w:rFonts w:ascii="Calibri" w:hAnsi="Calibri"/>
          <w:bCs/>
          <w:sz w:val="22"/>
          <w:szCs w:val="22"/>
        </w:rPr>
        <w:t xml:space="preserve"> </w:t>
      </w:r>
      <w:proofErr w:type="spellStart"/>
      <w:r w:rsidRPr="00036504">
        <w:rPr>
          <w:rFonts w:ascii="Calibri" w:hAnsi="Calibri"/>
          <w:bCs/>
          <w:sz w:val="22"/>
          <w:szCs w:val="22"/>
        </w:rPr>
        <w:t>akar</w:t>
      </w:r>
      <w:proofErr w:type="spellEnd"/>
      <w:r w:rsidRPr="00036504">
        <w:rPr>
          <w:rFonts w:ascii="Calibri" w:hAnsi="Calibri"/>
          <w:bCs/>
          <w:sz w:val="22"/>
          <w:szCs w:val="22"/>
        </w:rPr>
        <w:t xml:space="preserve"> </w:t>
      </w:r>
      <w:proofErr w:type="spellStart"/>
      <w:r w:rsidRPr="00036504">
        <w:rPr>
          <w:rFonts w:ascii="Calibri" w:hAnsi="Calibri"/>
          <w:bCs/>
          <w:sz w:val="22"/>
          <w:szCs w:val="22"/>
        </w:rPr>
        <w:t>berkisar</w:t>
      </w:r>
      <w:proofErr w:type="spellEnd"/>
      <w:r w:rsidRPr="00036504">
        <w:rPr>
          <w:rFonts w:ascii="Calibri" w:hAnsi="Calibri"/>
          <w:bCs/>
          <w:sz w:val="22"/>
          <w:szCs w:val="22"/>
        </w:rPr>
        <w:t xml:space="preserve"> </w:t>
      </w:r>
      <w:proofErr w:type="spellStart"/>
      <w:r w:rsidRPr="00036504">
        <w:rPr>
          <w:rFonts w:ascii="Calibri" w:hAnsi="Calibri"/>
          <w:bCs/>
          <w:sz w:val="22"/>
          <w:szCs w:val="22"/>
        </w:rPr>
        <w:t>antara</w:t>
      </w:r>
      <w:proofErr w:type="spellEnd"/>
      <w:r w:rsidRPr="00036504">
        <w:rPr>
          <w:rFonts w:ascii="Calibri" w:hAnsi="Calibri"/>
          <w:bCs/>
          <w:sz w:val="22"/>
          <w:szCs w:val="22"/>
        </w:rPr>
        <w:t xml:space="preserve"> 38,09% </w:t>
      </w:r>
      <w:proofErr w:type="spellStart"/>
      <w:r w:rsidRPr="00036504">
        <w:rPr>
          <w:rFonts w:ascii="Calibri" w:hAnsi="Calibri"/>
          <w:bCs/>
          <w:sz w:val="22"/>
          <w:szCs w:val="22"/>
        </w:rPr>
        <w:t>sampai</w:t>
      </w:r>
      <w:proofErr w:type="spellEnd"/>
      <w:r w:rsidRPr="00036504">
        <w:rPr>
          <w:rFonts w:ascii="Calibri" w:hAnsi="Calibri"/>
          <w:bCs/>
          <w:sz w:val="22"/>
          <w:szCs w:val="22"/>
        </w:rPr>
        <w:t xml:space="preserve"> 90,47% </w:t>
      </w:r>
      <w:proofErr w:type="spellStart"/>
      <w:r w:rsidRPr="00036504">
        <w:rPr>
          <w:rFonts w:ascii="Calibri" w:hAnsi="Calibri"/>
          <w:bCs/>
          <w:sz w:val="22"/>
          <w:szCs w:val="22"/>
        </w:rPr>
        <w:t>jika</w:t>
      </w:r>
      <w:proofErr w:type="spellEnd"/>
      <w:r w:rsidRPr="00036504">
        <w:rPr>
          <w:rFonts w:ascii="Calibri" w:hAnsi="Calibri"/>
          <w:bCs/>
          <w:sz w:val="22"/>
          <w:szCs w:val="22"/>
        </w:rPr>
        <w:t xml:space="preserve"> </w:t>
      </w:r>
      <w:proofErr w:type="spellStart"/>
      <w:r w:rsidRPr="00036504">
        <w:rPr>
          <w:rFonts w:ascii="Calibri" w:hAnsi="Calibri"/>
          <w:bCs/>
          <w:sz w:val="22"/>
          <w:szCs w:val="22"/>
        </w:rPr>
        <w:t>dibandingkan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kontrol</w:t>
      </w:r>
      <w:proofErr w:type="spellEnd"/>
      <w:r w:rsidRPr="00036504">
        <w:rPr>
          <w:rFonts w:ascii="Calibri" w:hAnsi="Calibri"/>
          <w:bCs/>
          <w:sz w:val="22"/>
          <w:szCs w:val="22"/>
        </w:rPr>
        <w:t xml:space="preserve">.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FN1 </w:t>
      </w:r>
      <w:proofErr w:type="spellStart"/>
      <w:r w:rsidRPr="00036504">
        <w:rPr>
          <w:rFonts w:ascii="Calibri" w:hAnsi="Calibri"/>
          <w:bCs/>
          <w:sz w:val="22"/>
          <w:szCs w:val="22"/>
        </w:rPr>
        <w:t>meningkatkan</w:t>
      </w:r>
      <w:proofErr w:type="spellEnd"/>
      <w:r w:rsidRPr="00036504">
        <w:rPr>
          <w:rFonts w:ascii="Calibri" w:hAnsi="Calibri"/>
          <w:bCs/>
          <w:sz w:val="22"/>
          <w:szCs w:val="22"/>
        </w:rPr>
        <w:t xml:space="preserve"> </w:t>
      </w:r>
      <w:proofErr w:type="spellStart"/>
      <w:r w:rsidRPr="00036504">
        <w:rPr>
          <w:rFonts w:ascii="Calibri" w:hAnsi="Calibri"/>
          <w:bCs/>
          <w:sz w:val="22"/>
          <w:szCs w:val="22"/>
        </w:rPr>
        <w:t>jumlah</w:t>
      </w:r>
      <w:proofErr w:type="spellEnd"/>
      <w:r w:rsidRPr="00036504">
        <w:rPr>
          <w:rFonts w:ascii="Calibri" w:hAnsi="Calibri"/>
          <w:bCs/>
          <w:sz w:val="22"/>
          <w:szCs w:val="22"/>
        </w:rPr>
        <w:t xml:space="preserve"> </w:t>
      </w:r>
      <w:proofErr w:type="spellStart"/>
      <w:r w:rsidRPr="00036504">
        <w:rPr>
          <w:rFonts w:ascii="Calibri" w:hAnsi="Calibri"/>
          <w:bCs/>
          <w:sz w:val="22"/>
          <w:szCs w:val="22"/>
        </w:rPr>
        <w:t>bintil</w:t>
      </w:r>
      <w:proofErr w:type="spellEnd"/>
      <w:r w:rsidRPr="00036504">
        <w:rPr>
          <w:rFonts w:ascii="Calibri" w:hAnsi="Calibri"/>
          <w:bCs/>
          <w:sz w:val="22"/>
          <w:szCs w:val="22"/>
        </w:rPr>
        <w:t xml:space="preserve"> </w:t>
      </w:r>
      <w:proofErr w:type="spellStart"/>
      <w:r w:rsidRPr="00036504">
        <w:rPr>
          <w:rFonts w:ascii="Calibri" w:hAnsi="Calibri"/>
          <w:bCs/>
          <w:sz w:val="22"/>
          <w:szCs w:val="22"/>
        </w:rPr>
        <w:t>akar</w:t>
      </w:r>
      <w:proofErr w:type="spellEnd"/>
      <w:r w:rsidR="005574E1">
        <w:rPr>
          <w:rFonts w:ascii="Calibri" w:hAnsi="Calibri"/>
          <w:bCs/>
          <w:sz w:val="22"/>
          <w:szCs w:val="22"/>
        </w:rPr>
        <w:t xml:space="preserve">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38,09%,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FL3 </w:t>
      </w:r>
      <w:proofErr w:type="spellStart"/>
      <w:r w:rsidRPr="00036504">
        <w:rPr>
          <w:rFonts w:ascii="Calibri" w:hAnsi="Calibri"/>
          <w:bCs/>
          <w:sz w:val="22"/>
          <w:szCs w:val="22"/>
        </w:rPr>
        <w:t>sebesar</w:t>
      </w:r>
      <w:proofErr w:type="spellEnd"/>
      <w:r w:rsidR="00DC651E">
        <w:rPr>
          <w:rFonts w:ascii="Calibri" w:hAnsi="Calibri"/>
          <w:bCs/>
          <w:sz w:val="22"/>
          <w:szCs w:val="22"/>
        </w:rPr>
        <w:t xml:space="preserve"> </w:t>
      </w:r>
      <w:r w:rsidRPr="00036504">
        <w:rPr>
          <w:rFonts w:ascii="Calibri" w:hAnsi="Calibri"/>
          <w:bCs/>
          <w:sz w:val="22"/>
          <w:szCs w:val="22"/>
        </w:rPr>
        <w:t xml:space="preserve">66,67%,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FL5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42,85%,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FN2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61,90%, dan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FL4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90,47% </w:t>
      </w:r>
      <w:proofErr w:type="spellStart"/>
      <w:r w:rsidRPr="00036504">
        <w:rPr>
          <w:rFonts w:ascii="Calibri" w:hAnsi="Calibri"/>
          <w:bCs/>
          <w:sz w:val="22"/>
          <w:szCs w:val="22"/>
        </w:rPr>
        <w:t>jika</w:t>
      </w:r>
      <w:proofErr w:type="spellEnd"/>
      <w:r w:rsidRPr="00036504">
        <w:rPr>
          <w:rFonts w:ascii="Calibri" w:hAnsi="Calibri"/>
          <w:bCs/>
          <w:sz w:val="22"/>
          <w:szCs w:val="22"/>
        </w:rPr>
        <w:t xml:space="preserve"> </w:t>
      </w:r>
      <w:proofErr w:type="spellStart"/>
      <w:r w:rsidRPr="00036504">
        <w:rPr>
          <w:rFonts w:ascii="Calibri" w:hAnsi="Calibri"/>
          <w:bCs/>
          <w:sz w:val="22"/>
          <w:szCs w:val="22"/>
        </w:rPr>
        <w:t>dibandingkan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kontrol</w:t>
      </w:r>
      <w:proofErr w:type="spellEnd"/>
      <w:r w:rsidRPr="00036504">
        <w:rPr>
          <w:rFonts w:ascii="Calibri" w:hAnsi="Calibri"/>
          <w:bCs/>
          <w:sz w:val="22"/>
          <w:szCs w:val="22"/>
        </w:rPr>
        <w:t xml:space="preserve">.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w:t>
      </w:r>
      <w:proofErr w:type="spellStart"/>
      <w:r w:rsidRPr="00036504">
        <w:rPr>
          <w:rFonts w:ascii="Calibri" w:hAnsi="Calibri"/>
          <w:bCs/>
          <w:sz w:val="22"/>
          <w:szCs w:val="22"/>
        </w:rPr>
        <w:t>rizobakteri</w:t>
      </w:r>
      <w:proofErr w:type="spellEnd"/>
      <w:r w:rsidRPr="00036504">
        <w:rPr>
          <w:rFonts w:ascii="Calibri" w:hAnsi="Calibri"/>
          <w:bCs/>
          <w:sz w:val="22"/>
          <w:szCs w:val="22"/>
        </w:rPr>
        <w:t xml:space="preserve"> </w:t>
      </w:r>
      <w:proofErr w:type="spellStart"/>
      <w:r w:rsidRPr="00036504">
        <w:rPr>
          <w:rFonts w:ascii="Calibri" w:hAnsi="Calibri"/>
          <w:bCs/>
          <w:sz w:val="22"/>
          <w:szCs w:val="22"/>
        </w:rPr>
        <w:t>meningkatkan</w:t>
      </w:r>
      <w:proofErr w:type="spellEnd"/>
      <w:r w:rsidRPr="00036504">
        <w:rPr>
          <w:rFonts w:ascii="Calibri" w:hAnsi="Calibri"/>
          <w:bCs/>
          <w:sz w:val="22"/>
          <w:szCs w:val="22"/>
        </w:rPr>
        <w:t xml:space="preserve"> </w:t>
      </w:r>
      <w:proofErr w:type="spellStart"/>
      <w:r w:rsidRPr="00036504">
        <w:rPr>
          <w:rFonts w:ascii="Calibri" w:hAnsi="Calibri"/>
          <w:bCs/>
          <w:sz w:val="22"/>
          <w:szCs w:val="22"/>
        </w:rPr>
        <w:t>bobot</w:t>
      </w:r>
      <w:proofErr w:type="spellEnd"/>
      <w:r w:rsidRPr="00036504">
        <w:rPr>
          <w:rFonts w:ascii="Calibri" w:hAnsi="Calibri"/>
          <w:bCs/>
          <w:sz w:val="22"/>
          <w:szCs w:val="22"/>
        </w:rPr>
        <w:t xml:space="preserve"> </w:t>
      </w:r>
      <w:proofErr w:type="spellStart"/>
      <w:r w:rsidRPr="00036504">
        <w:rPr>
          <w:rFonts w:ascii="Calibri" w:hAnsi="Calibri"/>
          <w:bCs/>
          <w:sz w:val="22"/>
          <w:szCs w:val="22"/>
        </w:rPr>
        <w:t>kering</w:t>
      </w:r>
      <w:proofErr w:type="spellEnd"/>
      <w:r w:rsidRPr="00036504">
        <w:rPr>
          <w:rFonts w:ascii="Calibri" w:hAnsi="Calibri"/>
          <w:bCs/>
          <w:sz w:val="22"/>
          <w:szCs w:val="22"/>
        </w:rPr>
        <w:t xml:space="preserve"> </w:t>
      </w:r>
      <w:proofErr w:type="spellStart"/>
      <w:r w:rsidRPr="00036504">
        <w:rPr>
          <w:rFonts w:ascii="Calibri" w:hAnsi="Calibri"/>
          <w:bCs/>
          <w:sz w:val="22"/>
          <w:szCs w:val="22"/>
        </w:rPr>
        <w:t>akar</w:t>
      </w:r>
      <w:proofErr w:type="spellEnd"/>
      <w:r w:rsidRPr="00036504">
        <w:rPr>
          <w:rFonts w:ascii="Calibri" w:hAnsi="Calibri"/>
          <w:bCs/>
          <w:sz w:val="22"/>
          <w:szCs w:val="22"/>
        </w:rPr>
        <w:t xml:space="preserve"> </w:t>
      </w:r>
      <w:proofErr w:type="spellStart"/>
      <w:r w:rsidRPr="00036504">
        <w:rPr>
          <w:rFonts w:ascii="Calibri" w:hAnsi="Calibri"/>
          <w:bCs/>
          <w:sz w:val="22"/>
          <w:szCs w:val="22"/>
        </w:rPr>
        <w:t>berkisar</w:t>
      </w:r>
      <w:proofErr w:type="spellEnd"/>
      <w:r w:rsidRPr="00036504">
        <w:rPr>
          <w:rFonts w:ascii="Calibri" w:hAnsi="Calibri"/>
          <w:bCs/>
          <w:sz w:val="22"/>
          <w:szCs w:val="22"/>
        </w:rPr>
        <w:t xml:space="preserve"> </w:t>
      </w:r>
      <w:proofErr w:type="spellStart"/>
      <w:r w:rsidRPr="00036504">
        <w:rPr>
          <w:rFonts w:ascii="Calibri" w:hAnsi="Calibri"/>
          <w:bCs/>
          <w:sz w:val="22"/>
          <w:szCs w:val="22"/>
        </w:rPr>
        <w:t>antara</w:t>
      </w:r>
      <w:proofErr w:type="spellEnd"/>
      <w:r w:rsidRPr="00036504">
        <w:rPr>
          <w:rFonts w:ascii="Calibri" w:hAnsi="Calibri"/>
          <w:bCs/>
          <w:sz w:val="22"/>
          <w:szCs w:val="22"/>
        </w:rPr>
        <w:t xml:space="preserve"> 27,48% </w:t>
      </w:r>
      <w:proofErr w:type="spellStart"/>
      <w:r w:rsidRPr="00036504">
        <w:rPr>
          <w:rFonts w:ascii="Calibri" w:hAnsi="Calibri"/>
          <w:bCs/>
          <w:sz w:val="22"/>
          <w:szCs w:val="22"/>
        </w:rPr>
        <w:t>sampai</w:t>
      </w:r>
      <w:proofErr w:type="spellEnd"/>
      <w:r w:rsidRPr="00036504">
        <w:rPr>
          <w:rFonts w:ascii="Calibri" w:hAnsi="Calibri"/>
          <w:bCs/>
          <w:sz w:val="22"/>
          <w:szCs w:val="22"/>
        </w:rPr>
        <w:t xml:space="preserve"> 38,01% </w:t>
      </w:r>
      <w:proofErr w:type="spellStart"/>
      <w:r w:rsidRPr="00036504">
        <w:rPr>
          <w:rFonts w:ascii="Calibri" w:hAnsi="Calibri"/>
          <w:bCs/>
          <w:sz w:val="22"/>
          <w:szCs w:val="22"/>
        </w:rPr>
        <w:t>jika</w:t>
      </w:r>
      <w:proofErr w:type="spellEnd"/>
      <w:r w:rsidRPr="00036504">
        <w:rPr>
          <w:rFonts w:ascii="Calibri" w:hAnsi="Calibri"/>
          <w:bCs/>
          <w:sz w:val="22"/>
          <w:szCs w:val="22"/>
        </w:rPr>
        <w:t xml:space="preserve"> </w:t>
      </w:r>
      <w:proofErr w:type="spellStart"/>
      <w:r w:rsidRPr="00036504">
        <w:rPr>
          <w:rFonts w:ascii="Calibri" w:hAnsi="Calibri"/>
          <w:bCs/>
          <w:sz w:val="22"/>
          <w:szCs w:val="22"/>
        </w:rPr>
        <w:t>dibandingkan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kontrol</w:t>
      </w:r>
      <w:proofErr w:type="spellEnd"/>
      <w:r w:rsidRPr="00036504">
        <w:rPr>
          <w:rFonts w:ascii="Calibri" w:hAnsi="Calibri"/>
          <w:bCs/>
          <w:sz w:val="22"/>
          <w:szCs w:val="22"/>
        </w:rPr>
        <w:t xml:space="preserve">.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FN1 </w:t>
      </w:r>
      <w:proofErr w:type="spellStart"/>
      <w:r w:rsidRPr="00036504">
        <w:rPr>
          <w:rFonts w:ascii="Calibri" w:hAnsi="Calibri"/>
          <w:bCs/>
          <w:sz w:val="22"/>
          <w:szCs w:val="22"/>
        </w:rPr>
        <w:t>meningkatkan</w:t>
      </w:r>
      <w:proofErr w:type="spellEnd"/>
      <w:r w:rsidRPr="00036504">
        <w:rPr>
          <w:rFonts w:ascii="Calibri" w:hAnsi="Calibri"/>
          <w:bCs/>
          <w:sz w:val="22"/>
          <w:szCs w:val="22"/>
        </w:rPr>
        <w:t xml:space="preserve"> </w:t>
      </w:r>
      <w:proofErr w:type="spellStart"/>
      <w:r w:rsidRPr="00036504">
        <w:rPr>
          <w:rFonts w:ascii="Calibri" w:hAnsi="Calibri"/>
          <w:bCs/>
          <w:sz w:val="22"/>
          <w:szCs w:val="22"/>
        </w:rPr>
        <w:t>bobot</w:t>
      </w:r>
      <w:proofErr w:type="spellEnd"/>
      <w:r w:rsidRPr="00036504">
        <w:rPr>
          <w:rFonts w:ascii="Calibri" w:hAnsi="Calibri"/>
          <w:bCs/>
          <w:sz w:val="22"/>
          <w:szCs w:val="22"/>
        </w:rPr>
        <w:t xml:space="preserve"> </w:t>
      </w:r>
      <w:proofErr w:type="spellStart"/>
      <w:r w:rsidRPr="00036504">
        <w:rPr>
          <w:rFonts w:ascii="Calibri" w:hAnsi="Calibri"/>
          <w:bCs/>
          <w:sz w:val="22"/>
          <w:szCs w:val="22"/>
        </w:rPr>
        <w:t>kering</w:t>
      </w:r>
      <w:proofErr w:type="spellEnd"/>
      <w:r w:rsidRPr="00036504">
        <w:rPr>
          <w:rFonts w:ascii="Calibri" w:hAnsi="Calibri"/>
          <w:bCs/>
          <w:sz w:val="22"/>
          <w:szCs w:val="22"/>
        </w:rPr>
        <w:t xml:space="preserve"> </w:t>
      </w:r>
      <w:proofErr w:type="spellStart"/>
      <w:r w:rsidRPr="00036504">
        <w:rPr>
          <w:rFonts w:ascii="Calibri" w:hAnsi="Calibri"/>
          <w:bCs/>
          <w:sz w:val="22"/>
          <w:szCs w:val="22"/>
        </w:rPr>
        <w:t>akar</w:t>
      </w:r>
      <w:proofErr w:type="spellEnd"/>
      <w:r w:rsidRPr="00036504">
        <w:rPr>
          <w:rFonts w:ascii="Calibri" w:hAnsi="Calibri"/>
          <w:bCs/>
          <w:sz w:val="22"/>
          <w:szCs w:val="22"/>
        </w:rPr>
        <w:t xml:space="preserve">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27,48%,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FL3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30,40%,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FL5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29,82%,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FN2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32,16%, dan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FL4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38,01%   </w:t>
      </w:r>
      <w:proofErr w:type="spellStart"/>
      <w:r w:rsidRPr="00036504">
        <w:rPr>
          <w:rFonts w:ascii="Calibri" w:hAnsi="Calibri"/>
          <w:bCs/>
          <w:sz w:val="22"/>
          <w:szCs w:val="22"/>
        </w:rPr>
        <w:t>jika</w:t>
      </w:r>
      <w:proofErr w:type="spellEnd"/>
      <w:r w:rsidRPr="00036504">
        <w:rPr>
          <w:rFonts w:ascii="Calibri" w:hAnsi="Calibri"/>
          <w:bCs/>
          <w:sz w:val="22"/>
          <w:szCs w:val="22"/>
        </w:rPr>
        <w:t xml:space="preserve"> </w:t>
      </w:r>
      <w:proofErr w:type="spellStart"/>
      <w:r w:rsidRPr="00036504">
        <w:rPr>
          <w:rFonts w:ascii="Calibri" w:hAnsi="Calibri"/>
          <w:bCs/>
          <w:sz w:val="22"/>
          <w:szCs w:val="22"/>
        </w:rPr>
        <w:t>dibandingkan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kontrol</w:t>
      </w:r>
      <w:proofErr w:type="spellEnd"/>
      <w:r w:rsidRPr="00036504">
        <w:rPr>
          <w:rFonts w:ascii="Calibri" w:hAnsi="Calibri"/>
          <w:bCs/>
          <w:sz w:val="22"/>
          <w:szCs w:val="22"/>
        </w:rPr>
        <w:t xml:space="preserve">. </w:t>
      </w:r>
      <w:proofErr w:type="spellStart"/>
      <w:r w:rsidRPr="00036504">
        <w:rPr>
          <w:rFonts w:ascii="Calibri" w:hAnsi="Calibri"/>
          <w:bCs/>
          <w:sz w:val="22"/>
          <w:szCs w:val="22"/>
        </w:rPr>
        <w:t>Sejalan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hasil</w:t>
      </w:r>
      <w:proofErr w:type="spellEnd"/>
      <w:r w:rsidRPr="00036504">
        <w:rPr>
          <w:rFonts w:ascii="Calibri" w:hAnsi="Calibri"/>
          <w:bCs/>
          <w:sz w:val="22"/>
          <w:szCs w:val="22"/>
        </w:rPr>
        <w:t xml:space="preserve"> </w:t>
      </w:r>
      <w:proofErr w:type="spellStart"/>
      <w:r w:rsidRPr="00036504">
        <w:rPr>
          <w:rFonts w:ascii="Calibri" w:hAnsi="Calibri"/>
          <w:bCs/>
          <w:sz w:val="22"/>
          <w:szCs w:val="22"/>
        </w:rPr>
        <w:t>penelitian</w:t>
      </w:r>
      <w:proofErr w:type="spellEnd"/>
      <w:r w:rsidRPr="00036504">
        <w:rPr>
          <w:rFonts w:ascii="Calibri" w:hAnsi="Calibri"/>
          <w:bCs/>
          <w:sz w:val="22"/>
          <w:szCs w:val="22"/>
        </w:rPr>
        <w:t xml:space="preserve"> Sharma et al. (2016) </w:t>
      </w:r>
      <w:proofErr w:type="spellStart"/>
      <w:r w:rsidRPr="00036504">
        <w:rPr>
          <w:rFonts w:ascii="Calibri" w:hAnsi="Calibri"/>
          <w:bCs/>
          <w:sz w:val="22"/>
          <w:szCs w:val="22"/>
        </w:rPr>
        <w:t>melaporkan</w:t>
      </w:r>
      <w:proofErr w:type="spellEnd"/>
      <w:r w:rsidRPr="00036504">
        <w:rPr>
          <w:rFonts w:ascii="Calibri" w:hAnsi="Calibri"/>
          <w:bCs/>
          <w:sz w:val="22"/>
          <w:szCs w:val="22"/>
        </w:rPr>
        <w:t xml:space="preserve"> </w:t>
      </w:r>
      <w:proofErr w:type="spellStart"/>
      <w:r w:rsidRPr="00036504">
        <w:rPr>
          <w:rFonts w:ascii="Calibri" w:hAnsi="Calibri"/>
          <w:bCs/>
          <w:sz w:val="22"/>
          <w:szCs w:val="22"/>
        </w:rPr>
        <w:t>bahwa</w:t>
      </w:r>
      <w:proofErr w:type="spellEnd"/>
      <w:r w:rsidRPr="00036504">
        <w:rPr>
          <w:rFonts w:ascii="Calibri" w:hAnsi="Calibri"/>
          <w:bCs/>
          <w:sz w:val="22"/>
          <w:szCs w:val="22"/>
        </w:rPr>
        <w:t xml:space="preserve"> </w:t>
      </w:r>
      <w:proofErr w:type="spellStart"/>
      <w:r w:rsidRPr="00036504">
        <w:rPr>
          <w:rFonts w:ascii="Calibri" w:hAnsi="Calibri"/>
          <w:bCs/>
          <w:sz w:val="22"/>
          <w:szCs w:val="22"/>
        </w:rPr>
        <w:t>rizobakteri</w:t>
      </w:r>
      <w:proofErr w:type="spellEnd"/>
      <w:r w:rsidRPr="00036504">
        <w:rPr>
          <w:rFonts w:ascii="Calibri" w:hAnsi="Calibri"/>
          <w:bCs/>
          <w:sz w:val="22"/>
          <w:szCs w:val="22"/>
        </w:rPr>
        <w:t xml:space="preserve"> </w:t>
      </w:r>
      <w:proofErr w:type="spellStart"/>
      <w:r w:rsidRPr="00036504">
        <w:rPr>
          <w:rFonts w:ascii="Calibri" w:hAnsi="Calibri"/>
          <w:bCs/>
          <w:sz w:val="22"/>
          <w:szCs w:val="22"/>
        </w:rPr>
        <w:t>isolat</w:t>
      </w:r>
      <w:proofErr w:type="spellEnd"/>
      <w:r w:rsidRPr="00036504">
        <w:rPr>
          <w:rFonts w:ascii="Calibri" w:hAnsi="Calibri"/>
          <w:bCs/>
          <w:sz w:val="22"/>
          <w:szCs w:val="22"/>
        </w:rPr>
        <w:t xml:space="preserve"> MBE02 </w:t>
      </w:r>
      <w:proofErr w:type="spellStart"/>
      <w:r w:rsidRPr="00036504">
        <w:rPr>
          <w:rFonts w:ascii="Calibri" w:hAnsi="Calibri"/>
          <w:bCs/>
          <w:sz w:val="22"/>
          <w:szCs w:val="22"/>
        </w:rPr>
        <w:t>mampu</w:t>
      </w:r>
      <w:proofErr w:type="spellEnd"/>
      <w:r w:rsidRPr="00036504">
        <w:rPr>
          <w:rFonts w:ascii="Calibri" w:hAnsi="Calibri"/>
          <w:bCs/>
          <w:sz w:val="22"/>
          <w:szCs w:val="22"/>
        </w:rPr>
        <w:t xml:space="preserve"> </w:t>
      </w:r>
      <w:proofErr w:type="spellStart"/>
      <w:r w:rsidRPr="00036504">
        <w:rPr>
          <w:rFonts w:ascii="Calibri" w:hAnsi="Calibri"/>
          <w:bCs/>
          <w:sz w:val="22"/>
          <w:szCs w:val="22"/>
        </w:rPr>
        <w:t>meningkatkan</w:t>
      </w:r>
      <w:proofErr w:type="spellEnd"/>
      <w:r w:rsidRPr="00036504">
        <w:rPr>
          <w:rFonts w:ascii="Calibri" w:hAnsi="Calibri"/>
          <w:bCs/>
          <w:sz w:val="22"/>
          <w:szCs w:val="22"/>
        </w:rPr>
        <w:t xml:space="preserve"> </w:t>
      </w:r>
      <w:proofErr w:type="spellStart"/>
      <w:r w:rsidRPr="00036504">
        <w:rPr>
          <w:rFonts w:ascii="Calibri" w:hAnsi="Calibri"/>
          <w:bCs/>
          <w:sz w:val="22"/>
          <w:szCs w:val="22"/>
        </w:rPr>
        <w:t>bobot</w:t>
      </w:r>
      <w:proofErr w:type="spellEnd"/>
      <w:r w:rsidRPr="00036504">
        <w:rPr>
          <w:rFonts w:ascii="Calibri" w:hAnsi="Calibri"/>
          <w:bCs/>
          <w:sz w:val="22"/>
          <w:szCs w:val="22"/>
        </w:rPr>
        <w:t xml:space="preserve"> </w:t>
      </w:r>
      <w:proofErr w:type="spellStart"/>
      <w:r w:rsidRPr="00036504">
        <w:rPr>
          <w:rFonts w:ascii="Calibri" w:hAnsi="Calibri"/>
          <w:bCs/>
          <w:sz w:val="22"/>
          <w:szCs w:val="22"/>
        </w:rPr>
        <w:t>kering</w:t>
      </w:r>
      <w:proofErr w:type="spellEnd"/>
      <w:r w:rsidRPr="00036504">
        <w:rPr>
          <w:rFonts w:ascii="Calibri" w:hAnsi="Calibri"/>
          <w:bCs/>
          <w:sz w:val="22"/>
          <w:szCs w:val="22"/>
        </w:rPr>
        <w:t xml:space="preserve"> </w:t>
      </w:r>
      <w:proofErr w:type="spellStart"/>
      <w:r w:rsidRPr="00036504">
        <w:rPr>
          <w:rFonts w:ascii="Calibri" w:hAnsi="Calibri"/>
          <w:bCs/>
          <w:sz w:val="22"/>
          <w:szCs w:val="22"/>
        </w:rPr>
        <w:t>akar</w:t>
      </w:r>
      <w:proofErr w:type="spellEnd"/>
      <w:r w:rsidRPr="00036504">
        <w:rPr>
          <w:rFonts w:ascii="Calibri" w:hAnsi="Calibri"/>
          <w:bCs/>
          <w:sz w:val="22"/>
          <w:szCs w:val="22"/>
        </w:rPr>
        <w:t xml:space="preserve">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64,17% </w:t>
      </w:r>
      <w:proofErr w:type="spellStart"/>
      <w:r w:rsidRPr="00036504">
        <w:rPr>
          <w:rFonts w:ascii="Calibri" w:hAnsi="Calibri"/>
          <w:bCs/>
          <w:sz w:val="22"/>
          <w:szCs w:val="22"/>
        </w:rPr>
        <w:t>jika</w:t>
      </w:r>
      <w:proofErr w:type="spellEnd"/>
      <w:r w:rsidRPr="00036504">
        <w:rPr>
          <w:rFonts w:ascii="Calibri" w:hAnsi="Calibri"/>
          <w:bCs/>
          <w:sz w:val="22"/>
          <w:szCs w:val="22"/>
        </w:rPr>
        <w:t xml:space="preserve"> </w:t>
      </w:r>
      <w:proofErr w:type="spellStart"/>
      <w:r w:rsidRPr="00036504">
        <w:rPr>
          <w:rFonts w:ascii="Calibri" w:hAnsi="Calibri"/>
          <w:bCs/>
          <w:sz w:val="22"/>
          <w:szCs w:val="22"/>
        </w:rPr>
        <w:t>dibandingkan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kontrol</w:t>
      </w:r>
      <w:proofErr w:type="spellEnd"/>
      <w:r w:rsidRPr="00036504">
        <w:rPr>
          <w:rFonts w:ascii="Calibri" w:hAnsi="Calibri"/>
          <w:bCs/>
          <w:sz w:val="22"/>
          <w:szCs w:val="22"/>
        </w:rPr>
        <w:t xml:space="preserve">. </w:t>
      </w:r>
      <w:proofErr w:type="spellStart"/>
      <w:r w:rsidRPr="00036504">
        <w:rPr>
          <w:rFonts w:ascii="Calibri" w:hAnsi="Calibri"/>
          <w:bCs/>
          <w:sz w:val="22"/>
          <w:szCs w:val="22"/>
        </w:rPr>
        <w:t>Perlakuan</w:t>
      </w:r>
      <w:proofErr w:type="spellEnd"/>
      <w:r w:rsidR="00DC651E">
        <w:rPr>
          <w:rFonts w:ascii="Calibri" w:hAnsi="Calibri"/>
          <w:bCs/>
          <w:sz w:val="22"/>
          <w:szCs w:val="22"/>
        </w:rPr>
        <w:t xml:space="preserve"> </w:t>
      </w:r>
      <w:proofErr w:type="spellStart"/>
      <w:r w:rsidRPr="00036504">
        <w:rPr>
          <w:rFonts w:ascii="Calibri" w:hAnsi="Calibri"/>
          <w:bCs/>
          <w:sz w:val="22"/>
          <w:szCs w:val="22"/>
        </w:rPr>
        <w:t>rizobakteri</w:t>
      </w:r>
      <w:proofErr w:type="spellEnd"/>
      <w:r w:rsidRPr="00036504">
        <w:rPr>
          <w:rFonts w:ascii="Calibri" w:hAnsi="Calibri"/>
          <w:bCs/>
          <w:sz w:val="22"/>
          <w:szCs w:val="22"/>
        </w:rPr>
        <w:t xml:space="preserve"> </w:t>
      </w:r>
      <w:proofErr w:type="spellStart"/>
      <w:r w:rsidRPr="00036504">
        <w:rPr>
          <w:rFonts w:ascii="Calibri" w:hAnsi="Calibri"/>
          <w:bCs/>
          <w:sz w:val="22"/>
          <w:szCs w:val="22"/>
        </w:rPr>
        <w:t>meningkatkan</w:t>
      </w:r>
      <w:proofErr w:type="spellEnd"/>
      <w:r w:rsidRPr="00036504">
        <w:rPr>
          <w:rFonts w:ascii="Calibri" w:hAnsi="Calibri"/>
          <w:bCs/>
          <w:sz w:val="22"/>
          <w:szCs w:val="22"/>
        </w:rPr>
        <w:t xml:space="preserve"> </w:t>
      </w:r>
      <w:proofErr w:type="spellStart"/>
      <w:r w:rsidRPr="00036504">
        <w:rPr>
          <w:rFonts w:ascii="Calibri" w:hAnsi="Calibri"/>
          <w:bCs/>
          <w:sz w:val="22"/>
          <w:szCs w:val="22"/>
        </w:rPr>
        <w:t>bobot</w:t>
      </w:r>
      <w:proofErr w:type="spellEnd"/>
      <w:r w:rsidRPr="00036504">
        <w:rPr>
          <w:rFonts w:ascii="Calibri" w:hAnsi="Calibri"/>
          <w:bCs/>
          <w:sz w:val="22"/>
          <w:szCs w:val="22"/>
        </w:rPr>
        <w:t xml:space="preserve"> </w:t>
      </w:r>
      <w:proofErr w:type="spellStart"/>
      <w:r w:rsidRPr="00036504">
        <w:rPr>
          <w:rFonts w:ascii="Calibri" w:hAnsi="Calibri"/>
          <w:bCs/>
          <w:sz w:val="22"/>
          <w:szCs w:val="22"/>
        </w:rPr>
        <w:t>kering</w:t>
      </w:r>
      <w:proofErr w:type="spellEnd"/>
      <w:r w:rsidRPr="00036504">
        <w:rPr>
          <w:rFonts w:ascii="Calibri" w:hAnsi="Calibri"/>
          <w:bCs/>
          <w:sz w:val="22"/>
          <w:szCs w:val="22"/>
        </w:rPr>
        <w:t xml:space="preserve"> </w:t>
      </w:r>
      <w:proofErr w:type="spellStart"/>
      <w:r w:rsidRPr="00036504">
        <w:rPr>
          <w:rFonts w:ascii="Calibri" w:hAnsi="Calibri"/>
          <w:bCs/>
          <w:sz w:val="22"/>
          <w:szCs w:val="22"/>
        </w:rPr>
        <w:t>tajuk</w:t>
      </w:r>
      <w:proofErr w:type="spellEnd"/>
      <w:r w:rsidRPr="00036504">
        <w:rPr>
          <w:rFonts w:ascii="Calibri" w:hAnsi="Calibri"/>
          <w:bCs/>
          <w:sz w:val="22"/>
          <w:szCs w:val="22"/>
        </w:rPr>
        <w:t xml:space="preserve"> </w:t>
      </w:r>
      <w:proofErr w:type="spellStart"/>
      <w:r w:rsidRPr="00036504">
        <w:rPr>
          <w:rFonts w:ascii="Calibri" w:hAnsi="Calibri"/>
          <w:bCs/>
          <w:sz w:val="22"/>
          <w:szCs w:val="22"/>
        </w:rPr>
        <w:t>berkisar</w:t>
      </w:r>
      <w:proofErr w:type="spellEnd"/>
      <w:r w:rsidRPr="00036504">
        <w:rPr>
          <w:rFonts w:ascii="Calibri" w:hAnsi="Calibri"/>
          <w:bCs/>
          <w:sz w:val="22"/>
          <w:szCs w:val="22"/>
        </w:rPr>
        <w:t xml:space="preserve"> </w:t>
      </w:r>
      <w:proofErr w:type="spellStart"/>
      <w:r w:rsidRPr="00036504">
        <w:rPr>
          <w:rFonts w:ascii="Calibri" w:hAnsi="Calibri"/>
          <w:bCs/>
          <w:sz w:val="22"/>
          <w:szCs w:val="22"/>
        </w:rPr>
        <w:t>antara</w:t>
      </w:r>
      <w:proofErr w:type="spellEnd"/>
      <w:r w:rsidRPr="00036504">
        <w:rPr>
          <w:rFonts w:ascii="Calibri" w:hAnsi="Calibri"/>
          <w:bCs/>
          <w:sz w:val="22"/>
          <w:szCs w:val="22"/>
        </w:rPr>
        <w:t xml:space="preserve"> 11,30% </w:t>
      </w:r>
      <w:proofErr w:type="spellStart"/>
      <w:r w:rsidRPr="00036504">
        <w:rPr>
          <w:rFonts w:ascii="Calibri" w:hAnsi="Calibri"/>
          <w:bCs/>
          <w:sz w:val="22"/>
          <w:szCs w:val="22"/>
        </w:rPr>
        <w:t>sampai</w:t>
      </w:r>
      <w:proofErr w:type="spellEnd"/>
      <w:r w:rsidRPr="00036504">
        <w:rPr>
          <w:rFonts w:ascii="Calibri" w:hAnsi="Calibri"/>
          <w:bCs/>
          <w:sz w:val="22"/>
          <w:szCs w:val="22"/>
        </w:rPr>
        <w:t xml:space="preserve"> 34,93% </w:t>
      </w:r>
      <w:proofErr w:type="spellStart"/>
      <w:r w:rsidRPr="00036504">
        <w:rPr>
          <w:rFonts w:ascii="Calibri" w:hAnsi="Calibri"/>
          <w:bCs/>
          <w:sz w:val="22"/>
          <w:szCs w:val="22"/>
        </w:rPr>
        <w:t>jika</w:t>
      </w:r>
      <w:proofErr w:type="spellEnd"/>
      <w:r w:rsidRPr="00036504">
        <w:rPr>
          <w:rFonts w:ascii="Calibri" w:hAnsi="Calibri"/>
          <w:bCs/>
          <w:sz w:val="22"/>
          <w:szCs w:val="22"/>
        </w:rPr>
        <w:t xml:space="preserve"> </w:t>
      </w:r>
      <w:proofErr w:type="spellStart"/>
      <w:r w:rsidRPr="00036504">
        <w:rPr>
          <w:rFonts w:ascii="Calibri" w:hAnsi="Calibri"/>
          <w:bCs/>
          <w:sz w:val="22"/>
          <w:szCs w:val="22"/>
        </w:rPr>
        <w:t>dibandingkan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kontrol</w:t>
      </w:r>
      <w:proofErr w:type="spellEnd"/>
      <w:r w:rsidRPr="00036504">
        <w:rPr>
          <w:rFonts w:ascii="Calibri" w:hAnsi="Calibri"/>
          <w:bCs/>
          <w:sz w:val="22"/>
          <w:szCs w:val="22"/>
        </w:rPr>
        <w:t xml:space="preserve">.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FN1 </w:t>
      </w:r>
      <w:proofErr w:type="spellStart"/>
      <w:r w:rsidRPr="00036504">
        <w:rPr>
          <w:rFonts w:ascii="Calibri" w:hAnsi="Calibri"/>
          <w:bCs/>
          <w:sz w:val="22"/>
          <w:szCs w:val="22"/>
        </w:rPr>
        <w:t>meningkatkan</w:t>
      </w:r>
      <w:proofErr w:type="spellEnd"/>
      <w:r w:rsidRPr="00036504">
        <w:rPr>
          <w:rFonts w:ascii="Calibri" w:hAnsi="Calibri"/>
          <w:bCs/>
          <w:sz w:val="22"/>
          <w:szCs w:val="22"/>
        </w:rPr>
        <w:t xml:space="preserve"> </w:t>
      </w:r>
      <w:proofErr w:type="spellStart"/>
      <w:r w:rsidRPr="00036504">
        <w:rPr>
          <w:rFonts w:ascii="Calibri" w:hAnsi="Calibri"/>
          <w:bCs/>
          <w:sz w:val="22"/>
          <w:szCs w:val="22"/>
        </w:rPr>
        <w:t>bobot</w:t>
      </w:r>
      <w:proofErr w:type="spellEnd"/>
      <w:r w:rsidRPr="00036504">
        <w:rPr>
          <w:rFonts w:ascii="Calibri" w:hAnsi="Calibri"/>
          <w:bCs/>
          <w:sz w:val="22"/>
          <w:szCs w:val="22"/>
        </w:rPr>
        <w:t xml:space="preserve"> </w:t>
      </w:r>
      <w:proofErr w:type="spellStart"/>
      <w:r w:rsidRPr="00036504">
        <w:rPr>
          <w:rFonts w:ascii="Calibri" w:hAnsi="Calibri"/>
          <w:bCs/>
          <w:sz w:val="22"/>
          <w:szCs w:val="22"/>
        </w:rPr>
        <w:t>kering</w:t>
      </w:r>
      <w:proofErr w:type="spellEnd"/>
      <w:r w:rsidRPr="00036504">
        <w:rPr>
          <w:rFonts w:ascii="Calibri" w:hAnsi="Calibri"/>
          <w:bCs/>
          <w:sz w:val="22"/>
          <w:szCs w:val="22"/>
        </w:rPr>
        <w:t xml:space="preserve"> </w:t>
      </w:r>
      <w:proofErr w:type="spellStart"/>
      <w:r w:rsidRPr="00036504">
        <w:rPr>
          <w:rFonts w:ascii="Calibri" w:hAnsi="Calibri"/>
          <w:bCs/>
          <w:sz w:val="22"/>
          <w:szCs w:val="22"/>
        </w:rPr>
        <w:t>tajuk</w:t>
      </w:r>
      <w:proofErr w:type="spellEnd"/>
      <w:r w:rsidRPr="00036504">
        <w:rPr>
          <w:rFonts w:ascii="Calibri" w:hAnsi="Calibri"/>
          <w:bCs/>
          <w:sz w:val="22"/>
          <w:szCs w:val="22"/>
        </w:rPr>
        <w:t xml:space="preserve">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18,49%,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FL3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24,31%,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FL5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11,30%,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FN2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29,79%, dan   </w:t>
      </w:r>
      <w:proofErr w:type="spellStart"/>
      <w:r w:rsidRPr="00036504">
        <w:rPr>
          <w:rFonts w:ascii="Calibri" w:hAnsi="Calibri"/>
          <w:bCs/>
          <w:sz w:val="22"/>
          <w:szCs w:val="22"/>
        </w:rPr>
        <w:t>perlakuan</w:t>
      </w:r>
      <w:proofErr w:type="spellEnd"/>
      <w:r w:rsidRPr="00036504">
        <w:rPr>
          <w:rFonts w:ascii="Calibri" w:hAnsi="Calibri"/>
          <w:bCs/>
          <w:sz w:val="22"/>
          <w:szCs w:val="22"/>
        </w:rPr>
        <w:t xml:space="preserve">   FL4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34,93%   </w:t>
      </w:r>
      <w:proofErr w:type="spellStart"/>
      <w:r w:rsidRPr="00036504">
        <w:rPr>
          <w:rFonts w:ascii="Calibri" w:hAnsi="Calibri"/>
          <w:bCs/>
          <w:sz w:val="22"/>
          <w:szCs w:val="22"/>
        </w:rPr>
        <w:t>jika</w:t>
      </w:r>
      <w:proofErr w:type="spellEnd"/>
      <w:r w:rsidRPr="00036504">
        <w:rPr>
          <w:rFonts w:ascii="Calibri" w:hAnsi="Calibri"/>
          <w:bCs/>
          <w:sz w:val="22"/>
          <w:szCs w:val="22"/>
        </w:rPr>
        <w:t xml:space="preserve"> </w:t>
      </w:r>
      <w:proofErr w:type="spellStart"/>
      <w:r w:rsidRPr="00036504">
        <w:rPr>
          <w:rFonts w:ascii="Calibri" w:hAnsi="Calibri"/>
          <w:bCs/>
          <w:sz w:val="22"/>
          <w:szCs w:val="22"/>
        </w:rPr>
        <w:t>dibandingkan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kontrol</w:t>
      </w:r>
      <w:proofErr w:type="spellEnd"/>
      <w:r w:rsidRPr="00036504">
        <w:rPr>
          <w:rFonts w:ascii="Calibri" w:hAnsi="Calibri"/>
          <w:bCs/>
          <w:sz w:val="22"/>
          <w:szCs w:val="22"/>
        </w:rPr>
        <w:t xml:space="preserve">. </w:t>
      </w:r>
      <w:proofErr w:type="spellStart"/>
      <w:r w:rsidRPr="00036504">
        <w:rPr>
          <w:rFonts w:ascii="Calibri" w:hAnsi="Calibri"/>
          <w:bCs/>
          <w:sz w:val="22"/>
          <w:szCs w:val="22"/>
        </w:rPr>
        <w:t>Sejalan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hasil</w:t>
      </w:r>
      <w:proofErr w:type="spellEnd"/>
      <w:r w:rsidRPr="00036504">
        <w:rPr>
          <w:rFonts w:ascii="Calibri" w:hAnsi="Calibri"/>
          <w:bCs/>
          <w:sz w:val="22"/>
          <w:szCs w:val="22"/>
        </w:rPr>
        <w:t xml:space="preserve"> </w:t>
      </w:r>
      <w:proofErr w:type="spellStart"/>
      <w:r w:rsidRPr="00036504">
        <w:rPr>
          <w:rFonts w:ascii="Calibri" w:hAnsi="Calibri"/>
          <w:bCs/>
          <w:sz w:val="22"/>
          <w:szCs w:val="22"/>
        </w:rPr>
        <w:t>penelitian</w:t>
      </w:r>
      <w:proofErr w:type="spellEnd"/>
      <w:r w:rsidRPr="00036504">
        <w:rPr>
          <w:rFonts w:ascii="Calibri" w:hAnsi="Calibri"/>
          <w:bCs/>
          <w:sz w:val="22"/>
          <w:szCs w:val="22"/>
        </w:rPr>
        <w:t xml:space="preserve"> </w:t>
      </w:r>
      <w:proofErr w:type="spellStart"/>
      <w:r w:rsidRPr="00036504">
        <w:rPr>
          <w:rFonts w:ascii="Calibri" w:hAnsi="Calibri"/>
          <w:bCs/>
          <w:sz w:val="22"/>
          <w:szCs w:val="22"/>
        </w:rPr>
        <w:t>Bouhraoua</w:t>
      </w:r>
      <w:proofErr w:type="spellEnd"/>
      <w:r w:rsidRPr="00036504">
        <w:rPr>
          <w:rFonts w:ascii="Calibri" w:hAnsi="Calibri"/>
          <w:bCs/>
          <w:sz w:val="22"/>
          <w:szCs w:val="22"/>
        </w:rPr>
        <w:t xml:space="preserve"> et al. (2015) </w:t>
      </w:r>
      <w:proofErr w:type="spellStart"/>
      <w:r w:rsidRPr="00036504">
        <w:rPr>
          <w:rFonts w:ascii="Calibri" w:hAnsi="Calibri"/>
          <w:bCs/>
          <w:sz w:val="22"/>
          <w:szCs w:val="22"/>
        </w:rPr>
        <w:t>melaporkan</w:t>
      </w:r>
      <w:proofErr w:type="spellEnd"/>
      <w:r w:rsidRPr="00036504">
        <w:rPr>
          <w:rFonts w:ascii="Calibri" w:hAnsi="Calibri"/>
          <w:bCs/>
          <w:sz w:val="22"/>
          <w:szCs w:val="22"/>
        </w:rPr>
        <w:t xml:space="preserve"> </w:t>
      </w:r>
      <w:proofErr w:type="spellStart"/>
      <w:r w:rsidRPr="00036504">
        <w:rPr>
          <w:rFonts w:ascii="Calibri" w:hAnsi="Calibri"/>
          <w:bCs/>
          <w:sz w:val="22"/>
          <w:szCs w:val="22"/>
        </w:rPr>
        <w:t>bahwa</w:t>
      </w:r>
      <w:proofErr w:type="spellEnd"/>
      <w:r w:rsidRPr="00036504">
        <w:rPr>
          <w:rFonts w:ascii="Calibri" w:hAnsi="Calibri"/>
          <w:bCs/>
          <w:sz w:val="22"/>
          <w:szCs w:val="22"/>
        </w:rPr>
        <w:t xml:space="preserve"> </w:t>
      </w:r>
      <w:proofErr w:type="spellStart"/>
      <w:r w:rsidRPr="00036504">
        <w:rPr>
          <w:rFonts w:ascii="Calibri" w:hAnsi="Calibri"/>
          <w:bCs/>
          <w:sz w:val="22"/>
          <w:szCs w:val="22"/>
        </w:rPr>
        <w:t>inokulasi</w:t>
      </w:r>
      <w:proofErr w:type="spellEnd"/>
      <w:r w:rsidRPr="00036504">
        <w:rPr>
          <w:rFonts w:ascii="Calibri" w:hAnsi="Calibri"/>
          <w:bCs/>
          <w:sz w:val="22"/>
          <w:szCs w:val="22"/>
        </w:rPr>
        <w:t xml:space="preserve"> </w:t>
      </w:r>
      <w:proofErr w:type="spellStart"/>
      <w:r w:rsidRPr="00036504">
        <w:rPr>
          <w:rFonts w:ascii="Calibri" w:hAnsi="Calibri"/>
          <w:bCs/>
          <w:sz w:val="22"/>
          <w:szCs w:val="22"/>
        </w:rPr>
        <w:t>rizobakteri</w:t>
      </w:r>
      <w:proofErr w:type="spellEnd"/>
      <w:r w:rsidRPr="00036504">
        <w:rPr>
          <w:rFonts w:ascii="Calibri" w:hAnsi="Calibri"/>
          <w:bCs/>
          <w:sz w:val="22"/>
          <w:szCs w:val="22"/>
        </w:rPr>
        <w:t xml:space="preserve"> </w:t>
      </w:r>
      <w:proofErr w:type="spellStart"/>
      <w:r w:rsidRPr="00036504">
        <w:rPr>
          <w:rFonts w:ascii="Calibri" w:hAnsi="Calibri"/>
          <w:bCs/>
          <w:sz w:val="22"/>
          <w:szCs w:val="22"/>
        </w:rPr>
        <w:t>isolat</w:t>
      </w:r>
      <w:proofErr w:type="spellEnd"/>
      <w:r w:rsidRPr="00036504">
        <w:rPr>
          <w:rFonts w:ascii="Calibri" w:hAnsi="Calibri"/>
          <w:bCs/>
          <w:sz w:val="22"/>
          <w:szCs w:val="22"/>
        </w:rPr>
        <w:t xml:space="preserve"> GP70 </w:t>
      </w:r>
      <w:proofErr w:type="spellStart"/>
      <w:r w:rsidRPr="00036504">
        <w:rPr>
          <w:rFonts w:ascii="Calibri" w:hAnsi="Calibri"/>
          <w:bCs/>
          <w:sz w:val="22"/>
          <w:szCs w:val="22"/>
        </w:rPr>
        <w:t>mampu</w:t>
      </w:r>
      <w:proofErr w:type="spellEnd"/>
      <w:r w:rsidRPr="00036504">
        <w:rPr>
          <w:rFonts w:ascii="Calibri" w:hAnsi="Calibri"/>
          <w:bCs/>
          <w:sz w:val="22"/>
          <w:szCs w:val="22"/>
        </w:rPr>
        <w:t xml:space="preserve"> </w:t>
      </w:r>
      <w:proofErr w:type="spellStart"/>
      <w:r w:rsidRPr="00036504">
        <w:rPr>
          <w:rFonts w:ascii="Calibri" w:hAnsi="Calibri"/>
          <w:bCs/>
          <w:sz w:val="22"/>
          <w:szCs w:val="22"/>
        </w:rPr>
        <w:t>meningkatkan</w:t>
      </w:r>
      <w:proofErr w:type="spellEnd"/>
      <w:r w:rsidRPr="00036504">
        <w:rPr>
          <w:rFonts w:ascii="Calibri" w:hAnsi="Calibri"/>
          <w:bCs/>
          <w:sz w:val="22"/>
          <w:szCs w:val="22"/>
        </w:rPr>
        <w:t xml:space="preserve"> </w:t>
      </w:r>
      <w:proofErr w:type="spellStart"/>
      <w:r w:rsidRPr="00036504">
        <w:rPr>
          <w:rFonts w:ascii="Calibri" w:hAnsi="Calibri"/>
          <w:bCs/>
          <w:sz w:val="22"/>
          <w:szCs w:val="22"/>
        </w:rPr>
        <w:t>bobot</w:t>
      </w:r>
      <w:proofErr w:type="spellEnd"/>
      <w:r w:rsidRPr="00036504">
        <w:rPr>
          <w:rFonts w:ascii="Calibri" w:hAnsi="Calibri"/>
          <w:bCs/>
          <w:sz w:val="22"/>
          <w:szCs w:val="22"/>
        </w:rPr>
        <w:t xml:space="preserve"> </w:t>
      </w:r>
      <w:proofErr w:type="spellStart"/>
      <w:r w:rsidRPr="00036504">
        <w:rPr>
          <w:rFonts w:ascii="Calibri" w:hAnsi="Calibri"/>
          <w:bCs/>
          <w:sz w:val="22"/>
          <w:szCs w:val="22"/>
        </w:rPr>
        <w:t>kering</w:t>
      </w:r>
      <w:proofErr w:type="spellEnd"/>
      <w:r w:rsidRPr="00036504">
        <w:rPr>
          <w:rFonts w:ascii="Calibri" w:hAnsi="Calibri"/>
          <w:bCs/>
          <w:sz w:val="22"/>
          <w:szCs w:val="22"/>
        </w:rPr>
        <w:t xml:space="preserve"> </w:t>
      </w:r>
      <w:proofErr w:type="spellStart"/>
      <w:r w:rsidRPr="00036504">
        <w:rPr>
          <w:rFonts w:ascii="Calibri" w:hAnsi="Calibri"/>
          <w:bCs/>
          <w:sz w:val="22"/>
          <w:szCs w:val="22"/>
        </w:rPr>
        <w:t>tajuk</w:t>
      </w:r>
      <w:proofErr w:type="spellEnd"/>
      <w:r w:rsidRPr="00036504">
        <w:rPr>
          <w:rFonts w:ascii="Calibri" w:hAnsi="Calibri"/>
          <w:bCs/>
          <w:sz w:val="22"/>
          <w:szCs w:val="22"/>
        </w:rPr>
        <w:t xml:space="preserve"> </w:t>
      </w:r>
      <w:proofErr w:type="spellStart"/>
      <w:r w:rsidRPr="00036504">
        <w:rPr>
          <w:rFonts w:ascii="Calibri" w:hAnsi="Calibri"/>
          <w:bCs/>
          <w:sz w:val="22"/>
          <w:szCs w:val="22"/>
        </w:rPr>
        <w:t>sebesar</w:t>
      </w:r>
      <w:proofErr w:type="spellEnd"/>
      <w:r w:rsidRPr="00036504">
        <w:rPr>
          <w:rFonts w:ascii="Calibri" w:hAnsi="Calibri"/>
          <w:bCs/>
          <w:sz w:val="22"/>
          <w:szCs w:val="22"/>
        </w:rPr>
        <w:t xml:space="preserve"> 97,10% </w:t>
      </w:r>
      <w:proofErr w:type="spellStart"/>
      <w:r w:rsidRPr="00036504">
        <w:rPr>
          <w:rFonts w:ascii="Calibri" w:hAnsi="Calibri"/>
          <w:bCs/>
          <w:sz w:val="22"/>
          <w:szCs w:val="22"/>
        </w:rPr>
        <w:t>jika</w:t>
      </w:r>
      <w:proofErr w:type="spellEnd"/>
      <w:r w:rsidRPr="00036504">
        <w:rPr>
          <w:rFonts w:ascii="Calibri" w:hAnsi="Calibri"/>
          <w:bCs/>
          <w:sz w:val="22"/>
          <w:szCs w:val="22"/>
        </w:rPr>
        <w:t xml:space="preserve"> </w:t>
      </w:r>
      <w:proofErr w:type="spellStart"/>
      <w:r w:rsidRPr="00036504">
        <w:rPr>
          <w:rFonts w:ascii="Calibri" w:hAnsi="Calibri"/>
          <w:bCs/>
          <w:sz w:val="22"/>
          <w:szCs w:val="22"/>
        </w:rPr>
        <w:t>dibandingkan</w:t>
      </w:r>
      <w:proofErr w:type="spellEnd"/>
      <w:r w:rsidRPr="00036504">
        <w:rPr>
          <w:rFonts w:ascii="Calibri" w:hAnsi="Calibri"/>
          <w:bCs/>
          <w:sz w:val="22"/>
          <w:szCs w:val="22"/>
        </w:rPr>
        <w:t xml:space="preserve"> </w:t>
      </w:r>
      <w:proofErr w:type="spellStart"/>
      <w:r w:rsidRPr="00036504">
        <w:rPr>
          <w:rFonts w:ascii="Calibri" w:hAnsi="Calibri"/>
          <w:bCs/>
          <w:sz w:val="22"/>
          <w:szCs w:val="22"/>
        </w:rPr>
        <w:t>dengan</w:t>
      </w:r>
      <w:proofErr w:type="spellEnd"/>
      <w:r w:rsidRPr="00036504">
        <w:rPr>
          <w:rFonts w:ascii="Calibri" w:hAnsi="Calibri"/>
          <w:bCs/>
          <w:sz w:val="22"/>
          <w:szCs w:val="22"/>
        </w:rPr>
        <w:t xml:space="preserve"> </w:t>
      </w:r>
      <w:proofErr w:type="spellStart"/>
      <w:r w:rsidRPr="00036504">
        <w:rPr>
          <w:rFonts w:ascii="Calibri" w:hAnsi="Calibri"/>
          <w:bCs/>
          <w:sz w:val="22"/>
          <w:szCs w:val="22"/>
        </w:rPr>
        <w:t>kontrol</w:t>
      </w:r>
      <w:proofErr w:type="spellEnd"/>
      <w:r w:rsidRPr="00036504">
        <w:rPr>
          <w:rFonts w:ascii="Calibri" w:hAnsi="Calibri"/>
          <w:bCs/>
          <w:sz w:val="22"/>
          <w:szCs w:val="22"/>
        </w:rPr>
        <w:t>.</w:t>
      </w:r>
    </w:p>
    <w:p w14:paraId="56A5A8FA" w14:textId="77777777" w:rsidR="00036504" w:rsidRDefault="00036504" w:rsidP="005D1E73">
      <w:pPr>
        <w:spacing w:line="276" w:lineRule="auto"/>
        <w:jc w:val="both"/>
        <w:rPr>
          <w:rFonts w:ascii="Calibri" w:hAnsi="Calibri"/>
          <w:b/>
          <w:sz w:val="22"/>
          <w:szCs w:val="22"/>
          <w:highlight w:val="yellow"/>
        </w:rPr>
      </w:pPr>
    </w:p>
    <w:p w14:paraId="223233E3" w14:textId="77777777" w:rsidR="00036504" w:rsidRDefault="00036504" w:rsidP="005D1E73">
      <w:pPr>
        <w:spacing w:line="276" w:lineRule="auto"/>
        <w:jc w:val="both"/>
        <w:rPr>
          <w:rFonts w:ascii="Calibri" w:hAnsi="Calibri"/>
          <w:b/>
          <w:sz w:val="22"/>
          <w:szCs w:val="22"/>
          <w:highlight w:val="yellow"/>
        </w:rPr>
      </w:pPr>
    </w:p>
    <w:p w14:paraId="62783D4C" w14:textId="77777777" w:rsidR="00036504" w:rsidRDefault="00036504" w:rsidP="005D1E73">
      <w:pPr>
        <w:spacing w:line="276" w:lineRule="auto"/>
        <w:jc w:val="both"/>
        <w:rPr>
          <w:rFonts w:ascii="Calibri" w:hAnsi="Calibri"/>
          <w:b/>
          <w:sz w:val="22"/>
          <w:szCs w:val="22"/>
          <w:highlight w:val="yellow"/>
        </w:rPr>
      </w:pPr>
    </w:p>
    <w:p w14:paraId="251793B1" w14:textId="77777777" w:rsidR="00036504" w:rsidRDefault="00036504" w:rsidP="005D1E73">
      <w:pPr>
        <w:spacing w:line="276" w:lineRule="auto"/>
        <w:jc w:val="both"/>
        <w:rPr>
          <w:rFonts w:ascii="Calibri" w:hAnsi="Calibri"/>
          <w:b/>
          <w:sz w:val="22"/>
          <w:szCs w:val="22"/>
          <w:highlight w:val="yellow"/>
        </w:rPr>
      </w:pPr>
    </w:p>
    <w:p w14:paraId="5B5DEA00" w14:textId="39D46AF2" w:rsidR="00036504" w:rsidRDefault="00036504" w:rsidP="005D1E73">
      <w:pPr>
        <w:spacing w:line="276" w:lineRule="auto"/>
        <w:jc w:val="both"/>
        <w:rPr>
          <w:rFonts w:ascii="Calibri" w:hAnsi="Calibri"/>
          <w:b/>
          <w:sz w:val="22"/>
          <w:szCs w:val="22"/>
          <w:highlight w:val="yellow"/>
        </w:rPr>
        <w:sectPr w:rsidR="00036504" w:rsidSect="00036504">
          <w:type w:val="continuous"/>
          <w:pgSz w:w="11907" w:h="16840" w:code="9"/>
          <w:pgMar w:top="1701" w:right="1701" w:bottom="1701" w:left="1701" w:header="720" w:footer="720" w:gutter="0"/>
          <w:cols w:num="2" w:space="567"/>
          <w:docGrid w:linePitch="360"/>
        </w:sectPr>
      </w:pPr>
    </w:p>
    <w:p w14:paraId="262FCAD7" w14:textId="6F56433A" w:rsidR="00036504" w:rsidRDefault="00036504" w:rsidP="005D1E73">
      <w:pPr>
        <w:spacing w:line="276" w:lineRule="auto"/>
        <w:jc w:val="both"/>
        <w:rPr>
          <w:rFonts w:ascii="Calibri" w:hAnsi="Calibri"/>
          <w:b/>
          <w:sz w:val="22"/>
          <w:szCs w:val="22"/>
          <w:highlight w:val="yellow"/>
        </w:rPr>
      </w:pPr>
    </w:p>
    <w:p w14:paraId="6F913DC7" w14:textId="0A36BF7F" w:rsidR="00C269E2" w:rsidRDefault="00C269E2" w:rsidP="005D1E73">
      <w:pPr>
        <w:spacing w:line="276" w:lineRule="auto"/>
        <w:jc w:val="both"/>
        <w:rPr>
          <w:rFonts w:ascii="Calibri" w:hAnsi="Calibri"/>
          <w:b/>
          <w:sz w:val="22"/>
          <w:szCs w:val="22"/>
          <w:highlight w:val="yellow"/>
        </w:rPr>
      </w:pPr>
    </w:p>
    <w:p w14:paraId="715D27AD" w14:textId="77777777" w:rsidR="00FF79C4" w:rsidRDefault="00FF79C4" w:rsidP="005D1E73">
      <w:pPr>
        <w:spacing w:line="276" w:lineRule="auto"/>
        <w:jc w:val="both"/>
        <w:rPr>
          <w:rFonts w:ascii="Calibri" w:hAnsi="Calibri"/>
          <w:b/>
          <w:sz w:val="22"/>
          <w:szCs w:val="22"/>
          <w:highlight w:val="yellow"/>
        </w:rPr>
      </w:pPr>
    </w:p>
    <w:p w14:paraId="29A73793" w14:textId="77777777" w:rsidR="00C269E2" w:rsidRDefault="00C269E2" w:rsidP="005D1E73">
      <w:pPr>
        <w:spacing w:line="276" w:lineRule="auto"/>
        <w:jc w:val="both"/>
        <w:rPr>
          <w:rFonts w:ascii="Calibri" w:hAnsi="Calibri"/>
          <w:b/>
          <w:sz w:val="22"/>
          <w:szCs w:val="22"/>
          <w:highlight w:val="yellow"/>
        </w:rPr>
      </w:pPr>
    </w:p>
    <w:p w14:paraId="521EC9F3" w14:textId="67AA0907" w:rsidR="00C269E2" w:rsidRDefault="00036504" w:rsidP="00036504">
      <w:pPr>
        <w:spacing w:line="276" w:lineRule="auto"/>
        <w:jc w:val="both"/>
        <w:rPr>
          <w:rFonts w:ascii="Calibri" w:hAnsi="Calibri"/>
          <w:bCs/>
          <w:sz w:val="22"/>
          <w:szCs w:val="22"/>
        </w:rPr>
      </w:pPr>
      <w:proofErr w:type="spellStart"/>
      <w:r w:rsidRPr="00036504">
        <w:rPr>
          <w:rFonts w:ascii="Calibri" w:hAnsi="Calibri"/>
          <w:bCs/>
          <w:sz w:val="22"/>
          <w:szCs w:val="22"/>
        </w:rPr>
        <w:lastRenderedPageBreak/>
        <w:t>Tabel</w:t>
      </w:r>
      <w:proofErr w:type="spellEnd"/>
      <w:r w:rsidRPr="00036504">
        <w:rPr>
          <w:rFonts w:ascii="Calibri" w:hAnsi="Calibri"/>
          <w:bCs/>
          <w:sz w:val="22"/>
          <w:szCs w:val="22"/>
        </w:rPr>
        <w:t xml:space="preserve"> 1.</w:t>
      </w:r>
      <w:r>
        <w:rPr>
          <w:rFonts w:ascii="Calibri" w:hAnsi="Calibri"/>
          <w:bCs/>
          <w:sz w:val="22"/>
          <w:szCs w:val="22"/>
        </w:rPr>
        <w:t xml:space="preserve"> </w:t>
      </w:r>
      <w:proofErr w:type="spellStart"/>
      <w:r w:rsidRPr="00036504">
        <w:rPr>
          <w:rFonts w:ascii="Calibri" w:hAnsi="Calibri"/>
          <w:bCs/>
          <w:sz w:val="22"/>
          <w:szCs w:val="22"/>
        </w:rPr>
        <w:t>Efektivitas</w:t>
      </w:r>
      <w:proofErr w:type="spellEnd"/>
      <w:r w:rsidRPr="00036504">
        <w:rPr>
          <w:rFonts w:ascii="Calibri" w:hAnsi="Calibri"/>
          <w:bCs/>
          <w:sz w:val="22"/>
          <w:szCs w:val="22"/>
        </w:rPr>
        <w:t xml:space="preserve"> </w:t>
      </w:r>
      <w:proofErr w:type="spellStart"/>
      <w:r w:rsidRPr="00036504">
        <w:rPr>
          <w:rFonts w:ascii="Calibri" w:hAnsi="Calibri"/>
          <w:bCs/>
          <w:sz w:val="22"/>
          <w:szCs w:val="22"/>
        </w:rPr>
        <w:t>rizobakteri</w:t>
      </w:r>
      <w:proofErr w:type="spellEnd"/>
      <w:r w:rsidRPr="00036504">
        <w:rPr>
          <w:rFonts w:ascii="Calibri" w:hAnsi="Calibri"/>
          <w:bCs/>
          <w:sz w:val="22"/>
          <w:szCs w:val="22"/>
        </w:rPr>
        <w:t xml:space="preserve"> </w:t>
      </w:r>
      <w:proofErr w:type="spellStart"/>
      <w:r w:rsidRPr="00036504">
        <w:rPr>
          <w:rFonts w:ascii="Calibri" w:hAnsi="Calibri"/>
          <w:bCs/>
          <w:sz w:val="22"/>
          <w:szCs w:val="22"/>
        </w:rPr>
        <w:t>dalam</w:t>
      </w:r>
      <w:proofErr w:type="spellEnd"/>
      <w:r w:rsidRPr="00036504">
        <w:rPr>
          <w:rFonts w:ascii="Calibri" w:hAnsi="Calibri"/>
          <w:bCs/>
          <w:sz w:val="22"/>
          <w:szCs w:val="22"/>
        </w:rPr>
        <w:t xml:space="preserve"> </w:t>
      </w:r>
      <w:proofErr w:type="spellStart"/>
      <w:r w:rsidRPr="00036504">
        <w:rPr>
          <w:rFonts w:ascii="Calibri" w:hAnsi="Calibri"/>
          <w:bCs/>
          <w:sz w:val="22"/>
          <w:szCs w:val="22"/>
        </w:rPr>
        <w:t>meningkatkan</w:t>
      </w:r>
      <w:proofErr w:type="spellEnd"/>
      <w:r w:rsidRPr="00036504">
        <w:rPr>
          <w:rFonts w:ascii="Calibri" w:hAnsi="Calibri"/>
          <w:bCs/>
          <w:sz w:val="22"/>
          <w:szCs w:val="22"/>
        </w:rPr>
        <w:t xml:space="preserve"> parameter </w:t>
      </w:r>
      <w:proofErr w:type="spellStart"/>
      <w:r w:rsidRPr="00036504">
        <w:rPr>
          <w:rFonts w:ascii="Calibri" w:hAnsi="Calibri"/>
          <w:bCs/>
          <w:sz w:val="22"/>
          <w:szCs w:val="22"/>
        </w:rPr>
        <w:t>pertumbuhan</w:t>
      </w:r>
      <w:proofErr w:type="spellEnd"/>
      <w:r w:rsidRPr="00036504">
        <w:rPr>
          <w:rFonts w:ascii="Calibri" w:hAnsi="Calibri"/>
          <w:bCs/>
          <w:sz w:val="22"/>
          <w:szCs w:val="22"/>
        </w:rPr>
        <w:t xml:space="preserve"> </w:t>
      </w:r>
      <w:proofErr w:type="spellStart"/>
      <w:r w:rsidRPr="00036504">
        <w:rPr>
          <w:rFonts w:ascii="Calibri" w:hAnsi="Calibri"/>
          <w:bCs/>
          <w:sz w:val="22"/>
          <w:szCs w:val="22"/>
        </w:rPr>
        <w:t>kacang</w:t>
      </w:r>
      <w:proofErr w:type="spellEnd"/>
      <w:r w:rsidRPr="00036504">
        <w:rPr>
          <w:rFonts w:ascii="Calibri" w:hAnsi="Calibri"/>
          <w:bCs/>
          <w:sz w:val="22"/>
          <w:szCs w:val="22"/>
        </w:rPr>
        <w:t xml:space="preserve"> </w:t>
      </w:r>
      <w:proofErr w:type="spellStart"/>
      <w:r w:rsidRPr="00036504">
        <w:rPr>
          <w:rFonts w:ascii="Calibri" w:hAnsi="Calibri"/>
          <w:bCs/>
          <w:sz w:val="22"/>
          <w:szCs w:val="22"/>
        </w:rPr>
        <w:t>tanah</w:t>
      </w:r>
      <w:proofErr w:type="spellEnd"/>
    </w:p>
    <w:tbl>
      <w:tblPr>
        <w:tblW w:w="0" w:type="auto"/>
        <w:tblInd w:w="681" w:type="dxa"/>
        <w:tblLayout w:type="fixed"/>
        <w:tblCellMar>
          <w:left w:w="0" w:type="dxa"/>
          <w:right w:w="0" w:type="dxa"/>
        </w:tblCellMar>
        <w:tblLook w:val="01E0" w:firstRow="1" w:lastRow="1" w:firstColumn="1" w:lastColumn="1" w:noHBand="0" w:noVBand="0"/>
      </w:tblPr>
      <w:tblGrid>
        <w:gridCol w:w="1422"/>
        <w:gridCol w:w="1363"/>
        <w:gridCol w:w="1610"/>
        <w:gridCol w:w="1283"/>
        <w:gridCol w:w="1165"/>
        <w:gridCol w:w="1169"/>
      </w:tblGrid>
      <w:tr w:rsidR="00036504" w:rsidRPr="00036504" w14:paraId="28ABC31C" w14:textId="77777777" w:rsidTr="00DC651E">
        <w:trPr>
          <w:trHeight w:hRule="exact" w:val="826"/>
        </w:trPr>
        <w:tc>
          <w:tcPr>
            <w:tcW w:w="1422" w:type="dxa"/>
            <w:tcBorders>
              <w:top w:val="single" w:sz="4" w:space="0" w:color="000000"/>
              <w:left w:val="nil"/>
              <w:bottom w:val="nil"/>
              <w:right w:val="nil"/>
            </w:tcBorders>
          </w:tcPr>
          <w:p w14:paraId="7C564106" w14:textId="77777777" w:rsidR="00036504" w:rsidRPr="00036504" w:rsidRDefault="00036504" w:rsidP="00036504">
            <w:pPr>
              <w:spacing w:before="2"/>
              <w:ind w:left="188"/>
              <w:rPr>
                <w:rFonts w:asciiTheme="minorHAnsi" w:hAnsiTheme="minorHAnsi" w:cstheme="minorHAnsi"/>
                <w:sz w:val="22"/>
                <w:szCs w:val="22"/>
              </w:rPr>
            </w:pPr>
            <w:proofErr w:type="spellStart"/>
            <w:r w:rsidRPr="00036504">
              <w:rPr>
                <w:rFonts w:asciiTheme="minorHAnsi" w:hAnsiTheme="minorHAnsi" w:cstheme="minorHAnsi"/>
                <w:spacing w:val="-1"/>
                <w:sz w:val="22"/>
                <w:szCs w:val="22"/>
              </w:rPr>
              <w:t>P</w:t>
            </w:r>
            <w:r w:rsidRPr="00036504">
              <w:rPr>
                <w:rFonts w:asciiTheme="minorHAnsi" w:hAnsiTheme="minorHAnsi" w:cstheme="minorHAnsi"/>
                <w:spacing w:val="1"/>
                <w:sz w:val="22"/>
                <w:szCs w:val="22"/>
              </w:rPr>
              <w:t>e</w:t>
            </w:r>
            <w:r w:rsidRPr="00036504">
              <w:rPr>
                <w:rFonts w:asciiTheme="minorHAnsi" w:hAnsiTheme="minorHAnsi" w:cstheme="minorHAnsi"/>
                <w:sz w:val="22"/>
                <w:szCs w:val="22"/>
              </w:rPr>
              <w:t>r</w:t>
            </w:r>
            <w:r w:rsidRPr="00036504">
              <w:rPr>
                <w:rFonts w:asciiTheme="minorHAnsi" w:hAnsiTheme="minorHAnsi" w:cstheme="minorHAnsi"/>
                <w:spacing w:val="1"/>
                <w:sz w:val="22"/>
                <w:szCs w:val="22"/>
              </w:rPr>
              <w:t>la</w:t>
            </w:r>
            <w:r w:rsidRPr="00036504">
              <w:rPr>
                <w:rFonts w:asciiTheme="minorHAnsi" w:hAnsiTheme="minorHAnsi" w:cstheme="minorHAnsi"/>
                <w:sz w:val="22"/>
                <w:szCs w:val="22"/>
              </w:rPr>
              <w:t>ku</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n</w:t>
            </w:r>
            <w:proofErr w:type="spellEnd"/>
          </w:p>
        </w:tc>
        <w:tc>
          <w:tcPr>
            <w:tcW w:w="1363" w:type="dxa"/>
            <w:tcBorders>
              <w:top w:val="single" w:sz="4" w:space="0" w:color="000000"/>
              <w:left w:val="nil"/>
              <w:bottom w:val="nil"/>
              <w:right w:val="nil"/>
            </w:tcBorders>
          </w:tcPr>
          <w:p w14:paraId="140985C8" w14:textId="77777777" w:rsidR="00036504" w:rsidRPr="00036504" w:rsidRDefault="00036504" w:rsidP="00036504">
            <w:pPr>
              <w:spacing w:before="2"/>
              <w:ind w:left="262" w:right="244" w:hanging="5"/>
              <w:jc w:val="center"/>
              <w:rPr>
                <w:rFonts w:asciiTheme="minorHAnsi" w:hAnsiTheme="minorHAnsi" w:cstheme="minorHAnsi"/>
                <w:sz w:val="22"/>
                <w:szCs w:val="22"/>
              </w:rPr>
            </w:pPr>
            <w:r w:rsidRPr="00036504">
              <w:rPr>
                <w:rFonts w:asciiTheme="minorHAnsi" w:hAnsiTheme="minorHAnsi" w:cstheme="minorHAnsi"/>
                <w:spacing w:val="1"/>
                <w:sz w:val="22"/>
                <w:szCs w:val="22"/>
              </w:rPr>
              <w:t>Ti</w:t>
            </w:r>
            <w:r w:rsidRPr="00036504">
              <w:rPr>
                <w:rFonts w:asciiTheme="minorHAnsi" w:hAnsiTheme="minorHAnsi" w:cstheme="minorHAnsi"/>
                <w:sz w:val="22"/>
                <w:szCs w:val="22"/>
              </w:rPr>
              <w:t xml:space="preserve">nggi </w:t>
            </w:r>
            <w:proofErr w:type="spellStart"/>
            <w:r w:rsidRPr="00036504">
              <w:rPr>
                <w:rFonts w:asciiTheme="minorHAnsi" w:hAnsiTheme="minorHAnsi" w:cstheme="minorHAnsi"/>
                <w:spacing w:val="1"/>
                <w:sz w:val="22"/>
                <w:szCs w:val="22"/>
              </w:rPr>
              <w:t>ta</w:t>
            </w:r>
            <w:r w:rsidRPr="00036504">
              <w:rPr>
                <w:rFonts w:asciiTheme="minorHAnsi" w:hAnsiTheme="minorHAnsi" w:cstheme="minorHAnsi"/>
                <w:sz w:val="22"/>
                <w:szCs w:val="22"/>
              </w:rPr>
              <w:t>n</w:t>
            </w:r>
            <w:r w:rsidRPr="00036504">
              <w:rPr>
                <w:rFonts w:asciiTheme="minorHAnsi" w:hAnsiTheme="minorHAnsi" w:cstheme="minorHAnsi"/>
                <w:spacing w:val="1"/>
                <w:sz w:val="22"/>
                <w:szCs w:val="22"/>
              </w:rPr>
              <w:t>a</w:t>
            </w:r>
            <w:r w:rsidRPr="00036504">
              <w:rPr>
                <w:rFonts w:asciiTheme="minorHAnsi" w:hAnsiTheme="minorHAnsi" w:cstheme="minorHAnsi"/>
                <w:spacing w:val="-3"/>
                <w:sz w:val="22"/>
                <w:szCs w:val="22"/>
              </w:rPr>
              <w:t>m</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n</w:t>
            </w:r>
            <w:proofErr w:type="spellEnd"/>
            <w:r w:rsidRPr="00036504">
              <w:rPr>
                <w:rFonts w:asciiTheme="minorHAnsi" w:hAnsiTheme="minorHAnsi" w:cstheme="minorHAnsi"/>
                <w:sz w:val="22"/>
                <w:szCs w:val="22"/>
              </w:rPr>
              <w:t xml:space="preserve"> (</w:t>
            </w:r>
            <w:r w:rsidRPr="00036504">
              <w:rPr>
                <w:rFonts w:asciiTheme="minorHAnsi" w:hAnsiTheme="minorHAnsi" w:cstheme="minorHAnsi"/>
                <w:spacing w:val="1"/>
                <w:sz w:val="22"/>
                <w:szCs w:val="22"/>
              </w:rPr>
              <w:t>cm</w:t>
            </w:r>
            <w:r w:rsidRPr="00036504">
              <w:rPr>
                <w:rFonts w:asciiTheme="minorHAnsi" w:hAnsiTheme="minorHAnsi" w:cstheme="minorHAnsi"/>
                <w:sz w:val="22"/>
                <w:szCs w:val="22"/>
              </w:rPr>
              <w:t>)</w:t>
            </w:r>
          </w:p>
        </w:tc>
        <w:tc>
          <w:tcPr>
            <w:tcW w:w="1610" w:type="dxa"/>
            <w:tcBorders>
              <w:top w:val="single" w:sz="4" w:space="0" w:color="000000"/>
              <w:left w:val="nil"/>
              <w:bottom w:val="nil"/>
              <w:right w:val="nil"/>
            </w:tcBorders>
          </w:tcPr>
          <w:p w14:paraId="4C5E1436" w14:textId="77777777" w:rsidR="00036504" w:rsidRPr="00036504" w:rsidRDefault="00036504" w:rsidP="00036504">
            <w:pPr>
              <w:spacing w:before="2"/>
              <w:ind w:left="231" w:right="134" w:firstLine="1"/>
              <w:jc w:val="center"/>
              <w:rPr>
                <w:rFonts w:asciiTheme="minorHAnsi" w:hAnsiTheme="minorHAnsi" w:cstheme="minorHAnsi"/>
                <w:sz w:val="22"/>
                <w:szCs w:val="22"/>
              </w:rPr>
            </w:pPr>
            <w:r w:rsidRPr="00036504">
              <w:rPr>
                <w:rFonts w:asciiTheme="minorHAnsi" w:hAnsiTheme="minorHAnsi" w:cstheme="minorHAnsi"/>
                <w:spacing w:val="-1"/>
                <w:sz w:val="22"/>
                <w:szCs w:val="22"/>
              </w:rPr>
              <w:t>K</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d</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 xml:space="preserve">r </w:t>
            </w:r>
            <w:proofErr w:type="spellStart"/>
            <w:r w:rsidRPr="00036504">
              <w:rPr>
                <w:rFonts w:asciiTheme="minorHAnsi" w:hAnsiTheme="minorHAnsi" w:cstheme="minorHAnsi"/>
                <w:sz w:val="22"/>
                <w:szCs w:val="22"/>
              </w:rPr>
              <w:t>k</w:t>
            </w:r>
            <w:r w:rsidRPr="00036504">
              <w:rPr>
                <w:rFonts w:asciiTheme="minorHAnsi" w:hAnsiTheme="minorHAnsi" w:cstheme="minorHAnsi"/>
                <w:spacing w:val="1"/>
                <w:sz w:val="22"/>
                <w:szCs w:val="22"/>
              </w:rPr>
              <w:t>l</w:t>
            </w:r>
            <w:r w:rsidRPr="00036504">
              <w:rPr>
                <w:rFonts w:asciiTheme="minorHAnsi" w:hAnsiTheme="minorHAnsi" w:cstheme="minorHAnsi"/>
                <w:sz w:val="22"/>
                <w:szCs w:val="22"/>
              </w:rPr>
              <w:t>orof</w:t>
            </w:r>
            <w:r w:rsidRPr="00036504">
              <w:rPr>
                <w:rFonts w:asciiTheme="minorHAnsi" w:hAnsiTheme="minorHAnsi" w:cstheme="minorHAnsi"/>
                <w:spacing w:val="1"/>
                <w:sz w:val="22"/>
                <w:szCs w:val="22"/>
              </w:rPr>
              <w:t>i</w:t>
            </w:r>
            <w:r w:rsidRPr="00036504">
              <w:rPr>
                <w:rFonts w:asciiTheme="minorHAnsi" w:hAnsiTheme="minorHAnsi" w:cstheme="minorHAnsi"/>
                <w:sz w:val="22"/>
                <w:szCs w:val="22"/>
              </w:rPr>
              <w:t>l</w:t>
            </w:r>
            <w:proofErr w:type="spellEnd"/>
            <w:r w:rsidRPr="00036504">
              <w:rPr>
                <w:rFonts w:asciiTheme="minorHAnsi" w:hAnsiTheme="minorHAnsi" w:cstheme="minorHAnsi"/>
                <w:sz w:val="22"/>
                <w:szCs w:val="22"/>
              </w:rPr>
              <w:t xml:space="preserve"> (</w:t>
            </w:r>
            <w:r w:rsidRPr="00036504">
              <w:rPr>
                <w:rFonts w:asciiTheme="minorHAnsi" w:hAnsiTheme="minorHAnsi" w:cstheme="minorHAnsi"/>
                <w:spacing w:val="-1"/>
                <w:sz w:val="22"/>
                <w:szCs w:val="22"/>
              </w:rPr>
              <w:t>SPA</w:t>
            </w:r>
            <w:r w:rsidRPr="00036504">
              <w:rPr>
                <w:rFonts w:asciiTheme="minorHAnsi" w:hAnsiTheme="minorHAnsi" w:cstheme="minorHAnsi"/>
                <w:sz w:val="22"/>
                <w:szCs w:val="22"/>
              </w:rPr>
              <w:t>D</w:t>
            </w:r>
            <w:r w:rsidRPr="00036504">
              <w:rPr>
                <w:rFonts w:asciiTheme="minorHAnsi" w:hAnsiTheme="minorHAnsi" w:cstheme="minorHAnsi"/>
                <w:spacing w:val="-1"/>
                <w:sz w:val="22"/>
                <w:szCs w:val="22"/>
              </w:rPr>
              <w:t xml:space="preserve"> </w:t>
            </w:r>
            <w:r w:rsidRPr="00036504">
              <w:rPr>
                <w:rFonts w:asciiTheme="minorHAnsi" w:hAnsiTheme="minorHAnsi" w:cstheme="minorHAnsi"/>
                <w:sz w:val="22"/>
                <w:szCs w:val="22"/>
              </w:rPr>
              <w:t>un</w:t>
            </w:r>
            <w:r w:rsidRPr="00036504">
              <w:rPr>
                <w:rFonts w:asciiTheme="minorHAnsi" w:hAnsiTheme="minorHAnsi" w:cstheme="minorHAnsi"/>
                <w:spacing w:val="1"/>
                <w:sz w:val="22"/>
                <w:szCs w:val="22"/>
              </w:rPr>
              <w:t>it</w:t>
            </w:r>
            <w:r w:rsidRPr="00036504">
              <w:rPr>
                <w:rFonts w:asciiTheme="minorHAnsi" w:hAnsiTheme="minorHAnsi" w:cstheme="minorHAnsi"/>
                <w:sz w:val="22"/>
                <w:szCs w:val="22"/>
              </w:rPr>
              <w:t>)</w:t>
            </w:r>
          </w:p>
        </w:tc>
        <w:tc>
          <w:tcPr>
            <w:tcW w:w="1283" w:type="dxa"/>
            <w:tcBorders>
              <w:top w:val="single" w:sz="4" w:space="0" w:color="000000"/>
              <w:left w:val="nil"/>
              <w:bottom w:val="nil"/>
              <w:right w:val="nil"/>
            </w:tcBorders>
          </w:tcPr>
          <w:p w14:paraId="503A2B31" w14:textId="77777777" w:rsidR="00036504" w:rsidRPr="00036504" w:rsidRDefault="00036504" w:rsidP="00036504">
            <w:pPr>
              <w:spacing w:before="2"/>
              <w:ind w:left="155" w:right="105" w:firstLine="140"/>
              <w:rPr>
                <w:rFonts w:asciiTheme="minorHAnsi" w:hAnsiTheme="minorHAnsi" w:cstheme="minorHAnsi"/>
                <w:sz w:val="22"/>
                <w:szCs w:val="22"/>
              </w:rPr>
            </w:pPr>
            <w:proofErr w:type="spellStart"/>
            <w:r w:rsidRPr="00036504">
              <w:rPr>
                <w:rFonts w:asciiTheme="minorHAnsi" w:hAnsiTheme="minorHAnsi" w:cstheme="minorHAnsi"/>
                <w:spacing w:val="-1"/>
                <w:sz w:val="22"/>
                <w:szCs w:val="22"/>
              </w:rPr>
              <w:t>J</w:t>
            </w:r>
            <w:r w:rsidRPr="00036504">
              <w:rPr>
                <w:rFonts w:asciiTheme="minorHAnsi" w:hAnsiTheme="minorHAnsi" w:cstheme="minorHAnsi"/>
                <w:sz w:val="22"/>
                <w:szCs w:val="22"/>
              </w:rPr>
              <w:t>u</w:t>
            </w:r>
            <w:r w:rsidRPr="00036504">
              <w:rPr>
                <w:rFonts w:asciiTheme="minorHAnsi" w:hAnsiTheme="minorHAnsi" w:cstheme="minorHAnsi"/>
                <w:spacing w:val="1"/>
                <w:sz w:val="22"/>
                <w:szCs w:val="22"/>
              </w:rPr>
              <w:t>mla</w:t>
            </w:r>
            <w:r w:rsidRPr="00036504">
              <w:rPr>
                <w:rFonts w:asciiTheme="minorHAnsi" w:hAnsiTheme="minorHAnsi" w:cstheme="minorHAnsi"/>
                <w:sz w:val="22"/>
                <w:szCs w:val="22"/>
              </w:rPr>
              <w:t>h</w:t>
            </w:r>
            <w:proofErr w:type="spellEnd"/>
            <w:r w:rsidRPr="00036504">
              <w:rPr>
                <w:rFonts w:asciiTheme="minorHAnsi" w:hAnsiTheme="minorHAnsi" w:cstheme="minorHAnsi"/>
                <w:sz w:val="22"/>
                <w:szCs w:val="22"/>
              </w:rPr>
              <w:t xml:space="preserve"> </w:t>
            </w:r>
            <w:proofErr w:type="spellStart"/>
            <w:r w:rsidRPr="00036504">
              <w:rPr>
                <w:rFonts w:asciiTheme="minorHAnsi" w:hAnsiTheme="minorHAnsi" w:cstheme="minorHAnsi"/>
                <w:sz w:val="22"/>
                <w:szCs w:val="22"/>
              </w:rPr>
              <w:t>b</w:t>
            </w:r>
            <w:r w:rsidRPr="00036504">
              <w:rPr>
                <w:rFonts w:asciiTheme="minorHAnsi" w:hAnsiTheme="minorHAnsi" w:cstheme="minorHAnsi"/>
                <w:spacing w:val="1"/>
                <w:sz w:val="22"/>
                <w:szCs w:val="22"/>
              </w:rPr>
              <w:t>i</w:t>
            </w:r>
            <w:r w:rsidRPr="00036504">
              <w:rPr>
                <w:rFonts w:asciiTheme="minorHAnsi" w:hAnsiTheme="minorHAnsi" w:cstheme="minorHAnsi"/>
                <w:sz w:val="22"/>
                <w:szCs w:val="22"/>
              </w:rPr>
              <w:t>n</w:t>
            </w:r>
            <w:r w:rsidRPr="00036504">
              <w:rPr>
                <w:rFonts w:asciiTheme="minorHAnsi" w:hAnsiTheme="minorHAnsi" w:cstheme="minorHAnsi"/>
                <w:spacing w:val="1"/>
                <w:sz w:val="22"/>
                <w:szCs w:val="22"/>
              </w:rPr>
              <w:t>ti</w:t>
            </w:r>
            <w:r w:rsidRPr="00036504">
              <w:rPr>
                <w:rFonts w:asciiTheme="minorHAnsi" w:hAnsiTheme="minorHAnsi" w:cstheme="minorHAnsi"/>
                <w:sz w:val="22"/>
                <w:szCs w:val="22"/>
              </w:rPr>
              <w:t>l</w:t>
            </w:r>
            <w:proofErr w:type="spellEnd"/>
            <w:r w:rsidRPr="00036504">
              <w:rPr>
                <w:rFonts w:asciiTheme="minorHAnsi" w:hAnsiTheme="minorHAnsi" w:cstheme="minorHAnsi"/>
                <w:spacing w:val="-3"/>
                <w:sz w:val="22"/>
                <w:szCs w:val="22"/>
              </w:rPr>
              <w:t xml:space="preserve"> </w:t>
            </w:r>
            <w:proofErr w:type="spellStart"/>
            <w:r w:rsidRPr="00036504">
              <w:rPr>
                <w:rFonts w:asciiTheme="minorHAnsi" w:hAnsiTheme="minorHAnsi" w:cstheme="minorHAnsi"/>
                <w:spacing w:val="1"/>
                <w:sz w:val="22"/>
                <w:szCs w:val="22"/>
              </w:rPr>
              <w:t>a</w:t>
            </w:r>
            <w:r w:rsidRPr="00036504">
              <w:rPr>
                <w:rFonts w:asciiTheme="minorHAnsi" w:hAnsiTheme="minorHAnsi" w:cstheme="minorHAnsi"/>
                <w:sz w:val="22"/>
                <w:szCs w:val="22"/>
              </w:rPr>
              <w:t>k</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r</w:t>
            </w:r>
            <w:proofErr w:type="spellEnd"/>
          </w:p>
        </w:tc>
        <w:tc>
          <w:tcPr>
            <w:tcW w:w="1165" w:type="dxa"/>
            <w:tcBorders>
              <w:top w:val="single" w:sz="4" w:space="0" w:color="000000"/>
              <w:left w:val="nil"/>
              <w:bottom w:val="nil"/>
              <w:right w:val="nil"/>
            </w:tcBorders>
          </w:tcPr>
          <w:p w14:paraId="6297CCE4" w14:textId="77777777" w:rsidR="00036504" w:rsidRPr="00036504" w:rsidRDefault="00036504" w:rsidP="00036504">
            <w:pPr>
              <w:spacing w:before="2"/>
              <w:ind w:left="152" w:right="316" w:hanging="69"/>
              <w:jc w:val="center"/>
              <w:rPr>
                <w:rFonts w:asciiTheme="minorHAnsi" w:hAnsiTheme="minorHAnsi" w:cstheme="minorHAnsi"/>
                <w:sz w:val="22"/>
                <w:szCs w:val="22"/>
              </w:rPr>
            </w:pPr>
            <w:proofErr w:type="spellStart"/>
            <w:r w:rsidRPr="00036504">
              <w:rPr>
                <w:rFonts w:asciiTheme="minorHAnsi" w:hAnsiTheme="minorHAnsi" w:cstheme="minorHAnsi"/>
                <w:sz w:val="22"/>
                <w:szCs w:val="22"/>
              </w:rPr>
              <w:t>Bobot</w:t>
            </w:r>
            <w:proofErr w:type="spellEnd"/>
            <w:r w:rsidRPr="00036504">
              <w:rPr>
                <w:rFonts w:asciiTheme="minorHAnsi" w:hAnsiTheme="minorHAnsi" w:cstheme="minorHAnsi"/>
                <w:sz w:val="22"/>
                <w:szCs w:val="22"/>
              </w:rPr>
              <w:t xml:space="preserve"> </w:t>
            </w:r>
            <w:proofErr w:type="spellStart"/>
            <w:r w:rsidRPr="00036504">
              <w:rPr>
                <w:rFonts w:asciiTheme="minorHAnsi" w:hAnsiTheme="minorHAnsi" w:cstheme="minorHAnsi"/>
                <w:sz w:val="22"/>
                <w:szCs w:val="22"/>
              </w:rPr>
              <w:t>k</w:t>
            </w:r>
            <w:r w:rsidRPr="00036504">
              <w:rPr>
                <w:rFonts w:asciiTheme="minorHAnsi" w:hAnsiTheme="minorHAnsi" w:cstheme="minorHAnsi"/>
                <w:spacing w:val="1"/>
                <w:sz w:val="22"/>
                <w:szCs w:val="22"/>
              </w:rPr>
              <w:t>e</w:t>
            </w:r>
            <w:r w:rsidRPr="00036504">
              <w:rPr>
                <w:rFonts w:asciiTheme="minorHAnsi" w:hAnsiTheme="minorHAnsi" w:cstheme="minorHAnsi"/>
                <w:sz w:val="22"/>
                <w:szCs w:val="22"/>
              </w:rPr>
              <w:t>r</w:t>
            </w:r>
            <w:r w:rsidRPr="00036504">
              <w:rPr>
                <w:rFonts w:asciiTheme="minorHAnsi" w:hAnsiTheme="minorHAnsi" w:cstheme="minorHAnsi"/>
                <w:spacing w:val="1"/>
                <w:sz w:val="22"/>
                <w:szCs w:val="22"/>
              </w:rPr>
              <w:t>i</w:t>
            </w:r>
            <w:r w:rsidRPr="00036504">
              <w:rPr>
                <w:rFonts w:asciiTheme="minorHAnsi" w:hAnsiTheme="minorHAnsi" w:cstheme="minorHAnsi"/>
                <w:sz w:val="22"/>
                <w:szCs w:val="22"/>
              </w:rPr>
              <w:t>ng</w:t>
            </w:r>
            <w:proofErr w:type="spellEnd"/>
            <w:r w:rsidRPr="00036504">
              <w:rPr>
                <w:rFonts w:asciiTheme="minorHAnsi" w:hAnsiTheme="minorHAnsi" w:cstheme="minorHAnsi"/>
                <w:sz w:val="22"/>
                <w:szCs w:val="22"/>
              </w:rPr>
              <w:t xml:space="preserve"> </w:t>
            </w:r>
            <w:proofErr w:type="spellStart"/>
            <w:r w:rsidRPr="00036504">
              <w:rPr>
                <w:rFonts w:asciiTheme="minorHAnsi" w:hAnsiTheme="minorHAnsi" w:cstheme="minorHAnsi"/>
                <w:spacing w:val="1"/>
                <w:sz w:val="22"/>
                <w:szCs w:val="22"/>
              </w:rPr>
              <w:t>a</w:t>
            </w:r>
            <w:r w:rsidRPr="00036504">
              <w:rPr>
                <w:rFonts w:asciiTheme="minorHAnsi" w:hAnsiTheme="minorHAnsi" w:cstheme="minorHAnsi"/>
                <w:sz w:val="22"/>
                <w:szCs w:val="22"/>
              </w:rPr>
              <w:t>k</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r</w:t>
            </w:r>
            <w:proofErr w:type="spellEnd"/>
          </w:p>
        </w:tc>
        <w:tc>
          <w:tcPr>
            <w:tcW w:w="1169" w:type="dxa"/>
            <w:tcBorders>
              <w:top w:val="single" w:sz="4" w:space="0" w:color="000000"/>
              <w:left w:val="nil"/>
              <w:bottom w:val="nil"/>
              <w:right w:val="nil"/>
            </w:tcBorders>
          </w:tcPr>
          <w:p w14:paraId="749C3BB7" w14:textId="77777777" w:rsidR="00036504" w:rsidRPr="00036504" w:rsidRDefault="00036504" w:rsidP="00036504">
            <w:pPr>
              <w:spacing w:before="2"/>
              <w:ind w:left="155" w:right="316" w:hanging="69"/>
              <w:jc w:val="center"/>
              <w:rPr>
                <w:rFonts w:asciiTheme="minorHAnsi" w:hAnsiTheme="minorHAnsi" w:cstheme="minorHAnsi"/>
                <w:sz w:val="22"/>
                <w:szCs w:val="22"/>
              </w:rPr>
            </w:pPr>
            <w:proofErr w:type="spellStart"/>
            <w:r w:rsidRPr="00036504">
              <w:rPr>
                <w:rFonts w:asciiTheme="minorHAnsi" w:hAnsiTheme="minorHAnsi" w:cstheme="minorHAnsi"/>
                <w:sz w:val="22"/>
                <w:szCs w:val="22"/>
              </w:rPr>
              <w:t>Bobot</w:t>
            </w:r>
            <w:proofErr w:type="spellEnd"/>
            <w:r w:rsidRPr="00036504">
              <w:rPr>
                <w:rFonts w:asciiTheme="minorHAnsi" w:hAnsiTheme="minorHAnsi" w:cstheme="minorHAnsi"/>
                <w:sz w:val="22"/>
                <w:szCs w:val="22"/>
              </w:rPr>
              <w:t xml:space="preserve"> </w:t>
            </w:r>
            <w:proofErr w:type="spellStart"/>
            <w:r w:rsidRPr="00036504">
              <w:rPr>
                <w:rFonts w:asciiTheme="minorHAnsi" w:hAnsiTheme="minorHAnsi" w:cstheme="minorHAnsi"/>
                <w:sz w:val="22"/>
                <w:szCs w:val="22"/>
              </w:rPr>
              <w:t>k</w:t>
            </w:r>
            <w:r w:rsidRPr="00036504">
              <w:rPr>
                <w:rFonts w:asciiTheme="minorHAnsi" w:hAnsiTheme="minorHAnsi" w:cstheme="minorHAnsi"/>
                <w:spacing w:val="1"/>
                <w:sz w:val="22"/>
                <w:szCs w:val="22"/>
              </w:rPr>
              <w:t>e</w:t>
            </w:r>
            <w:r w:rsidRPr="00036504">
              <w:rPr>
                <w:rFonts w:asciiTheme="minorHAnsi" w:hAnsiTheme="minorHAnsi" w:cstheme="minorHAnsi"/>
                <w:sz w:val="22"/>
                <w:szCs w:val="22"/>
              </w:rPr>
              <w:t>r</w:t>
            </w:r>
            <w:r w:rsidRPr="00036504">
              <w:rPr>
                <w:rFonts w:asciiTheme="minorHAnsi" w:hAnsiTheme="minorHAnsi" w:cstheme="minorHAnsi"/>
                <w:spacing w:val="1"/>
                <w:sz w:val="22"/>
                <w:szCs w:val="22"/>
              </w:rPr>
              <w:t>i</w:t>
            </w:r>
            <w:r w:rsidRPr="00036504">
              <w:rPr>
                <w:rFonts w:asciiTheme="minorHAnsi" w:hAnsiTheme="minorHAnsi" w:cstheme="minorHAnsi"/>
                <w:sz w:val="22"/>
                <w:szCs w:val="22"/>
              </w:rPr>
              <w:t>ng</w:t>
            </w:r>
            <w:proofErr w:type="spellEnd"/>
            <w:r w:rsidRPr="00036504">
              <w:rPr>
                <w:rFonts w:asciiTheme="minorHAnsi" w:hAnsiTheme="minorHAnsi" w:cstheme="minorHAnsi"/>
                <w:sz w:val="22"/>
                <w:szCs w:val="22"/>
              </w:rPr>
              <w:t xml:space="preserve"> </w:t>
            </w:r>
            <w:proofErr w:type="spellStart"/>
            <w:r w:rsidRPr="00036504">
              <w:rPr>
                <w:rFonts w:asciiTheme="minorHAnsi" w:hAnsiTheme="minorHAnsi" w:cstheme="minorHAnsi"/>
                <w:spacing w:val="1"/>
                <w:sz w:val="22"/>
                <w:szCs w:val="22"/>
              </w:rPr>
              <w:t>taj</w:t>
            </w:r>
            <w:r w:rsidRPr="00036504">
              <w:rPr>
                <w:rFonts w:asciiTheme="minorHAnsi" w:hAnsiTheme="minorHAnsi" w:cstheme="minorHAnsi"/>
                <w:sz w:val="22"/>
                <w:szCs w:val="22"/>
              </w:rPr>
              <w:t>uk</w:t>
            </w:r>
            <w:proofErr w:type="spellEnd"/>
          </w:p>
        </w:tc>
      </w:tr>
      <w:tr w:rsidR="00036504" w:rsidRPr="00036504" w14:paraId="2E507003" w14:textId="77777777" w:rsidTr="00DC651E">
        <w:trPr>
          <w:trHeight w:hRule="exact" w:val="276"/>
        </w:trPr>
        <w:tc>
          <w:tcPr>
            <w:tcW w:w="8011" w:type="dxa"/>
            <w:gridSpan w:val="6"/>
            <w:tcBorders>
              <w:top w:val="nil"/>
              <w:left w:val="nil"/>
              <w:bottom w:val="nil"/>
              <w:right w:val="nil"/>
            </w:tcBorders>
          </w:tcPr>
          <w:p w14:paraId="6068C4BD" w14:textId="77777777" w:rsidR="00036504" w:rsidRPr="00036504" w:rsidRDefault="00036504" w:rsidP="00036504">
            <w:pPr>
              <w:tabs>
                <w:tab w:val="left" w:pos="2320"/>
              </w:tabs>
              <w:spacing w:before="5" w:line="260" w:lineRule="exact"/>
              <w:jc w:val="right"/>
              <w:rPr>
                <w:rFonts w:asciiTheme="minorHAnsi" w:hAnsiTheme="minorHAnsi" w:cstheme="minorHAnsi"/>
                <w:sz w:val="22"/>
                <w:szCs w:val="22"/>
              </w:rPr>
            </w:pPr>
            <w:r w:rsidRPr="00036504">
              <w:rPr>
                <w:rFonts w:asciiTheme="minorHAnsi" w:hAnsiTheme="minorHAnsi" w:cstheme="minorHAnsi"/>
                <w:position w:val="-1"/>
                <w:sz w:val="22"/>
                <w:szCs w:val="22"/>
                <w:u w:val="single" w:color="000000"/>
              </w:rPr>
              <w:t xml:space="preserve">      </w:t>
            </w:r>
            <w:r w:rsidRPr="00036504">
              <w:rPr>
                <w:rFonts w:asciiTheme="minorHAnsi" w:hAnsiTheme="minorHAnsi" w:cstheme="minorHAnsi"/>
                <w:spacing w:val="16"/>
                <w:position w:val="-1"/>
                <w:sz w:val="22"/>
                <w:szCs w:val="22"/>
                <w:u w:val="single" w:color="000000"/>
              </w:rPr>
              <w:t xml:space="preserve"> </w:t>
            </w:r>
            <w:r w:rsidRPr="00036504">
              <w:rPr>
                <w:rFonts w:asciiTheme="minorHAnsi" w:hAnsiTheme="minorHAnsi" w:cstheme="minorHAnsi"/>
                <w:position w:val="-1"/>
                <w:sz w:val="22"/>
                <w:szCs w:val="22"/>
                <w:u w:val="single" w:color="000000"/>
              </w:rPr>
              <w:t xml:space="preserve">(g)      </w:t>
            </w:r>
            <w:r w:rsidRPr="00036504">
              <w:rPr>
                <w:rFonts w:asciiTheme="minorHAnsi" w:hAnsiTheme="minorHAnsi" w:cstheme="minorHAnsi"/>
                <w:spacing w:val="29"/>
                <w:position w:val="-1"/>
                <w:sz w:val="22"/>
                <w:szCs w:val="22"/>
                <w:u w:val="single" w:color="000000"/>
              </w:rPr>
              <w:t xml:space="preserve"> </w:t>
            </w:r>
            <w:r w:rsidRPr="00036504">
              <w:rPr>
                <w:rFonts w:asciiTheme="minorHAnsi" w:hAnsiTheme="minorHAnsi" w:cstheme="minorHAnsi"/>
                <w:position w:val="-1"/>
                <w:sz w:val="22"/>
                <w:szCs w:val="22"/>
                <w:u w:val="single" w:color="000000"/>
              </w:rPr>
              <w:t xml:space="preserve">    </w:t>
            </w:r>
            <w:proofErr w:type="gramStart"/>
            <w:r w:rsidRPr="00036504">
              <w:rPr>
                <w:rFonts w:asciiTheme="minorHAnsi" w:hAnsiTheme="minorHAnsi" w:cstheme="minorHAnsi"/>
                <w:position w:val="-1"/>
                <w:sz w:val="22"/>
                <w:szCs w:val="22"/>
                <w:u w:val="single" w:color="000000"/>
              </w:rPr>
              <w:t xml:space="preserve">  </w:t>
            </w:r>
            <w:r w:rsidRPr="00036504">
              <w:rPr>
                <w:rFonts w:asciiTheme="minorHAnsi" w:hAnsiTheme="minorHAnsi" w:cstheme="minorHAnsi"/>
                <w:spacing w:val="12"/>
                <w:position w:val="-1"/>
                <w:sz w:val="22"/>
                <w:szCs w:val="22"/>
                <w:u w:val="single" w:color="000000"/>
              </w:rPr>
              <w:t xml:space="preserve"> </w:t>
            </w:r>
            <w:r w:rsidRPr="00036504">
              <w:rPr>
                <w:rFonts w:asciiTheme="minorHAnsi" w:hAnsiTheme="minorHAnsi" w:cstheme="minorHAnsi"/>
                <w:position w:val="-1"/>
                <w:sz w:val="22"/>
                <w:szCs w:val="22"/>
                <w:u w:val="single" w:color="000000"/>
              </w:rPr>
              <w:t>(</w:t>
            </w:r>
            <w:proofErr w:type="gramEnd"/>
            <w:r w:rsidRPr="00036504">
              <w:rPr>
                <w:rFonts w:asciiTheme="minorHAnsi" w:hAnsiTheme="minorHAnsi" w:cstheme="minorHAnsi"/>
                <w:position w:val="-1"/>
                <w:sz w:val="22"/>
                <w:szCs w:val="22"/>
                <w:u w:val="single" w:color="000000"/>
              </w:rPr>
              <w:t xml:space="preserve">g) </w:t>
            </w:r>
            <w:r w:rsidRPr="00036504">
              <w:rPr>
                <w:rFonts w:asciiTheme="minorHAnsi" w:hAnsiTheme="minorHAnsi" w:cstheme="minorHAnsi"/>
                <w:position w:val="-1"/>
                <w:sz w:val="22"/>
                <w:szCs w:val="22"/>
                <w:u w:val="single" w:color="000000"/>
              </w:rPr>
              <w:tab/>
            </w:r>
          </w:p>
        </w:tc>
      </w:tr>
      <w:tr w:rsidR="00036504" w:rsidRPr="00036504" w14:paraId="65FF4ADB" w14:textId="77777777" w:rsidTr="00DC651E">
        <w:trPr>
          <w:trHeight w:hRule="exact" w:val="302"/>
        </w:trPr>
        <w:tc>
          <w:tcPr>
            <w:tcW w:w="1422" w:type="dxa"/>
            <w:tcBorders>
              <w:top w:val="single" w:sz="4" w:space="0" w:color="000000"/>
              <w:left w:val="nil"/>
              <w:bottom w:val="nil"/>
              <w:right w:val="nil"/>
            </w:tcBorders>
          </w:tcPr>
          <w:p w14:paraId="5EE5E566" w14:textId="77777777" w:rsidR="00036504" w:rsidRPr="00036504" w:rsidRDefault="00036504" w:rsidP="00036504">
            <w:pPr>
              <w:spacing w:line="260" w:lineRule="exact"/>
              <w:ind w:left="448"/>
              <w:rPr>
                <w:rFonts w:asciiTheme="minorHAnsi" w:hAnsiTheme="minorHAnsi" w:cstheme="minorHAnsi"/>
                <w:sz w:val="22"/>
                <w:szCs w:val="22"/>
              </w:rPr>
            </w:pPr>
            <w:r w:rsidRPr="00036504">
              <w:rPr>
                <w:rFonts w:asciiTheme="minorHAnsi" w:hAnsiTheme="minorHAnsi" w:cstheme="minorHAnsi"/>
                <w:spacing w:val="-1"/>
                <w:sz w:val="22"/>
                <w:szCs w:val="22"/>
              </w:rPr>
              <w:t>K</w:t>
            </w:r>
            <w:r w:rsidRPr="00036504">
              <w:rPr>
                <w:rFonts w:asciiTheme="minorHAnsi" w:hAnsiTheme="minorHAnsi" w:cstheme="minorHAnsi"/>
                <w:spacing w:val="1"/>
                <w:sz w:val="22"/>
                <w:szCs w:val="22"/>
              </w:rPr>
              <w:t>T</w:t>
            </w:r>
            <w:r w:rsidRPr="00036504">
              <w:rPr>
                <w:rFonts w:asciiTheme="minorHAnsi" w:hAnsiTheme="minorHAnsi" w:cstheme="minorHAnsi"/>
                <w:sz w:val="22"/>
                <w:szCs w:val="22"/>
              </w:rPr>
              <w:t>0</w:t>
            </w:r>
          </w:p>
        </w:tc>
        <w:tc>
          <w:tcPr>
            <w:tcW w:w="1363" w:type="dxa"/>
            <w:tcBorders>
              <w:top w:val="single" w:sz="4" w:space="0" w:color="000000"/>
              <w:left w:val="nil"/>
              <w:bottom w:val="nil"/>
              <w:right w:val="nil"/>
            </w:tcBorders>
          </w:tcPr>
          <w:p w14:paraId="349E70BE" w14:textId="77777777" w:rsidR="00036504" w:rsidRPr="00036504" w:rsidRDefault="00036504" w:rsidP="00036504">
            <w:pPr>
              <w:spacing w:line="260" w:lineRule="exact"/>
              <w:ind w:left="335"/>
              <w:rPr>
                <w:rFonts w:asciiTheme="minorHAnsi" w:hAnsiTheme="minorHAnsi" w:cstheme="minorHAnsi"/>
                <w:sz w:val="22"/>
                <w:szCs w:val="22"/>
              </w:rPr>
            </w:pPr>
            <w:r w:rsidRPr="00036504">
              <w:rPr>
                <w:rFonts w:asciiTheme="minorHAnsi" w:hAnsiTheme="minorHAnsi" w:cstheme="minorHAnsi"/>
                <w:sz w:val="22"/>
                <w:szCs w:val="22"/>
              </w:rPr>
              <w:t>30,25 c</w:t>
            </w:r>
          </w:p>
        </w:tc>
        <w:tc>
          <w:tcPr>
            <w:tcW w:w="1610" w:type="dxa"/>
            <w:tcBorders>
              <w:top w:val="single" w:sz="4" w:space="0" w:color="000000"/>
              <w:left w:val="nil"/>
              <w:bottom w:val="nil"/>
              <w:right w:val="nil"/>
            </w:tcBorders>
          </w:tcPr>
          <w:p w14:paraId="3D57F813" w14:textId="77777777" w:rsidR="00036504" w:rsidRPr="00036504" w:rsidRDefault="00036504" w:rsidP="00036504">
            <w:pPr>
              <w:spacing w:line="260" w:lineRule="exact"/>
              <w:ind w:left="560"/>
              <w:rPr>
                <w:rFonts w:asciiTheme="minorHAnsi" w:hAnsiTheme="minorHAnsi" w:cstheme="minorHAnsi"/>
                <w:sz w:val="22"/>
                <w:szCs w:val="22"/>
              </w:rPr>
            </w:pPr>
            <w:r w:rsidRPr="00036504">
              <w:rPr>
                <w:rFonts w:asciiTheme="minorHAnsi" w:hAnsiTheme="minorHAnsi" w:cstheme="minorHAnsi"/>
                <w:sz w:val="22"/>
                <w:szCs w:val="22"/>
              </w:rPr>
              <w:t>38,7 a</w:t>
            </w:r>
          </w:p>
        </w:tc>
        <w:tc>
          <w:tcPr>
            <w:tcW w:w="1283" w:type="dxa"/>
            <w:tcBorders>
              <w:top w:val="single" w:sz="4" w:space="0" w:color="000000"/>
              <w:left w:val="nil"/>
              <w:bottom w:val="nil"/>
              <w:right w:val="nil"/>
            </w:tcBorders>
          </w:tcPr>
          <w:p w14:paraId="72D4BC94" w14:textId="77777777" w:rsidR="00036504" w:rsidRPr="00036504" w:rsidRDefault="00036504" w:rsidP="00036504">
            <w:pPr>
              <w:spacing w:line="260" w:lineRule="exact"/>
              <w:ind w:left="401" w:right="399"/>
              <w:jc w:val="center"/>
              <w:rPr>
                <w:rFonts w:asciiTheme="minorHAnsi" w:hAnsiTheme="minorHAnsi" w:cstheme="minorHAnsi"/>
                <w:sz w:val="22"/>
                <w:szCs w:val="22"/>
              </w:rPr>
            </w:pPr>
            <w:r w:rsidRPr="00036504">
              <w:rPr>
                <w:rFonts w:asciiTheme="minorHAnsi" w:hAnsiTheme="minorHAnsi" w:cstheme="minorHAnsi"/>
                <w:sz w:val="22"/>
                <w:szCs w:val="22"/>
              </w:rPr>
              <w:t>21 a</w:t>
            </w:r>
          </w:p>
        </w:tc>
        <w:tc>
          <w:tcPr>
            <w:tcW w:w="1165" w:type="dxa"/>
            <w:tcBorders>
              <w:top w:val="nil"/>
              <w:left w:val="nil"/>
              <w:bottom w:val="nil"/>
              <w:right w:val="nil"/>
            </w:tcBorders>
          </w:tcPr>
          <w:p w14:paraId="66536523" w14:textId="77777777" w:rsidR="00036504" w:rsidRPr="00036504" w:rsidRDefault="00036504" w:rsidP="00036504">
            <w:pPr>
              <w:spacing w:line="260" w:lineRule="exact"/>
              <w:ind w:left="280"/>
              <w:rPr>
                <w:rFonts w:asciiTheme="minorHAnsi" w:hAnsiTheme="minorHAnsi" w:cstheme="minorHAnsi"/>
                <w:sz w:val="22"/>
                <w:szCs w:val="22"/>
              </w:rPr>
            </w:pPr>
            <w:r w:rsidRPr="00036504">
              <w:rPr>
                <w:rFonts w:asciiTheme="minorHAnsi" w:hAnsiTheme="minorHAnsi" w:cstheme="minorHAnsi"/>
                <w:sz w:val="22"/>
                <w:szCs w:val="22"/>
              </w:rPr>
              <w:t>1,71 a</w:t>
            </w:r>
          </w:p>
        </w:tc>
        <w:tc>
          <w:tcPr>
            <w:tcW w:w="1169" w:type="dxa"/>
            <w:tcBorders>
              <w:top w:val="nil"/>
              <w:left w:val="nil"/>
              <w:bottom w:val="nil"/>
              <w:right w:val="nil"/>
            </w:tcBorders>
          </w:tcPr>
          <w:p w14:paraId="285BD4CB" w14:textId="77777777" w:rsidR="00036504" w:rsidRPr="00036504" w:rsidRDefault="00036504" w:rsidP="00036504">
            <w:pPr>
              <w:spacing w:before="4"/>
              <w:ind w:left="224"/>
              <w:rPr>
                <w:rFonts w:asciiTheme="minorHAnsi" w:hAnsiTheme="minorHAnsi" w:cstheme="minorHAnsi"/>
                <w:sz w:val="22"/>
                <w:szCs w:val="22"/>
              </w:rPr>
            </w:pPr>
            <w:r w:rsidRPr="00036504">
              <w:rPr>
                <w:rFonts w:asciiTheme="minorHAnsi" w:hAnsiTheme="minorHAnsi" w:cstheme="minorHAnsi"/>
                <w:sz w:val="22"/>
                <w:szCs w:val="22"/>
              </w:rPr>
              <w:t>14,60 a</w:t>
            </w:r>
          </w:p>
        </w:tc>
      </w:tr>
      <w:tr w:rsidR="00036504" w:rsidRPr="00036504" w14:paraId="4CA0FC67" w14:textId="77777777" w:rsidTr="00DC651E">
        <w:trPr>
          <w:trHeight w:hRule="exact" w:val="276"/>
        </w:trPr>
        <w:tc>
          <w:tcPr>
            <w:tcW w:w="1422" w:type="dxa"/>
            <w:tcBorders>
              <w:top w:val="nil"/>
              <w:left w:val="nil"/>
              <w:bottom w:val="nil"/>
              <w:right w:val="nil"/>
            </w:tcBorders>
          </w:tcPr>
          <w:p w14:paraId="0DE7AEF8" w14:textId="77777777" w:rsidR="00036504" w:rsidRPr="00036504" w:rsidRDefault="00036504" w:rsidP="00036504">
            <w:pPr>
              <w:spacing w:line="260" w:lineRule="exact"/>
              <w:ind w:left="438" w:right="485"/>
              <w:jc w:val="center"/>
              <w:rPr>
                <w:rFonts w:asciiTheme="minorHAnsi" w:hAnsiTheme="minorHAnsi" w:cstheme="minorHAnsi"/>
                <w:sz w:val="22"/>
                <w:szCs w:val="22"/>
              </w:rPr>
            </w:pPr>
            <w:r w:rsidRPr="00036504">
              <w:rPr>
                <w:rFonts w:asciiTheme="minorHAnsi" w:hAnsiTheme="minorHAnsi" w:cstheme="minorHAnsi"/>
                <w:spacing w:val="-1"/>
                <w:sz w:val="22"/>
                <w:szCs w:val="22"/>
              </w:rPr>
              <w:t>FN1</w:t>
            </w:r>
          </w:p>
        </w:tc>
        <w:tc>
          <w:tcPr>
            <w:tcW w:w="1363" w:type="dxa"/>
            <w:tcBorders>
              <w:top w:val="nil"/>
              <w:left w:val="nil"/>
              <w:bottom w:val="nil"/>
              <w:right w:val="nil"/>
            </w:tcBorders>
          </w:tcPr>
          <w:p w14:paraId="0C3019CB" w14:textId="77777777" w:rsidR="00036504" w:rsidRPr="00036504" w:rsidRDefault="00036504" w:rsidP="00036504">
            <w:pPr>
              <w:spacing w:line="260" w:lineRule="exact"/>
              <w:ind w:left="271"/>
              <w:rPr>
                <w:rFonts w:asciiTheme="minorHAnsi" w:hAnsiTheme="minorHAnsi" w:cstheme="minorHAnsi"/>
                <w:sz w:val="22"/>
                <w:szCs w:val="22"/>
              </w:rPr>
            </w:pPr>
            <w:r w:rsidRPr="00036504">
              <w:rPr>
                <w:rFonts w:asciiTheme="minorHAnsi" w:hAnsiTheme="minorHAnsi" w:cstheme="minorHAnsi"/>
                <w:sz w:val="22"/>
                <w:szCs w:val="22"/>
              </w:rPr>
              <w:t>34,42 b*</w:t>
            </w:r>
          </w:p>
        </w:tc>
        <w:tc>
          <w:tcPr>
            <w:tcW w:w="1610" w:type="dxa"/>
            <w:tcBorders>
              <w:top w:val="nil"/>
              <w:left w:val="nil"/>
              <w:bottom w:val="nil"/>
              <w:right w:val="nil"/>
            </w:tcBorders>
          </w:tcPr>
          <w:p w14:paraId="2C5A2EFA" w14:textId="77777777" w:rsidR="00036504" w:rsidRPr="00036504" w:rsidRDefault="00036504" w:rsidP="00036504">
            <w:pPr>
              <w:spacing w:line="260" w:lineRule="exact"/>
              <w:ind w:left="556"/>
              <w:rPr>
                <w:rFonts w:asciiTheme="minorHAnsi" w:hAnsiTheme="minorHAnsi" w:cstheme="minorHAnsi"/>
                <w:sz w:val="22"/>
                <w:szCs w:val="22"/>
              </w:rPr>
            </w:pPr>
            <w:r w:rsidRPr="00036504">
              <w:rPr>
                <w:rFonts w:asciiTheme="minorHAnsi" w:hAnsiTheme="minorHAnsi" w:cstheme="minorHAnsi"/>
                <w:sz w:val="22"/>
                <w:szCs w:val="22"/>
              </w:rPr>
              <w:t>51,2 b</w:t>
            </w:r>
          </w:p>
        </w:tc>
        <w:tc>
          <w:tcPr>
            <w:tcW w:w="1283" w:type="dxa"/>
            <w:tcBorders>
              <w:top w:val="nil"/>
              <w:left w:val="nil"/>
              <w:bottom w:val="nil"/>
              <w:right w:val="nil"/>
            </w:tcBorders>
          </w:tcPr>
          <w:p w14:paraId="1AC9096F" w14:textId="77777777" w:rsidR="00036504" w:rsidRPr="00036504" w:rsidRDefault="00036504" w:rsidP="00036504">
            <w:pPr>
              <w:spacing w:line="260" w:lineRule="exact"/>
              <w:ind w:left="397" w:right="390"/>
              <w:jc w:val="center"/>
              <w:rPr>
                <w:rFonts w:asciiTheme="minorHAnsi" w:hAnsiTheme="minorHAnsi" w:cstheme="minorHAnsi"/>
                <w:sz w:val="22"/>
                <w:szCs w:val="22"/>
              </w:rPr>
            </w:pPr>
            <w:r w:rsidRPr="00036504">
              <w:rPr>
                <w:rFonts w:asciiTheme="minorHAnsi" w:hAnsiTheme="minorHAnsi" w:cstheme="minorHAnsi"/>
                <w:sz w:val="22"/>
                <w:szCs w:val="22"/>
              </w:rPr>
              <w:t>29 b</w:t>
            </w:r>
          </w:p>
        </w:tc>
        <w:tc>
          <w:tcPr>
            <w:tcW w:w="1165" w:type="dxa"/>
            <w:tcBorders>
              <w:top w:val="nil"/>
              <w:left w:val="nil"/>
              <w:bottom w:val="nil"/>
              <w:right w:val="nil"/>
            </w:tcBorders>
          </w:tcPr>
          <w:p w14:paraId="2D7BAE48" w14:textId="77777777" w:rsidR="00036504" w:rsidRPr="00036504" w:rsidRDefault="00036504" w:rsidP="00036504">
            <w:pPr>
              <w:spacing w:line="260" w:lineRule="exact"/>
              <w:ind w:left="276"/>
              <w:rPr>
                <w:rFonts w:asciiTheme="minorHAnsi" w:hAnsiTheme="minorHAnsi" w:cstheme="minorHAnsi"/>
                <w:sz w:val="22"/>
                <w:szCs w:val="22"/>
              </w:rPr>
            </w:pPr>
            <w:r w:rsidRPr="00036504">
              <w:rPr>
                <w:rFonts w:asciiTheme="minorHAnsi" w:hAnsiTheme="minorHAnsi" w:cstheme="minorHAnsi"/>
                <w:sz w:val="22"/>
                <w:szCs w:val="22"/>
              </w:rPr>
              <w:t>2,18 b</w:t>
            </w:r>
          </w:p>
        </w:tc>
        <w:tc>
          <w:tcPr>
            <w:tcW w:w="1169" w:type="dxa"/>
            <w:tcBorders>
              <w:top w:val="nil"/>
              <w:left w:val="nil"/>
              <w:bottom w:val="nil"/>
              <w:right w:val="nil"/>
            </w:tcBorders>
          </w:tcPr>
          <w:p w14:paraId="7CD9DA84" w14:textId="77777777" w:rsidR="00036504" w:rsidRPr="00036504" w:rsidRDefault="00036504" w:rsidP="00036504">
            <w:pPr>
              <w:spacing w:line="260" w:lineRule="exact"/>
              <w:ind w:left="220"/>
              <w:rPr>
                <w:rFonts w:asciiTheme="minorHAnsi" w:hAnsiTheme="minorHAnsi" w:cstheme="minorHAnsi"/>
                <w:sz w:val="22"/>
                <w:szCs w:val="22"/>
              </w:rPr>
            </w:pPr>
            <w:r w:rsidRPr="00036504">
              <w:rPr>
                <w:rFonts w:asciiTheme="minorHAnsi" w:hAnsiTheme="minorHAnsi" w:cstheme="minorHAnsi"/>
                <w:sz w:val="22"/>
                <w:szCs w:val="22"/>
              </w:rPr>
              <w:t>17,30 b</w:t>
            </w:r>
          </w:p>
        </w:tc>
      </w:tr>
      <w:tr w:rsidR="00036504" w:rsidRPr="00036504" w14:paraId="6FCEE250" w14:textId="77777777" w:rsidTr="00DC651E">
        <w:trPr>
          <w:trHeight w:hRule="exact" w:val="276"/>
        </w:trPr>
        <w:tc>
          <w:tcPr>
            <w:tcW w:w="1422" w:type="dxa"/>
            <w:tcBorders>
              <w:top w:val="nil"/>
              <w:left w:val="nil"/>
              <w:bottom w:val="nil"/>
              <w:right w:val="nil"/>
            </w:tcBorders>
          </w:tcPr>
          <w:p w14:paraId="56FFDE66" w14:textId="77777777" w:rsidR="00036504" w:rsidRPr="00036504" w:rsidRDefault="00036504" w:rsidP="00036504">
            <w:pPr>
              <w:spacing w:line="260" w:lineRule="exact"/>
              <w:ind w:left="456"/>
              <w:rPr>
                <w:rFonts w:asciiTheme="minorHAnsi" w:hAnsiTheme="minorHAnsi" w:cstheme="minorHAnsi"/>
                <w:sz w:val="22"/>
                <w:szCs w:val="22"/>
              </w:rPr>
            </w:pPr>
            <w:r w:rsidRPr="00036504">
              <w:rPr>
                <w:rFonts w:asciiTheme="minorHAnsi" w:hAnsiTheme="minorHAnsi" w:cstheme="minorHAnsi"/>
                <w:spacing w:val="-1"/>
                <w:sz w:val="22"/>
                <w:szCs w:val="22"/>
              </w:rPr>
              <w:t>FN2</w:t>
            </w:r>
          </w:p>
        </w:tc>
        <w:tc>
          <w:tcPr>
            <w:tcW w:w="1363" w:type="dxa"/>
            <w:tcBorders>
              <w:top w:val="nil"/>
              <w:left w:val="nil"/>
              <w:bottom w:val="nil"/>
              <w:right w:val="nil"/>
            </w:tcBorders>
          </w:tcPr>
          <w:p w14:paraId="3103C6DF" w14:textId="77777777" w:rsidR="00036504" w:rsidRPr="00036504" w:rsidRDefault="00036504" w:rsidP="00036504">
            <w:pPr>
              <w:spacing w:line="260" w:lineRule="exact"/>
              <w:ind w:left="275"/>
              <w:rPr>
                <w:rFonts w:asciiTheme="minorHAnsi" w:hAnsiTheme="minorHAnsi" w:cstheme="minorHAnsi"/>
                <w:sz w:val="22"/>
                <w:szCs w:val="22"/>
              </w:rPr>
            </w:pPr>
            <w:r w:rsidRPr="00036504">
              <w:rPr>
                <w:rFonts w:asciiTheme="minorHAnsi" w:hAnsiTheme="minorHAnsi" w:cstheme="minorHAnsi"/>
                <w:sz w:val="22"/>
                <w:szCs w:val="22"/>
              </w:rPr>
              <w:t xml:space="preserve">35,12 </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b</w:t>
            </w:r>
          </w:p>
        </w:tc>
        <w:tc>
          <w:tcPr>
            <w:tcW w:w="1610" w:type="dxa"/>
            <w:tcBorders>
              <w:top w:val="nil"/>
              <w:left w:val="nil"/>
              <w:bottom w:val="nil"/>
              <w:right w:val="nil"/>
            </w:tcBorders>
          </w:tcPr>
          <w:p w14:paraId="78F12E5A" w14:textId="77777777" w:rsidR="00036504" w:rsidRPr="00036504" w:rsidRDefault="00036504" w:rsidP="00036504">
            <w:pPr>
              <w:spacing w:line="260" w:lineRule="exact"/>
              <w:ind w:left="556"/>
              <w:rPr>
                <w:rFonts w:asciiTheme="minorHAnsi" w:hAnsiTheme="minorHAnsi" w:cstheme="minorHAnsi"/>
                <w:sz w:val="22"/>
                <w:szCs w:val="22"/>
              </w:rPr>
            </w:pPr>
            <w:r w:rsidRPr="00036504">
              <w:rPr>
                <w:rFonts w:asciiTheme="minorHAnsi" w:hAnsiTheme="minorHAnsi" w:cstheme="minorHAnsi"/>
                <w:sz w:val="22"/>
                <w:szCs w:val="22"/>
              </w:rPr>
              <w:t>49,7 b</w:t>
            </w:r>
          </w:p>
        </w:tc>
        <w:tc>
          <w:tcPr>
            <w:tcW w:w="1283" w:type="dxa"/>
            <w:tcBorders>
              <w:top w:val="nil"/>
              <w:left w:val="nil"/>
              <w:bottom w:val="nil"/>
              <w:right w:val="nil"/>
            </w:tcBorders>
          </w:tcPr>
          <w:p w14:paraId="578C2EA0" w14:textId="77777777" w:rsidR="00036504" w:rsidRPr="00036504" w:rsidRDefault="00036504" w:rsidP="00036504">
            <w:pPr>
              <w:spacing w:line="260" w:lineRule="exact"/>
              <w:ind w:left="401" w:right="399"/>
              <w:jc w:val="center"/>
              <w:rPr>
                <w:rFonts w:asciiTheme="minorHAnsi" w:hAnsiTheme="minorHAnsi" w:cstheme="minorHAnsi"/>
                <w:sz w:val="22"/>
                <w:szCs w:val="22"/>
              </w:rPr>
            </w:pPr>
            <w:r w:rsidRPr="00036504">
              <w:rPr>
                <w:rFonts w:asciiTheme="minorHAnsi" w:hAnsiTheme="minorHAnsi" w:cstheme="minorHAnsi"/>
                <w:sz w:val="22"/>
                <w:szCs w:val="22"/>
              </w:rPr>
              <w:t>34 c</w:t>
            </w:r>
          </w:p>
        </w:tc>
        <w:tc>
          <w:tcPr>
            <w:tcW w:w="1165" w:type="dxa"/>
            <w:tcBorders>
              <w:top w:val="nil"/>
              <w:left w:val="nil"/>
              <w:bottom w:val="nil"/>
              <w:right w:val="nil"/>
            </w:tcBorders>
          </w:tcPr>
          <w:p w14:paraId="37E59AC0" w14:textId="77777777" w:rsidR="00036504" w:rsidRPr="00036504" w:rsidRDefault="00036504" w:rsidP="00036504">
            <w:pPr>
              <w:spacing w:line="260" w:lineRule="exact"/>
              <w:ind w:left="276"/>
              <w:rPr>
                <w:rFonts w:asciiTheme="minorHAnsi" w:hAnsiTheme="minorHAnsi" w:cstheme="minorHAnsi"/>
                <w:sz w:val="22"/>
                <w:szCs w:val="22"/>
              </w:rPr>
            </w:pPr>
            <w:r w:rsidRPr="00036504">
              <w:rPr>
                <w:rFonts w:asciiTheme="minorHAnsi" w:hAnsiTheme="minorHAnsi" w:cstheme="minorHAnsi"/>
                <w:sz w:val="22"/>
                <w:szCs w:val="22"/>
              </w:rPr>
              <w:t>2,26 b</w:t>
            </w:r>
          </w:p>
        </w:tc>
        <w:tc>
          <w:tcPr>
            <w:tcW w:w="1169" w:type="dxa"/>
            <w:tcBorders>
              <w:top w:val="nil"/>
              <w:left w:val="nil"/>
              <w:bottom w:val="nil"/>
              <w:right w:val="nil"/>
            </w:tcBorders>
          </w:tcPr>
          <w:p w14:paraId="7E6E7D6E" w14:textId="77777777" w:rsidR="00036504" w:rsidRPr="00036504" w:rsidRDefault="00036504" w:rsidP="00036504">
            <w:pPr>
              <w:spacing w:line="260" w:lineRule="exact"/>
              <w:ind w:left="224"/>
              <w:rPr>
                <w:rFonts w:asciiTheme="minorHAnsi" w:hAnsiTheme="minorHAnsi" w:cstheme="minorHAnsi"/>
                <w:sz w:val="22"/>
                <w:szCs w:val="22"/>
              </w:rPr>
            </w:pPr>
            <w:r w:rsidRPr="00036504">
              <w:rPr>
                <w:rFonts w:asciiTheme="minorHAnsi" w:hAnsiTheme="minorHAnsi" w:cstheme="minorHAnsi"/>
                <w:sz w:val="22"/>
                <w:szCs w:val="22"/>
              </w:rPr>
              <w:t>18,95 c</w:t>
            </w:r>
          </w:p>
        </w:tc>
      </w:tr>
      <w:tr w:rsidR="00036504" w:rsidRPr="00036504" w14:paraId="53691F5A" w14:textId="77777777" w:rsidTr="00DC651E">
        <w:trPr>
          <w:trHeight w:hRule="exact" w:val="276"/>
        </w:trPr>
        <w:tc>
          <w:tcPr>
            <w:tcW w:w="1422" w:type="dxa"/>
            <w:tcBorders>
              <w:top w:val="nil"/>
              <w:left w:val="nil"/>
              <w:bottom w:val="nil"/>
              <w:right w:val="nil"/>
            </w:tcBorders>
          </w:tcPr>
          <w:p w14:paraId="6ECD12EB" w14:textId="77777777" w:rsidR="00036504" w:rsidRPr="00036504" w:rsidRDefault="00036504" w:rsidP="00036504">
            <w:pPr>
              <w:spacing w:line="260" w:lineRule="exact"/>
              <w:ind w:left="468"/>
              <w:rPr>
                <w:rFonts w:asciiTheme="minorHAnsi" w:hAnsiTheme="minorHAnsi" w:cstheme="minorHAnsi"/>
                <w:sz w:val="22"/>
                <w:szCs w:val="22"/>
              </w:rPr>
            </w:pPr>
            <w:r w:rsidRPr="00036504">
              <w:rPr>
                <w:rFonts w:asciiTheme="minorHAnsi" w:hAnsiTheme="minorHAnsi" w:cstheme="minorHAnsi"/>
                <w:spacing w:val="-1"/>
                <w:sz w:val="22"/>
                <w:szCs w:val="22"/>
              </w:rPr>
              <w:t>F</w:t>
            </w:r>
            <w:r w:rsidRPr="00036504">
              <w:rPr>
                <w:rFonts w:asciiTheme="minorHAnsi" w:hAnsiTheme="minorHAnsi" w:cstheme="minorHAnsi"/>
                <w:spacing w:val="1"/>
                <w:sz w:val="22"/>
                <w:szCs w:val="22"/>
              </w:rPr>
              <w:t>L</w:t>
            </w:r>
            <w:r w:rsidRPr="00036504">
              <w:rPr>
                <w:rFonts w:asciiTheme="minorHAnsi" w:hAnsiTheme="minorHAnsi" w:cstheme="minorHAnsi"/>
                <w:sz w:val="22"/>
                <w:szCs w:val="22"/>
              </w:rPr>
              <w:t>3</w:t>
            </w:r>
          </w:p>
        </w:tc>
        <w:tc>
          <w:tcPr>
            <w:tcW w:w="1363" w:type="dxa"/>
            <w:tcBorders>
              <w:top w:val="nil"/>
              <w:left w:val="nil"/>
              <w:bottom w:val="nil"/>
              <w:right w:val="nil"/>
            </w:tcBorders>
          </w:tcPr>
          <w:p w14:paraId="4C5BA4F3" w14:textId="77777777" w:rsidR="00036504" w:rsidRPr="00036504" w:rsidRDefault="00036504" w:rsidP="00036504">
            <w:pPr>
              <w:spacing w:line="260" w:lineRule="exact"/>
              <w:ind w:left="331"/>
              <w:rPr>
                <w:rFonts w:asciiTheme="minorHAnsi" w:hAnsiTheme="minorHAnsi" w:cstheme="minorHAnsi"/>
                <w:sz w:val="22"/>
                <w:szCs w:val="22"/>
              </w:rPr>
            </w:pPr>
            <w:r w:rsidRPr="00036504">
              <w:rPr>
                <w:rFonts w:asciiTheme="minorHAnsi" w:hAnsiTheme="minorHAnsi" w:cstheme="minorHAnsi"/>
                <w:sz w:val="22"/>
                <w:szCs w:val="22"/>
              </w:rPr>
              <w:t>34,52 b</w:t>
            </w:r>
          </w:p>
        </w:tc>
        <w:tc>
          <w:tcPr>
            <w:tcW w:w="1610" w:type="dxa"/>
            <w:tcBorders>
              <w:top w:val="nil"/>
              <w:left w:val="nil"/>
              <w:bottom w:val="nil"/>
              <w:right w:val="nil"/>
            </w:tcBorders>
          </w:tcPr>
          <w:p w14:paraId="72D3E78C" w14:textId="77777777" w:rsidR="00036504" w:rsidRPr="00036504" w:rsidRDefault="00036504" w:rsidP="00036504">
            <w:pPr>
              <w:spacing w:line="260" w:lineRule="exact"/>
              <w:ind w:left="556"/>
              <w:rPr>
                <w:rFonts w:asciiTheme="minorHAnsi" w:hAnsiTheme="minorHAnsi" w:cstheme="minorHAnsi"/>
                <w:sz w:val="22"/>
                <w:szCs w:val="22"/>
              </w:rPr>
            </w:pPr>
            <w:r w:rsidRPr="00036504">
              <w:rPr>
                <w:rFonts w:asciiTheme="minorHAnsi" w:hAnsiTheme="minorHAnsi" w:cstheme="minorHAnsi"/>
                <w:sz w:val="22"/>
                <w:szCs w:val="22"/>
              </w:rPr>
              <w:t>49,8 b</w:t>
            </w:r>
          </w:p>
        </w:tc>
        <w:tc>
          <w:tcPr>
            <w:tcW w:w="1283" w:type="dxa"/>
            <w:tcBorders>
              <w:top w:val="nil"/>
              <w:left w:val="nil"/>
              <w:bottom w:val="nil"/>
              <w:right w:val="nil"/>
            </w:tcBorders>
          </w:tcPr>
          <w:p w14:paraId="4666EDEE" w14:textId="77777777" w:rsidR="00036504" w:rsidRPr="00036504" w:rsidRDefault="00036504" w:rsidP="00036504">
            <w:pPr>
              <w:spacing w:line="260" w:lineRule="exact"/>
              <w:ind w:left="401" w:right="399"/>
              <w:jc w:val="center"/>
              <w:rPr>
                <w:rFonts w:asciiTheme="minorHAnsi" w:hAnsiTheme="minorHAnsi" w:cstheme="minorHAnsi"/>
                <w:sz w:val="22"/>
                <w:szCs w:val="22"/>
              </w:rPr>
            </w:pPr>
            <w:r w:rsidRPr="00036504">
              <w:rPr>
                <w:rFonts w:asciiTheme="minorHAnsi" w:hAnsiTheme="minorHAnsi" w:cstheme="minorHAnsi"/>
                <w:sz w:val="22"/>
                <w:szCs w:val="22"/>
              </w:rPr>
              <w:t>35 c</w:t>
            </w:r>
          </w:p>
        </w:tc>
        <w:tc>
          <w:tcPr>
            <w:tcW w:w="1165" w:type="dxa"/>
            <w:tcBorders>
              <w:top w:val="nil"/>
              <w:left w:val="nil"/>
              <w:bottom w:val="nil"/>
              <w:right w:val="nil"/>
            </w:tcBorders>
          </w:tcPr>
          <w:p w14:paraId="75C297E7" w14:textId="77777777" w:rsidR="00036504" w:rsidRPr="00036504" w:rsidRDefault="00036504" w:rsidP="00036504">
            <w:pPr>
              <w:spacing w:line="260" w:lineRule="exact"/>
              <w:ind w:left="276"/>
              <w:rPr>
                <w:rFonts w:asciiTheme="minorHAnsi" w:hAnsiTheme="minorHAnsi" w:cstheme="minorHAnsi"/>
                <w:sz w:val="22"/>
                <w:szCs w:val="22"/>
              </w:rPr>
            </w:pPr>
            <w:r w:rsidRPr="00036504">
              <w:rPr>
                <w:rFonts w:asciiTheme="minorHAnsi" w:hAnsiTheme="minorHAnsi" w:cstheme="minorHAnsi"/>
                <w:sz w:val="22"/>
                <w:szCs w:val="22"/>
              </w:rPr>
              <w:t>2,23 b</w:t>
            </w:r>
          </w:p>
        </w:tc>
        <w:tc>
          <w:tcPr>
            <w:tcW w:w="1169" w:type="dxa"/>
            <w:tcBorders>
              <w:top w:val="nil"/>
              <w:left w:val="nil"/>
              <w:bottom w:val="nil"/>
              <w:right w:val="nil"/>
            </w:tcBorders>
          </w:tcPr>
          <w:p w14:paraId="454A6DF5" w14:textId="77777777" w:rsidR="00036504" w:rsidRPr="00036504" w:rsidRDefault="00036504" w:rsidP="00036504">
            <w:pPr>
              <w:spacing w:line="260" w:lineRule="exact"/>
              <w:ind w:left="224"/>
              <w:rPr>
                <w:rFonts w:asciiTheme="minorHAnsi" w:hAnsiTheme="minorHAnsi" w:cstheme="minorHAnsi"/>
                <w:sz w:val="22"/>
                <w:szCs w:val="22"/>
              </w:rPr>
            </w:pPr>
            <w:r w:rsidRPr="00036504">
              <w:rPr>
                <w:rFonts w:asciiTheme="minorHAnsi" w:hAnsiTheme="minorHAnsi" w:cstheme="minorHAnsi"/>
                <w:sz w:val="22"/>
                <w:szCs w:val="22"/>
              </w:rPr>
              <w:t>18,15 c</w:t>
            </w:r>
          </w:p>
        </w:tc>
      </w:tr>
      <w:tr w:rsidR="00036504" w:rsidRPr="00036504" w14:paraId="6DF8B4EB" w14:textId="77777777" w:rsidTr="00DC651E">
        <w:trPr>
          <w:trHeight w:hRule="exact" w:val="276"/>
        </w:trPr>
        <w:tc>
          <w:tcPr>
            <w:tcW w:w="1422" w:type="dxa"/>
            <w:tcBorders>
              <w:top w:val="nil"/>
              <w:left w:val="nil"/>
              <w:bottom w:val="nil"/>
              <w:right w:val="nil"/>
            </w:tcBorders>
          </w:tcPr>
          <w:p w14:paraId="02E4A740" w14:textId="77777777" w:rsidR="00036504" w:rsidRPr="00036504" w:rsidRDefault="00036504" w:rsidP="00036504">
            <w:pPr>
              <w:spacing w:line="260" w:lineRule="exact"/>
              <w:ind w:left="468"/>
              <w:rPr>
                <w:rFonts w:asciiTheme="minorHAnsi" w:hAnsiTheme="minorHAnsi" w:cstheme="minorHAnsi"/>
                <w:sz w:val="22"/>
                <w:szCs w:val="22"/>
              </w:rPr>
            </w:pPr>
            <w:r w:rsidRPr="00036504">
              <w:rPr>
                <w:rFonts w:asciiTheme="minorHAnsi" w:hAnsiTheme="minorHAnsi" w:cstheme="minorHAnsi"/>
                <w:spacing w:val="-1"/>
                <w:sz w:val="22"/>
                <w:szCs w:val="22"/>
              </w:rPr>
              <w:t>F</w:t>
            </w:r>
            <w:r w:rsidRPr="00036504">
              <w:rPr>
                <w:rFonts w:asciiTheme="minorHAnsi" w:hAnsiTheme="minorHAnsi" w:cstheme="minorHAnsi"/>
                <w:spacing w:val="1"/>
                <w:sz w:val="22"/>
                <w:szCs w:val="22"/>
              </w:rPr>
              <w:t>L</w:t>
            </w:r>
            <w:r w:rsidRPr="00036504">
              <w:rPr>
                <w:rFonts w:asciiTheme="minorHAnsi" w:hAnsiTheme="minorHAnsi" w:cstheme="minorHAnsi"/>
                <w:sz w:val="22"/>
                <w:szCs w:val="22"/>
              </w:rPr>
              <w:t>4</w:t>
            </w:r>
          </w:p>
        </w:tc>
        <w:tc>
          <w:tcPr>
            <w:tcW w:w="1363" w:type="dxa"/>
            <w:tcBorders>
              <w:top w:val="nil"/>
              <w:left w:val="nil"/>
              <w:bottom w:val="nil"/>
              <w:right w:val="nil"/>
            </w:tcBorders>
          </w:tcPr>
          <w:p w14:paraId="18F0F6C7" w14:textId="77777777" w:rsidR="00036504" w:rsidRPr="00036504" w:rsidRDefault="00036504" w:rsidP="00036504">
            <w:pPr>
              <w:spacing w:line="260" w:lineRule="exact"/>
              <w:ind w:left="335"/>
              <w:rPr>
                <w:rFonts w:asciiTheme="minorHAnsi" w:hAnsiTheme="minorHAnsi" w:cstheme="minorHAnsi"/>
                <w:sz w:val="22"/>
                <w:szCs w:val="22"/>
              </w:rPr>
            </w:pPr>
            <w:r w:rsidRPr="00036504">
              <w:rPr>
                <w:rFonts w:asciiTheme="minorHAnsi" w:hAnsiTheme="minorHAnsi" w:cstheme="minorHAnsi"/>
                <w:sz w:val="22"/>
                <w:szCs w:val="22"/>
              </w:rPr>
              <w:t>37,07 a</w:t>
            </w:r>
          </w:p>
        </w:tc>
        <w:tc>
          <w:tcPr>
            <w:tcW w:w="1610" w:type="dxa"/>
            <w:tcBorders>
              <w:top w:val="nil"/>
              <w:left w:val="nil"/>
              <w:bottom w:val="nil"/>
              <w:right w:val="nil"/>
            </w:tcBorders>
          </w:tcPr>
          <w:p w14:paraId="6F37F06E" w14:textId="77777777" w:rsidR="00036504" w:rsidRPr="00036504" w:rsidRDefault="00036504" w:rsidP="00036504">
            <w:pPr>
              <w:spacing w:line="260" w:lineRule="exact"/>
              <w:ind w:left="556"/>
              <w:rPr>
                <w:rFonts w:asciiTheme="minorHAnsi" w:hAnsiTheme="minorHAnsi" w:cstheme="minorHAnsi"/>
                <w:sz w:val="22"/>
                <w:szCs w:val="22"/>
              </w:rPr>
            </w:pPr>
            <w:r w:rsidRPr="00036504">
              <w:rPr>
                <w:rFonts w:asciiTheme="minorHAnsi" w:hAnsiTheme="minorHAnsi" w:cstheme="minorHAnsi"/>
                <w:sz w:val="22"/>
                <w:szCs w:val="22"/>
              </w:rPr>
              <w:t>50,1 b</w:t>
            </w:r>
          </w:p>
        </w:tc>
        <w:tc>
          <w:tcPr>
            <w:tcW w:w="1283" w:type="dxa"/>
            <w:tcBorders>
              <w:top w:val="nil"/>
              <w:left w:val="nil"/>
              <w:bottom w:val="nil"/>
              <w:right w:val="nil"/>
            </w:tcBorders>
          </w:tcPr>
          <w:p w14:paraId="500FAF62" w14:textId="77777777" w:rsidR="00036504" w:rsidRPr="00036504" w:rsidRDefault="00036504" w:rsidP="00036504">
            <w:pPr>
              <w:spacing w:line="260" w:lineRule="exact"/>
              <w:ind w:left="397" w:right="390"/>
              <w:jc w:val="center"/>
              <w:rPr>
                <w:rFonts w:asciiTheme="minorHAnsi" w:hAnsiTheme="minorHAnsi" w:cstheme="minorHAnsi"/>
                <w:sz w:val="22"/>
                <w:szCs w:val="22"/>
              </w:rPr>
            </w:pPr>
            <w:r w:rsidRPr="00036504">
              <w:rPr>
                <w:rFonts w:asciiTheme="minorHAnsi" w:hAnsiTheme="minorHAnsi" w:cstheme="minorHAnsi"/>
                <w:sz w:val="22"/>
                <w:szCs w:val="22"/>
              </w:rPr>
              <w:t>40 d</w:t>
            </w:r>
          </w:p>
        </w:tc>
        <w:tc>
          <w:tcPr>
            <w:tcW w:w="1165" w:type="dxa"/>
            <w:tcBorders>
              <w:top w:val="nil"/>
              <w:left w:val="nil"/>
              <w:bottom w:val="nil"/>
              <w:right w:val="nil"/>
            </w:tcBorders>
          </w:tcPr>
          <w:p w14:paraId="04C83386" w14:textId="77777777" w:rsidR="00036504" w:rsidRPr="00036504" w:rsidRDefault="00036504" w:rsidP="00036504">
            <w:pPr>
              <w:spacing w:line="260" w:lineRule="exact"/>
              <w:ind w:left="276"/>
              <w:rPr>
                <w:rFonts w:asciiTheme="minorHAnsi" w:hAnsiTheme="minorHAnsi" w:cstheme="minorHAnsi"/>
                <w:sz w:val="22"/>
                <w:szCs w:val="22"/>
              </w:rPr>
            </w:pPr>
            <w:r w:rsidRPr="00036504">
              <w:rPr>
                <w:rFonts w:asciiTheme="minorHAnsi" w:hAnsiTheme="minorHAnsi" w:cstheme="minorHAnsi"/>
                <w:sz w:val="22"/>
                <w:szCs w:val="22"/>
              </w:rPr>
              <w:t>2,36 b</w:t>
            </w:r>
          </w:p>
        </w:tc>
        <w:tc>
          <w:tcPr>
            <w:tcW w:w="1169" w:type="dxa"/>
            <w:tcBorders>
              <w:top w:val="nil"/>
              <w:left w:val="nil"/>
              <w:bottom w:val="nil"/>
              <w:right w:val="nil"/>
            </w:tcBorders>
          </w:tcPr>
          <w:p w14:paraId="0F6D44E5" w14:textId="77777777" w:rsidR="00036504" w:rsidRPr="00036504" w:rsidRDefault="00036504" w:rsidP="00036504">
            <w:pPr>
              <w:spacing w:line="260" w:lineRule="exact"/>
              <w:ind w:left="224"/>
              <w:rPr>
                <w:rFonts w:asciiTheme="minorHAnsi" w:hAnsiTheme="minorHAnsi" w:cstheme="minorHAnsi"/>
                <w:sz w:val="22"/>
                <w:szCs w:val="22"/>
              </w:rPr>
            </w:pPr>
            <w:r w:rsidRPr="00036504">
              <w:rPr>
                <w:rFonts w:asciiTheme="minorHAnsi" w:hAnsiTheme="minorHAnsi" w:cstheme="minorHAnsi"/>
                <w:sz w:val="22"/>
                <w:szCs w:val="22"/>
              </w:rPr>
              <w:t>19,70 c</w:t>
            </w:r>
          </w:p>
        </w:tc>
      </w:tr>
      <w:tr w:rsidR="00036504" w:rsidRPr="00036504" w14:paraId="366529A6" w14:textId="77777777" w:rsidTr="00DC651E">
        <w:trPr>
          <w:trHeight w:hRule="exact" w:val="277"/>
        </w:trPr>
        <w:tc>
          <w:tcPr>
            <w:tcW w:w="1422" w:type="dxa"/>
            <w:tcBorders>
              <w:top w:val="nil"/>
              <w:left w:val="nil"/>
              <w:bottom w:val="single" w:sz="4" w:space="0" w:color="000000"/>
              <w:right w:val="nil"/>
            </w:tcBorders>
          </w:tcPr>
          <w:p w14:paraId="79419042" w14:textId="77777777" w:rsidR="00036504" w:rsidRPr="00036504" w:rsidRDefault="00036504" w:rsidP="00036504">
            <w:pPr>
              <w:spacing w:line="260" w:lineRule="exact"/>
              <w:ind w:left="468"/>
              <w:rPr>
                <w:rFonts w:asciiTheme="minorHAnsi" w:hAnsiTheme="minorHAnsi" w:cstheme="minorHAnsi"/>
                <w:sz w:val="22"/>
                <w:szCs w:val="22"/>
              </w:rPr>
            </w:pPr>
            <w:r w:rsidRPr="00036504">
              <w:rPr>
                <w:rFonts w:asciiTheme="minorHAnsi" w:hAnsiTheme="minorHAnsi" w:cstheme="minorHAnsi"/>
                <w:spacing w:val="-1"/>
                <w:sz w:val="22"/>
                <w:szCs w:val="22"/>
              </w:rPr>
              <w:t>F</w:t>
            </w:r>
            <w:r w:rsidRPr="00036504">
              <w:rPr>
                <w:rFonts w:asciiTheme="minorHAnsi" w:hAnsiTheme="minorHAnsi" w:cstheme="minorHAnsi"/>
                <w:spacing w:val="1"/>
                <w:sz w:val="22"/>
                <w:szCs w:val="22"/>
              </w:rPr>
              <w:t>L</w:t>
            </w:r>
            <w:r w:rsidRPr="00036504">
              <w:rPr>
                <w:rFonts w:asciiTheme="minorHAnsi" w:hAnsiTheme="minorHAnsi" w:cstheme="minorHAnsi"/>
                <w:sz w:val="22"/>
                <w:szCs w:val="22"/>
              </w:rPr>
              <w:t>5</w:t>
            </w:r>
          </w:p>
        </w:tc>
        <w:tc>
          <w:tcPr>
            <w:tcW w:w="1363" w:type="dxa"/>
            <w:tcBorders>
              <w:top w:val="nil"/>
              <w:left w:val="nil"/>
              <w:bottom w:val="single" w:sz="4" w:space="0" w:color="000000"/>
              <w:right w:val="nil"/>
            </w:tcBorders>
          </w:tcPr>
          <w:p w14:paraId="63481B9A" w14:textId="77777777" w:rsidR="00036504" w:rsidRPr="00036504" w:rsidRDefault="00036504" w:rsidP="00036504">
            <w:pPr>
              <w:spacing w:line="260" w:lineRule="exact"/>
              <w:ind w:left="331"/>
              <w:rPr>
                <w:rFonts w:asciiTheme="minorHAnsi" w:hAnsiTheme="minorHAnsi" w:cstheme="minorHAnsi"/>
                <w:sz w:val="22"/>
                <w:szCs w:val="22"/>
              </w:rPr>
            </w:pPr>
            <w:r w:rsidRPr="00036504">
              <w:rPr>
                <w:rFonts w:asciiTheme="minorHAnsi" w:hAnsiTheme="minorHAnsi" w:cstheme="minorHAnsi"/>
                <w:sz w:val="22"/>
                <w:szCs w:val="22"/>
              </w:rPr>
              <w:t>34,82 b</w:t>
            </w:r>
          </w:p>
        </w:tc>
        <w:tc>
          <w:tcPr>
            <w:tcW w:w="1610" w:type="dxa"/>
            <w:tcBorders>
              <w:top w:val="nil"/>
              <w:left w:val="nil"/>
              <w:bottom w:val="single" w:sz="4" w:space="0" w:color="000000"/>
              <w:right w:val="nil"/>
            </w:tcBorders>
          </w:tcPr>
          <w:p w14:paraId="6057C4E0" w14:textId="77777777" w:rsidR="00036504" w:rsidRPr="00036504" w:rsidRDefault="00036504" w:rsidP="00036504">
            <w:pPr>
              <w:spacing w:line="260" w:lineRule="exact"/>
              <w:ind w:left="556"/>
              <w:rPr>
                <w:rFonts w:asciiTheme="minorHAnsi" w:hAnsiTheme="minorHAnsi" w:cstheme="minorHAnsi"/>
                <w:sz w:val="22"/>
                <w:szCs w:val="22"/>
              </w:rPr>
            </w:pPr>
            <w:r w:rsidRPr="00036504">
              <w:rPr>
                <w:rFonts w:asciiTheme="minorHAnsi" w:hAnsiTheme="minorHAnsi" w:cstheme="minorHAnsi"/>
                <w:sz w:val="22"/>
                <w:szCs w:val="22"/>
              </w:rPr>
              <w:t>48,9 b</w:t>
            </w:r>
          </w:p>
        </w:tc>
        <w:tc>
          <w:tcPr>
            <w:tcW w:w="1283" w:type="dxa"/>
            <w:tcBorders>
              <w:top w:val="nil"/>
              <w:left w:val="nil"/>
              <w:bottom w:val="single" w:sz="4" w:space="0" w:color="000000"/>
              <w:right w:val="nil"/>
            </w:tcBorders>
          </w:tcPr>
          <w:p w14:paraId="2228AEBA" w14:textId="77777777" w:rsidR="00036504" w:rsidRPr="00036504" w:rsidRDefault="00036504" w:rsidP="00036504">
            <w:pPr>
              <w:spacing w:line="260" w:lineRule="exact"/>
              <w:ind w:left="397" w:right="390"/>
              <w:jc w:val="center"/>
              <w:rPr>
                <w:rFonts w:asciiTheme="minorHAnsi" w:hAnsiTheme="minorHAnsi" w:cstheme="minorHAnsi"/>
                <w:sz w:val="22"/>
                <w:szCs w:val="22"/>
              </w:rPr>
            </w:pPr>
            <w:r w:rsidRPr="00036504">
              <w:rPr>
                <w:rFonts w:asciiTheme="minorHAnsi" w:hAnsiTheme="minorHAnsi" w:cstheme="minorHAnsi"/>
                <w:sz w:val="22"/>
                <w:szCs w:val="22"/>
              </w:rPr>
              <w:t>30 b</w:t>
            </w:r>
          </w:p>
        </w:tc>
        <w:tc>
          <w:tcPr>
            <w:tcW w:w="1165" w:type="dxa"/>
            <w:tcBorders>
              <w:top w:val="nil"/>
              <w:left w:val="nil"/>
              <w:bottom w:val="single" w:sz="4" w:space="0" w:color="000000"/>
              <w:right w:val="nil"/>
            </w:tcBorders>
          </w:tcPr>
          <w:p w14:paraId="0DC3D7E3" w14:textId="77777777" w:rsidR="00036504" w:rsidRPr="00036504" w:rsidRDefault="00036504" w:rsidP="00036504">
            <w:pPr>
              <w:spacing w:line="260" w:lineRule="exact"/>
              <w:ind w:left="280"/>
              <w:rPr>
                <w:rFonts w:asciiTheme="minorHAnsi" w:hAnsiTheme="minorHAnsi" w:cstheme="minorHAnsi"/>
                <w:sz w:val="22"/>
                <w:szCs w:val="22"/>
              </w:rPr>
            </w:pPr>
            <w:r w:rsidRPr="00036504">
              <w:rPr>
                <w:rFonts w:asciiTheme="minorHAnsi" w:hAnsiTheme="minorHAnsi" w:cstheme="minorHAnsi"/>
                <w:sz w:val="22"/>
                <w:szCs w:val="22"/>
              </w:rPr>
              <w:t>2,22 a</w:t>
            </w:r>
          </w:p>
        </w:tc>
        <w:tc>
          <w:tcPr>
            <w:tcW w:w="1169" w:type="dxa"/>
            <w:tcBorders>
              <w:top w:val="nil"/>
              <w:left w:val="nil"/>
              <w:bottom w:val="single" w:sz="4" w:space="0" w:color="000000"/>
              <w:right w:val="nil"/>
            </w:tcBorders>
          </w:tcPr>
          <w:p w14:paraId="2D3DC96D" w14:textId="77777777" w:rsidR="00036504" w:rsidRPr="00036504" w:rsidRDefault="00036504" w:rsidP="00036504">
            <w:pPr>
              <w:spacing w:line="260" w:lineRule="exact"/>
              <w:ind w:left="220"/>
              <w:rPr>
                <w:rFonts w:asciiTheme="minorHAnsi" w:hAnsiTheme="minorHAnsi" w:cstheme="minorHAnsi"/>
                <w:sz w:val="22"/>
                <w:szCs w:val="22"/>
              </w:rPr>
            </w:pPr>
            <w:r w:rsidRPr="00036504">
              <w:rPr>
                <w:rFonts w:asciiTheme="minorHAnsi" w:hAnsiTheme="minorHAnsi" w:cstheme="minorHAnsi"/>
                <w:sz w:val="22"/>
                <w:szCs w:val="22"/>
              </w:rPr>
              <w:t>16,25 b</w:t>
            </w:r>
          </w:p>
        </w:tc>
      </w:tr>
    </w:tbl>
    <w:p w14:paraId="11E866E4" w14:textId="0C6D23E9" w:rsidR="00036504" w:rsidRDefault="00036504" w:rsidP="00036504">
      <w:pPr>
        <w:spacing w:before="29"/>
        <w:ind w:left="548" w:right="88"/>
        <w:jc w:val="both"/>
        <w:rPr>
          <w:rFonts w:asciiTheme="minorHAnsi" w:hAnsiTheme="minorHAnsi" w:cstheme="minorHAnsi"/>
          <w:sz w:val="22"/>
          <w:szCs w:val="22"/>
        </w:rPr>
      </w:pPr>
      <w:r w:rsidRPr="00036504">
        <w:rPr>
          <w:rFonts w:asciiTheme="minorHAnsi" w:hAnsiTheme="minorHAnsi" w:cstheme="minorHAnsi"/>
          <w:sz w:val="22"/>
          <w:szCs w:val="22"/>
        </w:rPr>
        <w:t>*</w:t>
      </w:r>
      <w:r w:rsidRPr="00036504">
        <w:rPr>
          <w:rFonts w:asciiTheme="minorHAnsi" w:hAnsiTheme="minorHAnsi" w:cstheme="minorHAnsi"/>
          <w:spacing w:val="25"/>
          <w:sz w:val="22"/>
          <w:szCs w:val="22"/>
        </w:rPr>
        <w:t xml:space="preserve"> </w:t>
      </w:r>
      <w:r w:rsidRPr="00036504">
        <w:rPr>
          <w:rFonts w:asciiTheme="minorHAnsi" w:hAnsiTheme="minorHAnsi" w:cstheme="minorHAnsi"/>
          <w:spacing w:val="-1"/>
          <w:sz w:val="22"/>
          <w:szCs w:val="22"/>
        </w:rPr>
        <w:t>N</w:t>
      </w:r>
      <w:r w:rsidRPr="00036504">
        <w:rPr>
          <w:rFonts w:asciiTheme="minorHAnsi" w:hAnsiTheme="minorHAnsi" w:cstheme="minorHAnsi"/>
          <w:spacing w:val="1"/>
          <w:sz w:val="22"/>
          <w:szCs w:val="22"/>
        </w:rPr>
        <w:t>ila</w:t>
      </w:r>
      <w:r w:rsidRPr="00036504">
        <w:rPr>
          <w:rFonts w:asciiTheme="minorHAnsi" w:hAnsiTheme="minorHAnsi" w:cstheme="minorHAnsi"/>
          <w:sz w:val="22"/>
          <w:szCs w:val="22"/>
        </w:rPr>
        <w:t>i</w:t>
      </w:r>
      <w:r w:rsidRPr="00036504">
        <w:rPr>
          <w:rFonts w:asciiTheme="minorHAnsi" w:hAnsiTheme="minorHAnsi" w:cstheme="minorHAnsi"/>
          <w:spacing w:val="25"/>
          <w:sz w:val="22"/>
          <w:szCs w:val="22"/>
        </w:rPr>
        <w:t xml:space="preserve"> </w:t>
      </w:r>
      <w:r w:rsidRPr="00036504">
        <w:rPr>
          <w:rFonts w:asciiTheme="minorHAnsi" w:hAnsiTheme="minorHAnsi" w:cstheme="minorHAnsi"/>
          <w:spacing w:val="-4"/>
          <w:sz w:val="22"/>
          <w:szCs w:val="22"/>
        </w:rPr>
        <w:t>p</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da</w:t>
      </w:r>
      <w:r w:rsidRPr="00036504">
        <w:rPr>
          <w:rFonts w:asciiTheme="minorHAnsi" w:hAnsiTheme="minorHAnsi" w:cstheme="minorHAnsi"/>
          <w:spacing w:val="25"/>
          <w:sz w:val="22"/>
          <w:szCs w:val="22"/>
        </w:rPr>
        <w:t xml:space="preserve"> </w:t>
      </w:r>
      <w:proofErr w:type="spellStart"/>
      <w:r w:rsidRPr="00036504">
        <w:rPr>
          <w:rFonts w:asciiTheme="minorHAnsi" w:hAnsiTheme="minorHAnsi" w:cstheme="minorHAnsi"/>
          <w:sz w:val="22"/>
          <w:szCs w:val="22"/>
        </w:rPr>
        <w:t>ko</w:t>
      </w:r>
      <w:r w:rsidRPr="00036504">
        <w:rPr>
          <w:rFonts w:asciiTheme="minorHAnsi" w:hAnsiTheme="minorHAnsi" w:cstheme="minorHAnsi"/>
          <w:spacing w:val="1"/>
          <w:sz w:val="22"/>
          <w:szCs w:val="22"/>
        </w:rPr>
        <w:t>l</w:t>
      </w:r>
      <w:r w:rsidRPr="00036504">
        <w:rPr>
          <w:rFonts w:asciiTheme="minorHAnsi" w:hAnsiTheme="minorHAnsi" w:cstheme="minorHAnsi"/>
          <w:spacing w:val="-4"/>
          <w:sz w:val="22"/>
          <w:szCs w:val="22"/>
        </w:rPr>
        <w:t>o</w:t>
      </w:r>
      <w:r w:rsidRPr="00036504">
        <w:rPr>
          <w:rFonts w:asciiTheme="minorHAnsi" w:hAnsiTheme="minorHAnsi" w:cstheme="minorHAnsi"/>
          <w:sz w:val="22"/>
          <w:szCs w:val="22"/>
        </w:rPr>
        <w:t>m</w:t>
      </w:r>
      <w:proofErr w:type="spellEnd"/>
      <w:r w:rsidRPr="00036504">
        <w:rPr>
          <w:rFonts w:asciiTheme="minorHAnsi" w:hAnsiTheme="minorHAnsi" w:cstheme="minorHAnsi"/>
          <w:spacing w:val="25"/>
          <w:sz w:val="22"/>
          <w:szCs w:val="22"/>
        </w:rPr>
        <w:t xml:space="preserve"> </w:t>
      </w:r>
      <w:r w:rsidRPr="00036504">
        <w:rPr>
          <w:rFonts w:asciiTheme="minorHAnsi" w:hAnsiTheme="minorHAnsi" w:cstheme="minorHAnsi"/>
          <w:sz w:val="22"/>
          <w:szCs w:val="22"/>
        </w:rPr>
        <w:t>y</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ng</w:t>
      </w:r>
      <w:r w:rsidRPr="00036504">
        <w:rPr>
          <w:rFonts w:asciiTheme="minorHAnsi" w:hAnsiTheme="minorHAnsi" w:cstheme="minorHAnsi"/>
          <w:spacing w:val="24"/>
          <w:sz w:val="22"/>
          <w:szCs w:val="22"/>
        </w:rPr>
        <w:t xml:space="preserve"> </w:t>
      </w:r>
      <w:proofErr w:type="spellStart"/>
      <w:r w:rsidRPr="00036504">
        <w:rPr>
          <w:rFonts w:asciiTheme="minorHAnsi" w:hAnsiTheme="minorHAnsi" w:cstheme="minorHAnsi"/>
          <w:spacing w:val="-1"/>
          <w:sz w:val="22"/>
          <w:szCs w:val="22"/>
        </w:rPr>
        <w:t>s</w:t>
      </w:r>
      <w:r w:rsidRPr="00036504">
        <w:rPr>
          <w:rFonts w:asciiTheme="minorHAnsi" w:hAnsiTheme="minorHAnsi" w:cstheme="minorHAnsi"/>
          <w:spacing w:val="-3"/>
          <w:sz w:val="22"/>
          <w:szCs w:val="22"/>
        </w:rPr>
        <w:t>a</w:t>
      </w:r>
      <w:r w:rsidRPr="00036504">
        <w:rPr>
          <w:rFonts w:asciiTheme="minorHAnsi" w:hAnsiTheme="minorHAnsi" w:cstheme="minorHAnsi"/>
          <w:spacing w:val="1"/>
          <w:sz w:val="22"/>
          <w:szCs w:val="22"/>
        </w:rPr>
        <w:t>m</w:t>
      </w:r>
      <w:r w:rsidRPr="00036504">
        <w:rPr>
          <w:rFonts w:asciiTheme="minorHAnsi" w:hAnsiTheme="minorHAnsi" w:cstheme="minorHAnsi"/>
          <w:sz w:val="22"/>
          <w:szCs w:val="22"/>
        </w:rPr>
        <w:t>a</w:t>
      </w:r>
      <w:proofErr w:type="spellEnd"/>
      <w:r w:rsidRPr="00036504">
        <w:rPr>
          <w:rFonts w:asciiTheme="minorHAnsi" w:hAnsiTheme="minorHAnsi" w:cstheme="minorHAnsi"/>
          <w:spacing w:val="25"/>
          <w:sz w:val="22"/>
          <w:szCs w:val="22"/>
        </w:rPr>
        <w:t xml:space="preserve"> </w:t>
      </w:r>
      <w:proofErr w:type="spellStart"/>
      <w:r w:rsidRPr="00036504">
        <w:rPr>
          <w:rFonts w:asciiTheme="minorHAnsi" w:hAnsiTheme="minorHAnsi" w:cstheme="minorHAnsi"/>
          <w:sz w:val="22"/>
          <w:szCs w:val="22"/>
        </w:rPr>
        <w:t>d</w:t>
      </w:r>
      <w:r w:rsidRPr="00036504">
        <w:rPr>
          <w:rFonts w:asciiTheme="minorHAnsi" w:hAnsiTheme="minorHAnsi" w:cstheme="minorHAnsi"/>
          <w:spacing w:val="-3"/>
          <w:sz w:val="22"/>
          <w:szCs w:val="22"/>
        </w:rPr>
        <w:t>i</w:t>
      </w:r>
      <w:r w:rsidRPr="00036504">
        <w:rPr>
          <w:rFonts w:asciiTheme="minorHAnsi" w:hAnsiTheme="minorHAnsi" w:cstheme="minorHAnsi"/>
          <w:spacing w:val="1"/>
          <w:sz w:val="22"/>
          <w:szCs w:val="22"/>
        </w:rPr>
        <w:t>i</w:t>
      </w:r>
      <w:r w:rsidRPr="00036504">
        <w:rPr>
          <w:rFonts w:asciiTheme="minorHAnsi" w:hAnsiTheme="minorHAnsi" w:cstheme="minorHAnsi"/>
          <w:sz w:val="22"/>
          <w:szCs w:val="22"/>
        </w:rPr>
        <w:t>ku</w:t>
      </w:r>
      <w:r w:rsidRPr="00036504">
        <w:rPr>
          <w:rFonts w:asciiTheme="minorHAnsi" w:hAnsiTheme="minorHAnsi" w:cstheme="minorHAnsi"/>
          <w:spacing w:val="1"/>
          <w:sz w:val="22"/>
          <w:szCs w:val="22"/>
        </w:rPr>
        <w:t>t</w:t>
      </w:r>
      <w:r w:rsidRPr="00036504">
        <w:rPr>
          <w:rFonts w:asciiTheme="minorHAnsi" w:hAnsiTheme="minorHAnsi" w:cstheme="minorHAnsi"/>
          <w:sz w:val="22"/>
          <w:szCs w:val="22"/>
        </w:rPr>
        <w:t>i</w:t>
      </w:r>
      <w:proofErr w:type="spellEnd"/>
      <w:r w:rsidRPr="00036504">
        <w:rPr>
          <w:rFonts w:asciiTheme="minorHAnsi" w:hAnsiTheme="minorHAnsi" w:cstheme="minorHAnsi"/>
          <w:spacing w:val="21"/>
          <w:sz w:val="22"/>
          <w:szCs w:val="22"/>
        </w:rPr>
        <w:t xml:space="preserve"> </w:t>
      </w:r>
      <w:proofErr w:type="spellStart"/>
      <w:r w:rsidRPr="00036504">
        <w:rPr>
          <w:rFonts w:asciiTheme="minorHAnsi" w:hAnsiTheme="minorHAnsi" w:cstheme="minorHAnsi"/>
          <w:sz w:val="22"/>
          <w:szCs w:val="22"/>
        </w:rPr>
        <w:t>d</w:t>
      </w:r>
      <w:r w:rsidRPr="00036504">
        <w:rPr>
          <w:rFonts w:asciiTheme="minorHAnsi" w:hAnsiTheme="minorHAnsi" w:cstheme="minorHAnsi"/>
          <w:spacing w:val="-3"/>
          <w:sz w:val="22"/>
          <w:szCs w:val="22"/>
        </w:rPr>
        <w:t>e</w:t>
      </w:r>
      <w:r w:rsidRPr="00036504">
        <w:rPr>
          <w:rFonts w:asciiTheme="minorHAnsi" w:hAnsiTheme="minorHAnsi" w:cstheme="minorHAnsi"/>
          <w:sz w:val="22"/>
          <w:szCs w:val="22"/>
        </w:rPr>
        <w:t>ng</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n</w:t>
      </w:r>
      <w:proofErr w:type="spellEnd"/>
      <w:r w:rsidRPr="00036504">
        <w:rPr>
          <w:rFonts w:asciiTheme="minorHAnsi" w:hAnsiTheme="minorHAnsi" w:cstheme="minorHAnsi"/>
          <w:spacing w:val="24"/>
          <w:sz w:val="22"/>
          <w:szCs w:val="22"/>
        </w:rPr>
        <w:t xml:space="preserve"> </w:t>
      </w:r>
      <w:proofErr w:type="spellStart"/>
      <w:r w:rsidRPr="00036504">
        <w:rPr>
          <w:rFonts w:asciiTheme="minorHAnsi" w:hAnsiTheme="minorHAnsi" w:cstheme="minorHAnsi"/>
          <w:sz w:val="22"/>
          <w:szCs w:val="22"/>
        </w:rPr>
        <w:t>huruf</w:t>
      </w:r>
      <w:proofErr w:type="spellEnd"/>
      <w:r w:rsidRPr="00036504">
        <w:rPr>
          <w:rFonts w:asciiTheme="minorHAnsi" w:hAnsiTheme="minorHAnsi" w:cstheme="minorHAnsi"/>
          <w:spacing w:val="24"/>
          <w:sz w:val="22"/>
          <w:szCs w:val="22"/>
        </w:rPr>
        <w:t xml:space="preserve"> </w:t>
      </w:r>
      <w:r w:rsidRPr="00036504">
        <w:rPr>
          <w:rFonts w:asciiTheme="minorHAnsi" w:hAnsiTheme="minorHAnsi" w:cstheme="minorHAnsi"/>
          <w:sz w:val="22"/>
          <w:szCs w:val="22"/>
        </w:rPr>
        <w:t>y</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ng</w:t>
      </w:r>
      <w:r w:rsidRPr="00036504">
        <w:rPr>
          <w:rFonts w:asciiTheme="minorHAnsi" w:hAnsiTheme="minorHAnsi" w:cstheme="minorHAnsi"/>
          <w:spacing w:val="24"/>
          <w:sz w:val="22"/>
          <w:szCs w:val="22"/>
        </w:rPr>
        <w:t xml:space="preserve"> </w:t>
      </w:r>
      <w:proofErr w:type="spellStart"/>
      <w:r w:rsidRPr="00036504">
        <w:rPr>
          <w:rFonts w:asciiTheme="minorHAnsi" w:hAnsiTheme="minorHAnsi" w:cstheme="minorHAnsi"/>
          <w:spacing w:val="-1"/>
          <w:sz w:val="22"/>
          <w:szCs w:val="22"/>
        </w:rPr>
        <w:t>s</w:t>
      </w:r>
      <w:r w:rsidRPr="00036504">
        <w:rPr>
          <w:rFonts w:asciiTheme="minorHAnsi" w:hAnsiTheme="minorHAnsi" w:cstheme="minorHAnsi"/>
          <w:spacing w:val="1"/>
          <w:sz w:val="22"/>
          <w:szCs w:val="22"/>
        </w:rPr>
        <w:t>a</w:t>
      </w:r>
      <w:r w:rsidRPr="00036504">
        <w:rPr>
          <w:rFonts w:asciiTheme="minorHAnsi" w:hAnsiTheme="minorHAnsi" w:cstheme="minorHAnsi"/>
          <w:spacing w:val="-3"/>
          <w:sz w:val="22"/>
          <w:szCs w:val="22"/>
        </w:rPr>
        <w:t>m</w:t>
      </w:r>
      <w:r w:rsidRPr="00036504">
        <w:rPr>
          <w:rFonts w:asciiTheme="minorHAnsi" w:hAnsiTheme="minorHAnsi" w:cstheme="minorHAnsi"/>
          <w:sz w:val="22"/>
          <w:szCs w:val="22"/>
        </w:rPr>
        <w:t>a</w:t>
      </w:r>
      <w:proofErr w:type="spellEnd"/>
      <w:r w:rsidRPr="00036504">
        <w:rPr>
          <w:rFonts w:asciiTheme="minorHAnsi" w:hAnsiTheme="minorHAnsi" w:cstheme="minorHAnsi"/>
          <w:spacing w:val="25"/>
          <w:sz w:val="22"/>
          <w:szCs w:val="22"/>
        </w:rPr>
        <w:t xml:space="preserve"> </w:t>
      </w:r>
      <w:proofErr w:type="spellStart"/>
      <w:r w:rsidRPr="00036504">
        <w:rPr>
          <w:rFonts w:asciiTheme="minorHAnsi" w:hAnsiTheme="minorHAnsi" w:cstheme="minorHAnsi"/>
          <w:spacing w:val="-3"/>
          <w:sz w:val="22"/>
          <w:szCs w:val="22"/>
        </w:rPr>
        <w:t>t</w:t>
      </w:r>
      <w:r w:rsidRPr="00036504">
        <w:rPr>
          <w:rFonts w:asciiTheme="minorHAnsi" w:hAnsiTheme="minorHAnsi" w:cstheme="minorHAnsi"/>
          <w:spacing w:val="1"/>
          <w:sz w:val="22"/>
          <w:szCs w:val="22"/>
        </w:rPr>
        <w:t>i</w:t>
      </w:r>
      <w:r w:rsidRPr="00036504">
        <w:rPr>
          <w:rFonts w:asciiTheme="minorHAnsi" w:hAnsiTheme="minorHAnsi" w:cstheme="minorHAnsi"/>
          <w:sz w:val="22"/>
          <w:szCs w:val="22"/>
        </w:rPr>
        <w:t>d</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k</w:t>
      </w:r>
      <w:proofErr w:type="spellEnd"/>
      <w:r w:rsidRPr="00036504">
        <w:rPr>
          <w:rFonts w:asciiTheme="minorHAnsi" w:hAnsiTheme="minorHAnsi" w:cstheme="minorHAnsi"/>
          <w:spacing w:val="24"/>
          <w:sz w:val="22"/>
          <w:szCs w:val="22"/>
        </w:rPr>
        <w:t xml:space="preserve"> </w:t>
      </w:r>
      <w:proofErr w:type="spellStart"/>
      <w:r w:rsidRPr="00036504">
        <w:rPr>
          <w:rFonts w:asciiTheme="minorHAnsi" w:hAnsiTheme="minorHAnsi" w:cstheme="minorHAnsi"/>
          <w:sz w:val="22"/>
          <w:szCs w:val="22"/>
        </w:rPr>
        <w:t>b</w:t>
      </w:r>
      <w:r w:rsidRPr="00036504">
        <w:rPr>
          <w:rFonts w:asciiTheme="minorHAnsi" w:hAnsiTheme="minorHAnsi" w:cstheme="minorHAnsi"/>
          <w:spacing w:val="1"/>
          <w:sz w:val="22"/>
          <w:szCs w:val="22"/>
        </w:rPr>
        <w:t>e</w:t>
      </w:r>
      <w:r w:rsidRPr="00036504">
        <w:rPr>
          <w:rFonts w:asciiTheme="minorHAnsi" w:hAnsiTheme="minorHAnsi" w:cstheme="minorHAnsi"/>
          <w:sz w:val="22"/>
          <w:szCs w:val="22"/>
        </w:rPr>
        <w:t>r</w:t>
      </w:r>
      <w:r w:rsidRPr="00036504">
        <w:rPr>
          <w:rFonts w:asciiTheme="minorHAnsi" w:hAnsiTheme="minorHAnsi" w:cstheme="minorHAnsi"/>
          <w:spacing w:val="-4"/>
          <w:sz w:val="22"/>
          <w:szCs w:val="22"/>
        </w:rPr>
        <w:t>b</w:t>
      </w:r>
      <w:r w:rsidRPr="00036504">
        <w:rPr>
          <w:rFonts w:asciiTheme="minorHAnsi" w:hAnsiTheme="minorHAnsi" w:cstheme="minorHAnsi"/>
          <w:spacing w:val="1"/>
          <w:sz w:val="22"/>
          <w:szCs w:val="22"/>
        </w:rPr>
        <w:t>e</w:t>
      </w:r>
      <w:r w:rsidRPr="00036504">
        <w:rPr>
          <w:rFonts w:asciiTheme="minorHAnsi" w:hAnsiTheme="minorHAnsi" w:cstheme="minorHAnsi"/>
          <w:sz w:val="22"/>
          <w:szCs w:val="22"/>
        </w:rPr>
        <w:t>da</w:t>
      </w:r>
      <w:proofErr w:type="spellEnd"/>
      <w:r w:rsidRPr="00036504">
        <w:rPr>
          <w:rFonts w:asciiTheme="minorHAnsi" w:hAnsiTheme="minorHAnsi" w:cstheme="minorHAnsi"/>
          <w:spacing w:val="25"/>
          <w:sz w:val="22"/>
          <w:szCs w:val="22"/>
        </w:rPr>
        <w:t xml:space="preserve"> </w:t>
      </w:r>
      <w:proofErr w:type="spellStart"/>
      <w:r w:rsidRPr="00036504">
        <w:rPr>
          <w:rFonts w:asciiTheme="minorHAnsi" w:hAnsiTheme="minorHAnsi" w:cstheme="minorHAnsi"/>
          <w:sz w:val="22"/>
          <w:szCs w:val="22"/>
        </w:rPr>
        <w:t>n</w:t>
      </w:r>
      <w:r w:rsidRPr="00036504">
        <w:rPr>
          <w:rFonts w:asciiTheme="minorHAnsi" w:hAnsiTheme="minorHAnsi" w:cstheme="minorHAnsi"/>
          <w:spacing w:val="-4"/>
          <w:sz w:val="22"/>
          <w:szCs w:val="22"/>
        </w:rPr>
        <w:t>y</w:t>
      </w:r>
      <w:r w:rsidRPr="00036504">
        <w:rPr>
          <w:rFonts w:asciiTheme="minorHAnsi" w:hAnsiTheme="minorHAnsi" w:cstheme="minorHAnsi"/>
          <w:spacing w:val="-3"/>
          <w:sz w:val="22"/>
          <w:szCs w:val="22"/>
        </w:rPr>
        <w:t>a</w:t>
      </w:r>
      <w:r w:rsidRPr="00036504">
        <w:rPr>
          <w:rFonts w:asciiTheme="minorHAnsi" w:hAnsiTheme="minorHAnsi" w:cstheme="minorHAnsi"/>
          <w:spacing w:val="1"/>
          <w:sz w:val="22"/>
          <w:szCs w:val="22"/>
        </w:rPr>
        <w:t>t</w:t>
      </w:r>
      <w:r w:rsidRPr="00036504">
        <w:rPr>
          <w:rFonts w:asciiTheme="minorHAnsi" w:hAnsiTheme="minorHAnsi" w:cstheme="minorHAnsi"/>
          <w:sz w:val="22"/>
          <w:szCs w:val="22"/>
        </w:rPr>
        <w:t>a</w:t>
      </w:r>
      <w:proofErr w:type="spellEnd"/>
      <w:r w:rsidRPr="00036504">
        <w:rPr>
          <w:rFonts w:asciiTheme="minorHAnsi" w:hAnsiTheme="minorHAnsi" w:cstheme="minorHAnsi"/>
          <w:sz w:val="22"/>
          <w:szCs w:val="22"/>
        </w:rPr>
        <w:t xml:space="preserve"> (p&gt;0,05) </w:t>
      </w:r>
      <w:proofErr w:type="spellStart"/>
      <w:r w:rsidRPr="00036504">
        <w:rPr>
          <w:rFonts w:asciiTheme="minorHAnsi" w:hAnsiTheme="minorHAnsi" w:cstheme="minorHAnsi"/>
          <w:spacing w:val="1"/>
          <w:sz w:val="22"/>
          <w:szCs w:val="22"/>
        </w:rPr>
        <w:t>me</w:t>
      </w:r>
      <w:r w:rsidRPr="00036504">
        <w:rPr>
          <w:rFonts w:asciiTheme="minorHAnsi" w:hAnsiTheme="minorHAnsi" w:cstheme="minorHAnsi"/>
          <w:sz w:val="22"/>
          <w:szCs w:val="22"/>
        </w:rPr>
        <w:t>nurut</w:t>
      </w:r>
      <w:proofErr w:type="spellEnd"/>
      <w:r w:rsidRPr="00036504">
        <w:rPr>
          <w:rFonts w:asciiTheme="minorHAnsi" w:hAnsiTheme="minorHAnsi" w:cstheme="minorHAnsi"/>
          <w:spacing w:val="1"/>
          <w:sz w:val="22"/>
          <w:szCs w:val="22"/>
        </w:rPr>
        <w:t xml:space="preserve"> </w:t>
      </w:r>
      <w:r w:rsidRPr="00036504">
        <w:rPr>
          <w:rFonts w:asciiTheme="minorHAnsi" w:hAnsiTheme="minorHAnsi" w:cstheme="minorHAnsi"/>
          <w:spacing w:val="-1"/>
          <w:sz w:val="22"/>
          <w:szCs w:val="22"/>
        </w:rPr>
        <w:t>U</w:t>
      </w:r>
      <w:r w:rsidRPr="00036504">
        <w:rPr>
          <w:rFonts w:asciiTheme="minorHAnsi" w:hAnsiTheme="minorHAnsi" w:cstheme="minorHAnsi"/>
          <w:spacing w:val="-3"/>
          <w:sz w:val="22"/>
          <w:szCs w:val="22"/>
        </w:rPr>
        <w:t>j</w:t>
      </w:r>
      <w:r w:rsidRPr="00036504">
        <w:rPr>
          <w:rFonts w:asciiTheme="minorHAnsi" w:hAnsiTheme="minorHAnsi" w:cstheme="minorHAnsi"/>
          <w:sz w:val="22"/>
          <w:szCs w:val="22"/>
        </w:rPr>
        <w:t>i</w:t>
      </w:r>
      <w:r w:rsidRPr="00036504">
        <w:rPr>
          <w:rFonts w:asciiTheme="minorHAnsi" w:hAnsiTheme="minorHAnsi" w:cstheme="minorHAnsi"/>
          <w:spacing w:val="1"/>
          <w:sz w:val="22"/>
          <w:szCs w:val="22"/>
        </w:rPr>
        <w:t xml:space="preserve"> </w:t>
      </w:r>
      <w:proofErr w:type="spellStart"/>
      <w:r w:rsidRPr="00036504">
        <w:rPr>
          <w:rFonts w:asciiTheme="minorHAnsi" w:hAnsiTheme="minorHAnsi" w:cstheme="minorHAnsi"/>
          <w:spacing w:val="-1"/>
          <w:sz w:val="22"/>
          <w:szCs w:val="22"/>
        </w:rPr>
        <w:t>J</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r</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k</w:t>
      </w:r>
      <w:proofErr w:type="spellEnd"/>
      <w:r w:rsidRPr="00036504">
        <w:rPr>
          <w:rFonts w:asciiTheme="minorHAnsi" w:hAnsiTheme="minorHAnsi" w:cstheme="minorHAnsi"/>
          <w:sz w:val="22"/>
          <w:szCs w:val="22"/>
        </w:rPr>
        <w:t xml:space="preserve"> </w:t>
      </w:r>
      <w:proofErr w:type="spellStart"/>
      <w:r w:rsidRPr="00036504">
        <w:rPr>
          <w:rFonts w:asciiTheme="minorHAnsi" w:hAnsiTheme="minorHAnsi" w:cstheme="minorHAnsi"/>
          <w:sz w:val="22"/>
          <w:szCs w:val="22"/>
        </w:rPr>
        <w:t>B</w:t>
      </w:r>
      <w:r w:rsidRPr="00036504">
        <w:rPr>
          <w:rFonts w:asciiTheme="minorHAnsi" w:hAnsiTheme="minorHAnsi" w:cstheme="minorHAnsi"/>
          <w:spacing w:val="1"/>
          <w:sz w:val="22"/>
          <w:szCs w:val="22"/>
        </w:rPr>
        <w:t>e</w:t>
      </w:r>
      <w:r w:rsidRPr="00036504">
        <w:rPr>
          <w:rFonts w:asciiTheme="minorHAnsi" w:hAnsiTheme="minorHAnsi" w:cstheme="minorHAnsi"/>
          <w:sz w:val="22"/>
          <w:szCs w:val="22"/>
        </w:rPr>
        <w:t>r</w:t>
      </w:r>
      <w:r w:rsidRPr="00036504">
        <w:rPr>
          <w:rFonts w:asciiTheme="minorHAnsi" w:hAnsiTheme="minorHAnsi" w:cstheme="minorHAnsi"/>
          <w:spacing w:val="-4"/>
          <w:sz w:val="22"/>
          <w:szCs w:val="22"/>
        </w:rPr>
        <w:t>g</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nda</w:t>
      </w:r>
      <w:proofErr w:type="spellEnd"/>
      <w:r w:rsidRPr="00036504">
        <w:rPr>
          <w:rFonts w:asciiTheme="minorHAnsi" w:hAnsiTheme="minorHAnsi" w:cstheme="minorHAnsi"/>
          <w:spacing w:val="1"/>
          <w:sz w:val="22"/>
          <w:szCs w:val="22"/>
        </w:rPr>
        <w:t xml:space="preserve"> </w:t>
      </w:r>
      <w:r w:rsidRPr="00036504">
        <w:rPr>
          <w:rFonts w:asciiTheme="minorHAnsi" w:hAnsiTheme="minorHAnsi" w:cstheme="minorHAnsi"/>
          <w:spacing w:val="-1"/>
          <w:sz w:val="22"/>
          <w:szCs w:val="22"/>
        </w:rPr>
        <w:t>D</w:t>
      </w:r>
      <w:r w:rsidRPr="00036504">
        <w:rPr>
          <w:rFonts w:asciiTheme="minorHAnsi" w:hAnsiTheme="minorHAnsi" w:cstheme="minorHAnsi"/>
          <w:sz w:val="22"/>
          <w:szCs w:val="22"/>
        </w:rPr>
        <w:t>u</w:t>
      </w:r>
      <w:r w:rsidRPr="00036504">
        <w:rPr>
          <w:rFonts w:asciiTheme="minorHAnsi" w:hAnsiTheme="minorHAnsi" w:cstheme="minorHAnsi"/>
          <w:spacing w:val="-4"/>
          <w:sz w:val="22"/>
          <w:szCs w:val="22"/>
        </w:rPr>
        <w:t>n</w:t>
      </w:r>
      <w:r w:rsidRPr="00036504">
        <w:rPr>
          <w:rFonts w:asciiTheme="minorHAnsi" w:hAnsiTheme="minorHAnsi" w:cstheme="minorHAnsi"/>
          <w:spacing w:val="1"/>
          <w:sz w:val="22"/>
          <w:szCs w:val="22"/>
        </w:rPr>
        <w:t>ca</w:t>
      </w:r>
      <w:r w:rsidRPr="00036504">
        <w:rPr>
          <w:rFonts w:asciiTheme="minorHAnsi" w:hAnsiTheme="minorHAnsi" w:cstheme="minorHAnsi"/>
          <w:sz w:val="22"/>
          <w:szCs w:val="22"/>
        </w:rPr>
        <w:t>n p</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da</w:t>
      </w:r>
      <w:r w:rsidRPr="00036504">
        <w:rPr>
          <w:rFonts w:asciiTheme="minorHAnsi" w:hAnsiTheme="minorHAnsi" w:cstheme="minorHAnsi"/>
          <w:spacing w:val="-3"/>
          <w:sz w:val="22"/>
          <w:szCs w:val="22"/>
        </w:rPr>
        <w:t xml:space="preserve"> </w:t>
      </w:r>
      <w:proofErr w:type="spellStart"/>
      <w:r w:rsidRPr="00036504">
        <w:rPr>
          <w:rFonts w:asciiTheme="minorHAnsi" w:hAnsiTheme="minorHAnsi" w:cstheme="minorHAnsi"/>
          <w:spacing w:val="1"/>
          <w:sz w:val="22"/>
          <w:szCs w:val="22"/>
        </w:rPr>
        <w:t>ta</w:t>
      </w:r>
      <w:r w:rsidRPr="00036504">
        <w:rPr>
          <w:rFonts w:asciiTheme="minorHAnsi" w:hAnsiTheme="minorHAnsi" w:cstheme="minorHAnsi"/>
          <w:spacing w:val="-4"/>
          <w:sz w:val="22"/>
          <w:szCs w:val="22"/>
        </w:rPr>
        <w:t>r</w:t>
      </w:r>
      <w:r w:rsidRPr="00036504">
        <w:rPr>
          <w:rFonts w:asciiTheme="minorHAnsi" w:hAnsiTheme="minorHAnsi" w:cstheme="minorHAnsi"/>
          <w:spacing w:val="1"/>
          <w:sz w:val="22"/>
          <w:szCs w:val="22"/>
        </w:rPr>
        <w:t>a</w:t>
      </w:r>
      <w:r w:rsidRPr="00036504">
        <w:rPr>
          <w:rFonts w:asciiTheme="minorHAnsi" w:hAnsiTheme="minorHAnsi" w:cstheme="minorHAnsi"/>
          <w:sz w:val="22"/>
          <w:szCs w:val="22"/>
        </w:rPr>
        <w:t>f</w:t>
      </w:r>
      <w:proofErr w:type="spellEnd"/>
      <w:r w:rsidRPr="00036504">
        <w:rPr>
          <w:rFonts w:asciiTheme="minorHAnsi" w:hAnsiTheme="minorHAnsi" w:cstheme="minorHAnsi"/>
          <w:spacing w:val="6"/>
          <w:sz w:val="22"/>
          <w:szCs w:val="22"/>
        </w:rPr>
        <w:t xml:space="preserve"> </w:t>
      </w:r>
      <w:r w:rsidRPr="00036504">
        <w:rPr>
          <w:rFonts w:asciiTheme="minorHAnsi" w:hAnsiTheme="minorHAnsi" w:cstheme="minorHAnsi"/>
          <w:sz w:val="22"/>
          <w:szCs w:val="22"/>
        </w:rPr>
        <w:t>5%.</w:t>
      </w:r>
    </w:p>
    <w:p w14:paraId="5207483B" w14:textId="7C6AEE2D" w:rsidR="002A728B" w:rsidRDefault="002A728B" w:rsidP="00036504">
      <w:pPr>
        <w:spacing w:before="29"/>
        <w:ind w:left="548" w:right="88"/>
        <w:jc w:val="both"/>
        <w:rPr>
          <w:rFonts w:asciiTheme="minorHAnsi" w:hAnsiTheme="minorHAnsi" w:cstheme="minorHAnsi"/>
          <w:sz w:val="22"/>
          <w:szCs w:val="22"/>
        </w:rPr>
      </w:pPr>
    </w:p>
    <w:p w14:paraId="156874FE" w14:textId="77777777" w:rsidR="002A728B" w:rsidRDefault="002A728B" w:rsidP="002A728B">
      <w:pPr>
        <w:spacing w:before="29"/>
        <w:ind w:right="88" w:firstLine="548"/>
        <w:jc w:val="both"/>
        <w:rPr>
          <w:rFonts w:asciiTheme="minorHAnsi" w:hAnsiTheme="minorHAnsi" w:cstheme="minorHAnsi"/>
          <w:sz w:val="22"/>
          <w:szCs w:val="22"/>
        </w:rPr>
        <w:sectPr w:rsidR="002A728B" w:rsidSect="00C269E2">
          <w:type w:val="continuous"/>
          <w:pgSz w:w="11907" w:h="16840" w:code="9"/>
          <w:pgMar w:top="1701" w:right="1701" w:bottom="1701" w:left="1701" w:header="720" w:footer="720" w:gutter="0"/>
          <w:cols w:space="567"/>
          <w:docGrid w:linePitch="360"/>
        </w:sectPr>
      </w:pPr>
    </w:p>
    <w:p w14:paraId="5A3CB68B" w14:textId="079B8BC8" w:rsidR="002A728B" w:rsidRPr="002A728B" w:rsidRDefault="002A728B" w:rsidP="002A728B">
      <w:pPr>
        <w:spacing w:before="29"/>
        <w:ind w:right="88" w:firstLine="548"/>
        <w:jc w:val="both"/>
        <w:rPr>
          <w:rFonts w:asciiTheme="minorHAnsi" w:hAnsiTheme="minorHAnsi" w:cstheme="minorHAnsi"/>
          <w:sz w:val="22"/>
          <w:szCs w:val="22"/>
        </w:rPr>
      </w:pPr>
      <w:r w:rsidRPr="002A728B">
        <w:rPr>
          <w:rFonts w:asciiTheme="minorHAnsi" w:hAnsiTheme="minorHAnsi" w:cstheme="minorHAnsi"/>
          <w:sz w:val="22"/>
          <w:szCs w:val="22"/>
        </w:rPr>
        <w:t xml:space="preserve">Hasil </w:t>
      </w:r>
      <w:proofErr w:type="spellStart"/>
      <w:r w:rsidRPr="002A728B">
        <w:rPr>
          <w:rFonts w:asciiTheme="minorHAnsi" w:hAnsiTheme="minorHAnsi" w:cstheme="minorHAnsi"/>
          <w:sz w:val="22"/>
          <w:szCs w:val="22"/>
        </w:rPr>
        <w:t>penelitian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menunjukkan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bahwa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5 </w:t>
      </w:r>
      <w:proofErr w:type="spellStart"/>
      <w:r w:rsidRPr="002A728B">
        <w:rPr>
          <w:rFonts w:asciiTheme="minorHAnsi" w:hAnsiTheme="minorHAnsi" w:cstheme="minorHAnsi"/>
          <w:sz w:val="22"/>
          <w:szCs w:val="22"/>
        </w:rPr>
        <w:t>rizobakteri</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secara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nyata</w:t>
      </w:r>
      <w:proofErr w:type="spellEnd"/>
      <w:r w:rsidRPr="002A728B">
        <w:rPr>
          <w:rFonts w:asciiTheme="minorHAnsi" w:hAnsiTheme="minorHAnsi" w:cstheme="minorHAnsi"/>
          <w:sz w:val="22"/>
          <w:szCs w:val="22"/>
        </w:rPr>
        <w:t xml:space="preserve"> (P&lt;0,05) </w:t>
      </w:r>
      <w:proofErr w:type="spellStart"/>
      <w:r w:rsidRPr="002A728B">
        <w:rPr>
          <w:rFonts w:asciiTheme="minorHAnsi" w:hAnsiTheme="minorHAnsi" w:cstheme="minorHAnsi"/>
          <w:sz w:val="22"/>
          <w:szCs w:val="22"/>
        </w:rPr>
        <w:t>meningkatkan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komponen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hasil</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seperti</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jumlah</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polong</w:t>
      </w:r>
      <w:proofErr w:type="spellEnd"/>
      <w:r w:rsidRPr="002A728B">
        <w:rPr>
          <w:rFonts w:asciiTheme="minorHAnsi" w:hAnsiTheme="minorHAnsi" w:cstheme="minorHAnsi"/>
          <w:sz w:val="22"/>
          <w:szCs w:val="22"/>
        </w:rPr>
        <w:t xml:space="preserve"> per </w:t>
      </w:r>
      <w:proofErr w:type="spellStart"/>
      <w:r w:rsidRPr="002A728B">
        <w:rPr>
          <w:rFonts w:asciiTheme="minorHAnsi" w:hAnsiTheme="minorHAnsi" w:cstheme="minorHAnsi"/>
          <w:sz w:val="22"/>
          <w:szCs w:val="22"/>
        </w:rPr>
        <w:t>tanaman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bobot</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polong</w:t>
      </w:r>
      <w:proofErr w:type="spellEnd"/>
      <w:r w:rsidRPr="002A728B">
        <w:rPr>
          <w:rFonts w:asciiTheme="minorHAnsi" w:hAnsiTheme="minorHAnsi" w:cstheme="minorHAnsi"/>
          <w:sz w:val="22"/>
          <w:szCs w:val="22"/>
        </w:rPr>
        <w:t xml:space="preserve"> per </w:t>
      </w:r>
      <w:proofErr w:type="spellStart"/>
      <w:r w:rsidRPr="002A728B">
        <w:rPr>
          <w:rFonts w:asciiTheme="minorHAnsi" w:hAnsiTheme="minorHAnsi" w:cstheme="minorHAnsi"/>
          <w:sz w:val="22"/>
          <w:szCs w:val="22"/>
        </w:rPr>
        <w:t>tanaman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kadar</w:t>
      </w:r>
      <w:proofErr w:type="spellEnd"/>
      <w:r w:rsidRPr="002A728B">
        <w:rPr>
          <w:rFonts w:asciiTheme="minorHAnsi" w:hAnsiTheme="minorHAnsi" w:cstheme="minorHAnsi"/>
          <w:sz w:val="22"/>
          <w:szCs w:val="22"/>
        </w:rPr>
        <w:t xml:space="preserve"> air </w:t>
      </w:r>
      <w:proofErr w:type="spellStart"/>
      <w:r w:rsidRPr="002A728B">
        <w:rPr>
          <w:rFonts w:asciiTheme="minorHAnsi" w:hAnsiTheme="minorHAnsi" w:cstheme="minorHAnsi"/>
          <w:sz w:val="22"/>
          <w:szCs w:val="22"/>
        </w:rPr>
        <w:t>biji</w:t>
      </w:r>
      <w:proofErr w:type="spellEnd"/>
      <w:r w:rsidRPr="002A728B">
        <w:rPr>
          <w:rFonts w:asciiTheme="minorHAnsi" w:hAnsiTheme="minorHAnsi" w:cstheme="minorHAnsi"/>
          <w:sz w:val="22"/>
          <w:szCs w:val="22"/>
        </w:rPr>
        <w:t xml:space="preserve">, dan </w:t>
      </w:r>
      <w:proofErr w:type="spellStart"/>
      <w:r w:rsidRPr="002A728B">
        <w:rPr>
          <w:rFonts w:asciiTheme="minorHAnsi" w:hAnsiTheme="minorHAnsi" w:cstheme="minorHAnsi"/>
          <w:sz w:val="22"/>
          <w:szCs w:val="22"/>
        </w:rPr>
        <w:t>kadar</w:t>
      </w:r>
      <w:proofErr w:type="spellEnd"/>
      <w:r w:rsidRPr="002A728B">
        <w:rPr>
          <w:rFonts w:asciiTheme="minorHAnsi" w:hAnsiTheme="minorHAnsi" w:cstheme="minorHAnsi"/>
          <w:sz w:val="22"/>
          <w:szCs w:val="22"/>
        </w:rPr>
        <w:t xml:space="preserve"> protein </w:t>
      </w:r>
      <w:proofErr w:type="spellStart"/>
      <w:r w:rsidRPr="002A728B">
        <w:rPr>
          <w:rFonts w:asciiTheme="minorHAnsi" w:hAnsiTheme="minorHAnsi" w:cstheme="minorHAnsi"/>
          <w:sz w:val="22"/>
          <w:szCs w:val="22"/>
        </w:rPr>
        <w:t>biji</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Tabel</w:t>
      </w:r>
      <w:proofErr w:type="spellEnd"/>
      <w:r w:rsidRPr="002A728B">
        <w:rPr>
          <w:rFonts w:asciiTheme="minorHAnsi" w:hAnsiTheme="minorHAnsi" w:cstheme="minorHAnsi"/>
          <w:sz w:val="22"/>
          <w:szCs w:val="22"/>
        </w:rPr>
        <w:t xml:space="preserve"> 2).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rizobakteri</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meningkatkan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jumlah</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polong</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berkisar</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antara</w:t>
      </w:r>
      <w:proofErr w:type="spellEnd"/>
      <w:r w:rsidRPr="002A728B">
        <w:rPr>
          <w:rFonts w:asciiTheme="minorHAnsi" w:hAnsiTheme="minorHAnsi" w:cstheme="minorHAnsi"/>
          <w:sz w:val="22"/>
          <w:szCs w:val="22"/>
        </w:rPr>
        <w:t xml:space="preserve"> 2,36% </w:t>
      </w:r>
      <w:proofErr w:type="spellStart"/>
      <w:r w:rsidRPr="002A728B">
        <w:rPr>
          <w:rFonts w:asciiTheme="minorHAnsi" w:hAnsiTheme="minorHAnsi" w:cstheme="minorHAnsi"/>
          <w:sz w:val="22"/>
          <w:szCs w:val="22"/>
        </w:rPr>
        <w:t>sampai</w:t>
      </w:r>
      <w:proofErr w:type="spellEnd"/>
      <w:r w:rsidRPr="002A728B">
        <w:rPr>
          <w:rFonts w:asciiTheme="minorHAnsi" w:hAnsiTheme="minorHAnsi" w:cstheme="minorHAnsi"/>
          <w:sz w:val="22"/>
          <w:szCs w:val="22"/>
        </w:rPr>
        <w:t xml:space="preserve"> 25,00% </w:t>
      </w:r>
      <w:proofErr w:type="spellStart"/>
      <w:r w:rsidRPr="002A728B">
        <w:rPr>
          <w:rFonts w:asciiTheme="minorHAnsi" w:hAnsiTheme="minorHAnsi" w:cstheme="minorHAnsi"/>
          <w:sz w:val="22"/>
          <w:szCs w:val="22"/>
        </w:rPr>
        <w:t>jika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dibandingkan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dengan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kontrol</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FN1 </w:t>
      </w:r>
      <w:proofErr w:type="spellStart"/>
      <w:r w:rsidRPr="002A728B">
        <w:rPr>
          <w:rFonts w:asciiTheme="minorHAnsi" w:hAnsiTheme="minorHAnsi" w:cstheme="minorHAnsi"/>
          <w:sz w:val="22"/>
          <w:szCs w:val="22"/>
        </w:rPr>
        <w:t>meningkatkan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jumlah</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polong</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sebesar</w:t>
      </w:r>
      <w:proofErr w:type="spellEnd"/>
      <w:r>
        <w:rPr>
          <w:rFonts w:asciiTheme="minorHAnsi" w:hAnsiTheme="minorHAnsi" w:cstheme="minorHAnsi"/>
          <w:sz w:val="22"/>
          <w:szCs w:val="22"/>
        </w:rPr>
        <w:t xml:space="preserve"> </w:t>
      </w:r>
      <w:r w:rsidRPr="002A728B">
        <w:rPr>
          <w:rFonts w:asciiTheme="minorHAnsi" w:hAnsiTheme="minorHAnsi" w:cstheme="minorHAnsi"/>
          <w:sz w:val="22"/>
          <w:szCs w:val="22"/>
        </w:rPr>
        <w:t xml:space="preserve">5,54%,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FL3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22,07%,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FL5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2,36%,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FN2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14,61%, dan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FL4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25,00% </w:t>
      </w:r>
      <w:proofErr w:type="spellStart"/>
      <w:r w:rsidRPr="002A728B">
        <w:rPr>
          <w:rFonts w:asciiTheme="minorHAnsi" w:hAnsiTheme="minorHAnsi" w:cstheme="minorHAnsi"/>
          <w:sz w:val="22"/>
          <w:szCs w:val="22"/>
        </w:rPr>
        <w:t>jika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dibandingkandengan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kontrol</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Sejalan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dengan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hasil</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penelitian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Halimursyadah</w:t>
      </w:r>
      <w:proofErr w:type="spellEnd"/>
      <w:r w:rsidRPr="002A728B">
        <w:rPr>
          <w:rFonts w:asciiTheme="minorHAnsi" w:hAnsiTheme="minorHAnsi" w:cstheme="minorHAnsi"/>
          <w:sz w:val="22"/>
          <w:szCs w:val="22"/>
        </w:rPr>
        <w:t xml:space="preserve"> </w:t>
      </w:r>
      <w:r w:rsidRPr="00FD0082">
        <w:rPr>
          <w:rFonts w:asciiTheme="minorHAnsi" w:hAnsiTheme="minorHAnsi" w:cstheme="minorHAnsi"/>
          <w:i/>
          <w:iCs/>
          <w:sz w:val="22"/>
          <w:szCs w:val="22"/>
        </w:rPr>
        <w:t>et al</w:t>
      </w:r>
      <w:r w:rsidRPr="002A728B">
        <w:rPr>
          <w:rFonts w:asciiTheme="minorHAnsi" w:hAnsiTheme="minorHAnsi" w:cstheme="minorHAnsi"/>
          <w:sz w:val="22"/>
          <w:szCs w:val="22"/>
        </w:rPr>
        <w:t>.</w:t>
      </w:r>
      <w:r w:rsidR="00FD0082">
        <w:rPr>
          <w:rFonts w:asciiTheme="minorHAnsi" w:hAnsiTheme="minorHAnsi" w:cstheme="minorHAnsi"/>
          <w:sz w:val="22"/>
          <w:szCs w:val="22"/>
        </w:rPr>
        <w:t>,</w:t>
      </w:r>
      <w:r w:rsidRPr="002A728B">
        <w:rPr>
          <w:rFonts w:asciiTheme="minorHAnsi" w:hAnsiTheme="minorHAnsi" w:cstheme="minorHAnsi"/>
          <w:sz w:val="22"/>
          <w:szCs w:val="22"/>
        </w:rPr>
        <w:t xml:space="preserve"> (2018) </w:t>
      </w:r>
      <w:proofErr w:type="spellStart"/>
      <w:r w:rsidRPr="002A728B">
        <w:rPr>
          <w:rFonts w:asciiTheme="minorHAnsi" w:hAnsiTheme="minorHAnsi" w:cstheme="minorHAnsi"/>
          <w:sz w:val="22"/>
          <w:szCs w:val="22"/>
        </w:rPr>
        <w:t>melaporkan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bahwa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rizobakteri</w:t>
      </w:r>
      <w:proofErr w:type="spellEnd"/>
      <w:r w:rsidRPr="002A728B">
        <w:rPr>
          <w:rFonts w:asciiTheme="minorHAnsi" w:hAnsiTheme="minorHAnsi" w:cstheme="minorHAnsi"/>
          <w:sz w:val="22"/>
          <w:szCs w:val="22"/>
        </w:rPr>
        <w:t xml:space="preserve"> Pseudomonas </w:t>
      </w:r>
      <w:proofErr w:type="spellStart"/>
      <w:r w:rsidRPr="002A728B">
        <w:rPr>
          <w:rFonts w:asciiTheme="minorHAnsi" w:hAnsiTheme="minorHAnsi" w:cstheme="minorHAnsi"/>
          <w:sz w:val="22"/>
          <w:szCs w:val="22"/>
        </w:rPr>
        <w:t>capacia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dapat</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meningkatkan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jumlah</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polong</w:t>
      </w:r>
      <w:proofErr w:type="spellEnd"/>
      <w:r w:rsidRPr="002A728B">
        <w:rPr>
          <w:rFonts w:asciiTheme="minorHAnsi" w:hAnsiTheme="minorHAnsi" w:cstheme="minorHAnsi"/>
          <w:sz w:val="22"/>
          <w:szCs w:val="22"/>
        </w:rPr>
        <w:t xml:space="preserve"> per </w:t>
      </w:r>
      <w:proofErr w:type="spellStart"/>
      <w:r w:rsidRPr="002A728B">
        <w:rPr>
          <w:rFonts w:asciiTheme="minorHAnsi" w:hAnsiTheme="minorHAnsi" w:cstheme="minorHAnsi"/>
          <w:sz w:val="22"/>
          <w:szCs w:val="22"/>
        </w:rPr>
        <w:t>tanaman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kedelai</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dengan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peningkatan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35,95% </w:t>
      </w:r>
      <w:proofErr w:type="spellStart"/>
      <w:r w:rsidRPr="002A728B">
        <w:rPr>
          <w:rFonts w:asciiTheme="minorHAnsi" w:hAnsiTheme="minorHAnsi" w:cstheme="minorHAnsi"/>
          <w:sz w:val="22"/>
          <w:szCs w:val="22"/>
        </w:rPr>
        <w:t>jika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dibandingkan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dengan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kontrol</w:t>
      </w:r>
      <w:proofErr w:type="spellEnd"/>
      <w:r w:rsidRPr="002A728B">
        <w:rPr>
          <w:rFonts w:asciiTheme="minorHAnsi" w:hAnsiTheme="minorHAnsi" w:cstheme="minorHAnsi"/>
          <w:sz w:val="22"/>
          <w:szCs w:val="22"/>
        </w:rPr>
        <w:t>.</w:t>
      </w:r>
      <w:r w:rsidR="00FF79C4">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Perlakuan</w:t>
      </w:r>
      <w:proofErr w:type="spellEnd"/>
      <w:r w:rsidR="00FF79C4">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rizobakteri</w:t>
      </w:r>
      <w:proofErr w:type="spellEnd"/>
      <w:r w:rsidR="00FF79C4">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meningkatkan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bobot</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polong</w:t>
      </w:r>
      <w:proofErr w:type="spellEnd"/>
      <w:r w:rsidRPr="002A728B">
        <w:rPr>
          <w:rFonts w:asciiTheme="minorHAnsi" w:hAnsiTheme="minorHAnsi" w:cstheme="minorHAnsi"/>
          <w:sz w:val="22"/>
          <w:szCs w:val="22"/>
        </w:rPr>
        <w:t xml:space="preserve"> per </w:t>
      </w:r>
      <w:proofErr w:type="spellStart"/>
      <w:r w:rsidRPr="002A728B">
        <w:rPr>
          <w:rFonts w:asciiTheme="minorHAnsi" w:hAnsiTheme="minorHAnsi" w:cstheme="minorHAnsi"/>
          <w:sz w:val="22"/>
          <w:szCs w:val="22"/>
        </w:rPr>
        <w:t>tanaman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berkisar</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antara</w:t>
      </w:r>
      <w:proofErr w:type="spellEnd"/>
      <w:r w:rsidRPr="002A728B">
        <w:rPr>
          <w:rFonts w:asciiTheme="minorHAnsi" w:hAnsiTheme="minorHAnsi" w:cstheme="minorHAnsi"/>
          <w:sz w:val="22"/>
          <w:szCs w:val="22"/>
        </w:rPr>
        <w:t xml:space="preserve"> 9,39% </w:t>
      </w:r>
      <w:proofErr w:type="spellStart"/>
      <w:r w:rsidRPr="002A728B">
        <w:rPr>
          <w:rFonts w:asciiTheme="minorHAnsi" w:hAnsiTheme="minorHAnsi" w:cstheme="minorHAnsi"/>
          <w:sz w:val="22"/>
          <w:szCs w:val="22"/>
        </w:rPr>
        <w:t>sampai</w:t>
      </w:r>
      <w:proofErr w:type="spellEnd"/>
      <w:r w:rsidRPr="002A728B">
        <w:rPr>
          <w:rFonts w:asciiTheme="minorHAnsi" w:hAnsiTheme="minorHAnsi" w:cstheme="minorHAnsi"/>
          <w:sz w:val="22"/>
          <w:szCs w:val="22"/>
        </w:rPr>
        <w:t xml:space="preserve"> 16,71% </w:t>
      </w:r>
      <w:proofErr w:type="spellStart"/>
      <w:r w:rsidRPr="002A728B">
        <w:rPr>
          <w:rFonts w:asciiTheme="minorHAnsi" w:hAnsiTheme="minorHAnsi" w:cstheme="minorHAnsi"/>
          <w:sz w:val="22"/>
          <w:szCs w:val="22"/>
        </w:rPr>
        <w:t>jika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dibandingkan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dengan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kontrol</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FN1 </w:t>
      </w:r>
      <w:proofErr w:type="spellStart"/>
      <w:r w:rsidRPr="002A728B">
        <w:rPr>
          <w:rFonts w:asciiTheme="minorHAnsi" w:hAnsiTheme="minorHAnsi" w:cstheme="minorHAnsi"/>
          <w:sz w:val="22"/>
          <w:szCs w:val="22"/>
        </w:rPr>
        <w:t>meningkatkan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bobot</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polong</w:t>
      </w:r>
      <w:proofErr w:type="spellEnd"/>
      <w:r w:rsidRPr="002A728B">
        <w:rPr>
          <w:rFonts w:asciiTheme="minorHAnsi" w:hAnsiTheme="minorHAnsi" w:cstheme="minorHAnsi"/>
          <w:sz w:val="22"/>
          <w:szCs w:val="22"/>
        </w:rPr>
        <w:t xml:space="preserve"> per </w:t>
      </w:r>
      <w:proofErr w:type="spellStart"/>
      <w:r w:rsidRPr="002A728B">
        <w:rPr>
          <w:rFonts w:asciiTheme="minorHAnsi" w:hAnsiTheme="minorHAnsi" w:cstheme="minorHAnsi"/>
          <w:sz w:val="22"/>
          <w:szCs w:val="22"/>
        </w:rPr>
        <w:t>tanaman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12,21%,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FL3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16,28%,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FL5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9,39%,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FN2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11,19%, dan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FL4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16,71% </w:t>
      </w:r>
      <w:proofErr w:type="spellStart"/>
      <w:r w:rsidRPr="002A728B">
        <w:rPr>
          <w:rFonts w:asciiTheme="minorHAnsi" w:hAnsiTheme="minorHAnsi" w:cstheme="minorHAnsi"/>
          <w:sz w:val="22"/>
          <w:szCs w:val="22"/>
        </w:rPr>
        <w:t>jika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dibandingkan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dengan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kontrol</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Sejalan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dengan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hasil</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penelitian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Marom</w:t>
      </w:r>
      <w:proofErr w:type="spellEnd"/>
      <w:r w:rsidRPr="002A728B">
        <w:rPr>
          <w:rFonts w:asciiTheme="minorHAnsi" w:hAnsiTheme="minorHAnsi" w:cstheme="minorHAnsi"/>
          <w:sz w:val="22"/>
          <w:szCs w:val="22"/>
        </w:rPr>
        <w:t xml:space="preserve"> </w:t>
      </w:r>
      <w:r w:rsidRPr="00FF79C4">
        <w:rPr>
          <w:rFonts w:asciiTheme="minorHAnsi" w:hAnsiTheme="minorHAnsi" w:cstheme="minorHAnsi"/>
          <w:i/>
          <w:iCs/>
          <w:sz w:val="22"/>
          <w:szCs w:val="22"/>
        </w:rPr>
        <w:t>et al.</w:t>
      </w:r>
      <w:r w:rsidR="00FF79C4">
        <w:rPr>
          <w:rFonts w:asciiTheme="minorHAnsi" w:hAnsiTheme="minorHAnsi" w:cstheme="minorHAnsi"/>
          <w:sz w:val="22"/>
          <w:szCs w:val="22"/>
        </w:rPr>
        <w:t>,</w:t>
      </w:r>
      <w:r w:rsidRPr="002A728B">
        <w:rPr>
          <w:rFonts w:asciiTheme="minorHAnsi" w:hAnsiTheme="minorHAnsi" w:cstheme="minorHAnsi"/>
          <w:sz w:val="22"/>
          <w:szCs w:val="22"/>
        </w:rPr>
        <w:t xml:space="preserve"> </w:t>
      </w:r>
      <w:r w:rsidRPr="002A728B">
        <w:rPr>
          <w:rFonts w:asciiTheme="minorHAnsi" w:hAnsiTheme="minorHAnsi" w:cstheme="minorHAnsi"/>
          <w:sz w:val="22"/>
          <w:szCs w:val="22"/>
        </w:rPr>
        <w:t xml:space="preserve">(2017) </w:t>
      </w:r>
      <w:proofErr w:type="spellStart"/>
      <w:r w:rsidRPr="002A728B">
        <w:rPr>
          <w:rFonts w:asciiTheme="minorHAnsi" w:hAnsiTheme="minorHAnsi" w:cstheme="minorHAnsi"/>
          <w:sz w:val="22"/>
          <w:szCs w:val="22"/>
        </w:rPr>
        <w:t>bahwa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suspensi</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rizobakteri</w:t>
      </w:r>
      <w:proofErr w:type="spellEnd"/>
      <w:r w:rsidRPr="002A728B">
        <w:rPr>
          <w:rFonts w:asciiTheme="minorHAnsi" w:hAnsiTheme="minorHAnsi" w:cstheme="minorHAnsi"/>
          <w:sz w:val="22"/>
          <w:szCs w:val="22"/>
        </w:rPr>
        <w:t xml:space="preserve"> pada </w:t>
      </w:r>
      <w:proofErr w:type="spellStart"/>
      <w:r w:rsidRPr="002A728B">
        <w:rPr>
          <w:rFonts w:asciiTheme="minorHAnsi" w:hAnsiTheme="minorHAnsi" w:cstheme="minorHAnsi"/>
          <w:sz w:val="22"/>
          <w:szCs w:val="22"/>
        </w:rPr>
        <w:t>konsentrasi</w:t>
      </w:r>
      <w:proofErr w:type="spellEnd"/>
      <w:r w:rsidRPr="002A728B">
        <w:rPr>
          <w:rFonts w:asciiTheme="minorHAnsi" w:hAnsiTheme="minorHAnsi" w:cstheme="minorHAnsi"/>
          <w:sz w:val="22"/>
          <w:szCs w:val="22"/>
        </w:rPr>
        <w:t xml:space="preserve"> 12,5 ml/l </w:t>
      </w:r>
      <w:proofErr w:type="spellStart"/>
      <w:r w:rsidRPr="002A728B">
        <w:rPr>
          <w:rFonts w:asciiTheme="minorHAnsi" w:hAnsiTheme="minorHAnsi" w:cstheme="minorHAnsi"/>
          <w:sz w:val="22"/>
          <w:szCs w:val="22"/>
        </w:rPr>
        <w:t>dapat</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meningkatkan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bobot</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basah</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polong</w:t>
      </w:r>
      <w:proofErr w:type="spellEnd"/>
      <w:r w:rsidRPr="002A728B">
        <w:rPr>
          <w:rFonts w:asciiTheme="minorHAnsi" w:hAnsiTheme="minorHAnsi" w:cstheme="minorHAnsi"/>
          <w:sz w:val="22"/>
          <w:szCs w:val="22"/>
        </w:rPr>
        <w:t xml:space="preserve"> per </w:t>
      </w:r>
      <w:proofErr w:type="spellStart"/>
      <w:r w:rsidRPr="002A728B">
        <w:rPr>
          <w:rFonts w:asciiTheme="minorHAnsi" w:hAnsiTheme="minorHAnsi" w:cstheme="minorHAnsi"/>
          <w:sz w:val="22"/>
          <w:szCs w:val="22"/>
        </w:rPr>
        <w:t>tanaman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kacang</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tanah</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dengan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peningkatan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8,95%   </w:t>
      </w:r>
      <w:proofErr w:type="spellStart"/>
      <w:r w:rsidRPr="002A728B">
        <w:rPr>
          <w:rFonts w:asciiTheme="minorHAnsi" w:hAnsiTheme="minorHAnsi" w:cstheme="minorHAnsi"/>
          <w:sz w:val="22"/>
          <w:szCs w:val="22"/>
        </w:rPr>
        <w:t>jika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dibandingkan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dengan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kontrol</w:t>
      </w:r>
      <w:proofErr w:type="spellEnd"/>
      <w:r w:rsidRPr="002A728B">
        <w:rPr>
          <w:rFonts w:asciiTheme="minorHAnsi" w:hAnsiTheme="minorHAnsi" w:cstheme="minorHAnsi"/>
          <w:sz w:val="22"/>
          <w:szCs w:val="22"/>
        </w:rPr>
        <w:t>.</w:t>
      </w:r>
    </w:p>
    <w:p w14:paraId="2D402005" w14:textId="52D6A927" w:rsidR="002A728B" w:rsidRPr="00036504" w:rsidRDefault="002A728B" w:rsidP="002A728B">
      <w:pPr>
        <w:spacing w:before="29"/>
        <w:ind w:right="88" w:firstLine="548"/>
        <w:jc w:val="both"/>
        <w:rPr>
          <w:rFonts w:asciiTheme="minorHAnsi" w:hAnsiTheme="minorHAnsi" w:cstheme="minorHAnsi"/>
          <w:sz w:val="22"/>
          <w:szCs w:val="22"/>
        </w:rPr>
      </w:pP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rizobakteri</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meningkatkan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kadar</w:t>
      </w:r>
      <w:proofErr w:type="spellEnd"/>
      <w:r w:rsidRPr="002A728B">
        <w:rPr>
          <w:rFonts w:asciiTheme="minorHAnsi" w:hAnsiTheme="minorHAnsi" w:cstheme="minorHAnsi"/>
          <w:sz w:val="22"/>
          <w:szCs w:val="22"/>
        </w:rPr>
        <w:t xml:space="preserve"> air </w:t>
      </w:r>
      <w:proofErr w:type="spellStart"/>
      <w:r w:rsidRPr="002A728B">
        <w:rPr>
          <w:rFonts w:asciiTheme="minorHAnsi" w:hAnsiTheme="minorHAnsi" w:cstheme="minorHAnsi"/>
          <w:sz w:val="22"/>
          <w:szCs w:val="22"/>
        </w:rPr>
        <w:t>biji</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berkisar</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antara</w:t>
      </w:r>
      <w:proofErr w:type="spellEnd"/>
      <w:r w:rsidRPr="002A728B">
        <w:rPr>
          <w:rFonts w:asciiTheme="minorHAnsi" w:hAnsiTheme="minorHAnsi" w:cstheme="minorHAnsi"/>
          <w:sz w:val="22"/>
          <w:szCs w:val="22"/>
        </w:rPr>
        <w:t xml:space="preserve"> 2,03% </w:t>
      </w:r>
      <w:proofErr w:type="spellStart"/>
      <w:r w:rsidRPr="002A728B">
        <w:rPr>
          <w:rFonts w:asciiTheme="minorHAnsi" w:hAnsiTheme="minorHAnsi" w:cstheme="minorHAnsi"/>
          <w:sz w:val="22"/>
          <w:szCs w:val="22"/>
        </w:rPr>
        <w:t>sampai</w:t>
      </w:r>
      <w:proofErr w:type="spellEnd"/>
      <w:r w:rsidRPr="002A728B">
        <w:rPr>
          <w:rFonts w:asciiTheme="minorHAnsi" w:hAnsiTheme="minorHAnsi" w:cstheme="minorHAnsi"/>
          <w:sz w:val="22"/>
          <w:szCs w:val="22"/>
        </w:rPr>
        <w:t xml:space="preserve"> 3,44% </w:t>
      </w:r>
      <w:proofErr w:type="spellStart"/>
      <w:r w:rsidRPr="002A728B">
        <w:rPr>
          <w:rFonts w:asciiTheme="minorHAnsi" w:hAnsiTheme="minorHAnsi" w:cstheme="minorHAnsi"/>
          <w:sz w:val="22"/>
          <w:szCs w:val="22"/>
        </w:rPr>
        <w:t>jika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dibandingkan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dengan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kontrol</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FN1 </w:t>
      </w:r>
      <w:proofErr w:type="spellStart"/>
      <w:r w:rsidRPr="002A728B">
        <w:rPr>
          <w:rFonts w:asciiTheme="minorHAnsi" w:hAnsiTheme="minorHAnsi" w:cstheme="minorHAnsi"/>
          <w:sz w:val="22"/>
          <w:szCs w:val="22"/>
        </w:rPr>
        <w:t>meningkatkan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kadar</w:t>
      </w:r>
      <w:proofErr w:type="spellEnd"/>
      <w:r w:rsidRPr="002A728B">
        <w:rPr>
          <w:rFonts w:asciiTheme="minorHAnsi" w:hAnsiTheme="minorHAnsi" w:cstheme="minorHAnsi"/>
          <w:sz w:val="22"/>
          <w:szCs w:val="22"/>
        </w:rPr>
        <w:t xml:space="preserve"> air </w:t>
      </w:r>
      <w:proofErr w:type="spellStart"/>
      <w:r w:rsidRPr="002A728B">
        <w:rPr>
          <w:rFonts w:asciiTheme="minorHAnsi" w:hAnsiTheme="minorHAnsi" w:cstheme="minorHAnsi"/>
          <w:sz w:val="22"/>
          <w:szCs w:val="22"/>
        </w:rPr>
        <w:t>biji</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2,18%,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FL3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3,44%,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FL5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2,43%,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FN2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2,72%, dan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FL4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2,03% </w:t>
      </w:r>
      <w:proofErr w:type="spellStart"/>
      <w:r w:rsidRPr="002A728B">
        <w:rPr>
          <w:rFonts w:asciiTheme="minorHAnsi" w:hAnsiTheme="minorHAnsi" w:cstheme="minorHAnsi"/>
          <w:sz w:val="22"/>
          <w:szCs w:val="22"/>
        </w:rPr>
        <w:t>jika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dibandingkan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dengan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kontrol</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Sejalan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dengan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hasil</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penelitian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Hafri</w:t>
      </w:r>
      <w:proofErr w:type="spellEnd"/>
      <w:r w:rsidRPr="002A728B">
        <w:rPr>
          <w:rFonts w:asciiTheme="minorHAnsi" w:hAnsiTheme="minorHAnsi" w:cstheme="minorHAnsi"/>
          <w:sz w:val="22"/>
          <w:szCs w:val="22"/>
        </w:rPr>
        <w:t xml:space="preserve"> et al. (2020) </w:t>
      </w:r>
      <w:proofErr w:type="spellStart"/>
      <w:r w:rsidRPr="002A728B">
        <w:rPr>
          <w:rFonts w:asciiTheme="minorHAnsi" w:hAnsiTheme="minorHAnsi" w:cstheme="minorHAnsi"/>
          <w:sz w:val="22"/>
          <w:szCs w:val="22"/>
        </w:rPr>
        <w:t>bahwa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rizobakteri</w:t>
      </w:r>
      <w:proofErr w:type="spellEnd"/>
      <w:r w:rsidRPr="002A728B">
        <w:rPr>
          <w:rFonts w:asciiTheme="minorHAnsi" w:hAnsiTheme="minorHAnsi" w:cstheme="minorHAnsi"/>
          <w:sz w:val="22"/>
          <w:szCs w:val="22"/>
        </w:rPr>
        <w:t xml:space="preserve"> Bp. 25.2 </w:t>
      </w:r>
      <w:r w:rsidRPr="00FD0082">
        <w:rPr>
          <w:rFonts w:asciiTheme="minorHAnsi" w:hAnsiTheme="minorHAnsi" w:cstheme="minorHAnsi"/>
          <w:i/>
          <w:iCs/>
          <w:sz w:val="22"/>
          <w:szCs w:val="22"/>
        </w:rPr>
        <w:t>Bacillus</w:t>
      </w:r>
      <w:r w:rsidR="00FD0082" w:rsidRPr="00FD0082">
        <w:rPr>
          <w:rFonts w:asciiTheme="minorHAnsi" w:hAnsiTheme="minorHAnsi" w:cstheme="minorHAnsi"/>
          <w:i/>
          <w:iCs/>
          <w:sz w:val="22"/>
          <w:szCs w:val="22"/>
        </w:rPr>
        <w:t xml:space="preserve"> </w:t>
      </w:r>
      <w:proofErr w:type="spellStart"/>
      <w:r w:rsidRPr="00FD0082">
        <w:rPr>
          <w:rFonts w:asciiTheme="minorHAnsi" w:hAnsiTheme="minorHAnsi" w:cstheme="minorHAnsi"/>
          <w:i/>
          <w:iCs/>
          <w:sz w:val="22"/>
          <w:szCs w:val="22"/>
        </w:rPr>
        <w:t>methylotrophicu</w:t>
      </w:r>
      <w:proofErr w:type="spellEnd"/>
      <w:r w:rsidR="00FF79C4">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dapat</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meningkatkan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kandungan</w:t>
      </w:r>
      <w:proofErr w:type="spellEnd"/>
      <w:r w:rsidRPr="002A728B">
        <w:rPr>
          <w:rFonts w:asciiTheme="minorHAnsi" w:hAnsiTheme="minorHAnsi" w:cstheme="minorHAnsi"/>
          <w:sz w:val="22"/>
          <w:szCs w:val="22"/>
        </w:rPr>
        <w:t xml:space="preserve"> air </w:t>
      </w:r>
      <w:proofErr w:type="spellStart"/>
      <w:r w:rsidRPr="002A728B">
        <w:rPr>
          <w:rFonts w:asciiTheme="minorHAnsi" w:hAnsiTheme="minorHAnsi" w:cstheme="minorHAnsi"/>
          <w:sz w:val="22"/>
          <w:szCs w:val="22"/>
        </w:rPr>
        <w:t>dalam</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umbi</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bawang</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merah</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32,12% </w:t>
      </w:r>
      <w:proofErr w:type="spellStart"/>
      <w:r w:rsidRPr="002A728B">
        <w:rPr>
          <w:rFonts w:asciiTheme="minorHAnsi" w:hAnsiTheme="minorHAnsi" w:cstheme="minorHAnsi"/>
          <w:sz w:val="22"/>
          <w:szCs w:val="22"/>
        </w:rPr>
        <w:t>jika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dibandingkan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dengan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kontrol</w:t>
      </w:r>
      <w:proofErr w:type="spellEnd"/>
      <w:r w:rsidRPr="002A728B">
        <w:rPr>
          <w:rFonts w:asciiTheme="minorHAnsi" w:hAnsiTheme="minorHAnsi" w:cstheme="minorHAnsi"/>
          <w:sz w:val="22"/>
          <w:szCs w:val="22"/>
        </w:rPr>
        <w:t>.</w:t>
      </w:r>
      <w:r w:rsidR="00FD0082">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Perlakuan</w:t>
      </w:r>
      <w:proofErr w:type="spellEnd"/>
      <w:r w:rsidR="00FD0082">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rizobakteri</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meningkatkan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kadar</w:t>
      </w:r>
      <w:proofErr w:type="spellEnd"/>
      <w:r w:rsidRPr="002A728B">
        <w:rPr>
          <w:rFonts w:asciiTheme="minorHAnsi" w:hAnsiTheme="minorHAnsi" w:cstheme="minorHAnsi"/>
          <w:sz w:val="22"/>
          <w:szCs w:val="22"/>
        </w:rPr>
        <w:t xml:space="preserve"> protein </w:t>
      </w:r>
      <w:proofErr w:type="spellStart"/>
      <w:r w:rsidRPr="002A728B">
        <w:rPr>
          <w:rFonts w:asciiTheme="minorHAnsi" w:hAnsiTheme="minorHAnsi" w:cstheme="minorHAnsi"/>
          <w:sz w:val="22"/>
          <w:szCs w:val="22"/>
        </w:rPr>
        <w:t>berkisar</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antara</w:t>
      </w:r>
      <w:proofErr w:type="spellEnd"/>
      <w:r w:rsidRPr="002A728B">
        <w:rPr>
          <w:rFonts w:asciiTheme="minorHAnsi" w:hAnsiTheme="minorHAnsi" w:cstheme="minorHAnsi"/>
          <w:sz w:val="22"/>
          <w:szCs w:val="22"/>
        </w:rPr>
        <w:t xml:space="preserve"> 12,38% </w:t>
      </w:r>
      <w:proofErr w:type="spellStart"/>
      <w:r w:rsidRPr="002A728B">
        <w:rPr>
          <w:rFonts w:asciiTheme="minorHAnsi" w:hAnsiTheme="minorHAnsi" w:cstheme="minorHAnsi"/>
          <w:sz w:val="22"/>
          <w:szCs w:val="22"/>
        </w:rPr>
        <w:t>sampai</w:t>
      </w:r>
      <w:proofErr w:type="spellEnd"/>
      <w:r w:rsidRPr="002A728B">
        <w:rPr>
          <w:rFonts w:asciiTheme="minorHAnsi" w:hAnsiTheme="minorHAnsi" w:cstheme="minorHAnsi"/>
          <w:sz w:val="22"/>
          <w:szCs w:val="22"/>
        </w:rPr>
        <w:t xml:space="preserve"> 32,36% </w:t>
      </w:r>
      <w:proofErr w:type="spellStart"/>
      <w:r w:rsidRPr="002A728B">
        <w:rPr>
          <w:rFonts w:asciiTheme="minorHAnsi" w:hAnsiTheme="minorHAnsi" w:cstheme="minorHAnsi"/>
          <w:sz w:val="22"/>
          <w:szCs w:val="22"/>
        </w:rPr>
        <w:t>jika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dibandingkan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dengan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kontrol</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FN1 </w:t>
      </w:r>
      <w:proofErr w:type="spellStart"/>
      <w:r w:rsidRPr="002A728B">
        <w:rPr>
          <w:rFonts w:asciiTheme="minorHAnsi" w:hAnsiTheme="minorHAnsi" w:cstheme="minorHAnsi"/>
          <w:sz w:val="22"/>
          <w:szCs w:val="22"/>
        </w:rPr>
        <w:t>meningkatkan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kadar</w:t>
      </w:r>
      <w:proofErr w:type="spellEnd"/>
      <w:r w:rsidRPr="002A728B">
        <w:rPr>
          <w:rFonts w:asciiTheme="minorHAnsi" w:hAnsiTheme="minorHAnsi" w:cstheme="minorHAnsi"/>
          <w:sz w:val="22"/>
          <w:szCs w:val="22"/>
        </w:rPr>
        <w:t xml:space="preserve"> protein </w:t>
      </w:r>
      <w:proofErr w:type="spellStart"/>
      <w:r w:rsidRPr="002A728B">
        <w:rPr>
          <w:rFonts w:asciiTheme="minorHAnsi" w:hAnsiTheme="minorHAnsi" w:cstheme="minorHAnsi"/>
          <w:sz w:val="22"/>
          <w:szCs w:val="22"/>
        </w:rPr>
        <w:t>biji</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17,26%,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FL3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32,36%,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FL5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12,38%,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FN2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23,41%, dan </w:t>
      </w:r>
      <w:proofErr w:type="spellStart"/>
      <w:r w:rsidRPr="002A728B">
        <w:rPr>
          <w:rFonts w:asciiTheme="minorHAnsi" w:hAnsiTheme="minorHAnsi" w:cstheme="minorHAnsi"/>
          <w:sz w:val="22"/>
          <w:szCs w:val="22"/>
        </w:rPr>
        <w:t>perlakuan</w:t>
      </w:r>
      <w:proofErr w:type="spellEnd"/>
      <w:r w:rsidRPr="002A728B">
        <w:rPr>
          <w:rFonts w:asciiTheme="minorHAnsi" w:hAnsiTheme="minorHAnsi" w:cstheme="minorHAnsi"/>
          <w:sz w:val="22"/>
          <w:szCs w:val="22"/>
        </w:rPr>
        <w:t xml:space="preserve"> FL4 </w:t>
      </w:r>
      <w:proofErr w:type="spellStart"/>
      <w:r w:rsidRPr="002A728B">
        <w:rPr>
          <w:rFonts w:asciiTheme="minorHAnsi" w:hAnsiTheme="minorHAnsi" w:cstheme="minorHAnsi"/>
          <w:sz w:val="22"/>
          <w:szCs w:val="22"/>
        </w:rPr>
        <w:t>sebesar</w:t>
      </w:r>
      <w:proofErr w:type="spellEnd"/>
      <w:r w:rsidRPr="002A728B">
        <w:rPr>
          <w:rFonts w:asciiTheme="minorHAnsi" w:hAnsiTheme="minorHAnsi" w:cstheme="minorHAnsi"/>
          <w:sz w:val="22"/>
          <w:szCs w:val="22"/>
        </w:rPr>
        <w:t xml:space="preserve"> 25,22% </w:t>
      </w:r>
      <w:proofErr w:type="spellStart"/>
      <w:r w:rsidRPr="002A728B">
        <w:rPr>
          <w:rFonts w:asciiTheme="minorHAnsi" w:hAnsiTheme="minorHAnsi" w:cstheme="minorHAnsi"/>
          <w:sz w:val="22"/>
          <w:szCs w:val="22"/>
        </w:rPr>
        <w:t>jika</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dibandingkan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dengan</w:t>
      </w:r>
      <w:proofErr w:type="spellEnd"/>
      <w:r w:rsidRPr="002A728B">
        <w:rPr>
          <w:rFonts w:asciiTheme="minorHAnsi" w:hAnsiTheme="minorHAnsi" w:cstheme="minorHAnsi"/>
          <w:sz w:val="22"/>
          <w:szCs w:val="22"/>
        </w:rPr>
        <w:t xml:space="preserve"> </w:t>
      </w:r>
      <w:proofErr w:type="spellStart"/>
      <w:r w:rsidRPr="002A728B">
        <w:rPr>
          <w:rFonts w:asciiTheme="minorHAnsi" w:hAnsiTheme="minorHAnsi" w:cstheme="minorHAnsi"/>
          <w:sz w:val="22"/>
          <w:szCs w:val="22"/>
        </w:rPr>
        <w:t>kontrol</w:t>
      </w:r>
      <w:proofErr w:type="spellEnd"/>
      <w:r w:rsidRPr="002A728B">
        <w:rPr>
          <w:rFonts w:asciiTheme="minorHAnsi" w:hAnsiTheme="minorHAnsi" w:cstheme="minorHAnsi"/>
          <w:sz w:val="22"/>
          <w:szCs w:val="22"/>
        </w:rPr>
        <w:t>.</w:t>
      </w:r>
    </w:p>
    <w:p w14:paraId="77C533E3" w14:textId="77777777" w:rsidR="00C269E2" w:rsidRDefault="00C269E2" w:rsidP="005D1E73">
      <w:pPr>
        <w:spacing w:line="276" w:lineRule="auto"/>
        <w:jc w:val="both"/>
        <w:rPr>
          <w:rFonts w:ascii="Calibri" w:hAnsi="Calibri"/>
          <w:b/>
          <w:sz w:val="22"/>
          <w:szCs w:val="22"/>
          <w:highlight w:val="yellow"/>
        </w:rPr>
      </w:pPr>
    </w:p>
    <w:p w14:paraId="0010ACF5" w14:textId="77777777" w:rsidR="002A728B" w:rsidRDefault="002A728B" w:rsidP="005D1E73">
      <w:pPr>
        <w:spacing w:line="276" w:lineRule="auto"/>
        <w:jc w:val="both"/>
        <w:rPr>
          <w:rFonts w:ascii="Calibri" w:hAnsi="Calibri"/>
          <w:b/>
          <w:sz w:val="22"/>
          <w:szCs w:val="22"/>
          <w:highlight w:val="yellow"/>
        </w:rPr>
        <w:sectPr w:rsidR="002A728B" w:rsidSect="002A728B">
          <w:type w:val="continuous"/>
          <w:pgSz w:w="11907" w:h="16840" w:code="9"/>
          <w:pgMar w:top="1701" w:right="1701" w:bottom="1701" w:left="1701" w:header="720" w:footer="720" w:gutter="0"/>
          <w:cols w:num="2" w:space="567"/>
          <w:docGrid w:linePitch="360"/>
        </w:sectPr>
      </w:pPr>
    </w:p>
    <w:p w14:paraId="20F642E7" w14:textId="635CF42F" w:rsidR="00C269E2" w:rsidRDefault="00C269E2" w:rsidP="005D1E73">
      <w:pPr>
        <w:spacing w:line="276" w:lineRule="auto"/>
        <w:jc w:val="both"/>
        <w:rPr>
          <w:rFonts w:ascii="Calibri" w:hAnsi="Calibri"/>
          <w:b/>
          <w:sz w:val="22"/>
          <w:szCs w:val="22"/>
          <w:highlight w:val="yellow"/>
        </w:rPr>
      </w:pPr>
    </w:p>
    <w:p w14:paraId="719C79E2" w14:textId="77777777" w:rsidR="00C269E2" w:rsidRDefault="00C269E2" w:rsidP="005D1E73">
      <w:pPr>
        <w:spacing w:line="276" w:lineRule="auto"/>
        <w:jc w:val="both"/>
        <w:rPr>
          <w:rFonts w:ascii="Calibri" w:hAnsi="Calibri"/>
          <w:b/>
          <w:sz w:val="22"/>
          <w:szCs w:val="22"/>
          <w:highlight w:val="yellow"/>
        </w:rPr>
      </w:pPr>
    </w:p>
    <w:p w14:paraId="6F4354AA" w14:textId="77777777" w:rsidR="00C269E2" w:rsidRDefault="00C269E2" w:rsidP="005D1E73">
      <w:pPr>
        <w:spacing w:line="276" w:lineRule="auto"/>
        <w:jc w:val="both"/>
        <w:rPr>
          <w:rFonts w:ascii="Calibri" w:hAnsi="Calibri"/>
          <w:b/>
          <w:sz w:val="22"/>
          <w:szCs w:val="22"/>
          <w:highlight w:val="yellow"/>
        </w:rPr>
      </w:pPr>
    </w:p>
    <w:p w14:paraId="6AE84FDA" w14:textId="27E712C0" w:rsidR="00963992" w:rsidRDefault="00963992" w:rsidP="00586AF6">
      <w:pPr>
        <w:jc w:val="center"/>
        <w:rPr>
          <w:rFonts w:asciiTheme="minorHAnsi" w:hAnsiTheme="minorHAnsi" w:cstheme="minorHAnsi"/>
          <w:sz w:val="22"/>
          <w:szCs w:val="22"/>
        </w:rPr>
      </w:pPr>
      <w:proofErr w:type="spellStart"/>
      <w:r w:rsidRPr="00963992">
        <w:rPr>
          <w:rFonts w:asciiTheme="minorHAnsi" w:hAnsiTheme="minorHAnsi" w:cstheme="minorHAnsi"/>
          <w:spacing w:val="1"/>
          <w:sz w:val="22"/>
          <w:szCs w:val="22"/>
        </w:rPr>
        <w:lastRenderedPageBreak/>
        <w:t>Ta</w:t>
      </w:r>
      <w:r w:rsidRPr="00963992">
        <w:rPr>
          <w:rFonts w:asciiTheme="minorHAnsi" w:hAnsiTheme="minorHAnsi" w:cstheme="minorHAnsi"/>
          <w:sz w:val="22"/>
          <w:szCs w:val="22"/>
        </w:rPr>
        <w:t>b</w:t>
      </w:r>
      <w:r w:rsidRPr="00963992">
        <w:rPr>
          <w:rFonts w:asciiTheme="minorHAnsi" w:hAnsiTheme="minorHAnsi" w:cstheme="minorHAnsi"/>
          <w:spacing w:val="1"/>
          <w:sz w:val="22"/>
          <w:szCs w:val="22"/>
        </w:rPr>
        <w:t>e</w:t>
      </w:r>
      <w:r w:rsidRPr="00963992">
        <w:rPr>
          <w:rFonts w:asciiTheme="minorHAnsi" w:hAnsiTheme="minorHAnsi" w:cstheme="minorHAnsi"/>
          <w:sz w:val="22"/>
          <w:szCs w:val="22"/>
        </w:rPr>
        <w:t>l</w:t>
      </w:r>
      <w:proofErr w:type="spellEnd"/>
      <w:r w:rsidRPr="00963992">
        <w:rPr>
          <w:rFonts w:asciiTheme="minorHAnsi" w:hAnsiTheme="minorHAnsi" w:cstheme="minorHAnsi"/>
          <w:spacing w:val="1"/>
          <w:sz w:val="22"/>
          <w:szCs w:val="22"/>
        </w:rPr>
        <w:t xml:space="preserve"> </w:t>
      </w:r>
      <w:r w:rsidRPr="00963992">
        <w:rPr>
          <w:rFonts w:asciiTheme="minorHAnsi" w:hAnsiTheme="minorHAnsi" w:cstheme="minorHAnsi"/>
          <w:sz w:val="22"/>
          <w:szCs w:val="22"/>
        </w:rPr>
        <w:t>2</w:t>
      </w:r>
      <w:r w:rsidR="00586AF6">
        <w:rPr>
          <w:rFonts w:asciiTheme="minorHAnsi" w:hAnsiTheme="minorHAnsi" w:cstheme="minorHAnsi"/>
          <w:sz w:val="22"/>
          <w:szCs w:val="22"/>
        </w:rPr>
        <w:t xml:space="preserve">. </w:t>
      </w:r>
      <w:proofErr w:type="spellStart"/>
      <w:r w:rsidR="00586AF6" w:rsidRPr="00586AF6">
        <w:rPr>
          <w:rFonts w:asciiTheme="minorHAnsi" w:hAnsiTheme="minorHAnsi" w:cstheme="minorHAnsi"/>
          <w:sz w:val="22"/>
          <w:szCs w:val="22"/>
        </w:rPr>
        <w:t>Efektivitas</w:t>
      </w:r>
      <w:proofErr w:type="spellEnd"/>
      <w:r w:rsidR="00586AF6" w:rsidRPr="00586AF6">
        <w:rPr>
          <w:rFonts w:asciiTheme="minorHAnsi" w:hAnsiTheme="minorHAnsi" w:cstheme="minorHAnsi"/>
          <w:sz w:val="22"/>
          <w:szCs w:val="22"/>
        </w:rPr>
        <w:t xml:space="preserve"> </w:t>
      </w:r>
      <w:proofErr w:type="spellStart"/>
      <w:r w:rsidR="00586AF6" w:rsidRPr="00586AF6">
        <w:rPr>
          <w:rFonts w:asciiTheme="minorHAnsi" w:hAnsiTheme="minorHAnsi" w:cstheme="minorHAnsi"/>
          <w:sz w:val="22"/>
          <w:szCs w:val="22"/>
        </w:rPr>
        <w:t>rizobakteri</w:t>
      </w:r>
      <w:proofErr w:type="spellEnd"/>
      <w:r w:rsidR="00586AF6" w:rsidRPr="00586AF6">
        <w:rPr>
          <w:rFonts w:asciiTheme="minorHAnsi" w:hAnsiTheme="minorHAnsi" w:cstheme="minorHAnsi"/>
          <w:sz w:val="22"/>
          <w:szCs w:val="22"/>
        </w:rPr>
        <w:t xml:space="preserve"> </w:t>
      </w:r>
      <w:proofErr w:type="spellStart"/>
      <w:r w:rsidR="00586AF6" w:rsidRPr="00586AF6">
        <w:rPr>
          <w:rFonts w:asciiTheme="minorHAnsi" w:hAnsiTheme="minorHAnsi" w:cstheme="minorHAnsi"/>
          <w:sz w:val="22"/>
          <w:szCs w:val="22"/>
        </w:rPr>
        <w:t>dalam</w:t>
      </w:r>
      <w:proofErr w:type="spellEnd"/>
      <w:r w:rsidR="00586AF6" w:rsidRPr="00586AF6">
        <w:rPr>
          <w:rFonts w:asciiTheme="minorHAnsi" w:hAnsiTheme="minorHAnsi" w:cstheme="minorHAnsi"/>
          <w:sz w:val="22"/>
          <w:szCs w:val="22"/>
        </w:rPr>
        <w:t xml:space="preserve"> </w:t>
      </w:r>
      <w:proofErr w:type="spellStart"/>
      <w:r w:rsidR="00586AF6" w:rsidRPr="00586AF6">
        <w:rPr>
          <w:rFonts w:asciiTheme="minorHAnsi" w:hAnsiTheme="minorHAnsi" w:cstheme="minorHAnsi"/>
          <w:sz w:val="22"/>
          <w:szCs w:val="22"/>
        </w:rPr>
        <w:t>meningkatkan</w:t>
      </w:r>
      <w:proofErr w:type="spellEnd"/>
      <w:r w:rsidR="00586AF6" w:rsidRPr="00586AF6">
        <w:rPr>
          <w:rFonts w:asciiTheme="minorHAnsi" w:hAnsiTheme="minorHAnsi" w:cstheme="minorHAnsi"/>
          <w:sz w:val="22"/>
          <w:szCs w:val="22"/>
        </w:rPr>
        <w:t xml:space="preserve"> </w:t>
      </w:r>
      <w:proofErr w:type="spellStart"/>
      <w:r w:rsidR="00586AF6" w:rsidRPr="00586AF6">
        <w:rPr>
          <w:rFonts w:asciiTheme="minorHAnsi" w:hAnsiTheme="minorHAnsi" w:cstheme="minorHAnsi"/>
          <w:sz w:val="22"/>
          <w:szCs w:val="22"/>
        </w:rPr>
        <w:t>hasil</w:t>
      </w:r>
      <w:proofErr w:type="spellEnd"/>
      <w:r w:rsidR="00586AF6" w:rsidRPr="00586AF6">
        <w:rPr>
          <w:rFonts w:asciiTheme="minorHAnsi" w:hAnsiTheme="minorHAnsi" w:cstheme="minorHAnsi"/>
          <w:sz w:val="22"/>
          <w:szCs w:val="22"/>
        </w:rPr>
        <w:t xml:space="preserve"> dan </w:t>
      </w:r>
      <w:proofErr w:type="spellStart"/>
      <w:r w:rsidR="00586AF6" w:rsidRPr="00586AF6">
        <w:rPr>
          <w:rFonts w:asciiTheme="minorHAnsi" w:hAnsiTheme="minorHAnsi" w:cstheme="minorHAnsi"/>
          <w:sz w:val="22"/>
          <w:szCs w:val="22"/>
        </w:rPr>
        <w:t>kadar</w:t>
      </w:r>
      <w:proofErr w:type="spellEnd"/>
      <w:r w:rsidR="00586AF6" w:rsidRPr="00586AF6">
        <w:rPr>
          <w:rFonts w:asciiTheme="minorHAnsi" w:hAnsiTheme="minorHAnsi" w:cstheme="minorHAnsi"/>
          <w:sz w:val="22"/>
          <w:szCs w:val="22"/>
        </w:rPr>
        <w:t xml:space="preserve"> protein </w:t>
      </w:r>
      <w:proofErr w:type="spellStart"/>
      <w:r w:rsidR="00586AF6" w:rsidRPr="00586AF6">
        <w:rPr>
          <w:rFonts w:asciiTheme="minorHAnsi" w:hAnsiTheme="minorHAnsi" w:cstheme="minorHAnsi"/>
          <w:sz w:val="22"/>
          <w:szCs w:val="22"/>
        </w:rPr>
        <w:t>biji</w:t>
      </w:r>
      <w:proofErr w:type="spellEnd"/>
      <w:r w:rsidR="00586AF6" w:rsidRPr="00586AF6">
        <w:rPr>
          <w:rFonts w:asciiTheme="minorHAnsi" w:hAnsiTheme="minorHAnsi" w:cstheme="minorHAnsi"/>
          <w:sz w:val="22"/>
          <w:szCs w:val="22"/>
        </w:rPr>
        <w:t xml:space="preserve"> </w:t>
      </w:r>
      <w:proofErr w:type="spellStart"/>
      <w:r w:rsidR="00586AF6" w:rsidRPr="00586AF6">
        <w:rPr>
          <w:rFonts w:asciiTheme="minorHAnsi" w:hAnsiTheme="minorHAnsi" w:cstheme="minorHAnsi"/>
          <w:sz w:val="22"/>
          <w:szCs w:val="22"/>
        </w:rPr>
        <w:t>kacang</w:t>
      </w:r>
      <w:proofErr w:type="spellEnd"/>
      <w:r w:rsidR="00586AF6" w:rsidRPr="00586AF6">
        <w:rPr>
          <w:rFonts w:asciiTheme="minorHAnsi" w:hAnsiTheme="minorHAnsi" w:cstheme="minorHAnsi"/>
          <w:sz w:val="22"/>
          <w:szCs w:val="22"/>
        </w:rPr>
        <w:t xml:space="preserve"> </w:t>
      </w:r>
      <w:proofErr w:type="spellStart"/>
      <w:r w:rsidR="00586AF6" w:rsidRPr="00586AF6">
        <w:rPr>
          <w:rFonts w:asciiTheme="minorHAnsi" w:hAnsiTheme="minorHAnsi" w:cstheme="minorHAnsi"/>
          <w:sz w:val="22"/>
          <w:szCs w:val="22"/>
        </w:rPr>
        <w:t>tanah</w:t>
      </w:r>
      <w:proofErr w:type="spellEnd"/>
    </w:p>
    <w:p w14:paraId="5BE78625" w14:textId="77777777" w:rsidR="00586AF6" w:rsidRDefault="00586AF6" w:rsidP="00586AF6">
      <w:pPr>
        <w:jc w:val="center"/>
        <w:rPr>
          <w:rFonts w:asciiTheme="minorHAnsi" w:hAnsiTheme="minorHAnsi" w:cstheme="minorHAnsi"/>
          <w:sz w:val="22"/>
          <w:szCs w:val="22"/>
        </w:rPr>
      </w:pPr>
    </w:p>
    <w:tbl>
      <w:tblPr>
        <w:tblW w:w="0" w:type="auto"/>
        <w:tblInd w:w="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48"/>
        <w:gridCol w:w="1701"/>
        <w:gridCol w:w="1208"/>
        <w:gridCol w:w="412"/>
        <w:gridCol w:w="1165"/>
        <w:gridCol w:w="368"/>
        <w:gridCol w:w="1529"/>
      </w:tblGrid>
      <w:tr w:rsidR="00586AF6" w:rsidRPr="00586AF6" w14:paraId="19F48F26" w14:textId="77777777" w:rsidTr="00DC651E">
        <w:trPr>
          <w:trHeight w:val="844"/>
        </w:trPr>
        <w:tc>
          <w:tcPr>
            <w:tcW w:w="1448" w:type="dxa"/>
            <w:tcBorders>
              <w:left w:val="nil"/>
              <w:right w:val="nil"/>
            </w:tcBorders>
          </w:tcPr>
          <w:p w14:paraId="281B2998" w14:textId="77777777" w:rsidR="00586AF6" w:rsidRPr="00586AF6" w:rsidRDefault="00586AF6" w:rsidP="00586AF6">
            <w:pPr>
              <w:spacing w:before="16" w:line="220" w:lineRule="exact"/>
              <w:jc w:val="center"/>
              <w:rPr>
                <w:rFonts w:asciiTheme="minorHAnsi" w:hAnsiTheme="minorHAnsi" w:cstheme="minorHAnsi"/>
                <w:sz w:val="22"/>
                <w:szCs w:val="22"/>
              </w:rPr>
            </w:pPr>
            <w:proofErr w:type="spellStart"/>
            <w:r w:rsidRPr="00586AF6">
              <w:rPr>
                <w:rFonts w:asciiTheme="minorHAnsi" w:hAnsiTheme="minorHAnsi" w:cstheme="minorHAnsi"/>
                <w:sz w:val="22"/>
                <w:szCs w:val="22"/>
              </w:rPr>
              <w:t>Perlakuan</w:t>
            </w:r>
            <w:proofErr w:type="spellEnd"/>
          </w:p>
        </w:tc>
        <w:tc>
          <w:tcPr>
            <w:tcW w:w="1701" w:type="dxa"/>
            <w:tcBorders>
              <w:left w:val="nil"/>
              <w:right w:val="nil"/>
            </w:tcBorders>
          </w:tcPr>
          <w:p w14:paraId="351766BD" w14:textId="77777777" w:rsidR="00586AF6" w:rsidRPr="00586AF6" w:rsidRDefault="00586AF6" w:rsidP="00586AF6">
            <w:pPr>
              <w:jc w:val="center"/>
              <w:rPr>
                <w:rFonts w:asciiTheme="minorHAnsi" w:hAnsiTheme="minorHAnsi" w:cstheme="minorHAnsi"/>
                <w:sz w:val="22"/>
                <w:szCs w:val="22"/>
              </w:rPr>
            </w:pPr>
            <w:proofErr w:type="spellStart"/>
            <w:r w:rsidRPr="00586AF6">
              <w:rPr>
                <w:rFonts w:asciiTheme="minorHAnsi" w:hAnsiTheme="minorHAnsi" w:cstheme="minorHAnsi"/>
                <w:sz w:val="22"/>
                <w:szCs w:val="22"/>
              </w:rPr>
              <w:t>Jumlah</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polong</w:t>
            </w:r>
            <w:proofErr w:type="spellEnd"/>
            <w:r w:rsidRPr="00586AF6">
              <w:rPr>
                <w:rFonts w:asciiTheme="minorHAnsi" w:hAnsiTheme="minorHAnsi" w:cstheme="minorHAnsi"/>
                <w:sz w:val="22"/>
                <w:szCs w:val="22"/>
              </w:rPr>
              <w:t xml:space="preserve"> per </w:t>
            </w:r>
            <w:proofErr w:type="spellStart"/>
            <w:r w:rsidRPr="00586AF6">
              <w:rPr>
                <w:rFonts w:asciiTheme="minorHAnsi" w:hAnsiTheme="minorHAnsi" w:cstheme="minorHAnsi"/>
                <w:sz w:val="22"/>
                <w:szCs w:val="22"/>
              </w:rPr>
              <w:t>tanaman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buah</w:t>
            </w:r>
            <w:proofErr w:type="spellEnd"/>
            <w:r w:rsidRPr="00586AF6">
              <w:rPr>
                <w:rFonts w:asciiTheme="minorHAnsi" w:hAnsiTheme="minorHAnsi" w:cstheme="minorHAnsi"/>
                <w:sz w:val="22"/>
                <w:szCs w:val="22"/>
              </w:rPr>
              <w:t>)</w:t>
            </w:r>
          </w:p>
          <w:p w14:paraId="5DCD352E" w14:textId="77777777" w:rsidR="00586AF6" w:rsidRPr="00586AF6" w:rsidRDefault="00586AF6" w:rsidP="00586AF6">
            <w:pPr>
              <w:spacing w:before="16" w:line="220" w:lineRule="exact"/>
              <w:jc w:val="center"/>
              <w:rPr>
                <w:rFonts w:asciiTheme="minorHAnsi" w:hAnsiTheme="minorHAnsi" w:cstheme="minorHAnsi"/>
                <w:sz w:val="22"/>
                <w:szCs w:val="22"/>
              </w:rPr>
            </w:pPr>
          </w:p>
        </w:tc>
        <w:tc>
          <w:tcPr>
            <w:tcW w:w="1620" w:type="dxa"/>
            <w:gridSpan w:val="2"/>
            <w:tcBorders>
              <w:left w:val="nil"/>
              <w:right w:val="nil"/>
            </w:tcBorders>
          </w:tcPr>
          <w:p w14:paraId="247DFB5B" w14:textId="77777777" w:rsidR="00586AF6" w:rsidRPr="00586AF6" w:rsidRDefault="00586AF6" w:rsidP="00586AF6">
            <w:pPr>
              <w:spacing w:before="16" w:line="220" w:lineRule="exact"/>
              <w:jc w:val="center"/>
              <w:rPr>
                <w:rFonts w:asciiTheme="minorHAnsi" w:hAnsiTheme="minorHAnsi" w:cstheme="minorHAnsi"/>
                <w:sz w:val="22"/>
                <w:szCs w:val="22"/>
              </w:rPr>
            </w:pPr>
            <w:proofErr w:type="spellStart"/>
            <w:r w:rsidRPr="00586AF6">
              <w:rPr>
                <w:rFonts w:asciiTheme="minorHAnsi" w:hAnsiTheme="minorHAnsi" w:cstheme="minorHAnsi"/>
                <w:sz w:val="22"/>
                <w:szCs w:val="22"/>
              </w:rPr>
              <w:t>Bobot</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polong</w:t>
            </w:r>
            <w:proofErr w:type="spellEnd"/>
            <w:r w:rsidRPr="00586AF6">
              <w:rPr>
                <w:rFonts w:asciiTheme="minorHAnsi" w:hAnsiTheme="minorHAnsi" w:cstheme="minorHAnsi"/>
                <w:sz w:val="22"/>
                <w:szCs w:val="22"/>
              </w:rPr>
              <w:t xml:space="preserve"> per </w:t>
            </w:r>
            <w:proofErr w:type="spellStart"/>
            <w:r w:rsidRPr="00586AF6">
              <w:rPr>
                <w:rFonts w:asciiTheme="minorHAnsi" w:hAnsiTheme="minorHAnsi" w:cstheme="minorHAnsi"/>
                <w:sz w:val="22"/>
                <w:szCs w:val="22"/>
              </w:rPr>
              <w:t>tanaman</w:t>
            </w:r>
            <w:proofErr w:type="spellEnd"/>
          </w:p>
        </w:tc>
        <w:tc>
          <w:tcPr>
            <w:tcW w:w="1533" w:type="dxa"/>
            <w:gridSpan w:val="2"/>
            <w:tcBorders>
              <w:left w:val="nil"/>
              <w:right w:val="nil"/>
            </w:tcBorders>
          </w:tcPr>
          <w:p w14:paraId="10209D24"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 xml:space="preserve">Kadar air </w:t>
            </w:r>
            <w:proofErr w:type="spellStart"/>
            <w:r w:rsidRPr="00586AF6">
              <w:rPr>
                <w:rFonts w:asciiTheme="minorHAnsi" w:hAnsiTheme="minorHAnsi" w:cstheme="minorHAnsi"/>
                <w:sz w:val="22"/>
                <w:szCs w:val="22"/>
              </w:rPr>
              <w:t>biji</w:t>
            </w:r>
            <w:proofErr w:type="spellEnd"/>
          </w:p>
          <w:p w14:paraId="4E3921B4"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w:t>
            </w:r>
          </w:p>
        </w:tc>
        <w:tc>
          <w:tcPr>
            <w:tcW w:w="1529" w:type="dxa"/>
            <w:tcBorders>
              <w:left w:val="nil"/>
              <w:right w:val="nil"/>
            </w:tcBorders>
          </w:tcPr>
          <w:p w14:paraId="00CED601"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 xml:space="preserve">Kadar protein </w:t>
            </w:r>
            <w:proofErr w:type="spellStart"/>
            <w:r w:rsidRPr="00586AF6">
              <w:rPr>
                <w:rFonts w:asciiTheme="minorHAnsi" w:hAnsiTheme="minorHAnsi" w:cstheme="minorHAnsi"/>
                <w:sz w:val="22"/>
                <w:szCs w:val="22"/>
              </w:rPr>
              <w:t>biji</w:t>
            </w:r>
            <w:proofErr w:type="spellEnd"/>
            <w:r w:rsidRPr="00586AF6">
              <w:rPr>
                <w:rFonts w:asciiTheme="minorHAnsi" w:hAnsiTheme="minorHAnsi" w:cstheme="minorHAnsi"/>
                <w:sz w:val="22"/>
                <w:szCs w:val="22"/>
              </w:rPr>
              <w:t xml:space="preserve"> (%)</w:t>
            </w:r>
          </w:p>
        </w:tc>
      </w:tr>
      <w:tr w:rsidR="00586AF6" w:rsidRPr="00586AF6" w14:paraId="5AC9C31F" w14:textId="77777777" w:rsidTr="00DC651E">
        <w:trPr>
          <w:trHeight w:hRule="exact" w:val="288"/>
        </w:trPr>
        <w:tc>
          <w:tcPr>
            <w:tcW w:w="1448" w:type="dxa"/>
            <w:tcBorders>
              <w:left w:val="nil"/>
              <w:bottom w:val="nil"/>
              <w:right w:val="nil"/>
            </w:tcBorders>
          </w:tcPr>
          <w:p w14:paraId="562473C7"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KT0</w:t>
            </w:r>
          </w:p>
        </w:tc>
        <w:tc>
          <w:tcPr>
            <w:tcW w:w="1701" w:type="dxa"/>
            <w:tcBorders>
              <w:left w:val="nil"/>
              <w:bottom w:val="nil"/>
              <w:right w:val="nil"/>
            </w:tcBorders>
          </w:tcPr>
          <w:p w14:paraId="4F7A8FDE"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52.51 a</w:t>
            </w:r>
          </w:p>
        </w:tc>
        <w:tc>
          <w:tcPr>
            <w:tcW w:w="1208" w:type="dxa"/>
            <w:tcBorders>
              <w:left w:val="nil"/>
              <w:bottom w:val="nil"/>
              <w:right w:val="nil"/>
            </w:tcBorders>
          </w:tcPr>
          <w:p w14:paraId="2BEE0F77"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25.55 a</w:t>
            </w:r>
          </w:p>
        </w:tc>
        <w:tc>
          <w:tcPr>
            <w:tcW w:w="412" w:type="dxa"/>
            <w:tcBorders>
              <w:left w:val="nil"/>
              <w:bottom w:val="nil"/>
              <w:right w:val="nil"/>
            </w:tcBorders>
          </w:tcPr>
          <w:p w14:paraId="66D41D92" w14:textId="77777777" w:rsidR="00586AF6" w:rsidRPr="00586AF6" w:rsidRDefault="00586AF6" w:rsidP="00586AF6">
            <w:pPr>
              <w:spacing w:before="16" w:line="220" w:lineRule="exact"/>
              <w:rPr>
                <w:rFonts w:asciiTheme="minorHAnsi" w:hAnsiTheme="minorHAnsi" w:cstheme="minorHAnsi"/>
                <w:sz w:val="22"/>
                <w:szCs w:val="22"/>
              </w:rPr>
            </w:pPr>
          </w:p>
        </w:tc>
        <w:tc>
          <w:tcPr>
            <w:tcW w:w="1165" w:type="dxa"/>
            <w:tcBorders>
              <w:left w:val="nil"/>
              <w:bottom w:val="nil"/>
              <w:right w:val="nil"/>
            </w:tcBorders>
          </w:tcPr>
          <w:p w14:paraId="727F65F8"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64,99 a</w:t>
            </w:r>
          </w:p>
        </w:tc>
        <w:tc>
          <w:tcPr>
            <w:tcW w:w="368" w:type="dxa"/>
            <w:tcBorders>
              <w:left w:val="nil"/>
              <w:bottom w:val="nil"/>
              <w:right w:val="nil"/>
            </w:tcBorders>
          </w:tcPr>
          <w:p w14:paraId="1C77C592" w14:textId="77777777" w:rsidR="00586AF6" w:rsidRPr="00586AF6" w:rsidRDefault="00586AF6" w:rsidP="00586AF6">
            <w:pPr>
              <w:spacing w:before="16" w:line="220" w:lineRule="exact"/>
              <w:jc w:val="center"/>
              <w:rPr>
                <w:rFonts w:asciiTheme="minorHAnsi" w:hAnsiTheme="minorHAnsi" w:cstheme="minorHAnsi"/>
                <w:sz w:val="22"/>
                <w:szCs w:val="22"/>
              </w:rPr>
            </w:pPr>
          </w:p>
        </w:tc>
        <w:tc>
          <w:tcPr>
            <w:tcW w:w="1529" w:type="dxa"/>
            <w:tcBorders>
              <w:left w:val="nil"/>
              <w:bottom w:val="nil"/>
              <w:right w:val="nil"/>
            </w:tcBorders>
          </w:tcPr>
          <w:p w14:paraId="39E329DD"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11.06 a</w:t>
            </w:r>
          </w:p>
        </w:tc>
      </w:tr>
      <w:tr w:rsidR="00586AF6" w:rsidRPr="00586AF6" w14:paraId="13CC1972" w14:textId="77777777" w:rsidTr="00DC651E">
        <w:trPr>
          <w:trHeight w:hRule="exact" w:val="276"/>
        </w:trPr>
        <w:tc>
          <w:tcPr>
            <w:tcW w:w="1448" w:type="dxa"/>
            <w:tcBorders>
              <w:top w:val="nil"/>
              <w:left w:val="nil"/>
              <w:bottom w:val="nil"/>
              <w:right w:val="nil"/>
            </w:tcBorders>
          </w:tcPr>
          <w:p w14:paraId="094F732D"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FN1</w:t>
            </w:r>
          </w:p>
        </w:tc>
        <w:tc>
          <w:tcPr>
            <w:tcW w:w="1701" w:type="dxa"/>
            <w:tcBorders>
              <w:top w:val="nil"/>
              <w:left w:val="nil"/>
              <w:bottom w:val="nil"/>
              <w:right w:val="nil"/>
            </w:tcBorders>
          </w:tcPr>
          <w:p w14:paraId="480242F0"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55.42 b*</w:t>
            </w:r>
          </w:p>
        </w:tc>
        <w:tc>
          <w:tcPr>
            <w:tcW w:w="1208" w:type="dxa"/>
            <w:tcBorders>
              <w:top w:val="nil"/>
              <w:left w:val="nil"/>
              <w:bottom w:val="nil"/>
              <w:right w:val="nil"/>
            </w:tcBorders>
          </w:tcPr>
          <w:p w14:paraId="19CED6DE"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28.67 b</w:t>
            </w:r>
          </w:p>
        </w:tc>
        <w:tc>
          <w:tcPr>
            <w:tcW w:w="412" w:type="dxa"/>
            <w:tcBorders>
              <w:top w:val="nil"/>
              <w:left w:val="nil"/>
              <w:bottom w:val="nil"/>
              <w:right w:val="nil"/>
            </w:tcBorders>
          </w:tcPr>
          <w:p w14:paraId="2F15C8C8" w14:textId="77777777" w:rsidR="00586AF6" w:rsidRPr="00586AF6" w:rsidRDefault="00586AF6" w:rsidP="00586AF6">
            <w:pPr>
              <w:spacing w:before="16" w:line="220" w:lineRule="exact"/>
              <w:rPr>
                <w:rFonts w:asciiTheme="minorHAnsi" w:hAnsiTheme="minorHAnsi" w:cstheme="minorHAnsi"/>
                <w:sz w:val="22"/>
                <w:szCs w:val="22"/>
              </w:rPr>
            </w:pPr>
          </w:p>
        </w:tc>
        <w:tc>
          <w:tcPr>
            <w:tcW w:w="1165" w:type="dxa"/>
            <w:tcBorders>
              <w:top w:val="nil"/>
              <w:left w:val="nil"/>
              <w:bottom w:val="nil"/>
              <w:right w:val="nil"/>
            </w:tcBorders>
          </w:tcPr>
          <w:p w14:paraId="71C47B18"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66,41 b</w:t>
            </w:r>
          </w:p>
        </w:tc>
        <w:tc>
          <w:tcPr>
            <w:tcW w:w="368" w:type="dxa"/>
            <w:tcBorders>
              <w:top w:val="nil"/>
              <w:left w:val="nil"/>
              <w:bottom w:val="nil"/>
              <w:right w:val="nil"/>
            </w:tcBorders>
          </w:tcPr>
          <w:p w14:paraId="19B32AC7" w14:textId="77777777" w:rsidR="00586AF6" w:rsidRPr="00586AF6" w:rsidRDefault="00586AF6" w:rsidP="00586AF6">
            <w:pPr>
              <w:spacing w:before="16" w:line="220" w:lineRule="exact"/>
              <w:jc w:val="center"/>
              <w:rPr>
                <w:rFonts w:asciiTheme="minorHAnsi" w:hAnsiTheme="minorHAnsi" w:cstheme="minorHAnsi"/>
                <w:sz w:val="22"/>
                <w:szCs w:val="22"/>
              </w:rPr>
            </w:pPr>
          </w:p>
        </w:tc>
        <w:tc>
          <w:tcPr>
            <w:tcW w:w="1529" w:type="dxa"/>
            <w:tcBorders>
              <w:top w:val="nil"/>
              <w:left w:val="nil"/>
              <w:bottom w:val="nil"/>
              <w:right w:val="nil"/>
            </w:tcBorders>
          </w:tcPr>
          <w:p w14:paraId="097CCCDE"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12.97 b</w:t>
            </w:r>
          </w:p>
        </w:tc>
      </w:tr>
      <w:tr w:rsidR="00586AF6" w:rsidRPr="00586AF6" w14:paraId="33422833" w14:textId="77777777" w:rsidTr="00DC651E">
        <w:trPr>
          <w:trHeight w:hRule="exact" w:val="276"/>
        </w:trPr>
        <w:tc>
          <w:tcPr>
            <w:tcW w:w="1448" w:type="dxa"/>
            <w:tcBorders>
              <w:top w:val="nil"/>
              <w:left w:val="nil"/>
              <w:bottom w:val="nil"/>
              <w:right w:val="nil"/>
            </w:tcBorders>
          </w:tcPr>
          <w:p w14:paraId="17F8F81E"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FN2</w:t>
            </w:r>
          </w:p>
        </w:tc>
        <w:tc>
          <w:tcPr>
            <w:tcW w:w="1701" w:type="dxa"/>
            <w:tcBorders>
              <w:top w:val="nil"/>
              <w:left w:val="nil"/>
              <w:bottom w:val="nil"/>
              <w:right w:val="nil"/>
            </w:tcBorders>
          </w:tcPr>
          <w:p w14:paraId="4553583C"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60.18 b</w:t>
            </w:r>
          </w:p>
        </w:tc>
        <w:tc>
          <w:tcPr>
            <w:tcW w:w="1208" w:type="dxa"/>
            <w:tcBorders>
              <w:top w:val="nil"/>
              <w:left w:val="nil"/>
              <w:bottom w:val="nil"/>
              <w:right w:val="nil"/>
            </w:tcBorders>
          </w:tcPr>
          <w:p w14:paraId="296CDEA0"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28.41 b</w:t>
            </w:r>
          </w:p>
        </w:tc>
        <w:tc>
          <w:tcPr>
            <w:tcW w:w="412" w:type="dxa"/>
            <w:tcBorders>
              <w:top w:val="nil"/>
              <w:left w:val="nil"/>
              <w:bottom w:val="nil"/>
              <w:right w:val="nil"/>
            </w:tcBorders>
          </w:tcPr>
          <w:p w14:paraId="50A55805" w14:textId="77777777" w:rsidR="00586AF6" w:rsidRPr="00586AF6" w:rsidRDefault="00586AF6" w:rsidP="00586AF6">
            <w:pPr>
              <w:spacing w:before="16" w:line="220" w:lineRule="exact"/>
              <w:rPr>
                <w:rFonts w:asciiTheme="minorHAnsi" w:hAnsiTheme="minorHAnsi" w:cstheme="minorHAnsi"/>
                <w:sz w:val="22"/>
                <w:szCs w:val="22"/>
              </w:rPr>
            </w:pPr>
          </w:p>
        </w:tc>
        <w:tc>
          <w:tcPr>
            <w:tcW w:w="1165" w:type="dxa"/>
            <w:tcBorders>
              <w:top w:val="nil"/>
              <w:left w:val="nil"/>
              <w:bottom w:val="nil"/>
              <w:right w:val="nil"/>
            </w:tcBorders>
          </w:tcPr>
          <w:p w14:paraId="722EA4FC"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66,76 b</w:t>
            </w:r>
          </w:p>
        </w:tc>
        <w:tc>
          <w:tcPr>
            <w:tcW w:w="368" w:type="dxa"/>
            <w:tcBorders>
              <w:top w:val="nil"/>
              <w:left w:val="nil"/>
              <w:bottom w:val="nil"/>
              <w:right w:val="nil"/>
            </w:tcBorders>
          </w:tcPr>
          <w:p w14:paraId="027C4A57" w14:textId="77777777" w:rsidR="00586AF6" w:rsidRPr="00586AF6" w:rsidRDefault="00586AF6" w:rsidP="00586AF6">
            <w:pPr>
              <w:spacing w:before="16" w:line="220" w:lineRule="exact"/>
              <w:jc w:val="center"/>
              <w:rPr>
                <w:rFonts w:asciiTheme="minorHAnsi" w:hAnsiTheme="minorHAnsi" w:cstheme="minorHAnsi"/>
                <w:sz w:val="22"/>
                <w:szCs w:val="22"/>
              </w:rPr>
            </w:pPr>
          </w:p>
        </w:tc>
        <w:tc>
          <w:tcPr>
            <w:tcW w:w="1529" w:type="dxa"/>
            <w:tcBorders>
              <w:top w:val="nil"/>
              <w:left w:val="nil"/>
              <w:bottom w:val="nil"/>
              <w:right w:val="nil"/>
            </w:tcBorders>
          </w:tcPr>
          <w:p w14:paraId="753CA991"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13.65 c</w:t>
            </w:r>
          </w:p>
        </w:tc>
      </w:tr>
      <w:tr w:rsidR="00586AF6" w:rsidRPr="00586AF6" w14:paraId="1DC2631A" w14:textId="77777777" w:rsidTr="00DC651E">
        <w:trPr>
          <w:trHeight w:hRule="exact" w:val="276"/>
        </w:trPr>
        <w:tc>
          <w:tcPr>
            <w:tcW w:w="1448" w:type="dxa"/>
            <w:tcBorders>
              <w:top w:val="nil"/>
              <w:left w:val="nil"/>
              <w:bottom w:val="nil"/>
              <w:right w:val="nil"/>
            </w:tcBorders>
          </w:tcPr>
          <w:p w14:paraId="0C0CF523"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FL3</w:t>
            </w:r>
          </w:p>
        </w:tc>
        <w:tc>
          <w:tcPr>
            <w:tcW w:w="1701" w:type="dxa"/>
            <w:tcBorders>
              <w:top w:val="nil"/>
              <w:left w:val="nil"/>
              <w:bottom w:val="nil"/>
              <w:right w:val="nil"/>
            </w:tcBorders>
          </w:tcPr>
          <w:p w14:paraId="6824F390"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64.10 c</w:t>
            </w:r>
          </w:p>
        </w:tc>
        <w:tc>
          <w:tcPr>
            <w:tcW w:w="1208" w:type="dxa"/>
            <w:tcBorders>
              <w:top w:val="nil"/>
              <w:left w:val="nil"/>
              <w:bottom w:val="nil"/>
              <w:right w:val="nil"/>
            </w:tcBorders>
          </w:tcPr>
          <w:p w14:paraId="6CA0CFD3"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29.71 c</w:t>
            </w:r>
          </w:p>
        </w:tc>
        <w:tc>
          <w:tcPr>
            <w:tcW w:w="412" w:type="dxa"/>
            <w:tcBorders>
              <w:top w:val="nil"/>
              <w:left w:val="nil"/>
              <w:bottom w:val="nil"/>
              <w:right w:val="nil"/>
            </w:tcBorders>
          </w:tcPr>
          <w:p w14:paraId="7051BCCC" w14:textId="77777777" w:rsidR="00586AF6" w:rsidRPr="00586AF6" w:rsidRDefault="00586AF6" w:rsidP="00586AF6">
            <w:pPr>
              <w:spacing w:before="16" w:line="220" w:lineRule="exact"/>
              <w:rPr>
                <w:rFonts w:asciiTheme="minorHAnsi" w:hAnsiTheme="minorHAnsi" w:cstheme="minorHAnsi"/>
                <w:sz w:val="22"/>
                <w:szCs w:val="22"/>
              </w:rPr>
            </w:pPr>
          </w:p>
        </w:tc>
        <w:tc>
          <w:tcPr>
            <w:tcW w:w="1165" w:type="dxa"/>
            <w:tcBorders>
              <w:top w:val="nil"/>
              <w:left w:val="nil"/>
              <w:bottom w:val="nil"/>
              <w:right w:val="nil"/>
            </w:tcBorders>
          </w:tcPr>
          <w:p w14:paraId="0AC4D4B9"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67,23 b</w:t>
            </w:r>
          </w:p>
        </w:tc>
        <w:tc>
          <w:tcPr>
            <w:tcW w:w="368" w:type="dxa"/>
            <w:tcBorders>
              <w:top w:val="nil"/>
              <w:left w:val="nil"/>
              <w:bottom w:val="nil"/>
              <w:right w:val="nil"/>
            </w:tcBorders>
          </w:tcPr>
          <w:p w14:paraId="3C21855D" w14:textId="77777777" w:rsidR="00586AF6" w:rsidRPr="00586AF6" w:rsidRDefault="00586AF6" w:rsidP="00586AF6">
            <w:pPr>
              <w:spacing w:before="16" w:line="220" w:lineRule="exact"/>
              <w:jc w:val="center"/>
              <w:rPr>
                <w:rFonts w:asciiTheme="minorHAnsi" w:hAnsiTheme="minorHAnsi" w:cstheme="minorHAnsi"/>
                <w:sz w:val="22"/>
                <w:szCs w:val="22"/>
              </w:rPr>
            </w:pPr>
          </w:p>
        </w:tc>
        <w:tc>
          <w:tcPr>
            <w:tcW w:w="1529" w:type="dxa"/>
            <w:tcBorders>
              <w:top w:val="nil"/>
              <w:left w:val="nil"/>
              <w:bottom w:val="nil"/>
              <w:right w:val="nil"/>
            </w:tcBorders>
          </w:tcPr>
          <w:p w14:paraId="6D06178D"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14.64 d</w:t>
            </w:r>
          </w:p>
        </w:tc>
      </w:tr>
      <w:tr w:rsidR="00586AF6" w:rsidRPr="00586AF6" w14:paraId="41ED8BFE" w14:textId="77777777" w:rsidTr="00DC651E">
        <w:trPr>
          <w:trHeight w:hRule="exact" w:val="276"/>
        </w:trPr>
        <w:tc>
          <w:tcPr>
            <w:tcW w:w="1448" w:type="dxa"/>
            <w:tcBorders>
              <w:top w:val="nil"/>
              <w:left w:val="nil"/>
              <w:bottom w:val="nil"/>
              <w:right w:val="nil"/>
            </w:tcBorders>
          </w:tcPr>
          <w:p w14:paraId="45609F0E"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FL4</w:t>
            </w:r>
          </w:p>
        </w:tc>
        <w:tc>
          <w:tcPr>
            <w:tcW w:w="1701" w:type="dxa"/>
            <w:tcBorders>
              <w:top w:val="nil"/>
              <w:left w:val="nil"/>
              <w:bottom w:val="nil"/>
              <w:right w:val="nil"/>
            </w:tcBorders>
          </w:tcPr>
          <w:p w14:paraId="26C2C849"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65.64 c</w:t>
            </w:r>
          </w:p>
        </w:tc>
        <w:tc>
          <w:tcPr>
            <w:tcW w:w="1208" w:type="dxa"/>
            <w:tcBorders>
              <w:top w:val="nil"/>
              <w:left w:val="nil"/>
              <w:bottom w:val="nil"/>
              <w:right w:val="nil"/>
            </w:tcBorders>
          </w:tcPr>
          <w:p w14:paraId="198A5716"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29.82 c</w:t>
            </w:r>
          </w:p>
        </w:tc>
        <w:tc>
          <w:tcPr>
            <w:tcW w:w="412" w:type="dxa"/>
            <w:tcBorders>
              <w:top w:val="nil"/>
              <w:left w:val="nil"/>
              <w:bottom w:val="nil"/>
              <w:right w:val="nil"/>
            </w:tcBorders>
          </w:tcPr>
          <w:p w14:paraId="6B3BB42B" w14:textId="77777777" w:rsidR="00586AF6" w:rsidRPr="00586AF6" w:rsidRDefault="00586AF6" w:rsidP="00586AF6">
            <w:pPr>
              <w:spacing w:before="16" w:line="220" w:lineRule="exact"/>
              <w:rPr>
                <w:rFonts w:asciiTheme="minorHAnsi" w:hAnsiTheme="minorHAnsi" w:cstheme="minorHAnsi"/>
                <w:sz w:val="22"/>
                <w:szCs w:val="22"/>
              </w:rPr>
            </w:pPr>
          </w:p>
        </w:tc>
        <w:tc>
          <w:tcPr>
            <w:tcW w:w="1165" w:type="dxa"/>
            <w:tcBorders>
              <w:top w:val="nil"/>
              <w:left w:val="nil"/>
              <w:bottom w:val="nil"/>
              <w:right w:val="nil"/>
            </w:tcBorders>
          </w:tcPr>
          <w:p w14:paraId="6C7BB2E8"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66,31 b</w:t>
            </w:r>
          </w:p>
        </w:tc>
        <w:tc>
          <w:tcPr>
            <w:tcW w:w="368" w:type="dxa"/>
            <w:tcBorders>
              <w:top w:val="nil"/>
              <w:left w:val="nil"/>
              <w:bottom w:val="nil"/>
              <w:right w:val="nil"/>
            </w:tcBorders>
          </w:tcPr>
          <w:p w14:paraId="608B4DAA" w14:textId="77777777" w:rsidR="00586AF6" w:rsidRPr="00586AF6" w:rsidRDefault="00586AF6" w:rsidP="00586AF6">
            <w:pPr>
              <w:spacing w:before="16" w:line="220" w:lineRule="exact"/>
              <w:jc w:val="center"/>
              <w:rPr>
                <w:rFonts w:asciiTheme="minorHAnsi" w:hAnsiTheme="minorHAnsi" w:cstheme="minorHAnsi"/>
                <w:sz w:val="22"/>
                <w:szCs w:val="22"/>
              </w:rPr>
            </w:pPr>
          </w:p>
        </w:tc>
        <w:tc>
          <w:tcPr>
            <w:tcW w:w="1529" w:type="dxa"/>
            <w:tcBorders>
              <w:top w:val="nil"/>
              <w:left w:val="nil"/>
              <w:bottom w:val="nil"/>
              <w:right w:val="nil"/>
            </w:tcBorders>
          </w:tcPr>
          <w:p w14:paraId="5B2F5570"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13.85 c</w:t>
            </w:r>
          </w:p>
        </w:tc>
      </w:tr>
      <w:tr w:rsidR="00586AF6" w:rsidRPr="00586AF6" w14:paraId="1F5A933A" w14:textId="77777777" w:rsidTr="00DC651E">
        <w:trPr>
          <w:trHeight w:hRule="exact" w:val="276"/>
        </w:trPr>
        <w:tc>
          <w:tcPr>
            <w:tcW w:w="1448" w:type="dxa"/>
            <w:tcBorders>
              <w:top w:val="nil"/>
              <w:left w:val="nil"/>
              <w:right w:val="nil"/>
            </w:tcBorders>
          </w:tcPr>
          <w:p w14:paraId="5120751A"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FL5</w:t>
            </w:r>
          </w:p>
        </w:tc>
        <w:tc>
          <w:tcPr>
            <w:tcW w:w="1701" w:type="dxa"/>
            <w:tcBorders>
              <w:top w:val="nil"/>
              <w:left w:val="nil"/>
              <w:right w:val="nil"/>
            </w:tcBorders>
          </w:tcPr>
          <w:p w14:paraId="65393A83"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53.75 a</w:t>
            </w:r>
          </w:p>
        </w:tc>
        <w:tc>
          <w:tcPr>
            <w:tcW w:w="1208" w:type="dxa"/>
            <w:tcBorders>
              <w:top w:val="nil"/>
              <w:left w:val="nil"/>
              <w:right w:val="nil"/>
            </w:tcBorders>
          </w:tcPr>
          <w:p w14:paraId="5F86AC26"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27.95 b</w:t>
            </w:r>
          </w:p>
        </w:tc>
        <w:tc>
          <w:tcPr>
            <w:tcW w:w="412" w:type="dxa"/>
            <w:tcBorders>
              <w:top w:val="nil"/>
              <w:left w:val="nil"/>
              <w:right w:val="nil"/>
            </w:tcBorders>
          </w:tcPr>
          <w:p w14:paraId="4C87119C" w14:textId="77777777" w:rsidR="00586AF6" w:rsidRPr="00586AF6" w:rsidRDefault="00586AF6" w:rsidP="00586AF6">
            <w:pPr>
              <w:spacing w:before="16" w:line="220" w:lineRule="exact"/>
              <w:rPr>
                <w:rFonts w:asciiTheme="minorHAnsi" w:hAnsiTheme="minorHAnsi" w:cstheme="minorHAnsi"/>
                <w:sz w:val="22"/>
                <w:szCs w:val="22"/>
              </w:rPr>
            </w:pPr>
          </w:p>
        </w:tc>
        <w:tc>
          <w:tcPr>
            <w:tcW w:w="1165" w:type="dxa"/>
            <w:tcBorders>
              <w:top w:val="nil"/>
              <w:left w:val="nil"/>
              <w:right w:val="nil"/>
            </w:tcBorders>
          </w:tcPr>
          <w:p w14:paraId="74BB6569"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66,57 b</w:t>
            </w:r>
          </w:p>
        </w:tc>
        <w:tc>
          <w:tcPr>
            <w:tcW w:w="368" w:type="dxa"/>
            <w:tcBorders>
              <w:top w:val="nil"/>
              <w:left w:val="nil"/>
              <w:right w:val="nil"/>
            </w:tcBorders>
          </w:tcPr>
          <w:p w14:paraId="542E61E2" w14:textId="77777777" w:rsidR="00586AF6" w:rsidRPr="00586AF6" w:rsidRDefault="00586AF6" w:rsidP="00586AF6">
            <w:pPr>
              <w:spacing w:before="16" w:line="220" w:lineRule="exact"/>
              <w:jc w:val="center"/>
              <w:rPr>
                <w:rFonts w:asciiTheme="minorHAnsi" w:hAnsiTheme="minorHAnsi" w:cstheme="minorHAnsi"/>
                <w:sz w:val="22"/>
                <w:szCs w:val="22"/>
              </w:rPr>
            </w:pPr>
          </w:p>
        </w:tc>
        <w:tc>
          <w:tcPr>
            <w:tcW w:w="1529" w:type="dxa"/>
            <w:tcBorders>
              <w:top w:val="nil"/>
              <w:left w:val="nil"/>
              <w:right w:val="nil"/>
            </w:tcBorders>
          </w:tcPr>
          <w:p w14:paraId="126DF4F2" w14:textId="77777777" w:rsidR="00586AF6" w:rsidRPr="00586AF6" w:rsidRDefault="00586AF6" w:rsidP="00586AF6">
            <w:pPr>
              <w:spacing w:before="16" w:line="220" w:lineRule="exact"/>
              <w:jc w:val="center"/>
              <w:rPr>
                <w:rFonts w:asciiTheme="minorHAnsi" w:hAnsiTheme="minorHAnsi" w:cstheme="minorHAnsi"/>
                <w:sz w:val="22"/>
                <w:szCs w:val="22"/>
              </w:rPr>
            </w:pPr>
            <w:r w:rsidRPr="00586AF6">
              <w:rPr>
                <w:rFonts w:asciiTheme="minorHAnsi" w:hAnsiTheme="minorHAnsi" w:cstheme="minorHAnsi"/>
                <w:sz w:val="22"/>
                <w:szCs w:val="22"/>
              </w:rPr>
              <w:t>12.43 b</w:t>
            </w:r>
          </w:p>
        </w:tc>
      </w:tr>
    </w:tbl>
    <w:p w14:paraId="15FE02DB" w14:textId="7AF0BEA2" w:rsidR="00586AF6" w:rsidRDefault="00586AF6" w:rsidP="00586AF6">
      <w:pPr>
        <w:ind w:left="426"/>
        <w:jc w:val="both"/>
        <w:rPr>
          <w:rFonts w:asciiTheme="minorHAnsi" w:hAnsiTheme="minorHAnsi" w:cstheme="minorHAnsi"/>
          <w:sz w:val="22"/>
          <w:szCs w:val="22"/>
        </w:rPr>
      </w:pPr>
      <w:r w:rsidRPr="00586AF6">
        <w:rPr>
          <w:rFonts w:asciiTheme="minorHAnsi" w:hAnsiTheme="minorHAnsi" w:cstheme="minorHAnsi"/>
          <w:sz w:val="22"/>
          <w:szCs w:val="22"/>
        </w:rPr>
        <w:t xml:space="preserve">* Nilai pada </w:t>
      </w:r>
      <w:proofErr w:type="spellStart"/>
      <w:r w:rsidRPr="00586AF6">
        <w:rPr>
          <w:rFonts w:asciiTheme="minorHAnsi" w:hAnsiTheme="minorHAnsi" w:cstheme="minorHAnsi"/>
          <w:sz w:val="22"/>
          <w:szCs w:val="22"/>
        </w:rPr>
        <w:t>kolom</w:t>
      </w:r>
      <w:proofErr w:type="spellEnd"/>
      <w:r w:rsidRPr="00586AF6">
        <w:rPr>
          <w:rFonts w:asciiTheme="minorHAnsi" w:hAnsiTheme="minorHAnsi" w:cstheme="minorHAnsi"/>
          <w:sz w:val="22"/>
          <w:szCs w:val="22"/>
        </w:rPr>
        <w:t xml:space="preserve"> yang </w:t>
      </w:r>
      <w:proofErr w:type="spellStart"/>
      <w:r w:rsidRPr="00586AF6">
        <w:rPr>
          <w:rFonts w:asciiTheme="minorHAnsi" w:hAnsiTheme="minorHAnsi" w:cstheme="minorHAnsi"/>
          <w:sz w:val="22"/>
          <w:szCs w:val="22"/>
        </w:rPr>
        <w:t>sama</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diikuti</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dengan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huruf</w:t>
      </w:r>
      <w:proofErr w:type="spellEnd"/>
      <w:r w:rsidRPr="00586AF6">
        <w:rPr>
          <w:rFonts w:asciiTheme="minorHAnsi" w:hAnsiTheme="minorHAnsi" w:cstheme="minorHAnsi"/>
          <w:sz w:val="22"/>
          <w:szCs w:val="22"/>
        </w:rPr>
        <w:t xml:space="preserve"> yang </w:t>
      </w:r>
      <w:proofErr w:type="spellStart"/>
      <w:r w:rsidRPr="00586AF6">
        <w:rPr>
          <w:rFonts w:asciiTheme="minorHAnsi" w:hAnsiTheme="minorHAnsi" w:cstheme="minorHAnsi"/>
          <w:sz w:val="22"/>
          <w:szCs w:val="22"/>
        </w:rPr>
        <w:t>sama</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tidak</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berbeda</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nyata</w:t>
      </w:r>
      <w:proofErr w:type="spellEnd"/>
      <w:r>
        <w:rPr>
          <w:rFonts w:asciiTheme="minorHAnsi" w:hAnsiTheme="minorHAnsi" w:cstheme="minorHAnsi"/>
          <w:sz w:val="22"/>
          <w:szCs w:val="22"/>
        </w:rPr>
        <w:t xml:space="preserve"> </w:t>
      </w:r>
      <w:r w:rsidRPr="00586AF6">
        <w:rPr>
          <w:rFonts w:asciiTheme="minorHAnsi" w:hAnsiTheme="minorHAnsi" w:cstheme="minorHAnsi"/>
          <w:sz w:val="22"/>
          <w:szCs w:val="22"/>
        </w:rPr>
        <w:t xml:space="preserve">(p&gt;0,05) </w:t>
      </w:r>
      <w:proofErr w:type="spellStart"/>
      <w:r w:rsidRPr="00586AF6">
        <w:rPr>
          <w:rFonts w:asciiTheme="minorHAnsi" w:hAnsiTheme="minorHAnsi" w:cstheme="minorHAnsi"/>
          <w:sz w:val="22"/>
          <w:szCs w:val="22"/>
        </w:rPr>
        <w:t>menurut</w:t>
      </w:r>
      <w:proofErr w:type="spellEnd"/>
      <w:r w:rsidRPr="00586AF6">
        <w:rPr>
          <w:rFonts w:asciiTheme="minorHAnsi" w:hAnsiTheme="minorHAnsi" w:cstheme="minorHAnsi"/>
          <w:sz w:val="22"/>
          <w:szCs w:val="22"/>
        </w:rPr>
        <w:t xml:space="preserve"> Uji </w:t>
      </w:r>
      <w:proofErr w:type="spellStart"/>
      <w:r w:rsidRPr="00586AF6">
        <w:rPr>
          <w:rFonts w:asciiTheme="minorHAnsi" w:hAnsiTheme="minorHAnsi" w:cstheme="minorHAnsi"/>
          <w:sz w:val="22"/>
          <w:szCs w:val="22"/>
        </w:rPr>
        <w:t>Jarak</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Berganda</w:t>
      </w:r>
      <w:proofErr w:type="spellEnd"/>
      <w:r w:rsidRPr="00586AF6">
        <w:rPr>
          <w:rFonts w:asciiTheme="minorHAnsi" w:hAnsiTheme="minorHAnsi" w:cstheme="minorHAnsi"/>
          <w:sz w:val="22"/>
          <w:szCs w:val="22"/>
        </w:rPr>
        <w:t xml:space="preserve"> Duncan pada </w:t>
      </w:r>
      <w:proofErr w:type="spellStart"/>
      <w:r w:rsidRPr="00586AF6">
        <w:rPr>
          <w:rFonts w:asciiTheme="minorHAnsi" w:hAnsiTheme="minorHAnsi" w:cstheme="minorHAnsi"/>
          <w:sz w:val="22"/>
          <w:szCs w:val="22"/>
        </w:rPr>
        <w:t>taraf</w:t>
      </w:r>
      <w:proofErr w:type="spellEnd"/>
      <w:r w:rsidRPr="00586AF6">
        <w:rPr>
          <w:rFonts w:asciiTheme="minorHAnsi" w:hAnsiTheme="minorHAnsi" w:cstheme="minorHAnsi"/>
          <w:sz w:val="22"/>
          <w:szCs w:val="22"/>
        </w:rPr>
        <w:t xml:space="preserve"> 5%.</w:t>
      </w:r>
    </w:p>
    <w:p w14:paraId="00CE5154" w14:textId="0612BC64" w:rsidR="00586AF6" w:rsidRDefault="00586AF6" w:rsidP="00586AF6">
      <w:pPr>
        <w:ind w:left="426"/>
        <w:jc w:val="both"/>
        <w:rPr>
          <w:rFonts w:asciiTheme="minorHAnsi" w:hAnsiTheme="minorHAnsi" w:cstheme="minorHAnsi"/>
          <w:sz w:val="22"/>
          <w:szCs w:val="22"/>
        </w:rPr>
      </w:pPr>
    </w:p>
    <w:p w14:paraId="3E88149C" w14:textId="77777777" w:rsidR="00ED0970" w:rsidRDefault="00ED0970" w:rsidP="00586AF6">
      <w:pPr>
        <w:ind w:firstLine="426"/>
        <w:jc w:val="both"/>
        <w:rPr>
          <w:rFonts w:asciiTheme="minorHAnsi" w:hAnsiTheme="minorHAnsi" w:cstheme="minorHAnsi"/>
          <w:sz w:val="22"/>
          <w:szCs w:val="22"/>
        </w:rPr>
        <w:sectPr w:rsidR="00ED0970" w:rsidSect="00C269E2">
          <w:type w:val="continuous"/>
          <w:pgSz w:w="11907" w:h="16840" w:code="9"/>
          <w:pgMar w:top="1701" w:right="1701" w:bottom="1701" w:left="1701" w:header="720" w:footer="720" w:gutter="0"/>
          <w:cols w:space="567"/>
          <w:docGrid w:linePitch="360"/>
        </w:sectPr>
      </w:pPr>
    </w:p>
    <w:p w14:paraId="17D1F6A3" w14:textId="491B7C9B" w:rsidR="00586AF6" w:rsidRDefault="00586AF6" w:rsidP="00586AF6">
      <w:pPr>
        <w:ind w:firstLine="426"/>
        <w:jc w:val="both"/>
        <w:rPr>
          <w:rFonts w:asciiTheme="minorHAnsi" w:hAnsiTheme="minorHAnsi" w:cstheme="minorHAnsi"/>
          <w:sz w:val="22"/>
          <w:szCs w:val="22"/>
        </w:rPr>
      </w:pPr>
      <w:proofErr w:type="spellStart"/>
      <w:r w:rsidRPr="00586AF6">
        <w:rPr>
          <w:rFonts w:asciiTheme="minorHAnsi" w:hAnsiTheme="minorHAnsi" w:cstheme="minorHAnsi"/>
          <w:sz w:val="22"/>
          <w:szCs w:val="22"/>
        </w:rPr>
        <w:t>Saat</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ini</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belum</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ada</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standar</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untuk</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mengukur</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suatu</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aktivitas</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biologis</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Namun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demikian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suatu</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usaha</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dikatakan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efektif</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jika</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tujuan</w:t>
      </w:r>
      <w:proofErr w:type="spellEnd"/>
      <w:r w:rsidRPr="00586AF6">
        <w:rPr>
          <w:rFonts w:asciiTheme="minorHAnsi" w:hAnsiTheme="minorHAnsi" w:cstheme="minorHAnsi"/>
          <w:sz w:val="22"/>
          <w:szCs w:val="22"/>
        </w:rPr>
        <w:t xml:space="preserve"> yang </w:t>
      </w:r>
      <w:proofErr w:type="spellStart"/>
      <w:r w:rsidRPr="00586AF6">
        <w:rPr>
          <w:rFonts w:asciiTheme="minorHAnsi" w:hAnsiTheme="minorHAnsi" w:cstheme="minorHAnsi"/>
          <w:sz w:val="22"/>
          <w:szCs w:val="22"/>
        </w:rPr>
        <w:t>diharapkan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tersebut</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tercapai</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dengan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baik</w:t>
      </w:r>
      <w:proofErr w:type="spellEnd"/>
      <w:r w:rsidRPr="00586AF6">
        <w:rPr>
          <w:rFonts w:asciiTheme="minorHAnsi" w:hAnsiTheme="minorHAnsi" w:cstheme="minorHAnsi"/>
          <w:sz w:val="22"/>
          <w:szCs w:val="22"/>
        </w:rPr>
        <w:t xml:space="preserve">. Kata </w:t>
      </w:r>
      <w:proofErr w:type="spellStart"/>
      <w:r w:rsidRPr="00586AF6">
        <w:rPr>
          <w:rFonts w:asciiTheme="minorHAnsi" w:hAnsiTheme="minorHAnsi" w:cstheme="minorHAnsi"/>
          <w:sz w:val="22"/>
          <w:szCs w:val="22"/>
        </w:rPr>
        <w:t>efektif</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merupakan</w:t>
      </w:r>
      <w:proofErr w:type="spellEnd"/>
      <w:r w:rsidRPr="00586AF6">
        <w:rPr>
          <w:rFonts w:asciiTheme="minorHAnsi" w:hAnsiTheme="minorHAnsi" w:cstheme="minorHAnsi"/>
          <w:sz w:val="22"/>
          <w:szCs w:val="22"/>
        </w:rPr>
        <w:t xml:space="preserve"> kata </w:t>
      </w:r>
      <w:proofErr w:type="spellStart"/>
      <w:r w:rsidRPr="00586AF6">
        <w:rPr>
          <w:rFonts w:asciiTheme="minorHAnsi" w:hAnsiTheme="minorHAnsi" w:cstheme="minorHAnsi"/>
          <w:sz w:val="22"/>
          <w:szCs w:val="22"/>
        </w:rPr>
        <w:t>serapan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dari</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bahasa</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Inggris</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yaitu</w:t>
      </w:r>
      <w:proofErr w:type="spellEnd"/>
      <w:r w:rsidRPr="00586AF6">
        <w:rPr>
          <w:rFonts w:asciiTheme="minorHAnsi" w:hAnsiTheme="minorHAnsi" w:cstheme="minorHAnsi"/>
          <w:sz w:val="22"/>
          <w:szCs w:val="22"/>
        </w:rPr>
        <w:t xml:space="preserve"> effective yang </w:t>
      </w:r>
      <w:proofErr w:type="spellStart"/>
      <w:r w:rsidRPr="00586AF6">
        <w:rPr>
          <w:rFonts w:asciiTheme="minorHAnsi" w:hAnsiTheme="minorHAnsi" w:cstheme="minorHAnsi"/>
          <w:sz w:val="22"/>
          <w:szCs w:val="22"/>
        </w:rPr>
        <w:t>berarti</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berhasil</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atau</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sesuatu</w:t>
      </w:r>
      <w:proofErr w:type="spellEnd"/>
      <w:r w:rsidRPr="00586AF6">
        <w:rPr>
          <w:rFonts w:asciiTheme="minorHAnsi" w:hAnsiTheme="minorHAnsi" w:cstheme="minorHAnsi"/>
          <w:sz w:val="22"/>
          <w:szCs w:val="22"/>
        </w:rPr>
        <w:t xml:space="preserve"> yang </w:t>
      </w:r>
      <w:proofErr w:type="spellStart"/>
      <w:r w:rsidRPr="00586AF6">
        <w:rPr>
          <w:rFonts w:asciiTheme="minorHAnsi" w:hAnsiTheme="minorHAnsi" w:cstheme="minorHAnsi"/>
          <w:sz w:val="22"/>
          <w:szCs w:val="22"/>
        </w:rPr>
        <w:t>dilakukan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berhasil</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dengan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baik</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Berdasarkan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teori</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tersebut</w:t>
      </w:r>
      <w:proofErr w:type="spellEnd"/>
      <w:r w:rsidRPr="00586AF6">
        <w:rPr>
          <w:rFonts w:asciiTheme="minorHAnsi" w:hAnsiTheme="minorHAnsi" w:cstheme="minorHAnsi"/>
          <w:sz w:val="22"/>
          <w:szCs w:val="22"/>
        </w:rPr>
        <w:t xml:space="preserve"> dan data </w:t>
      </w:r>
      <w:proofErr w:type="spellStart"/>
      <w:r w:rsidRPr="00586AF6">
        <w:rPr>
          <w:rFonts w:asciiTheme="minorHAnsi" w:hAnsiTheme="minorHAnsi" w:cstheme="minorHAnsi"/>
          <w:sz w:val="22"/>
          <w:szCs w:val="22"/>
        </w:rPr>
        <w:t>hasil</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penelitian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ini</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menunjukkan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bahwa</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rizobakteri</w:t>
      </w:r>
      <w:proofErr w:type="spellEnd"/>
      <w:r w:rsidRPr="00586AF6">
        <w:rPr>
          <w:rFonts w:asciiTheme="minorHAnsi" w:hAnsiTheme="minorHAnsi" w:cstheme="minorHAnsi"/>
          <w:sz w:val="22"/>
          <w:szCs w:val="22"/>
        </w:rPr>
        <w:t xml:space="preserve"> </w:t>
      </w:r>
      <w:r w:rsidRPr="00FF79C4">
        <w:rPr>
          <w:rFonts w:asciiTheme="minorHAnsi" w:hAnsiTheme="minorHAnsi" w:cstheme="minorHAnsi"/>
          <w:i/>
          <w:iCs/>
          <w:sz w:val="22"/>
          <w:szCs w:val="22"/>
        </w:rPr>
        <w:t>K. pneumonia</w:t>
      </w:r>
      <w:r w:rsidRPr="00586AF6">
        <w:rPr>
          <w:rFonts w:asciiTheme="minorHAnsi" w:hAnsiTheme="minorHAnsi" w:cstheme="minorHAnsi"/>
          <w:sz w:val="22"/>
          <w:szCs w:val="22"/>
        </w:rPr>
        <w:t xml:space="preserve"> FN1, </w:t>
      </w:r>
      <w:r w:rsidRPr="00FF79C4">
        <w:rPr>
          <w:rFonts w:asciiTheme="minorHAnsi" w:hAnsiTheme="minorHAnsi" w:cstheme="minorHAnsi"/>
          <w:i/>
          <w:iCs/>
          <w:sz w:val="22"/>
          <w:szCs w:val="22"/>
        </w:rPr>
        <w:t xml:space="preserve">K. </w:t>
      </w:r>
      <w:proofErr w:type="spellStart"/>
      <w:r w:rsidRPr="00FF79C4">
        <w:rPr>
          <w:rFonts w:asciiTheme="minorHAnsi" w:hAnsiTheme="minorHAnsi" w:cstheme="minorHAnsi"/>
          <w:i/>
          <w:iCs/>
          <w:sz w:val="22"/>
          <w:szCs w:val="22"/>
        </w:rPr>
        <w:t>variicola</w:t>
      </w:r>
      <w:proofErr w:type="spellEnd"/>
      <w:r w:rsidRPr="00586AF6">
        <w:rPr>
          <w:rFonts w:asciiTheme="minorHAnsi" w:hAnsiTheme="minorHAnsi" w:cstheme="minorHAnsi"/>
          <w:sz w:val="22"/>
          <w:szCs w:val="22"/>
        </w:rPr>
        <w:t xml:space="preserve"> FN2, </w:t>
      </w:r>
      <w:r w:rsidRPr="00FF79C4">
        <w:rPr>
          <w:rFonts w:asciiTheme="minorHAnsi" w:hAnsiTheme="minorHAnsi" w:cstheme="minorHAnsi"/>
          <w:i/>
          <w:iCs/>
          <w:sz w:val="22"/>
          <w:szCs w:val="22"/>
        </w:rPr>
        <w:t>P. mirabilis</w:t>
      </w:r>
      <w:r w:rsidRPr="00586AF6">
        <w:rPr>
          <w:rFonts w:asciiTheme="minorHAnsi" w:hAnsiTheme="minorHAnsi" w:cstheme="minorHAnsi"/>
          <w:sz w:val="22"/>
          <w:szCs w:val="22"/>
        </w:rPr>
        <w:t xml:space="preserve"> FL3, </w:t>
      </w:r>
      <w:r w:rsidRPr="00FF79C4">
        <w:rPr>
          <w:rFonts w:asciiTheme="minorHAnsi" w:hAnsiTheme="minorHAnsi" w:cstheme="minorHAnsi"/>
          <w:i/>
          <w:iCs/>
          <w:sz w:val="22"/>
          <w:szCs w:val="22"/>
        </w:rPr>
        <w:t xml:space="preserve">P. </w:t>
      </w:r>
      <w:proofErr w:type="spellStart"/>
      <w:r w:rsidRPr="00FF79C4">
        <w:rPr>
          <w:rFonts w:asciiTheme="minorHAnsi" w:hAnsiTheme="minorHAnsi" w:cstheme="minorHAnsi"/>
          <w:i/>
          <w:iCs/>
          <w:sz w:val="22"/>
          <w:szCs w:val="22"/>
        </w:rPr>
        <w:t>rettgeri</w:t>
      </w:r>
      <w:proofErr w:type="spellEnd"/>
      <w:r w:rsidRPr="00586AF6">
        <w:rPr>
          <w:rFonts w:asciiTheme="minorHAnsi" w:hAnsiTheme="minorHAnsi" w:cstheme="minorHAnsi"/>
          <w:sz w:val="22"/>
          <w:szCs w:val="22"/>
        </w:rPr>
        <w:t xml:space="preserve"> FL4, </w:t>
      </w:r>
      <w:r w:rsidRPr="00FF79C4">
        <w:rPr>
          <w:rFonts w:asciiTheme="minorHAnsi" w:hAnsiTheme="minorHAnsi" w:cstheme="minorHAnsi"/>
          <w:i/>
          <w:iCs/>
          <w:sz w:val="22"/>
          <w:szCs w:val="22"/>
        </w:rPr>
        <w:t>K. pneumonia</w:t>
      </w:r>
      <w:r w:rsidRPr="00586AF6">
        <w:rPr>
          <w:rFonts w:asciiTheme="minorHAnsi" w:hAnsiTheme="minorHAnsi" w:cstheme="minorHAnsi"/>
          <w:sz w:val="22"/>
          <w:szCs w:val="22"/>
        </w:rPr>
        <w:t xml:space="preserve"> FL5 </w:t>
      </w:r>
      <w:proofErr w:type="spellStart"/>
      <w:r w:rsidRPr="00586AF6">
        <w:rPr>
          <w:rFonts w:asciiTheme="minorHAnsi" w:hAnsiTheme="minorHAnsi" w:cstheme="minorHAnsi"/>
          <w:sz w:val="22"/>
          <w:szCs w:val="22"/>
        </w:rPr>
        <w:t>efektif</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dalam</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meningkatkan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pertumbuhan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hasil</w:t>
      </w:r>
      <w:proofErr w:type="spellEnd"/>
      <w:r w:rsidRPr="00586AF6">
        <w:rPr>
          <w:rFonts w:asciiTheme="minorHAnsi" w:hAnsiTheme="minorHAnsi" w:cstheme="minorHAnsi"/>
          <w:sz w:val="22"/>
          <w:szCs w:val="22"/>
        </w:rPr>
        <w:t xml:space="preserve">, dan </w:t>
      </w:r>
      <w:proofErr w:type="spellStart"/>
      <w:r w:rsidRPr="00586AF6">
        <w:rPr>
          <w:rFonts w:asciiTheme="minorHAnsi" w:hAnsiTheme="minorHAnsi" w:cstheme="minorHAnsi"/>
          <w:sz w:val="22"/>
          <w:szCs w:val="22"/>
        </w:rPr>
        <w:t>kadar</w:t>
      </w:r>
      <w:proofErr w:type="spellEnd"/>
      <w:r w:rsidRPr="00586AF6">
        <w:rPr>
          <w:rFonts w:asciiTheme="minorHAnsi" w:hAnsiTheme="minorHAnsi" w:cstheme="minorHAnsi"/>
          <w:sz w:val="22"/>
          <w:szCs w:val="22"/>
        </w:rPr>
        <w:t xml:space="preserve"> protein </w:t>
      </w:r>
      <w:proofErr w:type="spellStart"/>
      <w:r w:rsidRPr="00586AF6">
        <w:rPr>
          <w:rFonts w:asciiTheme="minorHAnsi" w:hAnsiTheme="minorHAnsi" w:cstheme="minorHAnsi"/>
          <w:sz w:val="22"/>
          <w:szCs w:val="22"/>
        </w:rPr>
        <w:t>biji</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tanaman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kacang</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tanah</w:t>
      </w:r>
      <w:proofErr w:type="spellEnd"/>
      <w:r w:rsidRPr="00586AF6">
        <w:rPr>
          <w:rFonts w:asciiTheme="minorHAnsi" w:hAnsiTheme="minorHAnsi" w:cstheme="minorHAnsi"/>
          <w:sz w:val="22"/>
          <w:szCs w:val="22"/>
        </w:rPr>
        <w:t>.</w:t>
      </w:r>
    </w:p>
    <w:p w14:paraId="3BAA9CBE" w14:textId="77777777" w:rsidR="00586AF6" w:rsidRDefault="00586AF6" w:rsidP="00586AF6">
      <w:pPr>
        <w:ind w:firstLine="426"/>
        <w:jc w:val="both"/>
        <w:rPr>
          <w:rFonts w:asciiTheme="minorHAnsi" w:hAnsiTheme="minorHAnsi" w:cstheme="minorHAnsi"/>
          <w:sz w:val="22"/>
          <w:szCs w:val="22"/>
        </w:rPr>
      </w:pPr>
    </w:p>
    <w:p w14:paraId="48C6153A" w14:textId="6888E8B2" w:rsidR="00586AF6" w:rsidRPr="00586AF6" w:rsidRDefault="00586AF6" w:rsidP="00586AF6">
      <w:pPr>
        <w:jc w:val="both"/>
        <w:rPr>
          <w:rFonts w:asciiTheme="minorHAnsi" w:hAnsiTheme="minorHAnsi" w:cstheme="minorHAnsi"/>
          <w:b/>
          <w:bCs/>
          <w:sz w:val="22"/>
          <w:szCs w:val="22"/>
        </w:rPr>
      </w:pPr>
      <w:r>
        <w:rPr>
          <w:rFonts w:asciiTheme="minorHAnsi" w:hAnsiTheme="minorHAnsi" w:cstheme="minorHAnsi"/>
          <w:b/>
          <w:bCs/>
          <w:sz w:val="22"/>
          <w:szCs w:val="22"/>
        </w:rPr>
        <w:t>S</w:t>
      </w:r>
      <w:r w:rsidRPr="00586AF6">
        <w:rPr>
          <w:rFonts w:asciiTheme="minorHAnsi" w:hAnsiTheme="minorHAnsi" w:cstheme="minorHAnsi"/>
          <w:b/>
          <w:bCs/>
          <w:sz w:val="22"/>
          <w:szCs w:val="22"/>
        </w:rPr>
        <w:t>IMPULAN</w:t>
      </w:r>
    </w:p>
    <w:p w14:paraId="722920E4" w14:textId="77777777" w:rsidR="00586AF6" w:rsidRPr="00586AF6" w:rsidRDefault="00586AF6" w:rsidP="00586AF6">
      <w:pPr>
        <w:ind w:firstLine="426"/>
        <w:jc w:val="both"/>
        <w:rPr>
          <w:rFonts w:asciiTheme="minorHAnsi" w:hAnsiTheme="minorHAnsi" w:cstheme="minorHAnsi"/>
          <w:sz w:val="22"/>
          <w:szCs w:val="22"/>
        </w:rPr>
      </w:pPr>
    </w:p>
    <w:p w14:paraId="30B45B09" w14:textId="2A7840AE" w:rsidR="00586AF6" w:rsidRDefault="00586AF6" w:rsidP="00586AF6">
      <w:pPr>
        <w:ind w:firstLine="426"/>
        <w:jc w:val="both"/>
        <w:rPr>
          <w:rFonts w:asciiTheme="minorHAnsi" w:hAnsiTheme="minorHAnsi" w:cstheme="minorHAnsi"/>
          <w:sz w:val="22"/>
          <w:szCs w:val="22"/>
        </w:rPr>
      </w:pPr>
      <w:r w:rsidRPr="00586AF6">
        <w:rPr>
          <w:rFonts w:asciiTheme="minorHAnsi" w:hAnsiTheme="minorHAnsi" w:cstheme="minorHAnsi"/>
          <w:sz w:val="22"/>
          <w:szCs w:val="22"/>
        </w:rPr>
        <w:t xml:space="preserve">Hasil </w:t>
      </w:r>
      <w:proofErr w:type="spellStart"/>
      <w:r w:rsidRPr="00586AF6">
        <w:rPr>
          <w:rFonts w:asciiTheme="minorHAnsi" w:hAnsiTheme="minorHAnsi" w:cstheme="minorHAnsi"/>
          <w:sz w:val="22"/>
          <w:szCs w:val="22"/>
        </w:rPr>
        <w:t>penelitian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ini</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dapat</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disimpulkan</w:t>
      </w:r>
      <w:proofErr w:type="spellEnd"/>
      <w:r w:rsidRPr="00586AF6">
        <w:rPr>
          <w:rFonts w:asciiTheme="minorHAnsi" w:hAnsiTheme="minorHAnsi" w:cstheme="minorHAnsi"/>
          <w:sz w:val="22"/>
          <w:szCs w:val="22"/>
        </w:rPr>
        <w:t xml:space="preserve"> </w:t>
      </w:r>
      <w:proofErr w:type="spellStart"/>
      <w:r>
        <w:rPr>
          <w:rFonts w:asciiTheme="minorHAnsi" w:hAnsiTheme="minorHAnsi" w:cstheme="minorHAnsi"/>
          <w:sz w:val="22"/>
          <w:szCs w:val="22"/>
        </w:rPr>
        <w:t>bahwa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w:t>
      </w:r>
      <w:r w:rsidRPr="00586AF6">
        <w:rPr>
          <w:rFonts w:asciiTheme="minorHAnsi" w:hAnsiTheme="minorHAnsi" w:cstheme="minorHAnsi"/>
          <w:sz w:val="22"/>
          <w:szCs w:val="22"/>
        </w:rPr>
        <w:t>izobakteri</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isolat</w:t>
      </w:r>
      <w:proofErr w:type="spellEnd"/>
      <w:r w:rsidRPr="00586AF6">
        <w:rPr>
          <w:rFonts w:asciiTheme="minorHAnsi" w:hAnsiTheme="minorHAnsi" w:cstheme="minorHAnsi"/>
          <w:sz w:val="22"/>
          <w:szCs w:val="22"/>
        </w:rPr>
        <w:t xml:space="preserve"> FN1 dan FL5 </w:t>
      </w:r>
      <w:proofErr w:type="spellStart"/>
      <w:r w:rsidRPr="00586AF6">
        <w:rPr>
          <w:rFonts w:asciiTheme="minorHAnsi" w:hAnsiTheme="minorHAnsi" w:cstheme="minorHAnsi"/>
          <w:sz w:val="22"/>
          <w:szCs w:val="22"/>
        </w:rPr>
        <w:t>adalah</w:t>
      </w:r>
      <w:proofErr w:type="spellEnd"/>
      <w:r w:rsidRPr="00586AF6">
        <w:rPr>
          <w:rFonts w:asciiTheme="minorHAnsi" w:hAnsiTheme="minorHAnsi" w:cstheme="minorHAnsi"/>
          <w:sz w:val="22"/>
          <w:szCs w:val="22"/>
        </w:rPr>
        <w:t xml:space="preserve"> </w:t>
      </w:r>
      <w:r w:rsidRPr="00FF79C4">
        <w:rPr>
          <w:rFonts w:asciiTheme="minorHAnsi" w:hAnsiTheme="minorHAnsi" w:cstheme="minorHAnsi"/>
          <w:i/>
          <w:iCs/>
          <w:sz w:val="22"/>
          <w:szCs w:val="22"/>
        </w:rPr>
        <w:t>K. pneumonia</w:t>
      </w:r>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sedangkan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isolat</w:t>
      </w:r>
      <w:proofErr w:type="spellEnd"/>
      <w:r w:rsidRPr="00586AF6">
        <w:rPr>
          <w:rFonts w:asciiTheme="minorHAnsi" w:hAnsiTheme="minorHAnsi" w:cstheme="minorHAnsi"/>
          <w:sz w:val="22"/>
          <w:szCs w:val="22"/>
        </w:rPr>
        <w:t xml:space="preserve"> FN2 </w:t>
      </w:r>
      <w:proofErr w:type="spellStart"/>
      <w:r w:rsidRPr="00586AF6">
        <w:rPr>
          <w:rFonts w:asciiTheme="minorHAnsi" w:hAnsiTheme="minorHAnsi" w:cstheme="minorHAnsi"/>
          <w:sz w:val="22"/>
          <w:szCs w:val="22"/>
        </w:rPr>
        <w:t>adalah</w:t>
      </w:r>
      <w:proofErr w:type="spellEnd"/>
      <w:r w:rsidRPr="00586AF6">
        <w:rPr>
          <w:rFonts w:asciiTheme="minorHAnsi" w:hAnsiTheme="minorHAnsi" w:cstheme="minorHAnsi"/>
          <w:sz w:val="22"/>
          <w:szCs w:val="22"/>
        </w:rPr>
        <w:t xml:space="preserve"> </w:t>
      </w:r>
      <w:bookmarkStart w:id="0" w:name="_GoBack"/>
      <w:r w:rsidRPr="00FF79C4">
        <w:rPr>
          <w:rFonts w:asciiTheme="minorHAnsi" w:hAnsiTheme="minorHAnsi" w:cstheme="minorHAnsi"/>
          <w:i/>
          <w:iCs/>
          <w:sz w:val="22"/>
          <w:szCs w:val="22"/>
        </w:rPr>
        <w:t xml:space="preserve">K. </w:t>
      </w:r>
      <w:proofErr w:type="spellStart"/>
      <w:r w:rsidRPr="00FF79C4">
        <w:rPr>
          <w:rFonts w:asciiTheme="minorHAnsi" w:hAnsiTheme="minorHAnsi" w:cstheme="minorHAnsi"/>
          <w:i/>
          <w:iCs/>
          <w:sz w:val="22"/>
          <w:szCs w:val="22"/>
        </w:rPr>
        <w:t>variicola</w:t>
      </w:r>
      <w:bookmarkEnd w:id="0"/>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isolat</w:t>
      </w:r>
      <w:proofErr w:type="spellEnd"/>
      <w:r w:rsidRPr="00586AF6">
        <w:rPr>
          <w:rFonts w:asciiTheme="minorHAnsi" w:hAnsiTheme="minorHAnsi" w:cstheme="minorHAnsi"/>
          <w:sz w:val="22"/>
          <w:szCs w:val="22"/>
        </w:rPr>
        <w:t xml:space="preserve"> FL3 </w:t>
      </w:r>
      <w:proofErr w:type="spellStart"/>
      <w:r w:rsidRPr="00586AF6">
        <w:rPr>
          <w:rFonts w:asciiTheme="minorHAnsi" w:hAnsiTheme="minorHAnsi" w:cstheme="minorHAnsi"/>
          <w:sz w:val="22"/>
          <w:szCs w:val="22"/>
        </w:rPr>
        <w:t>adalah</w:t>
      </w:r>
      <w:proofErr w:type="spellEnd"/>
      <w:r w:rsidRPr="00586AF6">
        <w:rPr>
          <w:rFonts w:asciiTheme="minorHAnsi" w:hAnsiTheme="minorHAnsi" w:cstheme="minorHAnsi"/>
          <w:sz w:val="22"/>
          <w:szCs w:val="22"/>
        </w:rPr>
        <w:t xml:space="preserve"> </w:t>
      </w:r>
      <w:r w:rsidRPr="00ED0970">
        <w:rPr>
          <w:rFonts w:asciiTheme="minorHAnsi" w:hAnsiTheme="minorHAnsi" w:cstheme="minorHAnsi"/>
          <w:i/>
          <w:iCs/>
          <w:sz w:val="22"/>
          <w:szCs w:val="22"/>
        </w:rPr>
        <w:t>P. mirabilis</w:t>
      </w:r>
      <w:r w:rsidRPr="00586AF6">
        <w:rPr>
          <w:rFonts w:asciiTheme="minorHAnsi" w:hAnsiTheme="minorHAnsi" w:cstheme="minorHAnsi"/>
          <w:sz w:val="22"/>
          <w:szCs w:val="22"/>
        </w:rPr>
        <w:t xml:space="preserve">, dan </w:t>
      </w:r>
      <w:proofErr w:type="spellStart"/>
      <w:r w:rsidRPr="00586AF6">
        <w:rPr>
          <w:rFonts w:asciiTheme="minorHAnsi" w:hAnsiTheme="minorHAnsi" w:cstheme="minorHAnsi"/>
          <w:sz w:val="22"/>
          <w:szCs w:val="22"/>
        </w:rPr>
        <w:t>isolat</w:t>
      </w:r>
      <w:proofErr w:type="spellEnd"/>
      <w:r w:rsidRPr="00586AF6">
        <w:rPr>
          <w:rFonts w:asciiTheme="minorHAnsi" w:hAnsiTheme="minorHAnsi" w:cstheme="minorHAnsi"/>
          <w:sz w:val="22"/>
          <w:szCs w:val="22"/>
        </w:rPr>
        <w:t xml:space="preserve"> FL4 </w:t>
      </w:r>
      <w:proofErr w:type="spellStart"/>
      <w:r w:rsidRPr="00586AF6">
        <w:rPr>
          <w:rFonts w:asciiTheme="minorHAnsi" w:hAnsiTheme="minorHAnsi" w:cstheme="minorHAnsi"/>
          <w:sz w:val="22"/>
          <w:szCs w:val="22"/>
        </w:rPr>
        <w:t>adalah</w:t>
      </w:r>
      <w:proofErr w:type="spellEnd"/>
      <w:r w:rsidRPr="00586AF6">
        <w:rPr>
          <w:rFonts w:asciiTheme="minorHAnsi" w:hAnsiTheme="minorHAnsi" w:cstheme="minorHAnsi"/>
          <w:sz w:val="22"/>
          <w:szCs w:val="22"/>
        </w:rPr>
        <w:t xml:space="preserve"> </w:t>
      </w:r>
      <w:r w:rsidRPr="00ED0970">
        <w:rPr>
          <w:rFonts w:asciiTheme="minorHAnsi" w:hAnsiTheme="minorHAnsi" w:cstheme="minorHAnsi"/>
          <w:i/>
          <w:iCs/>
          <w:sz w:val="22"/>
          <w:szCs w:val="22"/>
        </w:rPr>
        <w:t xml:space="preserve">P. </w:t>
      </w:r>
      <w:proofErr w:type="spellStart"/>
      <w:r w:rsidRPr="00ED0970">
        <w:rPr>
          <w:rFonts w:asciiTheme="minorHAnsi" w:hAnsiTheme="minorHAnsi" w:cstheme="minorHAnsi"/>
          <w:i/>
          <w:iCs/>
          <w:sz w:val="22"/>
          <w:szCs w:val="22"/>
        </w:rPr>
        <w:t>rettgeri</w:t>
      </w:r>
      <w:proofErr w:type="spellEnd"/>
      <w:r w:rsidRPr="00586AF6">
        <w:rPr>
          <w:rFonts w:asciiTheme="minorHAnsi" w:hAnsiTheme="minorHAnsi" w:cstheme="minorHAnsi"/>
          <w:sz w:val="22"/>
          <w:szCs w:val="22"/>
        </w:rPr>
        <w:t>.</w:t>
      </w:r>
      <w:r>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Perlakuan</w:t>
      </w:r>
      <w:proofErr w:type="spellEnd"/>
      <w:r w:rsidRPr="00586AF6">
        <w:rPr>
          <w:rFonts w:asciiTheme="minorHAnsi" w:hAnsiTheme="minorHAnsi" w:cstheme="minorHAnsi"/>
          <w:sz w:val="22"/>
          <w:szCs w:val="22"/>
        </w:rPr>
        <w:t xml:space="preserve"> 5 </w:t>
      </w:r>
      <w:proofErr w:type="spellStart"/>
      <w:r w:rsidRPr="00586AF6">
        <w:rPr>
          <w:rFonts w:asciiTheme="minorHAnsi" w:hAnsiTheme="minorHAnsi" w:cstheme="minorHAnsi"/>
          <w:sz w:val="22"/>
          <w:szCs w:val="22"/>
        </w:rPr>
        <w:t>rizobakteri</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efektif</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dalam</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meningkatkan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pertumbuhan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hasil</w:t>
      </w:r>
      <w:proofErr w:type="spellEnd"/>
      <w:r w:rsidRPr="00586AF6">
        <w:rPr>
          <w:rFonts w:asciiTheme="minorHAnsi" w:hAnsiTheme="minorHAnsi" w:cstheme="minorHAnsi"/>
          <w:sz w:val="22"/>
          <w:szCs w:val="22"/>
        </w:rPr>
        <w:t xml:space="preserve"> dan </w:t>
      </w:r>
      <w:proofErr w:type="spellStart"/>
      <w:r w:rsidRPr="00586AF6">
        <w:rPr>
          <w:rFonts w:asciiTheme="minorHAnsi" w:hAnsiTheme="minorHAnsi" w:cstheme="minorHAnsi"/>
          <w:sz w:val="22"/>
          <w:szCs w:val="22"/>
        </w:rPr>
        <w:t>kadar</w:t>
      </w:r>
      <w:proofErr w:type="spellEnd"/>
      <w:r w:rsidRPr="00586AF6">
        <w:rPr>
          <w:rFonts w:asciiTheme="minorHAnsi" w:hAnsiTheme="minorHAnsi" w:cstheme="minorHAnsi"/>
          <w:sz w:val="22"/>
          <w:szCs w:val="22"/>
        </w:rPr>
        <w:t xml:space="preserve"> protein </w:t>
      </w:r>
      <w:proofErr w:type="spellStart"/>
      <w:r w:rsidRPr="00586AF6">
        <w:rPr>
          <w:rFonts w:asciiTheme="minorHAnsi" w:hAnsiTheme="minorHAnsi" w:cstheme="minorHAnsi"/>
          <w:sz w:val="22"/>
          <w:szCs w:val="22"/>
        </w:rPr>
        <w:t>biji</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tanaman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kacang</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tanah</w:t>
      </w:r>
      <w:proofErr w:type="spellEnd"/>
      <w:r w:rsidRPr="00586AF6">
        <w:rPr>
          <w:rFonts w:asciiTheme="minorHAnsi" w:hAnsiTheme="minorHAnsi" w:cstheme="minorHAnsi"/>
          <w:sz w:val="22"/>
          <w:szCs w:val="22"/>
        </w:rPr>
        <w:t>.</w:t>
      </w:r>
    </w:p>
    <w:p w14:paraId="625616CB" w14:textId="1BB563CF" w:rsidR="00586AF6" w:rsidRDefault="00586AF6" w:rsidP="00586AF6">
      <w:pPr>
        <w:ind w:firstLine="426"/>
        <w:jc w:val="both"/>
        <w:rPr>
          <w:rFonts w:asciiTheme="minorHAnsi" w:hAnsiTheme="minorHAnsi" w:cstheme="minorHAnsi"/>
          <w:sz w:val="22"/>
          <w:szCs w:val="22"/>
        </w:rPr>
      </w:pPr>
    </w:p>
    <w:p w14:paraId="18C2AB8E" w14:textId="77777777" w:rsidR="00586AF6" w:rsidRDefault="00586AF6" w:rsidP="00586AF6">
      <w:pPr>
        <w:ind w:firstLine="426"/>
        <w:jc w:val="both"/>
        <w:rPr>
          <w:rFonts w:asciiTheme="minorHAnsi" w:hAnsiTheme="minorHAnsi" w:cstheme="minorHAnsi"/>
          <w:sz w:val="22"/>
          <w:szCs w:val="22"/>
        </w:rPr>
      </w:pPr>
    </w:p>
    <w:p w14:paraId="12E11BF1" w14:textId="5183C5A6" w:rsidR="00586AF6" w:rsidRPr="00586AF6" w:rsidRDefault="00586AF6" w:rsidP="00586AF6">
      <w:pPr>
        <w:jc w:val="both"/>
        <w:rPr>
          <w:rFonts w:asciiTheme="minorHAnsi" w:hAnsiTheme="minorHAnsi" w:cstheme="minorHAnsi"/>
          <w:b/>
          <w:bCs/>
          <w:sz w:val="22"/>
          <w:szCs w:val="22"/>
        </w:rPr>
      </w:pPr>
      <w:r w:rsidRPr="00586AF6">
        <w:rPr>
          <w:rFonts w:asciiTheme="minorHAnsi" w:hAnsiTheme="minorHAnsi" w:cstheme="minorHAnsi"/>
          <w:b/>
          <w:bCs/>
          <w:sz w:val="22"/>
          <w:szCs w:val="22"/>
        </w:rPr>
        <w:t>DAFTAR PUSTAKA</w:t>
      </w:r>
    </w:p>
    <w:p w14:paraId="60F9AFE9" w14:textId="77777777" w:rsidR="00586AF6" w:rsidRPr="00586AF6" w:rsidRDefault="00586AF6" w:rsidP="00586AF6">
      <w:pPr>
        <w:jc w:val="both"/>
        <w:rPr>
          <w:rFonts w:asciiTheme="minorHAnsi" w:hAnsiTheme="minorHAnsi" w:cstheme="minorHAnsi"/>
          <w:sz w:val="22"/>
          <w:szCs w:val="22"/>
        </w:rPr>
      </w:pPr>
    </w:p>
    <w:p w14:paraId="1F810E31" w14:textId="1E66E086" w:rsidR="00586AF6" w:rsidRPr="00586AF6" w:rsidRDefault="00586AF6" w:rsidP="00ED0970">
      <w:pPr>
        <w:ind w:left="284" w:hanging="284"/>
        <w:jc w:val="both"/>
        <w:rPr>
          <w:rFonts w:asciiTheme="minorHAnsi" w:hAnsiTheme="minorHAnsi" w:cstheme="minorHAnsi"/>
          <w:sz w:val="22"/>
          <w:szCs w:val="22"/>
        </w:rPr>
      </w:pPr>
      <w:proofErr w:type="spellStart"/>
      <w:r w:rsidRPr="00586AF6">
        <w:rPr>
          <w:rFonts w:asciiTheme="minorHAnsi" w:hAnsiTheme="minorHAnsi" w:cstheme="minorHAnsi"/>
          <w:sz w:val="22"/>
          <w:szCs w:val="22"/>
        </w:rPr>
        <w:t>Baig</w:t>
      </w:r>
      <w:proofErr w:type="spellEnd"/>
      <w:r w:rsidRPr="00586AF6">
        <w:rPr>
          <w:rFonts w:asciiTheme="minorHAnsi" w:hAnsiTheme="minorHAnsi" w:cstheme="minorHAnsi"/>
          <w:sz w:val="22"/>
          <w:szCs w:val="22"/>
        </w:rPr>
        <w:t xml:space="preserve">, M.M.V., Mia, B., Muley, S.M. </w:t>
      </w:r>
      <w:r w:rsidR="00BD3DEB">
        <w:rPr>
          <w:rFonts w:asciiTheme="minorHAnsi" w:hAnsiTheme="minorHAnsi" w:cstheme="minorHAnsi"/>
          <w:sz w:val="22"/>
          <w:szCs w:val="22"/>
        </w:rPr>
        <w:t>(</w:t>
      </w:r>
      <w:r w:rsidRPr="00586AF6">
        <w:rPr>
          <w:rFonts w:asciiTheme="minorHAnsi" w:hAnsiTheme="minorHAnsi" w:cstheme="minorHAnsi"/>
          <w:sz w:val="22"/>
          <w:szCs w:val="22"/>
        </w:rPr>
        <w:t>2002</w:t>
      </w:r>
      <w:r w:rsidR="00BD3DEB">
        <w:rPr>
          <w:rFonts w:asciiTheme="minorHAnsi" w:hAnsiTheme="minorHAnsi" w:cstheme="minorHAnsi"/>
          <w:sz w:val="22"/>
          <w:szCs w:val="22"/>
        </w:rPr>
        <w:t>)</w:t>
      </w:r>
      <w:r w:rsidRPr="00586AF6">
        <w:rPr>
          <w:rFonts w:asciiTheme="minorHAnsi" w:hAnsiTheme="minorHAnsi" w:cstheme="minorHAnsi"/>
          <w:sz w:val="22"/>
          <w:szCs w:val="22"/>
        </w:rPr>
        <w:t xml:space="preserve">. Enhanced </w:t>
      </w:r>
      <w:r w:rsidR="00BD3DEB">
        <w:rPr>
          <w:rFonts w:asciiTheme="minorHAnsi" w:hAnsiTheme="minorHAnsi" w:cstheme="minorHAnsi"/>
          <w:sz w:val="22"/>
          <w:szCs w:val="22"/>
        </w:rPr>
        <w:t>g</w:t>
      </w:r>
      <w:r w:rsidRPr="00586AF6">
        <w:rPr>
          <w:rFonts w:asciiTheme="minorHAnsi" w:hAnsiTheme="minorHAnsi" w:cstheme="minorHAnsi"/>
          <w:sz w:val="22"/>
          <w:szCs w:val="22"/>
        </w:rPr>
        <w:t xml:space="preserve">rowth of </w:t>
      </w:r>
      <w:r w:rsidR="00BD3DEB">
        <w:rPr>
          <w:rFonts w:asciiTheme="minorHAnsi" w:hAnsiTheme="minorHAnsi" w:cstheme="minorHAnsi"/>
          <w:sz w:val="22"/>
          <w:szCs w:val="22"/>
        </w:rPr>
        <w:t>g</w:t>
      </w:r>
      <w:r w:rsidRPr="00586AF6">
        <w:rPr>
          <w:rFonts w:asciiTheme="minorHAnsi" w:hAnsiTheme="minorHAnsi" w:cstheme="minorHAnsi"/>
          <w:sz w:val="22"/>
          <w:szCs w:val="22"/>
        </w:rPr>
        <w:t xml:space="preserve">roundnut by </w:t>
      </w:r>
      <w:r w:rsidR="00BD3DEB">
        <w:rPr>
          <w:rFonts w:asciiTheme="minorHAnsi" w:hAnsiTheme="minorHAnsi" w:cstheme="minorHAnsi"/>
          <w:sz w:val="22"/>
          <w:szCs w:val="22"/>
        </w:rPr>
        <w:t>p</w:t>
      </w:r>
      <w:r w:rsidRPr="00586AF6">
        <w:rPr>
          <w:rFonts w:asciiTheme="minorHAnsi" w:hAnsiTheme="minorHAnsi" w:cstheme="minorHAnsi"/>
          <w:sz w:val="22"/>
          <w:szCs w:val="22"/>
        </w:rPr>
        <w:t>lant</w:t>
      </w:r>
      <w:r>
        <w:rPr>
          <w:rFonts w:asciiTheme="minorHAnsi" w:hAnsiTheme="minorHAnsi" w:cstheme="minorHAnsi"/>
          <w:sz w:val="22"/>
          <w:szCs w:val="22"/>
        </w:rPr>
        <w:t xml:space="preserve"> </w:t>
      </w:r>
      <w:r w:rsidR="00BD3DEB">
        <w:rPr>
          <w:rFonts w:asciiTheme="minorHAnsi" w:hAnsiTheme="minorHAnsi" w:cstheme="minorHAnsi"/>
          <w:sz w:val="22"/>
          <w:szCs w:val="22"/>
        </w:rPr>
        <w:t>g</w:t>
      </w:r>
      <w:r w:rsidRPr="00586AF6">
        <w:rPr>
          <w:rFonts w:asciiTheme="minorHAnsi" w:hAnsiTheme="minorHAnsi" w:cstheme="minorHAnsi"/>
          <w:sz w:val="22"/>
          <w:szCs w:val="22"/>
        </w:rPr>
        <w:t xml:space="preserve">rowth </w:t>
      </w:r>
      <w:r w:rsidR="00BD3DEB">
        <w:rPr>
          <w:rFonts w:asciiTheme="minorHAnsi" w:hAnsiTheme="minorHAnsi" w:cstheme="minorHAnsi"/>
          <w:sz w:val="22"/>
          <w:szCs w:val="22"/>
        </w:rPr>
        <w:t>p</w:t>
      </w:r>
      <w:r w:rsidRPr="00586AF6">
        <w:rPr>
          <w:rFonts w:asciiTheme="minorHAnsi" w:hAnsiTheme="minorHAnsi" w:cstheme="minorHAnsi"/>
          <w:sz w:val="22"/>
          <w:szCs w:val="22"/>
        </w:rPr>
        <w:t xml:space="preserve">romoting </w:t>
      </w:r>
      <w:r w:rsidR="00BD3DEB">
        <w:rPr>
          <w:rFonts w:asciiTheme="minorHAnsi" w:hAnsiTheme="minorHAnsi" w:cstheme="minorHAnsi"/>
          <w:sz w:val="22"/>
          <w:szCs w:val="22"/>
        </w:rPr>
        <w:t>r</w:t>
      </w:r>
      <w:r w:rsidRPr="00586AF6">
        <w:rPr>
          <w:rFonts w:asciiTheme="minorHAnsi" w:hAnsiTheme="minorHAnsi" w:cstheme="minorHAnsi"/>
          <w:sz w:val="22"/>
          <w:szCs w:val="22"/>
        </w:rPr>
        <w:t>hizobacteria. International Arachis Newsletter 22: 60-63.</w:t>
      </w:r>
    </w:p>
    <w:p w14:paraId="766BA7A6" w14:textId="49972CC0" w:rsidR="00586AF6" w:rsidRPr="00586AF6" w:rsidRDefault="00586AF6" w:rsidP="00ED0970">
      <w:pPr>
        <w:ind w:left="284" w:hanging="284"/>
        <w:jc w:val="both"/>
        <w:rPr>
          <w:rFonts w:asciiTheme="minorHAnsi" w:hAnsiTheme="minorHAnsi" w:cstheme="minorHAnsi"/>
          <w:sz w:val="22"/>
          <w:szCs w:val="22"/>
        </w:rPr>
      </w:pPr>
      <w:proofErr w:type="spellStart"/>
      <w:r w:rsidRPr="00586AF6">
        <w:rPr>
          <w:rFonts w:asciiTheme="minorHAnsi" w:hAnsiTheme="minorHAnsi" w:cstheme="minorHAnsi"/>
          <w:sz w:val="22"/>
          <w:szCs w:val="22"/>
        </w:rPr>
        <w:t>Bouhraoua</w:t>
      </w:r>
      <w:proofErr w:type="spellEnd"/>
      <w:r w:rsidRPr="00586AF6">
        <w:rPr>
          <w:rFonts w:asciiTheme="minorHAnsi" w:hAnsiTheme="minorHAnsi" w:cstheme="minorHAnsi"/>
          <w:sz w:val="22"/>
          <w:szCs w:val="22"/>
        </w:rPr>
        <w:t xml:space="preserve">, D., Saida, A., Amin, L., Mohammed, B., </w:t>
      </w:r>
      <w:proofErr w:type="spellStart"/>
      <w:r w:rsidRPr="00586AF6">
        <w:rPr>
          <w:rFonts w:asciiTheme="minorHAnsi" w:hAnsiTheme="minorHAnsi" w:cstheme="minorHAnsi"/>
          <w:sz w:val="22"/>
          <w:szCs w:val="22"/>
        </w:rPr>
        <w:t>Abdelhay</w:t>
      </w:r>
      <w:proofErr w:type="spellEnd"/>
      <w:r w:rsidRPr="00586AF6">
        <w:rPr>
          <w:rFonts w:asciiTheme="minorHAnsi" w:hAnsiTheme="minorHAnsi" w:cstheme="minorHAnsi"/>
          <w:sz w:val="22"/>
          <w:szCs w:val="22"/>
        </w:rPr>
        <w:t xml:space="preserve">, A. </w:t>
      </w:r>
      <w:r w:rsidR="00BD3DEB">
        <w:rPr>
          <w:rFonts w:asciiTheme="minorHAnsi" w:hAnsiTheme="minorHAnsi" w:cstheme="minorHAnsi"/>
          <w:sz w:val="22"/>
          <w:szCs w:val="22"/>
        </w:rPr>
        <w:t>(</w:t>
      </w:r>
      <w:r w:rsidRPr="00586AF6">
        <w:rPr>
          <w:rFonts w:asciiTheme="minorHAnsi" w:hAnsiTheme="minorHAnsi" w:cstheme="minorHAnsi"/>
          <w:sz w:val="22"/>
          <w:szCs w:val="22"/>
        </w:rPr>
        <w:t>2015</w:t>
      </w:r>
      <w:r w:rsidR="00BD3DEB">
        <w:rPr>
          <w:rFonts w:asciiTheme="minorHAnsi" w:hAnsiTheme="minorHAnsi" w:cstheme="minorHAnsi"/>
          <w:sz w:val="22"/>
          <w:szCs w:val="22"/>
        </w:rPr>
        <w:t>)</w:t>
      </w:r>
      <w:r w:rsidRPr="00586AF6">
        <w:rPr>
          <w:rFonts w:asciiTheme="minorHAnsi" w:hAnsiTheme="minorHAnsi" w:cstheme="minorHAnsi"/>
          <w:sz w:val="22"/>
          <w:szCs w:val="22"/>
        </w:rPr>
        <w:t>. Beneficial effect</w:t>
      </w:r>
      <w:r>
        <w:rPr>
          <w:rFonts w:asciiTheme="minorHAnsi" w:hAnsiTheme="minorHAnsi" w:cstheme="minorHAnsi"/>
          <w:sz w:val="22"/>
          <w:szCs w:val="22"/>
        </w:rPr>
        <w:t xml:space="preserve"> </w:t>
      </w:r>
      <w:r w:rsidRPr="00586AF6">
        <w:rPr>
          <w:rFonts w:asciiTheme="minorHAnsi" w:hAnsiTheme="minorHAnsi" w:cstheme="minorHAnsi"/>
          <w:sz w:val="22"/>
          <w:szCs w:val="22"/>
        </w:rPr>
        <w:t>o</w:t>
      </w:r>
      <w:r w:rsidR="00BD3DEB">
        <w:rPr>
          <w:rFonts w:asciiTheme="minorHAnsi" w:hAnsiTheme="minorHAnsi" w:cstheme="minorHAnsi"/>
          <w:sz w:val="22"/>
          <w:szCs w:val="22"/>
        </w:rPr>
        <w:t xml:space="preserve">f </w:t>
      </w:r>
      <w:r w:rsidRPr="00586AF6">
        <w:rPr>
          <w:rFonts w:asciiTheme="minorHAnsi" w:hAnsiTheme="minorHAnsi" w:cstheme="minorHAnsi"/>
          <w:sz w:val="22"/>
          <w:szCs w:val="22"/>
        </w:rPr>
        <w:t>rhizobacteria</w:t>
      </w:r>
      <w:r>
        <w:rPr>
          <w:rFonts w:asciiTheme="minorHAnsi" w:hAnsiTheme="minorHAnsi" w:cstheme="minorHAnsi"/>
          <w:sz w:val="22"/>
          <w:szCs w:val="22"/>
        </w:rPr>
        <w:t xml:space="preserve"> </w:t>
      </w:r>
      <w:r w:rsidRPr="00586AF6">
        <w:rPr>
          <w:rFonts w:asciiTheme="minorHAnsi" w:hAnsiTheme="minorHAnsi" w:cstheme="minorHAnsi"/>
          <w:sz w:val="22"/>
          <w:szCs w:val="22"/>
        </w:rPr>
        <w:t>inoculation</w:t>
      </w:r>
      <w:r>
        <w:rPr>
          <w:rFonts w:asciiTheme="minorHAnsi" w:hAnsiTheme="minorHAnsi" w:cstheme="minorHAnsi"/>
          <w:sz w:val="22"/>
          <w:szCs w:val="22"/>
        </w:rPr>
        <w:t xml:space="preserve"> </w:t>
      </w:r>
      <w:r w:rsidRPr="00586AF6">
        <w:rPr>
          <w:rFonts w:asciiTheme="minorHAnsi" w:hAnsiTheme="minorHAnsi" w:cstheme="minorHAnsi"/>
          <w:sz w:val="22"/>
          <w:szCs w:val="22"/>
        </w:rPr>
        <w:t>on nutrition</w:t>
      </w:r>
      <w:r>
        <w:rPr>
          <w:rFonts w:asciiTheme="minorHAnsi" w:hAnsiTheme="minorHAnsi" w:cstheme="minorHAnsi"/>
          <w:sz w:val="22"/>
          <w:szCs w:val="22"/>
        </w:rPr>
        <w:t xml:space="preserve"> </w:t>
      </w:r>
      <w:r w:rsidRPr="00586AF6">
        <w:rPr>
          <w:rFonts w:asciiTheme="minorHAnsi" w:hAnsiTheme="minorHAnsi" w:cstheme="minorHAnsi"/>
          <w:sz w:val="22"/>
          <w:szCs w:val="22"/>
        </w:rPr>
        <w:t xml:space="preserve">and mycorrhization of peanut grown in Morocco. </w:t>
      </w:r>
      <w:proofErr w:type="spellStart"/>
      <w:r w:rsidRPr="00586AF6">
        <w:rPr>
          <w:rFonts w:asciiTheme="minorHAnsi" w:hAnsiTheme="minorHAnsi" w:cstheme="minorHAnsi"/>
          <w:sz w:val="22"/>
          <w:szCs w:val="22"/>
        </w:rPr>
        <w:t>Int.J</w:t>
      </w:r>
      <w:proofErr w:type="spellEnd"/>
      <w:r w:rsidRPr="00586AF6">
        <w:rPr>
          <w:rFonts w:asciiTheme="minorHAnsi" w:hAnsiTheme="minorHAnsi" w:cstheme="minorHAnsi"/>
          <w:sz w:val="22"/>
          <w:szCs w:val="22"/>
        </w:rPr>
        <w:t>.</w:t>
      </w:r>
      <w:r w:rsidR="00FD0082">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Curr</w:t>
      </w:r>
      <w:proofErr w:type="spellEnd"/>
      <w:r w:rsidRPr="00586AF6">
        <w:rPr>
          <w:rFonts w:asciiTheme="minorHAnsi" w:hAnsiTheme="minorHAnsi" w:cstheme="minorHAnsi"/>
          <w:sz w:val="22"/>
          <w:szCs w:val="22"/>
        </w:rPr>
        <w:t>.</w:t>
      </w:r>
      <w:r w:rsidR="00FD0082">
        <w:rPr>
          <w:rFonts w:asciiTheme="minorHAnsi" w:hAnsiTheme="minorHAnsi" w:cstheme="minorHAnsi"/>
          <w:sz w:val="22"/>
          <w:szCs w:val="22"/>
        </w:rPr>
        <w:t xml:space="preserve"> </w:t>
      </w:r>
      <w:r w:rsidRPr="00586AF6">
        <w:rPr>
          <w:rFonts w:asciiTheme="minorHAnsi" w:hAnsiTheme="minorHAnsi" w:cstheme="minorHAnsi"/>
          <w:sz w:val="22"/>
          <w:szCs w:val="22"/>
        </w:rPr>
        <w:t>Microbiol.</w:t>
      </w:r>
      <w:r w:rsidR="00FD0082">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App.Sci</w:t>
      </w:r>
      <w:proofErr w:type="spellEnd"/>
      <w:r>
        <w:rPr>
          <w:rFonts w:asciiTheme="minorHAnsi" w:hAnsiTheme="minorHAnsi" w:cstheme="minorHAnsi"/>
          <w:sz w:val="22"/>
          <w:szCs w:val="22"/>
        </w:rPr>
        <w:t xml:space="preserve"> </w:t>
      </w:r>
      <w:r w:rsidRPr="00586AF6">
        <w:rPr>
          <w:rFonts w:asciiTheme="minorHAnsi" w:hAnsiTheme="minorHAnsi" w:cstheme="minorHAnsi"/>
          <w:sz w:val="22"/>
          <w:szCs w:val="22"/>
        </w:rPr>
        <w:t>4(5): 748-755</w:t>
      </w:r>
    </w:p>
    <w:p w14:paraId="1B0B79AD" w14:textId="77777777" w:rsidR="00586AF6" w:rsidRPr="00586AF6" w:rsidRDefault="00586AF6" w:rsidP="00ED0970">
      <w:pPr>
        <w:ind w:left="284" w:hanging="284"/>
        <w:jc w:val="both"/>
        <w:rPr>
          <w:rFonts w:asciiTheme="minorHAnsi" w:hAnsiTheme="minorHAnsi" w:cstheme="minorHAnsi"/>
          <w:sz w:val="22"/>
          <w:szCs w:val="22"/>
        </w:rPr>
      </w:pPr>
    </w:p>
    <w:p w14:paraId="326E7DD7" w14:textId="3BBEF302" w:rsidR="00586AF6" w:rsidRPr="00586AF6" w:rsidRDefault="00586AF6" w:rsidP="00ED0970">
      <w:pPr>
        <w:ind w:left="284" w:hanging="284"/>
        <w:jc w:val="both"/>
        <w:rPr>
          <w:rFonts w:asciiTheme="minorHAnsi" w:hAnsiTheme="minorHAnsi" w:cstheme="minorHAnsi"/>
          <w:sz w:val="22"/>
          <w:szCs w:val="22"/>
        </w:rPr>
      </w:pPr>
      <w:proofErr w:type="spellStart"/>
      <w:r w:rsidRPr="00586AF6">
        <w:rPr>
          <w:rFonts w:asciiTheme="minorHAnsi" w:hAnsiTheme="minorHAnsi" w:cstheme="minorHAnsi"/>
          <w:sz w:val="22"/>
          <w:szCs w:val="22"/>
        </w:rPr>
        <w:t>Cassan</w:t>
      </w:r>
      <w:proofErr w:type="spellEnd"/>
      <w:r w:rsidRPr="00586AF6">
        <w:rPr>
          <w:rFonts w:asciiTheme="minorHAnsi" w:hAnsiTheme="minorHAnsi" w:cstheme="minorHAnsi"/>
          <w:sz w:val="22"/>
          <w:szCs w:val="22"/>
        </w:rPr>
        <w:t xml:space="preserve">, F., </w:t>
      </w:r>
      <w:proofErr w:type="spellStart"/>
      <w:r w:rsidRPr="00586AF6">
        <w:rPr>
          <w:rFonts w:asciiTheme="minorHAnsi" w:hAnsiTheme="minorHAnsi" w:cstheme="minorHAnsi"/>
          <w:sz w:val="22"/>
          <w:szCs w:val="22"/>
        </w:rPr>
        <w:t>Perrig</w:t>
      </w:r>
      <w:proofErr w:type="spellEnd"/>
      <w:r w:rsidRPr="00586AF6">
        <w:rPr>
          <w:rFonts w:asciiTheme="minorHAnsi" w:hAnsiTheme="minorHAnsi" w:cstheme="minorHAnsi"/>
          <w:sz w:val="22"/>
          <w:szCs w:val="22"/>
        </w:rPr>
        <w:t xml:space="preserve">, D., </w:t>
      </w:r>
      <w:proofErr w:type="spellStart"/>
      <w:r w:rsidRPr="00586AF6">
        <w:rPr>
          <w:rFonts w:asciiTheme="minorHAnsi" w:hAnsiTheme="minorHAnsi" w:cstheme="minorHAnsi"/>
          <w:sz w:val="22"/>
          <w:szCs w:val="22"/>
        </w:rPr>
        <w:t>Sgroy</w:t>
      </w:r>
      <w:proofErr w:type="spellEnd"/>
      <w:r w:rsidRPr="00586AF6">
        <w:rPr>
          <w:rFonts w:asciiTheme="minorHAnsi" w:hAnsiTheme="minorHAnsi" w:cstheme="minorHAnsi"/>
          <w:sz w:val="22"/>
          <w:szCs w:val="22"/>
        </w:rPr>
        <w:t xml:space="preserve">, V., Masciarelli, O., Penna, C., Virginia, L.  </w:t>
      </w:r>
      <w:r w:rsidR="00BD3DEB">
        <w:rPr>
          <w:rFonts w:asciiTheme="minorHAnsi" w:hAnsiTheme="minorHAnsi" w:cstheme="minorHAnsi"/>
          <w:sz w:val="22"/>
          <w:szCs w:val="22"/>
        </w:rPr>
        <w:t>(</w:t>
      </w:r>
      <w:r w:rsidRPr="00586AF6">
        <w:rPr>
          <w:rFonts w:asciiTheme="minorHAnsi" w:hAnsiTheme="minorHAnsi" w:cstheme="minorHAnsi"/>
          <w:sz w:val="22"/>
          <w:szCs w:val="22"/>
        </w:rPr>
        <w:t>2009</w:t>
      </w:r>
      <w:r w:rsidR="00BD3DEB">
        <w:rPr>
          <w:rFonts w:asciiTheme="minorHAnsi" w:hAnsiTheme="minorHAnsi" w:cstheme="minorHAnsi"/>
          <w:sz w:val="22"/>
          <w:szCs w:val="22"/>
        </w:rPr>
        <w:t>)</w:t>
      </w:r>
      <w:r w:rsidRPr="00586AF6">
        <w:rPr>
          <w:rFonts w:asciiTheme="minorHAnsi" w:hAnsiTheme="minorHAnsi" w:cstheme="minorHAnsi"/>
          <w:sz w:val="22"/>
          <w:szCs w:val="22"/>
        </w:rPr>
        <w:t>.</w:t>
      </w:r>
      <w:r>
        <w:rPr>
          <w:rFonts w:asciiTheme="minorHAnsi" w:hAnsiTheme="minorHAnsi" w:cstheme="minorHAnsi"/>
          <w:sz w:val="22"/>
          <w:szCs w:val="22"/>
        </w:rPr>
        <w:t xml:space="preserve"> </w:t>
      </w:r>
      <w:proofErr w:type="spellStart"/>
      <w:r w:rsidRPr="00586AF6">
        <w:rPr>
          <w:rFonts w:asciiTheme="minorHAnsi" w:hAnsiTheme="minorHAnsi" w:cstheme="minorHAnsi"/>
          <w:i/>
          <w:iCs/>
          <w:sz w:val="22"/>
          <w:szCs w:val="22"/>
        </w:rPr>
        <w:t>Azospirillum</w:t>
      </w:r>
      <w:proofErr w:type="spellEnd"/>
      <w:r w:rsidRPr="00586AF6">
        <w:rPr>
          <w:rFonts w:asciiTheme="minorHAnsi" w:hAnsiTheme="minorHAnsi" w:cstheme="minorHAnsi"/>
          <w:i/>
          <w:iCs/>
          <w:sz w:val="22"/>
          <w:szCs w:val="22"/>
        </w:rPr>
        <w:t xml:space="preserve">   </w:t>
      </w:r>
      <w:proofErr w:type="spellStart"/>
      <w:r w:rsidRPr="00586AF6">
        <w:rPr>
          <w:rFonts w:asciiTheme="minorHAnsi" w:hAnsiTheme="minorHAnsi" w:cstheme="minorHAnsi"/>
          <w:i/>
          <w:iCs/>
          <w:sz w:val="22"/>
          <w:szCs w:val="22"/>
        </w:rPr>
        <w:t>brazilense</w:t>
      </w:r>
      <w:proofErr w:type="spellEnd"/>
      <w:r>
        <w:rPr>
          <w:rFonts w:asciiTheme="minorHAnsi" w:hAnsiTheme="minorHAnsi" w:cstheme="minorHAnsi"/>
          <w:sz w:val="22"/>
          <w:szCs w:val="22"/>
        </w:rPr>
        <w:t xml:space="preserve"> </w:t>
      </w:r>
      <w:r w:rsidRPr="00586AF6">
        <w:rPr>
          <w:rFonts w:asciiTheme="minorHAnsi" w:hAnsiTheme="minorHAnsi" w:cstheme="minorHAnsi"/>
          <w:sz w:val="22"/>
          <w:szCs w:val="22"/>
        </w:rPr>
        <w:t xml:space="preserve">Az39 and </w:t>
      </w:r>
      <w:proofErr w:type="spellStart"/>
      <w:r w:rsidRPr="00586AF6">
        <w:rPr>
          <w:rFonts w:asciiTheme="minorHAnsi" w:hAnsiTheme="minorHAnsi" w:cstheme="minorHAnsi"/>
          <w:i/>
          <w:iCs/>
          <w:sz w:val="22"/>
          <w:szCs w:val="22"/>
        </w:rPr>
        <w:t>Bradyrhizobium</w:t>
      </w:r>
      <w:proofErr w:type="spellEnd"/>
      <w:r w:rsidRPr="00586AF6">
        <w:rPr>
          <w:rFonts w:asciiTheme="minorHAnsi" w:hAnsiTheme="minorHAnsi" w:cstheme="minorHAnsi"/>
          <w:i/>
          <w:iCs/>
          <w:sz w:val="22"/>
          <w:szCs w:val="22"/>
        </w:rPr>
        <w:t xml:space="preserve"> japonicum</w:t>
      </w:r>
      <w:r w:rsidRPr="00586AF6">
        <w:rPr>
          <w:rFonts w:asciiTheme="minorHAnsi" w:hAnsiTheme="minorHAnsi" w:cstheme="minorHAnsi"/>
          <w:sz w:val="22"/>
          <w:szCs w:val="22"/>
        </w:rPr>
        <w:t xml:space="preserve"> E109, inoculated singly or in combination, promote seed germination and early seedling growth in corn (</w:t>
      </w:r>
      <w:proofErr w:type="spellStart"/>
      <w:r w:rsidRPr="00586AF6">
        <w:rPr>
          <w:rFonts w:asciiTheme="minorHAnsi" w:hAnsiTheme="minorHAnsi" w:cstheme="minorHAnsi"/>
          <w:i/>
          <w:iCs/>
          <w:sz w:val="22"/>
          <w:szCs w:val="22"/>
        </w:rPr>
        <w:t>Zea</w:t>
      </w:r>
      <w:proofErr w:type="spellEnd"/>
      <w:r w:rsidRPr="00586AF6">
        <w:rPr>
          <w:rFonts w:asciiTheme="minorHAnsi" w:hAnsiTheme="minorHAnsi" w:cstheme="minorHAnsi"/>
          <w:i/>
          <w:iCs/>
          <w:sz w:val="22"/>
          <w:szCs w:val="22"/>
        </w:rPr>
        <w:t xml:space="preserve"> mays</w:t>
      </w:r>
      <w:r>
        <w:rPr>
          <w:rFonts w:asciiTheme="minorHAnsi" w:hAnsiTheme="minorHAnsi" w:cstheme="minorHAnsi"/>
          <w:sz w:val="22"/>
          <w:szCs w:val="22"/>
        </w:rPr>
        <w:t xml:space="preserve"> </w:t>
      </w:r>
      <w:r w:rsidRPr="00586AF6">
        <w:rPr>
          <w:rFonts w:asciiTheme="minorHAnsi" w:hAnsiTheme="minorHAnsi" w:cstheme="minorHAnsi"/>
          <w:sz w:val="22"/>
          <w:szCs w:val="22"/>
        </w:rPr>
        <w:t>L.) and soybean (</w:t>
      </w:r>
      <w:r w:rsidRPr="00586AF6">
        <w:rPr>
          <w:rFonts w:asciiTheme="minorHAnsi" w:hAnsiTheme="minorHAnsi" w:cstheme="minorHAnsi"/>
          <w:i/>
          <w:iCs/>
          <w:sz w:val="22"/>
          <w:szCs w:val="22"/>
        </w:rPr>
        <w:t>Glycine max</w:t>
      </w:r>
      <w:r w:rsidRPr="00586AF6">
        <w:rPr>
          <w:rFonts w:asciiTheme="minorHAnsi" w:hAnsiTheme="minorHAnsi" w:cstheme="minorHAnsi"/>
          <w:sz w:val="22"/>
          <w:szCs w:val="22"/>
        </w:rPr>
        <w:t xml:space="preserve"> L.). European Journal of Soil Biology 45: 28 - 35.</w:t>
      </w:r>
    </w:p>
    <w:p w14:paraId="53DE5EC5" w14:textId="77777777" w:rsidR="00586AF6" w:rsidRPr="00586AF6" w:rsidRDefault="00586AF6" w:rsidP="00ED0970">
      <w:pPr>
        <w:ind w:left="284" w:hanging="284"/>
        <w:jc w:val="both"/>
        <w:rPr>
          <w:rFonts w:asciiTheme="minorHAnsi" w:hAnsiTheme="minorHAnsi" w:cstheme="minorHAnsi"/>
          <w:sz w:val="22"/>
          <w:szCs w:val="22"/>
        </w:rPr>
      </w:pPr>
    </w:p>
    <w:p w14:paraId="14E69837" w14:textId="0E774CAB" w:rsidR="00586AF6" w:rsidRPr="00586AF6" w:rsidRDefault="00586AF6" w:rsidP="00ED0970">
      <w:pPr>
        <w:ind w:left="284" w:hanging="284"/>
        <w:jc w:val="both"/>
        <w:rPr>
          <w:rFonts w:asciiTheme="minorHAnsi" w:hAnsiTheme="minorHAnsi" w:cstheme="minorHAnsi"/>
          <w:sz w:val="22"/>
          <w:szCs w:val="22"/>
        </w:rPr>
      </w:pPr>
      <w:proofErr w:type="spellStart"/>
      <w:r w:rsidRPr="00586AF6">
        <w:rPr>
          <w:rFonts w:asciiTheme="minorHAnsi" w:hAnsiTheme="minorHAnsi" w:cstheme="minorHAnsi"/>
          <w:sz w:val="22"/>
          <w:szCs w:val="22"/>
        </w:rPr>
        <w:t>Hafri</w:t>
      </w:r>
      <w:proofErr w:type="spellEnd"/>
      <w:r w:rsidRPr="00586AF6">
        <w:rPr>
          <w:rFonts w:asciiTheme="minorHAnsi" w:hAnsiTheme="minorHAnsi" w:cstheme="minorHAnsi"/>
          <w:sz w:val="22"/>
          <w:szCs w:val="22"/>
        </w:rPr>
        <w:t xml:space="preserve">, D.N., </w:t>
      </w:r>
      <w:proofErr w:type="spellStart"/>
      <w:r w:rsidRPr="00586AF6">
        <w:rPr>
          <w:rFonts w:asciiTheme="minorHAnsi" w:hAnsiTheme="minorHAnsi" w:cstheme="minorHAnsi"/>
          <w:sz w:val="22"/>
          <w:szCs w:val="22"/>
        </w:rPr>
        <w:t>Endang</w:t>
      </w:r>
      <w:proofErr w:type="spellEnd"/>
      <w:r w:rsidRPr="00586AF6">
        <w:rPr>
          <w:rFonts w:asciiTheme="minorHAnsi" w:hAnsiTheme="minorHAnsi" w:cstheme="minorHAnsi"/>
          <w:sz w:val="22"/>
          <w:szCs w:val="22"/>
        </w:rPr>
        <w:t xml:space="preserve">, S., </w:t>
      </w:r>
      <w:proofErr w:type="spellStart"/>
      <w:r w:rsidRPr="00586AF6">
        <w:rPr>
          <w:rFonts w:asciiTheme="minorHAnsi" w:hAnsiTheme="minorHAnsi" w:cstheme="minorHAnsi"/>
          <w:sz w:val="22"/>
          <w:szCs w:val="22"/>
        </w:rPr>
        <w:t>Arif</w:t>
      </w:r>
      <w:proofErr w:type="spellEnd"/>
      <w:r w:rsidRPr="00586AF6">
        <w:rPr>
          <w:rFonts w:asciiTheme="minorHAnsi" w:hAnsiTheme="minorHAnsi" w:cstheme="minorHAnsi"/>
          <w:sz w:val="22"/>
          <w:szCs w:val="22"/>
        </w:rPr>
        <w:t xml:space="preserve">, W. </w:t>
      </w:r>
      <w:r w:rsidR="00BD3DEB">
        <w:rPr>
          <w:rFonts w:asciiTheme="minorHAnsi" w:hAnsiTheme="minorHAnsi" w:cstheme="minorHAnsi"/>
          <w:sz w:val="22"/>
          <w:szCs w:val="22"/>
        </w:rPr>
        <w:t>(</w:t>
      </w:r>
      <w:r w:rsidRPr="00586AF6">
        <w:rPr>
          <w:rFonts w:asciiTheme="minorHAnsi" w:hAnsiTheme="minorHAnsi" w:cstheme="minorHAnsi"/>
          <w:sz w:val="22"/>
          <w:szCs w:val="22"/>
        </w:rPr>
        <w:t>2020</w:t>
      </w:r>
      <w:r w:rsidR="00BD3DEB">
        <w:rPr>
          <w:rFonts w:asciiTheme="minorHAnsi" w:hAnsiTheme="minorHAnsi" w:cstheme="minorHAnsi"/>
          <w:sz w:val="22"/>
          <w:szCs w:val="22"/>
        </w:rPr>
        <w:t>)</w:t>
      </w:r>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Pengaruh</w:t>
      </w:r>
      <w:proofErr w:type="spellEnd"/>
      <w:r w:rsidRPr="00586AF6">
        <w:rPr>
          <w:rFonts w:asciiTheme="minorHAnsi" w:hAnsiTheme="minorHAnsi" w:cstheme="minorHAnsi"/>
          <w:sz w:val="22"/>
          <w:szCs w:val="22"/>
        </w:rPr>
        <w:t xml:space="preserve"> </w:t>
      </w:r>
      <w:proofErr w:type="spellStart"/>
      <w:r w:rsidR="00BD3DEB">
        <w:rPr>
          <w:rFonts w:asciiTheme="minorHAnsi" w:hAnsiTheme="minorHAnsi" w:cstheme="minorHAnsi"/>
          <w:sz w:val="22"/>
          <w:szCs w:val="22"/>
        </w:rPr>
        <w:t>a</w:t>
      </w:r>
      <w:r w:rsidRPr="00586AF6">
        <w:rPr>
          <w:rFonts w:asciiTheme="minorHAnsi" w:hAnsiTheme="minorHAnsi" w:cstheme="minorHAnsi"/>
          <w:sz w:val="22"/>
          <w:szCs w:val="22"/>
        </w:rPr>
        <w:t>plikasi</w:t>
      </w:r>
      <w:proofErr w:type="spellEnd"/>
      <w:r w:rsidRPr="00586AF6">
        <w:rPr>
          <w:rFonts w:asciiTheme="minorHAnsi" w:hAnsiTheme="minorHAnsi" w:cstheme="minorHAnsi"/>
          <w:sz w:val="22"/>
          <w:szCs w:val="22"/>
        </w:rPr>
        <w:t xml:space="preserve"> </w:t>
      </w:r>
      <w:r w:rsidR="00BD3DEB">
        <w:rPr>
          <w:rFonts w:asciiTheme="minorHAnsi" w:hAnsiTheme="minorHAnsi" w:cstheme="minorHAnsi"/>
          <w:sz w:val="22"/>
          <w:szCs w:val="22"/>
        </w:rPr>
        <w:t>p</w:t>
      </w:r>
      <w:r w:rsidRPr="00586AF6">
        <w:rPr>
          <w:rFonts w:asciiTheme="minorHAnsi" w:hAnsiTheme="minorHAnsi" w:cstheme="minorHAnsi"/>
          <w:sz w:val="22"/>
          <w:szCs w:val="22"/>
        </w:rPr>
        <w:t xml:space="preserve">lant </w:t>
      </w:r>
      <w:r w:rsidR="00BD3DEB">
        <w:rPr>
          <w:rFonts w:asciiTheme="minorHAnsi" w:hAnsiTheme="minorHAnsi" w:cstheme="minorHAnsi"/>
          <w:sz w:val="22"/>
          <w:szCs w:val="22"/>
        </w:rPr>
        <w:t>g</w:t>
      </w:r>
      <w:r w:rsidRPr="00586AF6">
        <w:rPr>
          <w:rFonts w:asciiTheme="minorHAnsi" w:hAnsiTheme="minorHAnsi" w:cstheme="minorHAnsi"/>
          <w:sz w:val="22"/>
          <w:szCs w:val="22"/>
        </w:rPr>
        <w:t xml:space="preserve">rowth </w:t>
      </w:r>
      <w:r w:rsidR="00BD3DEB">
        <w:rPr>
          <w:rFonts w:asciiTheme="minorHAnsi" w:hAnsiTheme="minorHAnsi" w:cstheme="minorHAnsi"/>
          <w:sz w:val="22"/>
          <w:szCs w:val="22"/>
        </w:rPr>
        <w:t>p</w:t>
      </w:r>
      <w:r w:rsidRPr="00586AF6">
        <w:rPr>
          <w:rFonts w:asciiTheme="minorHAnsi" w:hAnsiTheme="minorHAnsi" w:cstheme="minorHAnsi"/>
          <w:sz w:val="22"/>
          <w:szCs w:val="22"/>
        </w:rPr>
        <w:t xml:space="preserve">romoting </w:t>
      </w:r>
      <w:r w:rsidR="00BD3DEB">
        <w:rPr>
          <w:rFonts w:asciiTheme="minorHAnsi" w:hAnsiTheme="minorHAnsi" w:cstheme="minorHAnsi"/>
          <w:sz w:val="22"/>
          <w:szCs w:val="22"/>
        </w:rPr>
        <w:t>r</w:t>
      </w:r>
      <w:r w:rsidRPr="00586AF6">
        <w:rPr>
          <w:rFonts w:asciiTheme="minorHAnsi" w:hAnsiTheme="minorHAnsi" w:cstheme="minorHAnsi"/>
          <w:sz w:val="22"/>
          <w:szCs w:val="22"/>
        </w:rPr>
        <w:t xml:space="preserve">hizobacteria </w:t>
      </w:r>
      <w:proofErr w:type="spellStart"/>
      <w:r w:rsidRPr="00586AF6">
        <w:rPr>
          <w:rFonts w:asciiTheme="minorHAnsi" w:hAnsiTheme="minorHAnsi" w:cstheme="minorHAnsi"/>
          <w:sz w:val="22"/>
          <w:szCs w:val="22"/>
        </w:rPr>
        <w:t>terhadap</w:t>
      </w:r>
      <w:proofErr w:type="spellEnd"/>
      <w:r w:rsidRPr="00586AF6">
        <w:rPr>
          <w:rFonts w:asciiTheme="minorHAnsi" w:hAnsiTheme="minorHAnsi" w:cstheme="minorHAnsi"/>
          <w:sz w:val="22"/>
          <w:szCs w:val="22"/>
        </w:rPr>
        <w:t xml:space="preserve"> </w:t>
      </w:r>
      <w:proofErr w:type="spellStart"/>
      <w:r w:rsidR="00BD3DEB">
        <w:rPr>
          <w:rFonts w:asciiTheme="minorHAnsi" w:hAnsiTheme="minorHAnsi" w:cstheme="minorHAnsi"/>
          <w:sz w:val="22"/>
          <w:szCs w:val="22"/>
        </w:rPr>
        <w:t>p</w:t>
      </w:r>
      <w:r w:rsidRPr="00586AF6">
        <w:rPr>
          <w:rFonts w:asciiTheme="minorHAnsi" w:hAnsiTheme="minorHAnsi" w:cstheme="minorHAnsi"/>
          <w:sz w:val="22"/>
          <w:szCs w:val="22"/>
        </w:rPr>
        <w:t>ertumbuhan</w:t>
      </w:r>
      <w:proofErr w:type="spellEnd"/>
      <w:r w:rsidRPr="00586AF6">
        <w:rPr>
          <w:rFonts w:asciiTheme="minorHAnsi" w:hAnsiTheme="minorHAnsi" w:cstheme="minorHAnsi"/>
          <w:sz w:val="22"/>
          <w:szCs w:val="22"/>
        </w:rPr>
        <w:t xml:space="preserve"> dan </w:t>
      </w:r>
      <w:proofErr w:type="spellStart"/>
      <w:r w:rsidR="00BD3DEB">
        <w:rPr>
          <w:rFonts w:asciiTheme="minorHAnsi" w:hAnsiTheme="minorHAnsi" w:cstheme="minorHAnsi"/>
          <w:sz w:val="22"/>
          <w:szCs w:val="22"/>
        </w:rPr>
        <w:t>h</w:t>
      </w:r>
      <w:r w:rsidRPr="00586AF6">
        <w:rPr>
          <w:rFonts w:asciiTheme="minorHAnsi" w:hAnsiTheme="minorHAnsi" w:cstheme="minorHAnsi"/>
          <w:sz w:val="22"/>
          <w:szCs w:val="22"/>
        </w:rPr>
        <w:t>asil</w:t>
      </w:r>
      <w:proofErr w:type="spellEnd"/>
      <w:r w:rsidRPr="00586AF6">
        <w:rPr>
          <w:rFonts w:asciiTheme="minorHAnsi" w:hAnsiTheme="minorHAnsi" w:cstheme="minorHAnsi"/>
          <w:sz w:val="22"/>
          <w:szCs w:val="22"/>
        </w:rPr>
        <w:t xml:space="preserve"> </w:t>
      </w:r>
      <w:proofErr w:type="spellStart"/>
      <w:r w:rsidR="00BD3DEB">
        <w:rPr>
          <w:rFonts w:asciiTheme="minorHAnsi" w:hAnsiTheme="minorHAnsi" w:cstheme="minorHAnsi"/>
          <w:sz w:val="22"/>
          <w:szCs w:val="22"/>
        </w:rPr>
        <w:t>t</w:t>
      </w:r>
      <w:r w:rsidRPr="00586AF6">
        <w:rPr>
          <w:rFonts w:asciiTheme="minorHAnsi" w:hAnsiTheme="minorHAnsi" w:cstheme="minorHAnsi"/>
          <w:sz w:val="22"/>
          <w:szCs w:val="22"/>
        </w:rPr>
        <w:t>anaman</w:t>
      </w:r>
      <w:proofErr w:type="spellEnd"/>
      <w:r w:rsidRPr="00586AF6">
        <w:rPr>
          <w:rFonts w:asciiTheme="minorHAnsi" w:hAnsiTheme="minorHAnsi" w:cstheme="minorHAnsi"/>
          <w:sz w:val="22"/>
          <w:szCs w:val="22"/>
        </w:rPr>
        <w:t xml:space="preserve"> </w:t>
      </w:r>
      <w:proofErr w:type="spellStart"/>
      <w:r w:rsidR="00BD3DEB">
        <w:rPr>
          <w:rFonts w:asciiTheme="minorHAnsi" w:hAnsiTheme="minorHAnsi" w:cstheme="minorHAnsi"/>
          <w:sz w:val="22"/>
          <w:szCs w:val="22"/>
        </w:rPr>
        <w:t>b</w:t>
      </w:r>
      <w:r w:rsidRPr="00586AF6">
        <w:rPr>
          <w:rFonts w:asciiTheme="minorHAnsi" w:hAnsiTheme="minorHAnsi" w:cstheme="minorHAnsi"/>
          <w:sz w:val="22"/>
          <w:szCs w:val="22"/>
        </w:rPr>
        <w:t>awang</w:t>
      </w:r>
      <w:proofErr w:type="spellEnd"/>
      <w:r w:rsidRPr="00586AF6">
        <w:rPr>
          <w:rFonts w:asciiTheme="minorHAnsi" w:hAnsiTheme="minorHAnsi" w:cstheme="minorHAnsi"/>
          <w:sz w:val="22"/>
          <w:szCs w:val="22"/>
        </w:rPr>
        <w:t xml:space="preserve"> </w:t>
      </w:r>
      <w:proofErr w:type="spellStart"/>
      <w:r w:rsidR="00BD3DEB">
        <w:rPr>
          <w:rFonts w:asciiTheme="minorHAnsi" w:hAnsiTheme="minorHAnsi" w:cstheme="minorHAnsi"/>
          <w:sz w:val="22"/>
          <w:szCs w:val="22"/>
        </w:rPr>
        <w:t>m</w:t>
      </w:r>
      <w:r w:rsidRPr="00586AF6">
        <w:rPr>
          <w:rFonts w:asciiTheme="minorHAnsi" w:hAnsiTheme="minorHAnsi" w:cstheme="minorHAnsi"/>
          <w:sz w:val="22"/>
          <w:szCs w:val="22"/>
        </w:rPr>
        <w:t>erah</w:t>
      </w:r>
      <w:proofErr w:type="spellEnd"/>
      <w:r w:rsidRPr="00586AF6">
        <w:rPr>
          <w:rFonts w:asciiTheme="minorHAnsi" w:hAnsiTheme="minorHAnsi" w:cstheme="minorHAnsi"/>
          <w:sz w:val="22"/>
          <w:szCs w:val="22"/>
        </w:rPr>
        <w:t xml:space="preserve"> (</w:t>
      </w:r>
      <w:r w:rsidRPr="00586AF6">
        <w:rPr>
          <w:rFonts w:asciiTheme="minorHAnsi" w:hAnsiTheme="minorHAnsi" w:cstheme="minorHAnsi"/>
          <w:i/>
          <w:iCs/>
          <w:sz w:val="22"/>
          <w:szCs w:val="22"/>
        </w:rPr>
        <w:t xml:space="preserve">Allium </w:t>
      </w:r>
      <w:proofErr w:type="spellStart"/>
      <w:r w:rsidRPr="00586AF6">
        <w:rPr>
          <w:rFonts w:asciiTheme="minorHAnsi" w:hAnsiTheme="minorHAnsi" w:cstheme="minorHAnsi"/>
          <w:i/>
          <w:iCs/>
          <w:sz w:val="22"/>
          <w:szCs w:val="22"/>
        </w:rPr>
        <w:t>cepa</w:t>
      </w:r>
      <w:proofErr w:type="spellEnd"/>
      <w:r w:rsidRPr="00586AF6">
        <w:rPr>
          <w:rFonts w:asciiTheme="minorHAnsi" w:hAnsiTheme="minorHAnsi" w:cstheme="minorHAnsi"/>
          <w:sz w:val="22"/>
          <w:szCs w:val="22"/>
        </w:rPr>
        <w:t xml:space="preserve"> L. </w:t>
      </w:r>
      <w:proofErr w:type="spellStart"/>
      <w:r w:rsidRPr="00586AF6">
        <w:rPr>
          <w:rFonts w:asciiTheme="minorHAnsi" w:hAnsiTheme="minorHAnsi" w:cstheme="minorHAnsi"/>
          <w:sz w:val="22"/>
          <w:szCs w:val="22"/>
        </w:rPr>
        <w:t>Aggregatum</w:t>
      </w:r>
      <w:proofErr w:type="spellEnd"/>
      <w:r w:rsidRPr="00586AF6">
        <w:rPr>
          <w:rFonts w:asciiTheme="minorHAnsi" w:hAnsiTheme="minorHAnsi" w:cstheme="minorHAnsi"/>
          <w:sz w:val="22"/>
          <w:szCs w:val="22"/>
        </w:rPr>
        <w:t xml:space="preserve"> group). </w:t>
      </w:r>
      <w:proofErr w:type="spellStart"/>
      <w:r w:rsidRPr="00586AF6">
        <w:rPr>
          <w:rFonts w:asciiTheme="minorHAnsi" w:hAnsiTheme="minorHAnsi" w:cstheme="minorHAnsi"/>
          <w:sz w:val="22"/>
          <w:szCs w:val="22"/>
        </w:rPr>
        <w:t>Vegetalika</w:t>
      </w:r>
      <w:proofErr w:type="spellEnd"/>
      <w:r w:rsidRPr="00586AF6">
        <w:rPr>
          <w:rFonts w:asciiTheme="minorHAnsi" w:hAnsiTheme="minorHAnsi" w:cstheme="minorHAnsi"/>
          <w:sz w:val="22"/>
          <w:szCs w:val="22"/>
        </w:rPr>
        <w:t xml:space="preserve"> 9(4): 512-524.</w:t>
      </w:r>
    </w:p>
    <w:p w14:paraId="6D6A37FD" w14:textId="77777777" w:rsidR="00586AF6" w:rsidRPr="00586AF6" w:rsidRDefault="00586AF6" w:rsidP="00ED0970">
      <w:pPr>
        <w:ind w:left="284" w:hanging="284"/>
        <w:jc w:val="both"/>
        <w:rPr>
          <w:rFonts w:asciiTheme="minorHAnsi" w:hAnsiTheme="minorHAnsi" w:cstheme="minorHAnsi"/>
          <w:sz w:val="22"/>
          <w:szCs w:val="22"/>
        </w:rPr>
      </w:pPr>
    </w:p>
    <w:p w14:paraId="1EF2E617" w14:textId="491D69CA" w:rsidR="00586AF6" w:rsidRDefault="00586AF6" w:rsidP="00ED0970">
      <w:pPr>
        <w:ind w:left="284" w:hanging="284"/>
        <w:jc w:val="both"/>
        <w:rPr>
          <w:rFonts w:asciiTheme="minorHAnsi" w:hAnsiTheme="minorHAnsi" w:cstheme="minorHAnsi"/>
          <w:sz w:val="22"/>
          <w:szCs w:val="22"/>
        </w:rPr>
      </w:pPr>
      <w:proofErr w:type="spellStart"/>
      <w:r w:rsidRPr="00586AF6">
        <w:rPr>
          <w:rFonts w:asciiTheme="minorHAnsi" w:hAnsiTheme="minorHAnsi" w:cstheme="minorHAnsi"/>
          <w:sz w:val="22"/>
          <w:szCs w:val="22"/>
        </w:rPr>
        <w:t>Halimursyadah</w:t>
      </w:r>
      <w:proofErr w:type="spellEnd"/>
      <w:r w:rsidRPr="00586AF6">
        <w:rPr>
          <w:rFonts w:asciiTheme="minorHAnsi" w:hAnsiTheme="minorHAnsi" w:cstheme="minorHAnsi"/>
          <w:sz w:val="22"/>
          <w:szCs w:val="22"/>
        </w:rPr>
        <w:t>, Reza, K.H.,</w:t>
      </w:r>
      <w:r>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Syamsuddin</w:t>
      </w:r>
      <w:proofErr w:type="spellEnd"/>
      <w:r w:rsidRPr="00586AF6">
        <w:rPr>
          <w:rFonts w:asciiTheme="minorHAnsi" w:hAnsiTheme="minorHAnsi" w:cstheme="minorHAnsi"/>
          <w:sz w:val="22"/>
          <w:szCs w:val="22"/>
        </w:rPr>
        <w:t xml:space="preserve">. </w:t>
      </w:r>
      <w:r w:rsidR="00BD3DEB">
        <w:rPr>
          <w:rFonts w:asciiTheme="minorHAnsi" w:hAnsiTheme="minorHAnsi" w:cstheme="minorHAnsi"/>
          <w:sz w:val="22"/>
          <w:szCs w:val="22"/>
        </w:rPr>
        <w:t>(</w:t>
      </w:r>
      <w:r w:rsidRPr="00586AF6">
        <w:rPr>
          <w:rFonts w:asciiTheme="minorHAnsi" w:hAnsiTheme="minorHAnsi" w:cstheme="minorHAnsi"/>
          <w:sz w:val="22"/>
          <w:szCs w:val="22"/>
        </w:rPr>
        <w:t>2018</w:t>
      </w:r>
      <w:r w:rsidR="00BD3DEB">
        <w:rPr>
          <w:rFonts w:asciiTheme="minorHAnsi" w:hAnsiTheme="minorHAnsi" w:cstheme="minorHAnsi"/>
          <w:sz w:val="22"/>
          <w:szCs w:val="22"/>
        </w:rPr>
        <w:t>)</w:t>
      </w:r>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Pengaruh</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jenis</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rizobakteri</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pemacu</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pertumbuhan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tanaman</w:t>
      </w:r>
      <w:proofErr w:type="spellEnd"/>
      <w:r w:rsidR="00BD3DEB">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sebagai</w:t>
      </w:r>
      <w:proofErr w:type="spellEnd"/>
      <w:r w:rsidRPr="00586AF6">
        <w:rPr>
          <w:rFonts w:asciiTheme="minorHAnsi" w:hAnsiTheme="minorHAnsi" w:cstheme="minorHAnsi"/>
          <w:sz w:val="22"/>
          <w:szCs w:val="22"/>
        </w:rPr>
        <w:t xml:space="preserve"> biofertilizer dan </w:t>
      </w:r>
      <w:proofErr w:type="spellStart"/>
      <w:r w:rsidRPr="00586AF6">
        <w:rPr>
          <w:rFonts w:asciiTheme="minorHAnsi" w:hAnsiTheme="minorHAnsi" w:cstheme="minorHAnsi"/>
          <w:sz w:val="22"/>
          <w:szCs w:val="22"/>
        </w:rPr>
        <w:t>varietas</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terhadap</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pertumbuhan</w:t>
      </w:r>
      <w:proofErr w:type="spellEnd"/>
      <w:r w:rsidRPr="00586AF6">
        <w:rPr>
          <w:rFonts w:asciiTheme="minorHAnsi" w:hAnsiTheme="minorHAnsi" w:cstheme="minorHAnsi"/>
          <w:sz w:val="22"/>
          <w:szCs w:val="22"/>
        </w:rPr>
        <w:t xml:space="preserve"> dan </w:t>
      </w:r>
      <w:proofErr w:type="spellStart"/>
      <w:r w:rsidRPr="00586AF6">
        <w:rPr>
          <w:rFonts w:asciiTheme="minorHAnsi" w:hAnsiTheme="minorHAnsi" w:cstheme="minorHAnsi"/>
          <w:sz w:val="22"/>
          <w:szCs w:val="22"/>
        </w:rPr>
        <w:t>hasil</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tanaman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kedelai</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i/>
          <w:iCs/>
          <w:sz w:val="22"/>
          <w:szCs w:val="22"/>
        </w:rPr>
        <w:t>Glicine</w:t>
      </w:r>
      <w:proofErr w:type="spellEnd"/>
      <w:r w:rsidRPr="00586AF6">
        <w:rPr>
          <w:rFonts w:asciiTheme="minorHAnsi" w:hAnsiTheme="minorHAnsi" w:cstheme="minorHAnsi"/>
          <w:i/>
          <w:iCs/>
          <w:sz w:val="22"/>
          <w:szCs w:val="22"/>
        </w:rPr>
        <w:t xml:space="preserve"> max</w:t>
      </w:r>
      <w:r w:rsidRPr="00586AF6">
        <w:rPr>
          <w:rFonts w:asciiTheme="minorHAnsi" w:hAnsiTheme="minorHAnsi" w:cstheme="minorHAnsi"/>
          <w:sz w:val="22"/>
          <w:szCs w:val="22"/>
        </w:rPr>
        <w:t xml:space="preserve"> L.</w:t>
      </w:r>
      <w:r>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Merill</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Prosiding</w:t>
      </w:r>
      <w:proofErr w:type="spellEnd"/>
      <w:r w:rsidRPr="00586AF6">
        <w:rPr>
          <w:rFonts w:asciiTheme="minorHAnsi" w:hAnsiTheme="minorHAnsi" w:cstheme="minorHAnsi"/>
          <w:sz w:val="22"/>
          <w:szCs w:val="22"/>
        </w:rPr>
        <w:t xml:space="preserve"> Forum </w:t>
      </w:r>
      <w:proofErr w:type="spellStart"/>
      <w:r w:rsidRPr="00586AF6">
        <w:rPr>
          <w:rFonts w:asciiTheme="minorHAnsi" w:hAnsiTheme="minorHAnsi" w:cstheme="minorHAnsi"/>
          <w:sz w:val="22"/>
          <w:szCs w:val="22"/>
        </w:rPr>
        <w:t>Komunikasi</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Perguruan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tinggi</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Pertanian</w:t>
      </w:r>
      <w:proofErr w:type="spellEnd"/>
      <w:r w:rsidRPr="00586AF6">
        <w:rPr>
          <w:rFonts w:asciiTheme="minorHAnsi" w:hAnsiTheme="minorHAnsi" w:cstheme="minorHAnsi"/>
          <w:sz w:val="22"/>
          <w:szCs w:val="22"/>
        </w:rPr>
        <w:t xml:space="preserve"> Indonesia (FKPTPI) </w:t>
      </w:r>
      <w:proofErr w:type="spellStart"/>
      <w:r w:rsidRPr="00586AF6">
        <w:rPr>
          <w:rFonts w:asciiTheme="minorHAnsi" w:hAnsiTheme="minorHAnsi" w:cstheme="minorHAnsi"/>
          <w:sz w:val="22"/>
          <w:szCs w:val="22"/>
        </w:rPr>
        <w:t>Universitas</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Syiah</w:t>
      </w:r>
      <w:proofErr w:type="spellEnd"/>
      <w:r w:rsidRPr="00586AF6">
        <w:rPr>
          <w:rFonts w:asciiTheme="minorHAnsi" w:hAnsiTheme="minorHAnsi" w:cstheme="minorHAnsi"/>
          <w:sz w:val="22"/>
          <w:szCs w:val="22"/>
        </w:rPr>
        <w:t xml:space="preserve"> Kuala Banda Aceh: 259- 270.</w:t>
      </w:r>
    </w:p>
    <w:p w14:paraId="07D73CEF" w14:textId="77777777" w:rsidR="00BD3DEB" w:rsidRPr="00586AF6" w:rsidRDefault="00BD3DEB" w:rsidP="00ED0970">
      <w:pPr>
        <w:ind w:left="284" w:hanging="284"/>
        <w:jc w:val="both"/>
        <w:rPr>
          <w:rFonts w:asciiTheme="minorHAnsi" w:hAnsiTheme="minorHAnsi" w:cstheme="minorHAnsi"/>
          <w:sz w:val="22"/>
          <w:szCs w:val="22"/>
        </w:rPr>
      </w:pPr>
    </w:p>
    <w:p w14:paraId="10E73A3A" w14:textId="590F6CAF" w:rsidR="00586AF6" w:rsidRPr="00586AF6" w:rsidRDefault="00586AF6" w:rsidP="00ED0970">
      <w:pPr>
        <w:ind w:left="426" w:hanging="426"/>
        <w:jc w:val="both"/>
        <w:rPr>
          <w:rFonts w:asciiTheme="minorHAnsi" w:hAnsiTheme="minorHAnsi" w:cstheme="minorHAnsi"/>
          <w:sz w:val="22"/>
          <w:szCs w:val="22"/>
        </w:rPr>
      </w:pPr>
      <w:r w:rsidRPr="00586AF6">
        <w:rPr>
          <w:rFonts w:asciiTheme="minorHAnsi" w:hAnsiTheme="minorHAnsi" w:cstheme="minorHAnsi"/>
          <w:sz w:val="22"/>
          <w:szCs w:val="22"/>
        </w:rPr>
        <w:lastRenderedPageBreak/>
        <w:t xml:space="preserve">Patten, C.L., Glick, B.R. </w:t>
      </w:r>
      <w:r w:rsidR="00BD3DEB">
        <w:rPr>
          <w:rFonts w:asciiTheme="minorHAnsi" w:hAnsiTheme="minorHAnsi" w:cstheme="minorHAnsi"/>
          <w:sz w:val="22"/>
          <w:szCs w:val="22"/>
        </w:rPr>
        <w:t>(</w:t>
      </w:r>
      <w:r w:rsidRPr="00586AF6">
        <w:rPr>
          <w:rFonts w:asciiTheme="minorHAnsi" w:hAnsiTheme="minorHAnsi" w:cstheme="minorHAnsi"/>
          <w:sz w:val="22"/>
          <w:szCs w:val="22"/>
        </w:rPr>
        <w:t>2002</w:t>
      </w:r>
      <w:r w:rsidR="00BD3DEB">
        <w:rPr>
          <w:rFonts w:asciiTheme="minorHAnsi" w:hAnsiTheme="minorHAnsi" w:cstheme="minorHAnsi"/>
          <w:sz w:val="22"/>
          <w:szCs w:val="22"/>
        </w:rPr>
        <w:t>)</w:t>
      </w:r>
      <w:r w:rsidRPr="00586AF6">
        <w:rPr>
          <w:rFonts w:asciiTheme="minorHAnsi" w:hAnsiTheme="minorHAnsi" w:cstheme="minorHAnsi"/>
          <w:sz w:val="22"/>
          <w:szCs w:val="22"/>
        </w:rPr>
        <w:t xml:space="preserve">. Role of Pseudomonas putida </w:t>
      </w:r>
      <w:proofErr w:type="spellStart"/>
      <w:r w:rsidRPr="00586AF6">
        <w:rPr>
          <w:rFonts w:asciiTheme="minorHAnsi" w:hAnsiTheme="minorHAnsi" w:cstheme="minorHAnsi"/>
          <w:sz w:val="22"/>
          <w:szCs w:val="22"/>
        </w:rPr>
        <w:t>indol</w:t>
      </w:r>
      <w:proofErr w:type="spellEnd"/>
      <w:r w:rsidRPr="00586AF6">
        <w:rPr>
          <w:rFonts w:asciiTheme="minorHAnsi" w:hAnsiTheme="minorHAnsi" w:cstheme="minorHAnsi"/>
          <w:sz w:val="22"/>
          <w:szCs w:val="22"/>
        </w:rPr>
        <w:t xml:space="preserve"> acetic acid in development of the host plant root system. Applied and Environmental Microbiology 68 (8): 3795 - 3801.</w:t>
      </w:r>
    </w:p>
    <w:p w14:paraId="11B16FCE" w14:textId="77777777" w:rsidR="00586AF6" w:rsidRPr="00586AF6" w:rsidRDefault="00586AF6" w:rsidP="00ED0970">
      <w:pPr>
        <w:ind w:left="426" w:hanging="426"/>
        <w:jc w:val="both"/>
        <w:rPr>
          <w:rFonts w:asciiTheme="minorHAnsi" w:hAnsiTheme="minorHAnsi" w:cstheme="minorHAnsi"/>
          <w:sz w:val="22"/>
          <w:szCs w:val="22"/>
        </w:rPr>
      </w:pPr>
    </w:p>
    <w:p w14:paraId="5F1AF62B" w14:textId="2AEC90AE" w:rsidR="00586AF6" w:rsidRPr="00586AF6" w:rsidRDefault="00586AF6" w:rsidP="00ED0970">
      <w:pPr>
        <w:ind w:left="426" w:hanging="426"/>
        <w:jc w:val="both"/>
        <w:rPr>
          <w:rFonts w:asciiTheme="minorHAnsi" w:hAnsiTheme="minorHAnsi" w:cstheme="minorHAnsi"/>
          <w:sz w:val="22"/>
          <w:szCs w:val="22"/>
        </w:rPr>
      </w:pPr>
      <w:proofErr w:type="spellStart"/>
      <w:r w:rsidRPr="00586AF6">
        <w:rPr>
          <w:rFonts w:asciiTheme="minorHAnsi" w:hAnsiTheme="minorHAnsi" w:cstheme="minorHAnsi"/>
          <w:sz w:val="22"/>
          <w:szCs w:val="22"/>
        </w:rPr>
        <w:t>Samosir</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Osten</w:t>
      </w:r>
      <w:proofErr w:type="spellEnd"/>
      <w:r w:rsidRPr="00586AF6">
        <w:rPr>
          <w:rFonts w:asciiTheme="minorHAnsi" w:hAnsiTheme="minorHAnsi" w:cstheme="minorHAnsi"/>
          <w:sz w:val="22"/>
          <w:szCs w:val="22"/>
        </w:rPr>
        <w:t xml:space="preserve"> M., Robert, G. </w:t>
      </w:r>
      <w:proofErr w:type="spellStart"/>
      <w:r w:rsidRPr="00586AF6">
        <w:rPr>
          <w:rFonts w:asciiTheme="minorHAnsi" w:hAnsiTheme="minorHAnsi" w:cstheme="minorHAnsi"/>
          <w:sz w:val="22"/>
          <w:szCs w:val="22"/>
        </w:rPr>
        <w:t>Marpaung</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Tasarambowo</w:t>
      </w:r>
      <w:proofErr w:type="spellEnd"/>
      <w:r w:rsidRPr="00586AF6">
        <w:rPr>
          <w:rFonts w:asciiTheme="minorHAnsi" w:hAnsiTheme="minorHAnsi" w:cstheme="minorHAnsi"/>
          <w:sz w:val="22"/>
          <w:szCs w:val="22"/>
        </w:rPr>
        <w:t xml:space="preserve">, L. </w:t>
      </w:r>
      <w:r w:rsidR="00BD3DEB">
        <w:rPr>
          <w:rFonts w:asciiTheme="minorHAnsi" w:hAnsiTheme="minorHAnsi" w:cstheme="minorHAnsi"/>
          <w:sz w:val="22"/>
          <w:szCs w:val="22"/>
        </w:rPr>
        <w:t>(</w:t>
      </w:r>
      <w:r w:rsidRPr="00586AF6">
        <w:rPr>
          <w:rFonts w:asciiTheme="minorHAnsi" w:hAnsiTheme="minorHAnsi" w:cstheme="minorHAnsi"/>
          <w:sz w:val="22"/>
          <w:szCs w:val="22"/>
        </w:rPr>
        <w:t>2019</w:t>
      </w:r>
      <w:r w:rsidR="00BD3DEB">
        <w:rPr>
          <w:rFonts w:asciiTheme="minorHAnsi" w:hAnsiTheme="minorHAnsi" w:cstheme="minorHAnsi"/>
          <w:sz w:val="22"/>
          <w:szCs w:val="22"/>
        </w:rPr>
        <w:t>)</w:t>
      </w:r>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Respon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kacang</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tanah</w:t>
      </w:r>
      <w:proofErr w:type="spellEnd"/>
      <w:r w:rsidRPr="00586AF6">
        <w:rPr>
          <w:rFonts w:asciiTheme="minorHAnsi" w:hAnsiTheme="minorHAnsi" w:cstheme="minorHAnsi"/>
          <w:sz w:val="22"/>
          <w:szCs w:val="22"/>
        </w:rPr>
        <w:t xml:space="preserve"> (</w:t>
      </w:r>
      <w:r w:rsidRPr="00ED0970">
        <w:rPr>
          <w:rFonts w:asciiTheme="minorHAnsi" w:hAnsiTheme="minorHAnsi" w:cstheme="minorHAnsi"/>
          <w:i/>
          <w:iCs/>
          <w:sz w:val="22"/>
          <w:szCs w:val="22"/>
        </w:rPr>
        <w:t xml:space="preserve">Arachis </w:t>
      </w:r>
      <w:proofErr w:type="spellStart"/>
      <w:r w:rsidRPr="00ED0970">
        <w:rPr>
          <w:rFonts w:asciiTheme="minorHAnsi" w:hAnsiTheme="minorHAnsi" w:cstheme="minorHAnsi"/>
          <w:i/>
          <w:iCs/>
          <w:sz w:val="22"/>
          <w:szCs w:val="22"/>
        </w:rPr>
        <w:t>hypogaea</w:t>
      </w:r>
      <w:proofErr w:type="spellEnd"/>
      <w:r w:rsidRPr="00586AF6">
        <w:rPr>
          <w:rFonts w:asciiTheme="minorHAnsi" w:hAnsiTheme="minorHAnsi" w:cstheme="minorHAnsi"/>
          <w:sz w:val="22"/>
          <w:szCs w:val="22"/>
        </w:rPr>
        <w:t xml:space="preserve"> L.) </w:t>
      </w:r>
      <w:proofErr w:type="spellStart"/>
      <w:r w:rsidRPr="00586AF6">
        <w:rPr>
          <w:rFonts w:asciiTheme="minorHAnsi" w:hAnsiTheme="minorHAnsi" w:cstheme="minorHAnsi"/>
          <w:sz w:val="22"/>
          <w:szCs w:val="22"/>
        </w:rPr>
        <w:t>terhadap</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pemberian</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unsur</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mikro</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Jurnal</w:t>
      </w:r>
      <w:proofErr w:type="spellEnd"/>
      <w:r w:rsidRPr="00586AF6">
        <w:rPr>
          <w:rFonts w:asciiTheme="minorHAnsi" w:hAnsiTheme="minorHAnsi" w:cstheme="minorHAnsi"/>
          <w:sz w:val="22"/>
          <w:szCs w:val="22"/>
        </w:rPr>
        <w:t xml:space="preserve"> </w:t>
      </w:r>
      <w:proofErr w:type="spellStart"/>
      <w:r w:rsidRPr="00586AF6">
        <w:rPr>
          <w:rFonts w:asciiTheme="minorHAnsi" w:hAnsiTheme="minorHAnsi" w:cstheme="minorHAnsi"/>
          <w:sz w:val="22"/>
          <w:szCs w:val="22"/>
        </w:rPr>
        <w:t>Agrotekda</w:t>
      </w:r>
      <w:proofErr w:type="spellEnd"/>
      <w:r w:rsidRPr="00586AF6">
        <w:rPr>
          <w:rFonts w:asciiTheme="minorHAnsi" w:hAnsiTheme="minorHAnsi" w:cstheme="minorHAnsi"/>
          <w:sz w:val="22"/>
          <w:szCs w:val="22"/>
        </w:rPr>
        <w:t xml:space="preserve"> 3(2): 74-83.</w:t>
      </w:r>
    </w:p>
    <w:p w14:paraId="2862C2A3" w14:textId="77777777" w:rsidR="00586AF6" w:rsidRPr="00586AF6" w:rsidRDefault="00586AF6" w:rsidP="00ED0970">
      <w:pPr>
        <w:ind w:left="426" w:hanging="426"/>
        <w:jc w:val="both"/>
        <w:rPr>
          <w:rFonts w:asciiTheme="minorHAnsi" w:hAnsiTheme="minorHAnsi" w:cstheme="minorHAnsi"/>
          <w:sz w:val="22"/>
          <w:szCs w:val="22"/>
        </w:rPr>
      </w:pPr>
    </w:p>
    <w:p w14:paraId="5BDCB3C9" w14:textId="46342C71" w:rsidR="00586AF6" w:rsidRPr="00586AF6" w:rsidRDefault="00586AF6" w:rsidP="00ED0970">
      <w:pPr>
        <w:ind w:left="426" w:hanging="426"/>
        <w:jc w:val="both"/>
        <w:rPr>
          <w:rFonts w:asciiTheme="minorHAnsi" w:hAnsiTheme="minorHAnsi" w:cstheme="minorHAnsi"/>
          <w:sz w:val="22"/>
          <w:szCs w:val="22"/>
        </w:rPr>
      </w:pPr>
      <w:proofErr w:type="spellStart"/>
      <w:r w:rsidRPr="00586AF6">
        <w:rPr>
          <w:rFonts w:asciiTheme="minorHAnsi" w:hAnsiTheme="minorHAnsi" w:cstheme="minorHAnsi"/>
          <w:sz w:val="22"/>
          <w:szCs w:val="22"/>
        </w:rPr>
        <w:t>Sivasankari</w:t>
      </w:r>
      <w:proofErr w:type="spellEnd"/>
      <w:r w:rsidRPr="00586AF6">
        <w:rPr>
          <w:rFonts w:asciiTheme="minorHAnsi" w:hAnsiTheme="minorHAnsi" w:cstheme="minorHAnsi"/>
          <w:sz w:val="22"/>
          <w:szCs w:val="22"/>
        </w:rPr>
        <w:t xml:space="preserve">, B., </w:t>
      </w:r>
      <w:proofErr w:type="spellStart"/>
      <w:r w:rsidRPr="00586AF6">
        <w:rPr>
          <w:rFonts w:asciiTheme="minorHAnsi" w:hAnsiTheme="minorHAnsi" w:cstheme="minorHAnsi"/>
          <w:sz w:val="22"/>
          <w:szCs w:val="22"/>
        </w:rPr>
        <w:t>Anandharaj</w:t>
      </w:r>
      <w:proofErr w:type="spellEnd"/>
      <w:r w:rsidRPr="00586AF6">
        <w:rPr>
          <w:rFonts w:asciiTheme="minorHAnsi" w:hAnsiTheme="minorHAnsi" w:cstheme="minorHAnsi"/>
          <w:sz w:val="22"/>
          <w:szCs w:val="22"/>
        </w:rPr>
        <w:t xml:space="preserve">, M. </w:t>
      </w:r>
      <w:r w:rsidR="00BD3DEB">
        <w:rPr>
          <w:rFonts w:asciiTheme="minorHAnsi" w:hAnsiTheme="minorHAnsi" w:cstheme="minorHAnsi"/>
          <w:sz w:val="22"/>
          <w:szCs w:val="22"/>
        </w:rPr>
        <w:t>(</w:t>
      </w:r>
      <w:r w:rsidRPr="00586AF6">
        <w:rPr>
          <w:rFonts w:asciiTheme="minorHAnsi" w:hAnsiTheme="minorHAnsi" w:cstheme="minorHAnsi"/>
          <w:sz w:val="22"/>
          <w:szCs w:val="22"/>
        </w:rPr>
        <w:t>2014</w:t>
      </w:r>
      <w:r w:rsidR="00BD3DEB">
        <w:rPr>
          <w:rFonts w:asciiTheme="minorHAnsi" w:hAnsiTheme="minorHAnsi" w:cstheme="minorHAnsi"/>
          <w:sz w:val="22"/>
          <w:szCs w:val="22"/>
        </w:rPr>
        <w:t>)</w:t>
      </w:r>
      <w:r w:rsidRPr="00586AF6">
        <w:rPr>
          <w:rFonts w:asciiTheme="minorHAnsi" w:hAnsiTheme="minorHAnsi" w:cstheme="minorHAnsi"/>
          <w:sz w:val="22"/>
          <w:szCs w:val="22"/>
        </w:rPr>
        <w:t xml:space="preserve">. Isolation and molecular characterization of potential plant growth promoting </w:t>
      </w:r>
      <w:r w:rsidRPr="00FD0082">
        <w:rPr>
          <w:rFonts w:asciiTheme="minorHAnsi" w:hAnsiTheme="minorHAnsi" w:cstheme="minorHAnsi"/>
          <w:i/>
          <w:iCs/>
          <w:sz w:val="22"/>
          <w:szCs w:val="22"/>
        </w:rPr>
        <w:t>Bacillus cereus</w:t>
      </w:r>
      <w:r w:rsidRPr="00586AF6">
        <w:rPr>
          <w:rFonts w:asciiTheme="minorHAnsi" w:hAnsiTheme="minorHAnsi" w:cstheme="minorHAnsi"/>
          <w:sz w:val="22"/>
          <w:szCs w:val="22"/>
        </w:rPr>
        <w:t xml:space="preserve"> GGBSTD1 and </w:t>
      </w:r>
      <w:r w:rsidRPr="00FD0082">
        <w:rPr>
          <w:rFonts w:asciiTheme="minorHAnsi" w:hAnsiTheme="minorHAnsi" w:cstheme="minorHAnsi"/>
          <w:i/>
          <w:iCs/>
          <w:sz w:val="22"/>
          <w:szCs w:val="22"/>
        </w:rPr>
        <w:t>Pseudomonas</w:t>
      </w:r>
      <w:r w:rsidRPr="00586AF6">
        <w:rPr>
          <w:rFonts w:asciiTheme="minorHAnsi" w:hAnsiTheme="minorHAnsi" w:cstheme="minorHAnsi"/>
          <w:sz w:val="22"/>
          <w:szCs w:val="22"/>
        </w:rPr>
        <w:t xml:space="preserve"> spp. GGBSTD3 from </w:t>
      </w:r>
      <w:proofErr w:type="spellStart"/>
      <w:r w:rsidRPr="00586AF6">
        <w:rPr>
          <w:rFonts w:asciiTheme="minorHAnsi" w:hAnsiTheme="minorHAnsi" w:cstheme="minorHAnsi"/>
          <w:sz w:val="22"/>
          <w:szCs w:val="22"/>
        </w:rPr>
        <w:t>vermisources</w:t>
      </w:r>
      <w:proofErr w:type="spellEnd"/>
      <w:r w:rsidRPr="00586AF6">
        <w:rPr>
          <w:rFonts w:asciiTheme="minorHAnsi" w:hAnsiTheme="minorHAnsi" w:cstheme="minorHAnsi"/>
          <w:sz w:val="22"/>
          <w:szCs w:val="22"/>
        </w:rPr>
        <w:t>. Advances in Agriculture</w:t>
      </w:r>
      <w:r w:rsidR="00ED0970">
        <w:rPr>
          <w:rFonts w:asciiTheme="minorHAnsi" w:hAnsiTheme="minorHAnsi" w:cstheme="minorHAnsi"/>
          <w:sz w:val="22"/>
          <w:szCs w:val="22"/>
        </w:rPr>
        <w:t xml:space="preserve"> </w:t>
      </w:r>
      <w:r w:rsidRPr="00586AF6">
        <w:rPr>
          <w:rFonts w:asciiTheme="minorHAnsi" w:hAnsiTheme="minorHAnsi" w:cstheme="minorHAnsi"/>
          <w:sz w:val="22"/>
          <w:szCs w:val="22"/>
        </w:rPr>
        <w:t>2014: 1 -13.</w:t>
      </w:r>
    </w:p>
    <w:p w14:paraId="3CE9FF1C" w14:textId="77777777" w:rsidR="00586AF6" w:rsidRPr="00586AF6" w:rsidRDefault="00586AF6" w:rsidP="00ED0970">
      <w:pPr>
        <w:ind w:left="426" w:hanging="426"/>
        <w:jc w:val="both"/>
        <w:rPr>
          <w:rFonts w:asciiTheme="minorHAnsi" w:hAnsiTheme="minorHAnsi" w:cstheme="minorHAnsi"/>
          <w:sz w:val="22"/>
          <w:szCs w:val="22"/>
        </w:rPr>
      </w:pPr>
    </w:p>
    <w:p w14:paraId="77ECADE2" w14:textId="592E8479" w:rsidR="00586AF6" w:rsidRPr="00586AF6" w:rsidRDefault="00586AF6" w:rsidP="00ED0970">
      <w:pPr>
        <w:ind w:left="426" w:hanging="426"/>
        <w:jc w:val="both"/>
        <w:rPr>
          <w:rFonts w:asciiTheme="minorHAnsi" w:hAnsiTheme="minorHAnsi" w:cstheme="minorHAnsi"/>
          <w:sz w:val="22"/>
          <w:szCs w:val="22"/>
        </w:rPr>
      </w:pPr>
      <w:r w:rsidRPr="00586AF6">
        <w:rPr>
          <w:rFonts w:asciiTheme="minorHAnsi" w:hAnsiTheme="minorHAnsi" w:cstheme="minorHAnsi"/>
          <w:sz w:val="22"/>
          <w:szCs w:val="22"/>
        </w:rPr>
        <w:t xml:space="preserve">Sharma, S., Jayant, K., </w:t>
      </w:r>
      <w:proofErr w:type="spellStart"/>
      <w:r w:rsidRPr="00586AF6">
        <w:rPr>
          <w:rFonts w:asciiTheme="minorHAnsi" w:hAnsiTheme="minorHAnsi" w:cstheme="minorHAnsi"/>
          <w:sz w:val="22"/>
          <w:szCs w:val="22"/>
        </w:rPr>
        <w:t>Bhavanath</w:t>
      </w:r>
      <w:proofErr w:type="spellEnd"/>
      <w:r w:rsidRPr="00586AF6">
        <w:rPr>
          <w:rFonts w:asciiTheme="minorHAnsi" w:hAnsiTheme="minorHAnsi" w:cstheme="minorHAnsi"/>
          <w:sz w:val="22"/>
          <w:szCs w:val="22"/>
        </w:rPr>
        <w:t xml:space="preserve">, J. </w:t>
      </w:r>
      <w:r w:rsidR="00BD3DEB">
        <w:rPr>
          <w:rFonts w:asciiTheme="minorHAnsi" w:hAnsiTheme="minorHAnsi" w:cstheme="minorHAnsi"/>
          <w:sz w:val="22"/>
          <w:szCs w:val="22"/>
        </w:rPr>
        <w:t>(</w:t>
      </w:r>
      <w:r w:rsidRPr="00586AF6">
        <w:rPr>
          <w:rFonts w:asciiTheme="minorHAnsi" w:hAnsiTheme="minorHAnsi" w:cstheme="minorHAnsi"/>
          <w:sz w:val="22"/>
          <w:szCs w:val="22"/>
        </w:rPr>
        <w:t>2016</w:t>
      </w:r>
      <w:r w:rsidR="00BD3DEB">
        <w:rPr>
          <w:rFonts w:asciiTheme="minorHAnsi" w:hAnsiTheme="minorHAnsi" w:cstheme="minorHAnsi"/>
          <w:sz w:val="22"/>
          <w:szCs w:val="22"/>
        </w:rPr>
        <w:t>)</w:t>
      </w:r>
      <w:r w:rsidRPr="00586AF6">
        <w:rPr>
          <w:rFonts w:asciiTheme="minorHAnsi" w:hAnsiTheme="minorHAnsi" w:cstheme="minorHAnsi"/>
          <w:sz w:val="22"/>
          <w:szCs w:val="22"/>
        </w:rPr>
        <w:t xml:space="preserve">. Halotolerant </w:t>
      </w:r>
      <w:proofErr w:type="spellStart"/>
      <w:r w:rsidRPr="00586AF6">
        <w:rPr>
          <w:rFonts w:asciiTheme="minorHAnsi" w:hAnsiTheme="minorHAnsi" w:cstheme="minorHAnsi"/>
          <w:sz w:val="22"/>
          <w:szCs w:val="22"/>
        </w:rPr>
        <w:t>rhizobcteria</w:t>
      </w:r>
      <w:proofErr w:type="spellEnd"/>
      <w:r w:rsidRPr="00586AF6">
        <w:rPr>
          <w:rFonts w:asciiTheme="minorHAnsi" w:hAnsiTheme="minorHAnsi" w:cstheme="minorHAnsi"/>
          <w:sz w:val="22"/>
          <w:szCs w:val="22"/>
        </w:rPr>
        <w:t xml:space="preserve"> promote </w:t>
      </w:r>
      <w:r w:rsidRPr="00586AF6">
        <w:rPr>
          <w:rFonts w:asciiTheme="minorHAnsi" w:hAnsiTheme="minorHAnsi" w:cstheme="minorHAnsi"/>
          <w:sz w:val="22"/>
          <w:szCs w:val="22"/>
        </w:rPr>
        <w:t>growth and enhance salinity tolerance in peanut. Frontiers in Microbiology 7: 1-11.</w:t>
      </w:r>
    </w:p>
    <w:p w14:paraId="4DD7B9B3" w14:textId="77777777" w:rsidR="00586AF6" w:rsidRPr="00586AF6" w:rsidRDefault="00586AF6" w:rsidP="00586AF6">
      <w:pPr>
        <w:jc w:val="both"/>
        <w:rPr>
          <w:rFonts w:asciiTheme="minorHAnsi" w:hAnsiTheme="minorHAnsi" w:cstheme="minorHAnsi"/>
          <w:sz w:val="22"/>
          <w:szCs w:val="22"/>
        </w:rPr>
      </w:pPr>
    </w:p>
    <w:p w14:paraId="30589364" w14:textId="3FB4CD69" w:rsidR="00586AF6" w:rsidRPr="00586AF6" w:rsidRDefault="00586AF6" w:rsidP="00ED0970">
      <w:pPr>
        <w:ind w:left="426" w:hanging="426"/>
        <w:jc w:val="both"/>
        <w:rPr>
          <w:rFonts w:asciiTheme="minorHAnsi" w:hAnsiTheme="minorHAnsi" w:cstheme="minorHAnsi"/>
          <w:sz w:val="22"/>
          <w:szCs w:val="22"/>
        </w:rPr>
      </w:pPr>
      <w:proofErr w:type="spellStart"/>
      <w:r w:rsidRPr="00586AF6">
        <w:rPr>
          <w:rFonts w:asciiTheme="minorHAnsi" w:hAnsiTheme="minorHAnsi" w:cstheme="minorHAnsi"/>
          <w:sz w:val="22"/>
          <w:szCs w:val="22"/>
        </w:rPr>
        <w:t>Khalimi</w:t>
      </w:r>
      <w:proofErr w:type="spellEnd"/>
      <w:r w:rsidRPr="00586AF6">
        <w:rPr>
          <w:rFonts w:asciiTheme="minorHAnsi" w:hAnsiTheme="minorHAnsi" w:cstheme="minorHAnsi"/>
          <w:sz w:val="22"/>
          <w:szCs w:val="22"/>
        </w:rPr>
        <w:t xml:space="preserve">, K., </w:t>
      </w:r>
      <w:proofErr w:type="spellStart"/>
      <w:r w:rsidRPr="00586AF6">
        <w:rPr>
          <w:rFonts w:asciiTheme="minorHAnsi" w:hAnsiTheme="minorHAnsi" w:cstheme="minorHAnsi"/>
          <w:sz w:val="22"/>
          <w:szCs w:val="22"/>
        </w:rPr>
        <w:t>Suprapta</w:t>
      </w:r>
      <w:proofErr w:type="spellEnd"/>
      <w:r w:rsidRPr="00586AF6">
        <w:rPr>
          <w:rFonts w:asciiTheme="minorHAnsi" w:hAnsiTheme="minorHAnsi" w:cstheme="minorHAnsi"/>
          <w:sz w:val="22"/>
          <w:szCs w:val="22"/>
        </w:rPr>
        <w:t xml:space="preserve">, D.N., </w:t>
      </w:r>
      <w:proofErr w:type="spellStart"/>
      <w:r w:rsidRPr="00586AF6">
        <w:rPr>
          <w:rFonts w:asciiTheme="minorHAnsi" w:hAnsiTheme="minorHAnsi" w:cstheme="minorHAnsi"/>
          <w:sz w:val="22"/>
          <w:szCs w:val="22"/>
        </w:rPr>
        <w:t>Sudana</w:t>
      </w:r>
      <w:proofErr w:type="spellEnd"/>
      <w:r w:rsidRPr="00586AF6">
        <w:rPr>
          <w:rFonts w:asciiTheme="minorHAnsi" w:hAnsiTheme="minorHAnsi" w:cstheme="minorHAnsi"/>
          <w:sz w:val="22"/>
          <w:szCs w:val="22"/>
        </w:rPr>
        <w:t xml:space="preserve">, M., </w:t>
      </w:r>
      <w:proofErr w:type="spellStart"/>
      <w:r w:rsidRPr="00586AF6">
        <w:rPr>
          <w:rFonts w:asciiTheme="minorHAnsi" w:hAnsiTheme="minorHAnsi" w:cstheme="minorHAnsi"/>
          <w:sz w:val="22"/>
          <w:szCs w:val="22"/>
        </w:rPr>
        <w:t>Wirya</w:t>
      </w:r>
      <w:proofErr w:type="spellEnd"/>
      <w:r w:rsidRPr="00586AF6">
        <w:rPr>
          <w:rFonts w:asciiTheme="minorHAnsi" w:hAnsiTheme="minorHAnsi" w:cstheme="minorHAnsi"/>
          <w:sz w:val="22"/>
          <w:szCs w:val="22"/>
        </w:rPr>
        <w:t xml:space="preserve">, G.A.S. </w:t>
      </w:r>
      <w:r w:rsidR="00BD3DEB">
        <w:rPr>
          <w:rFonts w:asciiTheme="minorHAnsi" w:hAnsiTheme="minorHAnsi" w:cstheme="minorHAnsi"/>
          <w:sz w:val="22"/>
          <w:szCs w:val="22"/>
        </w:rPr>
        <w:t>(</w:t>
      </w:r>
      <w:r w:rsidRPr="00586AF6">
        <w:rPr>
          <w:rFonts w:asciiTheme="minorHAnsi" w:hAnsiTheme="minorHAnsi" w:cstheme="minorHAnsi"/>
          <w:sz w:val="22"/>
          <w:szCs w:val="22"/>
        </w:rPr>
        <w:t>2017</w:t>
      </w:r>
      <w:r w:rsidR="00BD3DEB">
        <w:rPr>
          <w:rFonts w:asciiTheme="minorHAnsi" w:hAnsiTheme="minorHAnsi" w:cstheme="minorHAnsi"/>
          <w:sz w:val="22"/>
          <w:szCs w:val="22"/>
        </w:rPr>
        <w:t>)</w:t>
      </w:r>
      <w:r w:rsidRPr="00586AF6">
        <w:rPr>
          <w:rFonts w:asciiTheme="minorHAnsi" w:hAnsiTheme="minorHAnsi" w:cstheme="minorHAnsi"/>
          <w:sz w:val="22"/>
          <w:szCs w:val="22"/>
        </w:rPr>
        <w:t xml:space="preserve">. Potential </w:t>
      </w:r>
      <w:r w:rsidR="00BD3DEB">
        <w:rPr>
          <w:rFonts w:asciiTheme="minorHAnsi" w:hAnsiTheme="minorHAnsi" w:cstheme="minorHAnsi"/>
          <w:sz w:val="22"/>
          <w:szCs w:val="22"/>
        </w:rPr>
        <w:t>o</w:t>
      </w:r>
      <w:r w:rsidRPr="00586AF6">
        <w:rPr>
          <w:rFonts w:asciiTheme="minorHAnsi" w:hAnsiTheme="minorHAnsi" w:cstheme="minorHAnsi"/>
          <w:sz w:val="22"/>
          <w:szCs w:val="22"/>
        </w:rPr>
        <w:t xml:space="preserve">f </w:t>
      </w:r>
      <w:r w:rsidR="00BE1B79">
        <w:rPr>
          <w:rFonts w:asciiTheme="minorHAnsi" w:hAnsiTheme="minorHAnsi" w:cstheme="minorHAnsi"/>
          <w:sz w:val="22"/>
          <w:szCs w:val="22"/>
        </w:rPr>
        <w:t>i</w:t>
      </w:r>
      <w:r w:rsidRPr="00586AF6">
        <w:rPr>
          <w:rFonts w:asciiTheme="minorHAnsi" w:hAnsiTheme="minorHAnsi" w:cstheme="minorHAnsi"/>
          <w:sz w:val="22"/>
          <w:szCs w:val="22"/>
        </w:rPr>
        <w:t>ndole</w:t>
      </w:r>
      <w:r>
        <w:rPr>
          <w:rFonts w:asciiTheme="minorHAnsi" w:hAnsiTheme="minorHAnsi" w:cstheme="minorHAnsi"/>
          <w:sz w:val="22"/>
          <w:szCs w:val="22"/>
        </w:rPr>
        <w:t xml:space="preserve"> </w:t>
      </w:r>
      <w:r w:rsidR="00BE1B79">
        <w:rPr>
          <w:rFonts w:asciiTheme="minorHAnsi" w:hAnsiTheme="minorHAnsi" w:cstheme="minorHAnsi"/>
          <w:sz w:val="22"/>
          <w:szCs w:val="22"/>
        </w:rPr>
        <w:t>a</w:t>
      </w:r>
      <w:r w:rsidRPr="00586AF6">
        <w:rPr>
          <w:rFonts w:asciiTheme="minorHAnsi" w:hAnsiTheme="minorHAnsi" w:cstheme="minorHAnsi"/>
          <w:sz w:val="22"/>
          <w:szCs w:val="22"/>
        </w:rPr>
        <w:t xml:space="preserve">cetic </w:t>
      </w:r>
      <w:r w:rsidR="00BE1B79">
        <w:rPr>
          <w:rFonts w:asciiTheme="minorHAnsi" w:hAnsiTheme="minorHAnsi" w:cstheme="minorHAnsi"/>
          <w:sz w:val="22"/>
          <w:szCs w:val="22"/>
        </w:rPr>
        <w:t>a</w:t>
      </w:r>
      <w:r w:rsidRPr="00586AF6">
        <w:rPr>
          <w:rFonts w:asciiTheme="minorHAnsi" w:hAnsiTheme="minorHAnsi" w:cstheme="minorHAnsi"/>
          <w:sz w:val="22"/>
          <w:szCs w:val="22"/>
        </w:rPr>
        <w:t xml:space="preserve">cid </w:t>
      </w:r>
      <w:r w:rsidR="00BE1B79">
        <w:rPr>
          <w:rFonts w:asciiTheme="minorHAnsi" w:hAnsiTheme="minorHAnsi" w:cstheme="minorHAnsi"/>
          <w:sz w:val="22"/>
          <w:szCs w:val="22"/>
        </w:rPr>
        <w:t>p</w:t>
      </w:r>
      <w:r w:rsidRPr="00586AF6">
        <w:rPr>
          <w:rFonts w:asciiTheme="minorHAnsi" w:hAnsiTheme="minorHAnsi" w:cstheme="minorHAnsi"/>
          <w:sz w:val="22"/>
          <w:szCs w:val="22"/>
        </w:rPr>
        <w:t xml:space="preserve">roducing </w:t>
      </w:r>
      <w:r w:rsidR="00BE1B79">
        <w:rPr>
          <w:rFonts w:asciiTheme="minorHAnsi" w:hAnsiTheme="minorHAnsi" w:cstheme="minorHAnsi"/>
          <w:sz w:val="22"/>
          <w:szCs w:val="22"/>
        </w:rPr>
        <w:t>r</w:t>
      </w:r>
      <w:r w:rsidRPr="00586AF6">
        <w:rPr>
          <w:rFonts w:asciiTheme="minorHAnsi" w:hAnsiTheme="minorHAnsi" w:cstheme="minorHAnsi"/>
          <w:sz w:val="22"/>
          <w:szCs w:val="22"/>
        </w:rPr>
        <w:t xml:space="preserve">hizobacteria </w:t>
      </w:r>
      <w:r w:rsidR="00BE1B79">
        <w:rPr>
          <w:rFonts w:asciiTheme="minorHAnsi" w:hAnsiTheme="minorHAnsi" w:cstheme="minorHAnsi"/>
          <w:sz w:val="22"/>
          <w:szCs w:val="22"/>
        </w:rPr>
        <w:t>t</w:t>
      </w:r>
      <w:r w:rsidRPr="00586AF6">
        <w:rPr>
          <w:rFonts w:asciiTheme="minorHAnsi" w:hAnsiTheme="minorHAnsi" w:cstheme="minorHAnsi"/>
          <w:sz w:val="22"/>
          <w:szCs w:val="22"/>
        </w:rPr>
        <w:t xml:space="preserve">o </w:t>
      </w:r>
      <w:r w:rsidR="00BE1B79">
        <w:rPr>
          <w:rFonts w:asciiTheme="minorHAnsi" w:hAnsiTheme="minorHAnsi" w:cstheme="minorHAnsi"/>
          <w:sz w:val="22"/>
          <w:szCs w:val="22"/>
        </w:rPr>
        <w:t>p</w:t>
      </w:r>
      <w:r w:rsidRPr="00586AF6">
        <w:rPr>
          <w:rFonts w:asciiTheme="minorHAnsi" w:hAnsiTheme="minorHAnsi" w:cstheme="minorHAnsi"/>
          <w:sz w:val="22"/>
          <w:szCs w:val="22"/>
        </w:rPr>
        <w:t xml:space="preserve">romote </w:t>
      </w:r>
      <w:r w:rsidR="00BE1B79">
        <w:rPr>
          <w:rFonts w:asciiTheme="minorHAnsi" w:hAnsiTheme="minorHAnsi" w:cstheme="minorHAnsi"/>
          <w:sz w:val="22"/>
          <w:szCs w:val="22"/>
        </w:rPr>
        <w:t>t</w:t>
      </w:r>
      <w:r w:rsidRPr="00586AF6">
        <w:rPr>
          <w:rFonts w:asciiTheme="minorHAnsi" w:hAnsiTheme="minorHAnsi" w:cstheme="minorHAnsi"/>
          <w:sz w:val="22"/>
          <w:szCs w:val="22"/>
        </w:rPr>
        <w:t xml:space="preserve">he </w:t>
      </w:r>
      <w:r w:rsidR="00BE1B79">
        <w:rPr>
          <w:rFonts w:asciiTheme="minorHAnsi" w:hAnsiTheme="minorHAnsi" w:cstheme="minorHAnsi"/>
          <w:sz w:val="22"/>
          <w:szCs w:val="22"/>
        </w:rPr>
        <w:t>g</w:t>
      </w:r>
      <w:r w:rsidRPr="00586AF6">
        <w:rPr>
          <w:rFonts w:asciiTheme="minorHAnsi" w:hAnsiTheme="minorHAnsi" w:cstheme="minorHAnsi"/>
          <w:sz w:val="22"/>
          <w:szCs w:val="22"/>
        </w:rPr>
        <w:t xml:space="preserve">rowth </w:t>
      </w:r>
      <w:r w:rsidR="00BE1B79">
        <w:rPr>
          <w:rFonts w:asciiTheme="minorHAnsi" w:hAnsiTheme="minorHAnsi" w:cstheme="minorHAnsi"/>
          <w:sz w:val="22"/>
          <w:szCs w:val="22"/>
        </w:rPr>
        <w:t>a</w:t>
      </w:r>
      <w:r w:rsidRPr="00586AF6">
        <w:rPr>
          <w:rFonts w:asciiTheme="minorHAnsi" w:hAnsiTheme="minorHAnsi" w:cstheme="minorHAnsi"/>
          <w:sz w:val="22"/>
          <w:szCs w:val="22"/>
        </w:rPr>
        <w:t xml:space="preserve">nd </w:t>
      </w:r>
      <w:r w:rsidR="00BE1B79">
        <w:rPr>
          <w:rFonts w:asciiTheme="minorHAnsi" w:hAnsiTheme="minorHAnsi" w:cstheme="minorHAnsi"/>
          <w:sz w:val="22"/>
          <w:szCs w:val="22"/>
        </w:rPr>
        <w:t>i</w:t>
      </w:r>
      <w:r w:rsidRPr="00586AF6">
        <w:rPr>
          <w:rFonts w:asciiTheme="minorHAnsi" w:hAnsiTheme="minorHAnsi" w:cstheme="minorHAnsi"/>
          <w:sz w:val="22"/>
          <w:szCs w:val="22"/>
        </w:rPr>
        <w:t xml:space="preserve">ncrease </w:t>
      </w:r>
      <w:r w:rsidR="00BD3DEB">
        <w:rPr>
          <w:rFonts w:asciiTheme="minorHAnsi" w:hAnsiTheme="minorHAnsi" w:cstheme="minorHAnsi"/>
          <w:sz w:val="22"/>
          <w:szCs w:val="22"/>
        </w:rPr>
        <w:t>t</w:t>
      </w:r>
      <w:r w:rsidRPr="00586AF6">
        <w:rPr>
          <w:rFonts w:asciiTheme="minorHAnsi" w:hAnsiTheme="minorHAnsi" w:cstheme="minorHAnsi"/>
          <w:sz w:val="22"/>
          <w:szCs w:val="22"/>
        </w:rPr>
        <w:t xml:space="preserve">he </w:t>
      </w:r>
      <w:r w:rsidR="00BD3DEB">
        <w:rPr>
          <w:rFonts w:asciiTheme="minorHAnsi" w:hAnsiTheme="minorHAnsi" w:cstheme="minorHAnsi"/>
          <w:sz w:val="22"/>
          <w:szCs w:val="22"/>
        </w:rPr>
        <w:t>y</w:t>
      </w:r>
      <w:r w:rsidRPr="00586AF6">
        <w:rPr>
          <w:rFonts w:asciiTheme="minorHAnsi" w:hAnsiTheme="minorHAnsi" w:cstheme="minorHAnsi"/>
          <w:sz w:val="22"/>
          <w:szCs w:val="22"/>
        </w:rPr>
        <w:t xml:space="preserve">ield </w:t>
      </w:r>
      <w:r w:rsidR="00FD0082">
        <w:rPr>
          <w:rFonts w:asciiTheme="minorHAnsi" w:hAnsiTheme="minorHAnsi" w:cstheme="minorHAnsi"/>
          <w:sz w:val="22"/>
          <w:szCs w:val="22"/>
        </w:rPr>
        <w:t>o</w:t>
      </w:r>
      <w:r w:rsidRPr="00586AF6">
        <w:rPr>
          <w:rFonts w:asciiTheme="minorHAnsi" w:hAnsiTheme="minorHAnsi" w:cstheme="minorHAnsi"/>
          <w:sz w:val="22"/>
          <w:szCs w:val="22"/>
        </w:rPr>
        <w:t xml:space="preserve">f </w:t>
      </w:r>
      <w:r w:rsidR="00BD3DEB">
        <w:rPr>
          <w:rFonts w:asciiTheme="minorHAnsi" w:hAnsiTheme="minorHAnsi" w:cstheme="minorHAnsi"/>
          <w:sz w:val="22"/>
          <w:szCs w:val="22"/>
        </w:rPr>
        <w:t>e</w:t>
      </w:r>
      <w:r w:rsidRPr="00586AF6">
        <w:rPr>
          <w:rFonts w:asciiTheme="minorHAnsi" w:hAnsiTheme="minorHAnsi" w:cstheme="minorHAnsi"/>
          <w:sz w:val="22"/>
          <w:szCs w:val="22"/>
        </w:rPr>
        <w:t xml:space="preserve">damame, </w:t>
      </w:r>
      <w:r w:rsidR="00BD3DEB">
        <w:rPr>
          <w:rFonts w:asciiTheme="minorHAnsi" w:hAnsiTheme="minorHAnsi" w:cstheme="minorHAnsi"/>
          <w:sz w:val="22"/>
          <w:szCs w:val="22"/>
        </w:rPr>
        <w:t>a</w:t>
      </w:r>
      <w:r w:rsidRPr="00586AF6">
        <w:rPr>
          <w:rFonts w:asciiTheme="minorHAnsi" w:hAnsiTheme="minorHAnsi" w:cstheme="minorHAnsi"/>
          <w:sz w:val="22"/>
          <w:szCs w:val="22"/>
        </w:rPr>
        <w:t xml:space="preserve"> </w:t>
      </w:r>
      <w:r w:rsidR="00BD3DEB">
        <w:rPr>
          <w:rFonts w:asciiTheme="minorHAnsi" w:hAnsiTheme="minorHAnsi" w:cstheme="minorHAnsi"/>
          <w:sz w:val="22"/>
          <w:szCs w:val="22"/>
        </w:rPr>
        <w:t>v</w:t>
      </w:r>
      <w:r w:rsidRPr="00586AF6">
        <w:rPr>
          <w:rFonts w:asciiTheme="minorHAnsi" w:hAnsiTheme="minorHAnsi" w:cstheme="minorHAnsi"/>
          <w:sz w:val="22"/>
          <w:szCs w:val="22"/>
        </w:rPr>
        <w:t xml:space="preserve">egetable </w:t>
      </w:r>
      <w:r w:rsidR="00BD3DEB">
        <w:rPr>
          <w:rFonts w:asciiTheme="minorHAnsi" w:hAnsiTheme="minorHAnsi" w:cstheme="minorHAnsi"/>
          <w:sz w:val="22"/>
          <w:szCs w:val="22"/>
        </w:rPr>
        <w:t>s</w:t>
      </w:r>
      <w:r w:rsidRPr="00586AF6">
        <w:rPr>
          <w:rFonts w:asciiTheme="minorHAnsi" w:hAnsiTheme="minorHAnsi" w:cstheme="minorHAnsi"/>
          <w:sz w:val="22"/>
          <w:szCs w:val="22"/>
        </w:rPr>
        <w:t>oybean (</w:t>
      </w:r>
      <w:r w:rsidRPr="00ED0970">
        <w:rPr>
          <w:rFonts w:asciiTheme="minorHAnsi" w:hAnsiTheme="minorHAnsi" w:cstheme="minorHAnsi"/>
          <w:i/>
          <w:iCs/>
          <w:sz w:val="22"/>
          <w:szCs w:val="22"/>
        </w:rPr>
        <w:t xml:space="preserve">Glycine </w:t>
      </w:r>
      <w:r w:rsidR="00FD0082">
        <w:rPr>
          <w:rFonts w:asciiTheme="minorHAnsi" w:hAnsiTheme="minorHAnsi" w:cstheme="minorHAnsi"/>
          <w:i/>
          <w:iCs/>
          <w:sz w:val="22"/>
          <w:szCs w:val="22"/>
        </w:rPr>
        <w:t>m</w:t>
      </w:r>
      <w:r w:rsidRPr="00ED0970">
        <w:rPr>
          <w:rFonts w:asciiTheme="minorHAnsi" w:hAnsiTheme="minorHAnsi" w:cstheme="minorHAnsi"/>
          <w:i/>
          <w:iCs/>
          <w:sz w:val="22"/>
          <w:szCs w:val="22"/>
        </w:rPr>
        <w:t>ax</w:t>
      </w:r>
      <w:r w:rsidRPr="00586AF6">
        <w:rPr>
          <w:rFonts w:asciiTheme="minorHAnsi" w:hAnsiTheme="minorHAnsi" w:cstheme="minorHAnsi"/>
          <w:sz w:val="22"/>
          <w:szCs w:val="22"/>
        </w:rPr>
        <w:t>).  Int.  J. Pharma Bio Sci 8(3): 601-608.</w:t>
      </w:r>
    </w:p>
    <w:p w14:paraId="511B2497" w14:textId="77777777" w:rsidR="00586AF6" w:rsidRPr="00586AF6" w:rsidRDefault="00586AF6" w:rsidP="00ED0970">
      <w:pPr>
        <w:ind w:left="426" w:hanging="426"/>
        <w:jc w:val="both"/>
        <w:rPr>
          <w:rFonts w:asciiTheme="minorHAnsi" w:hAnsiTheme="minorHAnsi" w:cstheme="minorHAnsi"/>
          <w:sz w:val="22"/>
          <w:szCs w:val="22"/>
        </w:rPr>
      </w:pPr>
    </w:p>
    <w:p w14:paraId="00CA2096" w14:textId="2E6CFA62" w:rsidR="00586AF6" w:rsidRPr="00586AF6" w:rsidRDefault="00586AF6" w:rsidP="00ED0970">
      <w:pPr>
        <w:ind w:left="426" w:hanging="426"/>
        <w:jc w:val="both"/>
        <w:rPr>
          <w:rFonts w:asciiTheme="minorHAnsi" w:hAnsiTheme="minorHAnsi" w:cstheme="minorHAnsi"/>
          <w:sz w:val="22"/>
          <w:szCs w:val="22"/>
        </w:rPr>
      </w:pPr>
      <w:proofErr w:type="spellStart"/>
      <w:r w:rsidRPr="00586AF6">
        <w:rPr>
          <w:rFonts w:asciiTheme="minorHAnsi" w:hAnsiTheme="minorHAnsi" w:cstheme="minorHAnsi"/>
          <w:sz w:val="22"/>
          <w:szCs w:val="22"/>
        </w:rPr>
        <w:t>Marom</w:t>
      </w:r>
      <w:proofErr w:type="spellEnd"/>
      <w:r w:rsidRPr="00586AF6">
        <w:rPr>
          <w:rFonts w:asciiTheme="minorHAnsi" w:hAnsiTheme="minorHAnsi" w:cstheme="minorHAnsi"/>
          <w:sz w:val="22"/>
          <w:szCs w:val="22"/>
        </w:rPr>
        <w:t xml:space="preserve">, N., Rizal, </w:t>
      </w:r>
      <w:proofErr w:type="spellStart"/>
      <w:r w:rsidRPr="00586AF6">
        <w:rPr>
          <w:rFonts w:asciiTheme="minorHAnsi" w:hAnsiTheme="minorHAnsi" w:cstheme="minorHAnsi"/>
          <w:sz w:val="22"/>
          <w:szCs w:val="22"/>
        </w:rPr>
        <w:t>Mochamat</w:t>
      </w:r>
      <w:proofErr w:type="spellEnd"/>
      <w:r w:rsidRPr="00586AF6">
        <w:rPr>
          <w:rFonts w:asciiTheme="minorHAnsi" w:hAnsiTheme="minorHAnsi" w:cstheme="minorHAnsi"/>
          <w:sz w:val="22"/>
          <w:szCs w:val="22"/>
        </w:rPr>
        <w:t xml:space="preserve">, B. </w:t>
      </w:r>
      <w:r w:rsidR="00BD3DEB">
        <w:rPr>
          <w:rFonts w:asciiTheme="minorHAnsi" w:hAnsiTheme="minorHAnsi" w:cstheme="minorHAnsi"/>
          <w:sz w:val="22"/>
          <w:szCs w:val="22"/>
        </w:rPr>
        <w:t>(</w:t>
      </w:r>
      <w:r w:rsidRPr="00586AF6">
        <w:rPr>
          <w:rFonts w:asciiTheme="minorHAnsi" w:hAnsiTheme="minorHAnsi" w:cstheme="minorHAnsi"/>
          <w:sz w:val="22"/>
          <w:szCs w:val="22"/>
        </w:rPr>
        <w:t>2017</w:t>
      </w:r>
      <w:r w:rsidR="00BD3DEB">
        <w:rPr>
          <w:rFonts w:asciiTheme="minorHAnsi" w:hAnsiTheme="minorHAnsi" w:cstheme="minorHAnsi"/>
          <w:sz w:val="22"/>
          <w:szCs w:val="22"/>
        </w:rPr>
        <w:t>)</w:t>
      </w:r>
      <w:r w:rsidRPr="00586AF6">
        <w:rPr>
          <w:rFonts w:asciiTheme="minorHAnsi" w:hAnsiTheme="minorHAnsi" w:cstheme="minorHAnsi"/>
          <w:sz w:val="22"/>
          <w:szCs w:val="22"/>
        </w:rPr>
        <w:t xml:space="preserve">. Uji </w:t>
      </w:r>
      <w:proofErr w:type="spellStart"/>
      <w:r w:rsidR="00BD3DEB">
        <w:rPr>
          <w:rFonts w:asciiTheme="minorHAnsi" w:hAnsiTheme="minorHAnsi" w:cstheme="minorHAnsi"/>
          <w:sz w:val="22"/>
          <w:szCs w:val="22"/>
        </w:rPr>
        <w:t>e</w:t>
      </w:r>
      <w:r w:rsidRPr="00586AF6">
        <w:rPr>
          <w:rFonts w:asciiTheme="minorHAnsi" w:hAnsiTheme="minorHAnsi" w:cstheme="minorHAnsi"/>
          <w:sz w:val="22"/>
          <w:szCs w:val="22"/>
        </w:rPr>
        <w:t>fektivitas</w:t>
      </w:r>
      <w:proofErr w:type="spellEnd"/>
      <w:r w:rsidRPr="00586AF6">
        <w:rPr>
          <w:rFonts w:asciiTheme="minorHAnsi" w:hAnsiTheme="minorHAnsi" w:cstheme="minorHAnsi"/>
          <w:sz w:val="22"/>
          <w:szCs w:val="22"/>
        </w:rPr>
        <w:t xml:space="preserve"> </w:t>
      </w:r>
      <w:proofErr w:type="spellStart"/>
      <w:r w:rsidR="00BD3DEB">
        <w:rPr>
          <w:rFonts w:asciiTheme="minorHAnsi" w:hAnsiTheme="minorHAnsi" w:cstheme="minorHAnsi"/>
          <w:sz w:val="22"/>
          <w:szCs w:val="22"/>
        </w:rPr>
        <w:t>w</w:t>
      </w:r>
      <w:r w:rsidRPr="00586AF6">
        <w:rPr>
          <w:rFonts w:asciiTheme="minorHAnsi" w:hAnsiTheme="minorHAnsi" w:cstheme="minorHAnsi"/>
          <w:sz w:val="22"/>
          <w:szCs w:val="22"/>
        </w:rPr>
        <w:t>aktu</w:t>
      </w:r>
      <w:proofErr w:type="spellEnd"/>
      <w:r w:rsidRPr="00586AF6">
        <w:rPr>
          <w:rFonts w:asciiTheme="minorHAnsi" w:hAnsiTheme="minorHAnsi" w:cstheme="minorHAnsi"/>
          <w:sz w:val="22"/>
          <w:szCs w:val="22"/>
        </w:rPr>
        <w:t xml:space="preserve"> </w:t>
      </w:r>
      <w:proofErr w:type="spellStart"/>
      <w:r w:rsidR="00BD3DEB">
        <w:rPr>
          <w:rFonts w:asciiTheme="minorHAnsi" w:hAnsiTheme="minorHAnsi" w:cstheme="minorHAnsi"/>
          <w:sz w:val="22"/>
          <w:szCs w:val="22"/>
        </w:rPr>
        <w:t>p</w:t>
      </w:r>
      <w:r w:rsidRPr="00586AF6">
        <w:rPr>
          <w:rFonts w:asciiTheme="minorHAnsi" w:hAnsiTheme="minorHAnsi" w:cstheme="minorHAnsi"/>
          <w:sz w:val="22"/>
          <w:szCs w:val="22"/>
        </w:rPr>
        <w:t>emberian</w:t>
      </w:r>
      <w:proofErr w:type="spellEnd"/>
      <w:r w:rsidRPr="00586AF6">
        <w:rPr>
          <w:rFonts w:asciiTheme="minorHAnsi" w:hAnsiTheme="minorHAnsi" w:cstheme="minorHAnsi"/>
          <w:sz w:val="22"/>
          <w:szCs w:val="22"/>
        </w:rPr>
        <w:t xml:space="preserve"> dan </w:t>
      </w:r>
      <w:proofErr w:type="spellStart"/>
      <w:r w:rsidR="00BD3DEB">
        <w:rPr>
          <w:rFonts w:asciiTheme="minorHAnsi" w:hAnsiTheme="minorHAnsi" w:cstheme="minorHAnsi"/>
          <w:sz w:val="22"/>
          <w:szCs w:val="22"/>
        </w:rPr>
        <w:t>k</w:t>
      </w:r>
      <w:r w:rsidRPr="00586AF6">
        <w:rPr>
          <w:rFonts w:asciiTheme="minorHAnsi" w:hAnsiTheme="minorHAnsi" w:cstheme="minorHAnsi"/>
          <w:sz w:val="22"/>
          <w:szCs w:val="22"/>
        </w:rPr>
        <w:t>onsentrasi</w:t>
      </w:r>
      <w:proofErr w:type="spellEnd"/>
      <w:r w:rsidRPr="00586AF6">
        <w:rPr>
          <w:rFonts w:asciiTheme="minorHAnsi" w:hAnsiTheme="minorHAnsi" w:cstheme="minorHAnsi"/>
          <w:sz w:val="22"/>
          <w:szCs w:val="22"/>
        </w:rPr>
        <w:t xml:space="preserve"> PGPR (Plant Growth Promoting Rhizobacteria) </w:t>
      </w:r>
      <w:proofErr w:type="spellStart"/>
      <w:r w:rsidR="00FD0082">
        <w:rPr>
          <w:rFonts w:asciiTheme="minorHAnsi" w:hAnsiTheme="minorHAnsi" w:cstheme="minorHAnsi"/>
          <w:sz w:val="22"/>
          <w:szCs w:val="22"/>
        </w:rPr>
        <w:t>t</w:t>
      </w:r>
      <w:r w:rsidRPr="00586AF6">
        <w:rPr>
          <w:rFonts w:asciiTheme="minorHAnsi" w:hAnsiTheme="minorHAnsi" w:cstheme="minorHAnsi"/>
          <w:sz w:val="22"/>
          <w:szCs w:val="22"/>
        </w:rPr>
        <w:t>erhadap</w:t>
      </w:r>
      <w:proofErr w:type="spellEnd"/>
      <w:r w:rsidRPr="00586AF6">
        <w:rPr>
          <w:rFonts w:asciiTheme="minorHAnsi" w:hAnsiTheme="minorHAnsi" w:cstheme="minorHAnsi"/>
          <w:sz w:val="22"/>
          <w:szCs w:val="22"/>
        </w:rPr>
        <w:t xml:space="preserve"> </w:t>
      </w:r>
      <w:proofErr w:type="spellStart"/>
      <w:r w:rsidR="00BD3DEB">
        <w:rPr>
          <w:rFonts w:asciiTheme="minorHAnsi" w:hAnsiTheme="minorHAnsi" w:cstheme="minorHAnsi"/>
          <w:sz w:val="22"/>
          <w:szCs w:val="22"/>
        </w:rPr>
        <w:t>p</w:t>
      </w:r>
      <w:r w:rsidRPr="00586AF6">
        <w:rPr>
          <w:rFonts w:asciiTheme="minorHAnsi" w:hAnsiTheme="minorHAnsi" w:cstheme="minorHAnsi"/>
          <w:sz w:val="22"/>
          <w:szCs w:val="22"/>
        </w:rPr>
        <w:t>roduksi</w:t>
      </w:r>
      <w:proofErr w:type="spellEnd"/>
      <w:r w:rsidRPr="00586AF6">
        <w:rPr>
          <w:rFonts w:asciiTheme="minorHAnsi" w:hAnsiTheme="minorHAnsi" w:cstheme="minorHAnsi"/>
          <w:sz w:val="22"/>
          <w:szCs w:val="22"/>
        </w:rPr>
        <w:t xml:space="preserve"> dan </w:t>
      </w:r>
      <w:proofErr w:type="spellStart"/>
      <w:r w:rsidR="00BD3DEB">
        <w:rPr>
          <w:rFonts w:asciiTheme="minorHAnsi" w:hAnsiTheme="minorHAnsi" w:cstheme="minorHAnsi"/>
          <w:sz w:val="22"/>
          <w:szCs w:val="22"/>
        </w:rPr>
        <w:t>m</w:t>
      </w:r>
      <w:r w:rsidRPr="00586AF6">
        <w:rPr>
          <w:rFonts w:asciiTheme="minorHAnsi" w:hAnsiTheme="minorHAnsi" w:cstheme="minorHAnsi"/>
          <w:sz w:val="22"/>
          <w:szCs w:val="22"/>
        </w:rPr>
        <w:t>utu</w:t>
      </w:r>
      <w:proofErr w:type="spellEnd"/>
      <w:r w:rsidRPr="00586AF6">
        <w:rPr>
          <w:rFonts w:asciiTheme="minorHAnsi" w:hAnsiTheme="minorHAnsi" w:cstheme="minorHAnsi"/>
          <w:sz w:val="22"/>
          <w:szCs w:val="22"/>
        </w:rPr>
        <w:t xml:space="preserve"> </w:t>
      </w:r>
      <w:proofErr w:type="spellStart"/>
      <w:r w:rsidR="00BD3DEB">
        <w:rPr>
          <w:rFonts w:asciiTheme="minorHAnsi" w:hAnsiTheme="minorHAnsi" w:cstheme="minorHAnsi"/>
          <w:sz w:val="22"/>
          <w:szCs w:val="22"/>
        </w:rPr>
        <w:t>b</w:t>
      </w:r>
      <w:r w:rsidRPr="00586AF6">
        <w:rPr>
          <w:rFonts w:asciiTheme="minorHAnsi" w:hAnsiTheme="minorHAnsi" w:cstheme="minorHAnsi"/>
          <w:sz w:val="22"/>
          <w:szCs w:val="22"/>
        </w:rPr>
        <w:t>enih</w:t>
      </w:r>
      <w:proofErr w:type="spellEnd"/>
      <w:r w:rsidRPr="00586AF6">
        <w:rPr>
          <w:rFonts w:asciiTheme="minorHAnsi" w:hAnsiTheme="minorHAnsi" w:cstheme="minorHAnsi"/>
          <w:sz w:val="22"/>
          <w:szCs w:val="22"/>
        </w:rPr>
        <w:t xml:space="preserve"> </w:t>
      </w:r>
      <w:proofErr w:type="spellStart"/>
      <w:r w:rsidR="00BD3DEB">
        <w:rPr>
          <w:rFonts w:asciiTheme="minorHAnsi" w:hAnsiTheme="minorHAnsi" w:cstheme="minorHAnsi"/>
          <w:sz w:val="22"/>
          <w:szCs w:val="22"/>
        </w:rPr>
        <w:t>k</w:t>
      </w:r>
      <w:r w:rsidRPr="00586AF6">
        <w:rPr>
          <w:rFonts w:asciiTheme="minorHAnsi" w:hAnsiTheme="minorHAnsi" w:cstheme="minorHAnsi"/>
          <w:sz w:val="22"/>
          <w:szCs w:val="22"/>
        </w:rPr>
        <w:t>acang</w:t>
      </w:r>
      <w:proofErr w:type="spellEnd"/>
      <w:r w:rsidRPr="00586AF6">
        <w:rPr>
          <w:rFonts w:asciiTheme="minorHAnsi" w:hAnsiTheme="minorHAnsi" w:cstheme="minorHAnsi"/>
          <w:sz w:val="22"/>
          <w:szCs w:val="22"/>
        </w:rPr>
        <w:t xml:space="preserve"> </w:t>
      </w:r>
      <w:proofErr w:type="spellStart"/>
      <w:r w:rsidR="00BD3DEB">
        <w:rPr>
          <w:rFonts w:asciiTheme="minorHAnsi" w:hAnsiTheme="minorHAnsi" w:cstheme="minorHAnsi"/>
          <w:sz w:val="22"/>
          <w:szCs w:val="22"/>
        </w:rPr>
        <w:t>t</w:t>
      </w:r>
      <w:r w:rsidRPr="00586AF6">
        <w:rPr>
          <w:rFonts w:asciiTheme="minorHAnsi" w:hAnsiTheme="minorHAnsi" w:cstheme="minorHAnsi"/>
          <w:sz w:val="22"/>
          <w:szCs w:val="22"/>
        </w:rPr>
        <w:t>anah</w:t>
      </w:r>
      <w:proofErr w:type="spellEnd"/>
      <w:r w:rsidRPr="00586AF6">
        <w:rPr>
          <w:rFonts w:asciiTheme="minorHAnsi" w:hAnsiTheme="minorHAnsi" w:cstheme="minorHAnsi"/>
          <w:sz w:val="22"/>
          <w:szCs w:val="22"/>
        </w:rPr>
        <w:t xml:space="preserve"> (</w:t>
      </w:r>
      <w:r w:rsidRPr="00ED0970">
        <w:rPr>
          <w:rFonts w:asciiTheme="minorHAnsi" w:hAnsiTheme="minorHAnsi" w:cstheme="minorHAnsi"/>
          <w:i/>
          <w:iCs/>
          <w:sz w:val="22"/>
          <w:szCs w:val="22"/>
        </w:rPr>
        <w:t xml:space="preserve">Arachis </w:t>
      </w:r>
      <w:proofErr w:type="spellStart"/>
      <w:r w:rsidRPr="00ED0970">
        <w:rPr>
          <w:rFonts w:asciiTheme="minorHAnsi" w:hAnsiTheme="minorHAnsi" w:cstheme="minorHAnsi"/>
          <w:i/>
          <w:iCs/>
          <w:sz w:val="22"/>
          <w:szCs w:val="22"/>
        </w:rPr>
        <w:t>hypogaea</w:t>
      </w:r>
      <w:proofErr w:type="spellEnd"/>
      <w:r w:rsidRPr="00586AF6">
        <w:rPr>
          <w:rFonts w:asciiTheme="minorHAnsi" w:hAnsiTheme="minorHAnsi" w:cstheme="minorHAnsi"/>
          <w:sz w:val="22"/>
          <w:szCs w:val="22"/>
        </w:rPr>
        <w:t xml:space="preserve"> L.). Journal of Applied Agricultural Sciences 1(2): 174-184.</w:t>
      </w:r>
    </w:p>
    <w:p w14:paraId="5270258C" w14:textId="77777777" w:rsidR="00ED0970" w:rsidRDefault="00ED0970" w:rsidP="00586AF6">
      <w:pPr>
        <w:ind w:left="4252" w:right="3821"/>
        <w:jc w:val="both"/>
        <w:sectPr w:rsidR="00ED0970" w:rsidSect="00ED0970">
          <w:type w:val="continuous"/>
          <w:pgSz w:w="11907" w:h="16840" w:code="9"/>
          <w:pgMar w:top="1701" w:right="1701" w:bottom="1701" w:left="1701" w:header="720" w:footer="720" w:gutter="0"/>
          <w:cols w:num="2" w:space="567"/>
          <w:docGrid w:linePitch="360"/>
        </w:sectPr>
      </w:pPr>
    </w:p>
    <w:p w14:paraId="760E1B18" w14:textId="058B7766" w:rsidR="00586AF6" w:rsidRDefault="00586AF6" w:rsidP="00586AF6">
      <w:pPr>
        <w:ind w:left="4252" w:right="3821"/>
        <w:jc w:val="both"/>
      </w:pPr>
    </w:p>
    <w:p w14:paraId="25DD8591" w14:textId="77777777" w:rsidR="00C269E2" w:rsidRDefault="00C269E2" w:rsidP="005D1E73">
      <w:pPr>
        <w:spacing w:line="276" w:lineRule="auto"/>
        <w:jc w:val="both"/>
        <w:rPr>
          <w:rFonts w:ascii="Calibri" w:hAnsi="Calibri"/>
          <w:b/>
          <w:sz w:val="22"/>
          <w:szCs w:val="22"/>
          <w:highlight w:val="yellow"/>
        </w:rPr>
      </w:pPr>
    </w:p>
    <w:p w14:paraId="18A7578F" w14:textId="77777777" w:rsidR="00C269E2" w:rsidRDefault="00C269E2" w:rsidP="005D1E73">
      <w:pPr>
        <w:spacing w:line="276" w:lineRule="auto"/>
        <w:jc w:val="both"/>
        <w:rPr>
          <w:rFonts w:ascii="Calibri" w:hAnsi="Calibri"/>
          <w:b/>
          <w:sz w:val="22"/>
          <w:szCs w:val="22"/>
          <w:highlight w:val="yellow"/>
        </w:rPr>
      </w:pPr>
    </w:p>
    <w:p w14:paraId="5B3A82E6" w14:textId="77777777" w:rsidR="00C269E2" w:rsidRDefault="00C269E2" w:rsidP="005D1E73">
      <w:pPr>
        <w:spacing w:line="276" w:lineRule="auto"/>
        <w:jc w:val="both"/>
        <w:rPr>
          <w:rFonts w:ascii="Calibri" w:hAnsi="Calibri"/>
          <w:b/>
          <w:sz w:val="22"/>
          <w:szCs w:val="22"/>
          <w:highlight w:val="yellow"/>
        </w:rPr>
      </w:pPr>
    </w:p>
    <w:p w14:paraId="56E83D90" w14:textId="77777777" w:rsidR="00C269E2" w:rsidRDefault="00C269E2" w:rsidP="005D1E73">
      <w:pPr>
        <w:spacing w:line="276" w:lineRule="auto"/>
        <w:jc w:val="both"/>
        <w:rPr>
          <w:rFonts w:ascii="Calibri" w:hAnsi="Calibri"/>
          <w:b/>
          <w:sz w:val="22"/>
          <w:szCs w:val="22"/>
          <w:highlight w:val="yellow"/>
        </w:rPr>
      </w:pPr>
    </w:p>
    <w:p w14:paraId="4909F0AA" w14:textId="77777777" w:rsidR="00C269E2" w:rsidRDefault="00C269E2" w:rsidP="005D1E73">
      <w:pPr>
        <w:spacing w:line="276" w:lineRule="auto"/>
        <w:jc w:val="both"/>
        <w:rPr>
          <w:rFonts w:ascii="Calibri" w:hAnsi="Calibri"/>
          <w:b/>
          <w:sz w:val="22"/>
          <w:szCs w:val="22"/>
          <w:highlight w:val="yellow"/>
        </w:rPr>
      </w:pPr>
    </w:p>
    <w:p w14:paraId="68B286FE" w14:textId="77777777" w:rsidR="00C269E2" w:rsidRDefault="00C269E2" w:rsidP="005D1E73">
      <w:pPr>
        <w:spacing w:line="276" w:lineRule="auto"/>
        <w:jc w:val="both"/>
        <w:rPr>
          <w:rFonts w:ascii="Calibri" w:hAnsi="Calibri"/>
          <w:b/>
          <w:sz w:val="22"/>
          <w:szCs w:val="22"/>
          <w:highlight w:val="yellow"/>
        </w:rPr>
      </w:pPr>
    </w:p>
    <w:p w14:paraId="08314D85" w14:textId="77777777" w:rsidR="00C269E2" w:rsidRDefault="00C269E2" w:rsidP="005D1E73">
      <w:pPr>
        <w:spacing w:line="276" w:lineRule="auto"/>
        <w:jc w:val="both"/>
        <w:rPr>
          <w:rFonts w:ascii="Calibri" w:hAnsi="Calibri"/>
          <w:b/>
          <w:sz w:val="22"/>
          <w:szCs w:val="22"/>
          <w:highlight w:val="yellow"/>
        </w:rPr>
      </w:pPr>
    </w:p>
    <w:p w14:paraId="1454FC9D" w14:textId="77777777" w:rsidR="00C269E2" w:rsidRDefault="00C269E2" w:rsidP="005D1E73">
      <w:pPr>
        <w:spacing w:line="276" w:lineRule="auto"/>
        <w:jc w:val="both"/>
        <w:rPr>
          <w:rFonts w:ascii="Calibri" w:hAnsi="Calibri"/>
          <w:b/>
          <w:sz w:val="22"/>
          <w:szCs w:val="22"/>
          <w:highlight w:val="yellow"/>
        </w:rPr>
      </w:pPr>
    </w:p>
    <w:p w14:paraId="105AE4E3" w14:textId="77777777" w:rsidR="00C269E2" w:rsidRDefault="00C269E2" w:rsidP="005D1E73">
      <w:pPr>
        <w:spacing w:line="276" w:lineRule="auto"/>
        <w:jc w:val="both"/>
        <w:rPr>
          <w:rFonts w:ascii="Calibri" w:hAnsi="Calibri"/>
          <w:b/>
          <w:sz w:val="22"/>
          <w:szCs w:val="22"/>
          <w:highlight w:val="yellow"/>
        </w:rPr>
      </w:pPr>
    </w:p>
    <w:p w14:paraId="77FEAE7A" w14:textId="77777777" w:rsidR="00C269E2" w:rsidRDefault="00C269E2" w:rsidP="005D1E73">
      <w:pPr>
        <w:spacing w:line="276" w:lineRule="auto"/>
        <w:jc w:val="both"/>
        <w:rPr>
          <w:rFonts w:ascii="Calibri" w:hAnsi="Calibri"/>
          <w:b/>
          <w:sz w:val="22"/>
          <w:szCs w:val="22"/>
          <w:highlight w:val="yellow"/>
        </w:rPr>
      </w:pPr>
    </w:p>
    <w:p w14:paraId="2AC59EFA" w14:textId="77777777" w:rsidR="00C269E2" w:rsidRDefault="00C269E2" w:rsidP="005D1E73">
      <w:pPr>
        <w:spacing w:line="276" w:lineRule="auto"/>
        <w:jc w:val="both"/>
        <w:rPr>
          <w:rFonts w:ascii="Calibri" w:hAnsi="Calibri"/>
          <w:b/>
          <w:sz w:val="22"/>
          <w:szCs w:val="22"/>
          <w:highlight w:val="yellow"/>
        </w:rPr>
      </w:pPr>
    </w:p>
    <w:p w14:paraId="51196EB2" w14:textId="77777777" w:rsidR="00C269E2" w:rsidRDefault="00C269E2" w:rsidP="005D1E73">
      <w:pPr>
        <w:spacing w:line="276" w:lineRule="auto"/>
        <w:jc w:val="both"/>
        <w:rPr>
          <w:rFonts w:ascii="Calibri" w:hAnsi="Calibri"/>
          <w:b/>
          <w:sz w:val="22"/>
          <w:szCs w:val="22"/>
          <w:highlight w:val="yellow"/>
        </w:rPr>
      </w:pPr>
    </w:p>
    <w:p w14:paraId="5E5052B8" w14:textId="77777777" w:rsidR="00C269E2" w:rsidRDefault="00C269E2" w:rsidP="005D1E73">
      <w:pPr>
        <w:spacing w:line="276" w:lineRule="auto"/>
        <w:jc w:val="both"/>
        <w:rPr>
          <w:rFonts w:ascii="Calibri" w:hAnsi="Calibri"/>
          <w:b/>
          <w:sz w:val="22"/>
          <w:szCs w:val="22"/>
          <w:highlight w:val="yellow"/>
        </w:rPr>
      </w:pPr>
    </w:p>
    <w:p w14:paraId="03B48401" w14:textId="77777777" w:rsidR="00C269E2" w:rsidRDefault="00C269E2" w:rsidP="005D1E73">
      <w:pPr>
        <w:spacing w:line="276" w:lineRule="auto"/>
        <w:jc w:val="both"/>
        <w:rPr>
          <w:rFonts w:ascii="Calibri" w:hAnsi="Calibri"/>
          <w:b/>
          <w:sz w:val="22"/>
          <w:szCs w:val="22"/>
          <w:highlight w:val="yellow"/>
        </w:rPr>
      </w:pPr>
    </w:p>
    <w:p w14:paraId="01883F6B" w14:textId="77777777" w:rsidR="00C269E2" w:rsidRDefault="00C269E2" w:rsidP="005D1E73">
      <w:pPr>
        <w:spacing w:line="276" w:lineRule="auto"/>
        <w:jc w:val="both"/>
        <w:rPr>
          <w:rFonts w:ascii="Calibri" w:hAnsi="Calibri"/>
          <w:b/>
          <w:sz w:val="22"/>
          <w:szCs w:val="22"/>
          <w:highlight w:val="yellow"/>
        </w:rPr>
      </w:pPr>
    </w:p>
    <w:p w14:paraId="050E5E14" w14:textId="77777777" w:rsidR="00C269E2" w:rsidRDefault="00C269E2" w:rsidP="005D1E73">
      <w:pPr>
        <w:spacing w:line="276" w:lineRule="auto"/>
        <w:jc w:val="both"/>
        <w:rPr>
          <w:rFonts w:ascii="Calibri" w:hAnsi="Calibri"/>
          <w:b/>
          <w:sz w:val="22"/>
          <w:szCs w:val="22"/>
          <w:highlight w:val="yellow"/>
        </w:rPr>
      </w:pPr>
    </w:p>
    <w:p w14:paraId="775900D3" w14:textId="77777777" w:rsidR="00C269E2" w:rsidRDefault="00C269E2" w:rsidP="005D1E73">
      <w:pPr>
        <w:spacing w:line="276" w:lineRule="auto"/>
        <w:jc w:val="both"/>
        <w:rPr>
          <w:rFonts w:ascii="Calibri" w:hAnsi="Calibri"/>
          <w:b/>
          <w:sz w:val="22"/>
          <w:szCs w:val="22"/>
          <w:highlight w:val="yellow"/>
        </w:rPr>
      </w:pPr>
    </w:p>
    <w:p w14:paraId="03D1E812" w14:textId="77777777" w:rsidR="00C269E2" w:rsidRDefault="00C269E2" w:rsidP="005D1E73">
      <w:pPr>
        <w:spacing w:line="276" w:lineRule="auto"/>
        <w:jc w:val="both"/>
        <w:rPr>
          <w:rFonts w:ascii="Calibri" w:hAnsi="Calibri"/>
          <w:b/>
          <w:sz w:val="22"/>
          <w:szCs w:val="22"/>
          <w:highlight w:val="yellow"/>
        </w:rPr>
      </w:pPr>
    </w:p>
    <w:p w14:paraId="49003FB4" w14:textId="77777777" w:rsidR="00C269E2" w:rsidRDefault="00C269E2" w:rsidP="005D1E73">
      <w:pPr>
        <w:spacing w:line="276" w:lineRule="auto"/>
        <w:jc w:val="both"/>
        <w:rPr>
          <w:rFonts w:ascii="Calibri" w:hAnsi="Calibri"/>
          <w:b/>
          <w:sz w:val="22"/>
          <w:szCs w:val="22"/>
          <w:highlight w:val="yellow"/>
        </w:rPr>
      </w:pPr>
    </w:p>
    <w:p w14:paraId="617733E8" w14:textId="77777777" w:rsidR="00C269E2" w:rsidRDefault="00C269E2" w:rsidP="005D1E73">
      <w:pPr>
        <w:spacing w:line="276" w:lineRule="auto"/>
        <w:jc w:val="both"/>
        <w:rPr>
          <w:rFonts w:ascii="Calibri" w:hAnsi="Calibri"/>
          <w:b/>
          <w:sz w:val="22"/>
          <w:szCs w:val="22"/>
          <w:highlight w:val="yellow"/>
        </w:rPr>
      </w:pPr>
    </w:p>
    <w:p w14:paraId="24A4DEAE" w14:textId="77777777" w:rsidR="00C269E2" w:rsidRDefault="00C269E2" w:rsidP="005D1E73">
      <w:pPr>
        <w:spacing w:line="276" w:lineRule="auto"/>
        <w:jc w:val="both"/>
        <w:rPr>
          <w:rFonts w:ascii="Calibri" w:hAnsi="Calibri"/>
          <w:b/>
          <w:sz w:val="22"/>
          <w:szCs w:val="22"/>
          <w:highlight w:val="yellow"/>
        </w:rPr>
      </w:pPr>
    </w:p>
    <w:p w14:paraId="1A06A89F" w14:textId="77777777" w:rsidR="00C269E2" w:rsidRDefault="00C269E2" w:rsidP="005D1E73">
      <w:pPr>
        <w:spacing w:line="276" w:lineRule="auto"/>
        <w:jc w:val="both"/>
        <w:rPr>
          <w:rFonts w:ascii="Calibri" w:hAnsi="Calibri"/>
          <w:b/>
          <w:sz w:val="22"/>
          <w:szCs w:val="22"/>
          <w:highlight w:val="yellow"/>
        </w:rPr>
      </w:pPr>
    </w:p>
    <w:sectPr w:rsidR="00C269E2" w:rsidSect="00BD3DEB">
      <w:type w:val="continuous"/>
      <w:pgSz w:w="11907" w:h="16840" w:code="9"/>
      <w:pgMar w:top="1701" w:right="1701" w:bottom="1701" w:left="170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F02F6" w14:textId="77777777" w:rsidR="00B618FF" w:rsidRDefault="00B618FF">
      <w:r>
        <w:separator/>
      </w:r>
    </w:p>
  </w:endnote>
  <w:endnote w:type="continuationSeparator" w:id="0">
    <w:p w14:paraId="63E4BD82" w14:textId="77777777" w:rsidR="00B618FF" w:rsidRDefault="00B6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5A41A" w14:textId="77777777" w:rsidR="00DC651E" w:rsidRDefault="00DC65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356E8F" w14:textId="77777777" w:rsidR="00DC651E" w:rsidRDefault="00DC65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84644" w14:textId="77777777" w:rsidR="00DC651E" w:rsidRPr="002D4BDD" w:rsidRDefault="00DC651E">
    <w:pPr>
      <w:pStyle w:val="Footer"/>
      <w:framePr w:wrap="around" w:vAnchor="text" w:hAnchor="margin" w:xAlign="center" w:y="1"/>
      <w:rPr>
        <w:rStyle w:val="PageNumber"/>
        <w:rFonts w:ascii="Calibri" w:hAnsi="Calibri"/>
        <w:sz w:val="20"/>
        <w:szCs w:val="20"/>
      </w:rPr>
    </w:pPr>
    <w:r w:rsidRPr="002D4BDD">
      <w:rPr>
        <w:rStyle w:val="PageNumber"/>
        <w:rFonts w:ascii="Calibri" w:hAnsi="Calibri"/>
        <w:sz w:val="20"/>
        <w:szCs w:val="20"/>
      </w:rPr>
      <w:fldChar w:fldCharType="begin"/>
    </w:r>
    <w:r w:rsidRPr="002D4BDD">
      <w:rPr>
        <w:rStyle w:val="PageNumber"/>
        <w:rFonts w:ascii="Calibri" w:hAnsi="Calibri"/>
        <w:sz w:val="20"/>
        <w:szCs w:val="20"/>
      </w:rPr>
      <w:instrText xml:space="preserve">PAGE  </w:instrText>
    </w:r>
    <w:r w:rsidRPr="002D4BDD">
      <w:rPr>
        <w:rStyle w:val="PageNumber"/>
        <w:rFonts w:ascii="Calibri" w:hAnsi="Calibri"/>
        <w:sz w:val="20"/>
        <w:szCs w:val="20"/>
      </w:rPr>
      <w:fldChar w:fldCharType="separate"/>
    </w:r>
    <w:r>
      <w:rPr>
        <w:rStyle w:val="PageNumber"/>
        <w:rFonts w:ascii="Calibri" w:hAnsi="Calibri"/>
        <w:noProof/>
        <w:sz w:val="20"/>
        <w:szCs w:val="20"/>
      </w:rPr>
      <w:t>4</w:t>
    </w:r>
    <w:r w:rsidRPr="002D4BDD">
      <w:rPr>
        <w:rStyle w:val="PageNumber"/>
        <w:rFonts w:ascii="Calibri" w:hAnsi="Calibri"/>
        <w:sz w:val="20"/>
        <w:szCs w:val="20"/>
      </w:rPr>
      <w:fldChar w:fldCharType="end"/>
    </w:r>
  </w:p>
  <w:p w14:paraId="573C57B9" w14:textId="77777777" w:rsidR="00DC651E" w:rsidRDefault="00DC651E">
    <w:pPr>
      <w:pStyle w:val="Footer"/>
      <w:framePr w:wrap="around" w:vAnchor="text" w:hAnchor="margin" w:xAlign="right" w:y="1"/>
      <w:rPr>
        <w:rStyle w:val="PageNumber"/>
      </w:rPr>
    </w:pPr>
  </w:p>
  <w:p w14:paraId="40FE36D0" w14:textId="77777777" w:rsidR="00DC651E" w:rsidRDefault="00DC65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26F2A" w14:textId="77777777" w:rsidR="00B618FF" w:rsidRDefault="00B618FF">
      <w:r>
        <w:separator/>
      </w:r>
    </w:p>
  </w:footnote>
  <w:footnote w:type="continuationSeparator" w:id="0">
    <w:p w14:paraId="07FDCE94" w14:textId="77777777" w:rsidR="00B618FF" w:rsidRDefault="00B6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53D1F" w14:textId="77777777" w:rsidR="00DC651E" w:rsidRPr="002D4BDD" w:rsidRDefault="00DC651E" w:rsidP="002449DB">
    <w:pPr>
      <w:pStyle w:val="Header"/>
      <w:jc w:val="right"/>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3DC4"/>
    <w:multiLevelType w:val="hybridMultilevel"/>
    <w:tmpl w:val="9E407A2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704E6F"/>
    <w:multiLevelType w:val="hybridMultilevel"/>
    <w:tmpl w:val="66600E5E"/>
    <w:lvl w:ilvl="0" w:tplc="04090011">
      <w:start w:val="1"/>
      <w:numFmt w:val="decimal"/>
      <w:lvlText w:val="%1)"/>
      <w:lvlJc w:val="left"/>
      <w:pPr>
        <w:tabs>
          <w:tab w:val="num" w:pos="720"/>
        </w:tabs>
        <w:ind w:left="720" w:hanging="360"/>
      </w:pPr>
      <w:rPr>
        <w:rFonts w:hint="default"/>
      </w:rPr>
    </w:lvl>
    <w:lvl w:ilvl="1" w:tplc="68A8831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B5164"/>
    <w:multiLevelType w:val="hybridMultilevel"/>
    <w:tmpl w:val="D5E0B092"/>
    <w:lvl w:ilvl="0" w:tplc="CE62178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0B7663C1"/>
    <w:multiLevelType w:val="hybridMultilevel"/>
    <w:tmpl w:val="13B8BA0C"/>
    <w:lvl w:ilvl="0" w:tplc="BBB4A06E">
      <w:start w:val="1"/>
      <w:numFmt w:val="upperLetter"/>
      <w:lvlText w:val="%1."/>
      <w:lvlJc w:val="left"/>
      <w:pPr>
        <w:ind w:left="600" w:hanging="360"/>
      </w:pPr>
      <w:rPr>
        <w:rFonts w:hint="default"/>
        <w:b w:val="0"/>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12573DF2"/>
    <w:multiLevelType w:val="hybridMultilevel"/>
    <w:tmpl w:val="77568D30"/>
    <w:lvl w:ilvl="0" w:tplc="0409000F">
      <w:start w:val="1"/>
      <w:numFmt w:val="decimal"/>
      <w:lvlText w:val="%1."/>
      <w:lvlJc w:val="left"/>
      <w:pPr>
        <w:tabs>
          <w:tab w:val="num" w:pos="720"/>
        </w:tabs>
        <w:ind w:left="720" w:hanging="360"/>
      </w:pPr>
    </w:lvl>
    <w:lvl w:ilvl="1" w:tplc="ED7EBC38">
      <w:start w:val="1"/>
      <w:numFmt w:val="bullet"/>
      <w:lvlText w:val=""/>
      <w:legacy w:legacy="1" w:legacySpace="360" w:legacyIndent="360"/>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014883"/>
    <w:multiLevelType w:val="hybridMultilevel"/>
    <w:tmpl w:val="5A668076"/>
    <w:lvl w:ilvl="0" w:tplc="BBB4A06E">
      <w:start w:val="1"/>
      <w:numFmt w:val="upperLetter"/>
      <w:lvlText w:val="%1."/>
      <w:lvlJc w:val="left"/>
      <w:pPr>
        <w:ind w:left="600" w:hanging="360"/>
      </w:pPr>
      <w:rPr>
        <w:rFonts w:hint="default"/>
        <w:b w:val="0"/>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18FF16CE"/>
    <w:multiLevelType w:val="hybridMultilevel"/>
    <w:tmpl w:val="C7327F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7E1D9D"/>
    <w:multiLevelType w:val="hybridMultilevel"/>
    <w:tmpl w:val="3BF0C7A0"/>
    <w:lvl w:ilvl="0" w:tplc="C5DAE288">
      <w:start w:val="1"/>
      <w:numFmt w:val="decimal"/>
      <w:lvlText w:val="3.%1."/>
      <w:lvlJc w:val="left"/>
      <w:pPr>
        <w:ind w:left="600" w:hanging="360"/>
      </w:pPr>
      <w:rPr>
        <w:rFonts w:hint="default"/>
        <w:b/>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1A044339"/>
    <w:multiLevelType w:val="singleLevel"/>
    <w:tmpl w:val="5704C03C"/>
    <w:lvl w:ilvl="0">
      <w:start w:val="1"/>
      <w:numFmt w:val="decimal"/>
      <w:lvlText w:val="%1."/>
      <w:lvlJc w:val="left"/>
      <w:pPr>
        <w:tabs>
          <w:tab w:val="num" w:pos="375"/>
        </w:tabs>
        <w:ind w:left="375" w:hanging="375"/>
      </w:pPr>
      <w:rPr>
        <w:rFonts w:hint="default"/>
      </w:rPr>
    </w:lvl>
  </w:abstractNum>
  <w:abstractNum w:abstractNumId="9" w15:restartNumberingAfterBreak="0">
    <w:nsid w:val="20F34146"/>
    <w:multiLevelType w:val="hybridMultilevel"/>
    <w:tmpl w:val="C0CCFE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5C70845"/>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DF427F5"/>
    <w:multiLevelType w:val="hybridMultilevel"/>
    <w:tmpl w:val="E4E853B8"/>
    <w:lvl w:ilvl="0" w:tplc="82C8B930">
      <w:start w:val="1"/>
      <w:numFmt w:val="decimal"/>
      <w:lvlText w:val="%1."/>
      <w:lvlJc w:val="left"/>
      <w:pPr>
        <w:tabs>
          <w:tab w:val="num" w:pos="291"/>
        </w:tabs>
        <w:ind w:left="291" w:hanging="360"/>
      </w:pPr>
      <w:rPr>
        <w:rFonts w:hint="default"/>
      </w:rPr>
    </w:lvl>
    <w:lvl w:ilvl="1" w:tplc="04090019" w:tentative="1">
      <w:start w:val="1"/>
      <w:numFmt w:val="lowerLetter"/>
      <w:lvlText w:val="%2."/>
      <w:lvlJc w:val="left"/>
      <w:pPr>
        <w:tabs>
          <w:tab w:val="num" w:pos="1011"/>
        </w:tabs>
        <w:ind w:left="1011" w:hanging="360"/>
      </w:pPr>
    </w:lvl>
    <w:lvl w:ilvl="2" w:tplc="0409001B" w:tentative="1">
      <w:start w:val="1"/>
      <w:numFmt w:val="lowerRoman"/>
      <w:lvlText w:val="%3."/>
      <w:lvlJc w:val="right"/>
      <w:pPr>
        <w:tabs>
          <w:tab w:val="num" w:pos="1731"/>
        </w:tabs>
        <w:ind w:left="1731" w:hanging="180"/>
      </w:pPr>
    </w:lvl>
    <w:lvl w:ilvl="3" w:tplc="0409000F" w:tentative="1">
      <w:start w:val="1"/>
      <w:numFmt w:val="decimal"/>
      <w:lvlText w:val="%4."/>
      <w:lvlJc w:val="left"/>
      <w:pPr>
        <w:tabs>
          <w:tab w:val="num" w:pos="2451"/>
        </w:tabs>
        <w:ind w:left="2451" w:hanging="360"/>
      </w:pPr>
    </w:lvl>
    <w:lvl w:ilvl="4" w:tplc="04090019" w:tentative="1">
      <w:start w:val="1"/>
      <w:numFmt w:val="lowerLetter"/>
      <w:lvlText w:val="%5."/>
      <w:lvlJc w:val="left"/>
      <w:pPr>
        <w:tabs>
          <w:tab w:val="num" w:pos="3171"/>
        </w:tabs>
        <w:ind w:left="3171" w:hanging="360"/>
      </w:pPr>
    </w:lvl>
    <w:lvl w:ilvl="5" w:tplc="0409001B" w:tentative="1">
      <w:start w:val="1"/>
      <w:numFmt w:val="lowerRoman"/>
      <w:lvlText w:val="%6."/>
      <w:lvlJc w:val="right"/>
      <w:pPr>
        <w:tabs>
          <w:tab w:val="num" w:pos="3891"/>
        </w:tabs>
        <w:ind w:left="3891" w:hanging="180"/>
      </w:pPr>
    </w:lvl>
    <w:lvl w:ilvl="6" w:tplc="0409000F" w:tentative="1">
      <w:start w:val="1"/>
      <w:numFmt w:val="decimal"/>
      <w:lvlText w:val="%7."/>
      <w:lvlJc w:val="left"/>
      <w:pPr>
        <w:tabs>
          <w:tab w:val="num" w:pos="4611"/>
        </w:tabs>
        <w:ind w:left="4611" w:hanging="360"/>
      </w:pPr>
    </w:lvl>
    <w:lvl w:ilvl="7" w:tplc="04090019" w:tentative="1">
      <w:start w:val="1"/>
      <w:numFmt w:val="lowerLetter"/>
      <w:lvlText w:val="%8."/>
      <w:lvlJc w:val="left"/>
      <w:pPr>
        <w:tabs>
          <w:tab w:val="num" w:pos="5331"/>
        </w:tabs>
        <w:ind w:left="5331" w:hanging="360"/>
      </w:pPr>
    </w:lvl>
    <w:lvl w:ilvl="8" w:tplc="0409001B" w:tentative="1">
      <w:start w:val="1"/>
      <w:numFmt w:val="lowerRoman"/>
      <w:lvlText w:val="%9."/>
      <w:lvlJc w:val="right"/>
      <w:pPr>
        <w:tabs>
          <w:tab w:val="num" w:pos="6051"/>
        </w:tabs>
        <w:ind w:left="6051" w:hanging="180"/>
      </w:pPr>
    </w:lvl>
  </w:abstractNum>
  <w:abstractNum w:abstractNumId="12" w15:restartNumberingAfterBreak="0">
    <w:nsid w:val="2E246223"/>
    <w:multiLevelType w:val="hybridMultilevel"/>
    <w:tmpl w:val="4584338A"/>
    <w:lvl w:ilvl="0" w:tplc="04090015">
      <w:start w:val="5"/>
      <w:numFmt w:val="upperLetter"/>
      <w:lvlText w:val="%1."/>
      <w:lvlJc w:val="left"/>
      <w:pPr>
        <w:tabs>
          <w:tab w:val="num" w:pos="720"/>
        </w:tabs>
        <w:ind w:left="720" w:hanging="360"/>
      </w:pPr>
      <w:rPr>
        <w:rFonts w:hint="default"/>
      </w:rPr>
    </w:lvl>
    <w:lvl w:ilvl="1" w:tplc="7166DD3A">
      <w:start w:val="1"/>
      <w:numFmt w:val="bullet"/>
      <w:lvlText w:val="-"/>
      <w:lvlJc w:val="left"/>
      <w:pPr>
        <w:tabs>
          <w:tab w:val="num" w:pos="1440"/>
        </w:tabs>
        <w:ind w:left="1440" w:hanging="360"/>
      </w:pPr>
      <w:rPr>
        <w:rFonts w:hint="default"/>
      </w:rPr>
    </w:lvl>
    <w:lvl w:ilvl="2" w:tplc="A78E7362">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F62C3E"/>
    <w:multiLevelType w:val="multilevel"/>
    <w:tmpl w:val="7B24A636"/>
    <w:lvl w:ilvl="0">
      <w:start w:val="1"/>
      <w:numFmt w:val="decimal"/>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2C331C7"/>
    <w:multiLevelType w:val="multilevel"/>
    <w:tmpl w:val="C748A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B26E0C"/>
    <w:multiLevelType w:val="hybridMultilevel"/>
    <w:tmpl w:val="045206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F61253"/>
    <w:multiLevelType w:val="hybridMultilevel"/>
    <w:tmpl w:val="E018BC00"/>
    <w:lvl w:ilvl="0" w:tplc="CD3ABEB0">
      <w:start w:val="1"/>
      <w:numFmt w:val="decimal"/>
      <w:lvlText w:val="%1."/>
      <w:lvlJc w:val="left"/>
      <w:pPr>
        <w:tabs>
          <w:tab w:val="num" w:pos="360"/>
        </w:tabs>
        <w:ind w:left="360" w:hanging="360"/>
      </w:pPr>
      <w:rPr>
        <w:rFonts w:hint="default"/>
      </w:rPr>
    </w:lvl>
    <w:lvl w:ilvl="1" w:tplc="F1E0D214">
      <w:start w:val="1"/>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8CF2A32"/>
    <w:multiLevelType w:val="hybridMultilevel"/>
    <w:tmpl w:val="E018BC00"/>
    <w:lvl w:ilvl="0" w:tplc="CD3ABEB0">
      <w:start w:val="1"/>
      <w:numFmt w:val="decimal"/>
      <w:lvlText w:val="%1."/>
      <w:lvlJc w:val="left"/>
      <w:pPr>
        <w:tabs>
          <w:tab w:val="num" w:pos="360"/>
        </w:tabs>
        <w:ind w:left="360" w:hanging="360"/>
      </w:pPr>
      <w:rPr>
        <w:rFonts w:hint="default"/>
      </w:rPr>
    </w:lvl>
    <w:lvl w:ilvl="1" w:tplc="F1E0D214">
      <w:start w:val="1"/>
      <w:numFmt w:val="upperRoman"/>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9937DBD"/>
    <w:multiLevelType w:val="hybridMultilevel"/>
    <w:tmpl w:val="A4A86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13F1F"/>
    <w:multiLevelType w:val="hybridMultilevel"/>
    <w:tmpl w:val="A956DCD2"/>
    <w:lvl w:ilvl="0" w:tplc="EBE42EA2">
      <w:start w:val="1"/>
      <w:numFmt w:val="decimal"/>
      <w:lvlText w:val="%1."/>
      <w:lvlJc w:val="left"/>
      <w:pPr>
        <w:tabs>
          <w:tab w:val="num" w:pos="720"/>
        </w:tabs>
        <w:ind w:left="720" w:hanging="360"/>
      </w:pPr>
      <w:rPr>
        <w:rFonts w:hint="default"/>
      </w:rPr>
    </w:lvl>
    <w:lvl w:ilvl="1" w:tplc="6F881C20">
      <w:numFmt w:val="none"/>
      <w:lvlText w:val=""/>
      <w:lvlJc w:val="left"/>
      <w:pPr>
        <w:tabs>
          <w:tab w:val="num" w:pos="360"/>
        </w:tabs>
      </w:pPr>
    </w:lvl>
    <w:lvl w:ilvl="2" w:tplc="4ACCF9CE">
      <w:numFmt w:val="none"/>
      <w:lvlText w:val=""/>
      <w:lvlJc w:val="left"/>
      <w:pPr>
        <w:tabs>
          <w:tab w:val="num" w:pos="360"/>
        </w:tabs>
      </w:pPr>
    </w:lvl>
    <w:lvl w:ilvl="3" w:tplc="F4DAF01C">
      <w:numFmt w:val="none"/>
      <w:lvlText w:val=""/>
      <w:lvlJc w:val="left"/>
      <w:pPr>
        <w:tabs>
          <w:tab w:val="num" w:pos="360"/>
        </w:tabs>
      </w:pPr>
    </w:lvl>
    <w:lvl w:ilvl="4" w:tplc="1BCA9E9C">
      <w:numFmt w:val="none"/>
      <w:lvlText w:val=""/>
      <w:lvlJc w:val="left"/>
      <w:pPr>
        <w:tabs>
          <w:tab w:val="num" w:pos="360"/>
        </w:tabs>
      </w:pPr>
    </w:lvl>
    <w:lvl w:ilvl="5" w:tplc="4E847AE8">
      <w:numFmt w:val="none"/>
      <w:lvlText w:val=""/>
      <w:lvlJc w:val="left"/>
      <w:pPr>
        <w:tabs>
          <w:tab w:val="num" w:pos="360"/>
        </w:tabs>
      </w:pPr>
    </w:lvl>
    <w:lvl w:ilvl="6" w:tplc="74A453E6">
      <w:numFmt w:val="none"/>
      <w:lvlText w:val=""/>
      <w:lvlJc w:val="left"/>
      <w:pPr>
        <w:tabs>
          <w:tab w:val="num" w:pos="360"/>
        </w:tabs>
      </w:pPr>
    </w:lvl>
    <w:lvl w:ilvl="7" w:tplc="1882AF6C">
      <w:numFmt w:val="none"/>
      <w:lvlText w:val=""/>
      <w:lvlJc w:val="left"/>
      <w:pPr>
        <w:tabs>
          <w:tab w:val="num" w:pos="360"/>
        </w:tabs>
      </w:pPr>
    </w:lvl>
    <w:lvl w:ilvl="8" w:tplc="4FEC6E28">
      <w:numFmt w:val="none"/>
      <w:lvlText w:val=""/>
      <w:lvlJc w:val="left"/>
      <w:pPr>
        <w:tabs>
          <w:tab w:val="num" w:pos="360"/>
        </w:tabs>
      </w:pPr>
    </w:lvl>
  </w:abstractNum>
  <w:abstractNum w:abstractNumId="20" w15:restartNumberingAfterBreak="0">
    <w:nsid w:val="3BDE77D6"/>
    <w:multiLevelType w:val="singleLevel"/>
    <w:tmpl w:val="A18C13D2"/>
    <w:lvl w:ilvl="0">
      <w:start w:val="1"/>
      <w:numFmt w:val="decimal"/>
      <w:lvlText w:val="%1. "/>
      <w:legacy w:legacy="1" w:legacySpace="0" w:legacyIndent="360"/>
      <w:lvlJc w:val="left"/>
      <w:pPr>
        <w:ind w:left="3420" w:hanging="360"/>
      </w:pPr>
      <w:rPr>
        <w:rFonts w:ascii="Arial" w:hAnsi="Arial" w:hint="default"/>
        <w:b w:val="0"/>
        <w:i w:val="0"/>
        <w:sz w:val="24"/>
        <w:u w:val="none"/>
      </w:rPr>
    </w:lvl>
  </w:abstractNum>
  <w:abstractNum w:abstractNumId="21" w15:restartNumberingAfterBreak="0">
    <w:nsid w:val="3D5519CD"/>
    <w:multiLevelType w:val="hybridMultilevel"/>
    <w:tmpl w:val="022E09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1F5C0E"/>
    <w:multiLevelType w:val="hybridMultilevel"/>
    <w:tmpl w:val="7BD63C2E"/>
    <w:lvl w:ilvl="0" w:tplc="8F0E9248">
      <w:start w:val="1"/>
      <w:numFmt w:val="decimal"/>
      <w:lvlText w:val="(%1)"/>
      <w:lvlJc w:val="left"/>
      <w:pPr>
        <w:ind w:left="1352" w:hanging="360"/>
      </w:pPr>
      <w:rPr>
        <w:rFonts w:hint="default"/>
      </w:rPr>
    </w:lvl>
    <w:lvl w:ilvl="1" w:tplc="04210019" w:tentative="1">
      <w:start w:val="1"/>
      <w:numFmt w:val="lowerLetter"/>
      <w:lvlText w:val="%2."/>
      <w:lvlJc w:val="left"/>
      <w:pPr>
        <w:ind w:left="2072" w:hanging="360"/>
      </w:pPr>
    </w:lvl>
    <w:lvl w:ilvl="2" w:tplc="0421001B" w:tentative="1">
      <w:start w:val="1"/>
      <w:numFmt w:val="lowerRoman"/>
      <w:lvlText w:val="%3."/>
      <w:lvlJc w:val="right"/>
      <w:pPr>
        <w:ind w:left="2792" w:hanging="180"/>
      </w:pPr>
    </w:lvl>
    <w:lvl w:ilvl="3" w:tplc="0421000F" w:tentative="1">
      <w:start w:val="1"/>
      <w:numFmt w:val="decimal"/>
      <w:lvlText w:val="%4."/>
      <w:lvlJc w:val="left"/>
      <w:pPr>
        <w:ind w:left="3512" w:hanging="360"/>
      </w:pPr>
    </w:lvl>
    <w:lvl w:ilvl="4" w:tplc="04210019" w:tentative="1">
      <w:start w:val="1"/>
      <w:numFmt w:val="lowerLetter"/>
      <w:lvlText w:val="%5."/>
      <w:lvlJc w:val="left"/>
      <w:pPr>
        <w:ind w:left="4232" w:hanging="360"/>
      </w:pPr>
    </w:lvl>
    <w:lvl w:ilvl="5" w:tplc="0421001B" w:tentative="1">
      <w:start w:val="1"/>
      <w:numFmt w:val="lowerRoman"/>
      <w:lvlText w:val="%6."/>
      <w:lvlJc w:val="right"/>
      <w:pPr>
        <w:ind w:left="4952" w:hanging="180"/>
      </w:pPr>
    </w:lvl>
    <w:lvl w:ilvl="6" w:tplc="0421000F" w:tentative="1">
      <w:start w:val="1"/>
      <w:numFmt w:val="decimal"/>
      <w:lvlText w:val="%7."/>
      <w:lvlJc w:val="left"/>
      <w:pPr>
        <w:ind w:left="5672" w:hanging="360"/>
      </w:pPr>
    </w:lvl>
    <w:lvl w:ilvl="7" w:tplc="04210019" w:tentative="1">
      <w:start w:val="1"/>
      <w:numFmt w:val="lowerLetter"/>
      <w:lvlText w:val="%8."/>
      <w:lvlJc w:val="left"/>
      <w:pPr>
        <w:ind w:left="6392" w:hanging="360"/>
      </w:pPr>
    </w:lvl>
    <w:lvl w:ilvl="8" w:tplc="0421001B" w:tentative="1">
      <w:start w:val="1"/>
      <w:numFmt w:val="lowerRoman"/>
      <w:lvlText w:val="%9."/>
      <w:lvlJc w:val="right"/>
      <w:pPr>
        <w:ind w:left="7112" w:hanging="180"/>
      </w:pPr>
    </w:lvl>
  </w:abstractNum>
  <w:abstractNum w:abstractNumId="23" w15:restartNumberingAfterBreak="0">
    <w:nsid w:val="42A73D41"/>
    <w:multiLevelType w:val="hybridMultilevel"/>
    <w:tmpl w:val="8E48CA3C"/>
    <w:lvl w:ilvl="0" w:tplc="0409000F">
      <w:start w:val="1"/>
      <w:numFmt w:val="decimal"/>
      <w:lvlText w:val="%1."/>
      <w:lvlJc w:val="left"/>
      <w:pPr>
        <w:tabs>
          <w:tab w:val="num" w:pos="720"/>
        </w:tabs>
        <w:ind w:left="720" w:hanging="360"/>
      </w:pPr>
      <w:rPr>
        <w:rFonts w:hint="default"/>
      </w:rPr>
    </w:lvl>
    <w:lvl w:ilvl="1" w:tplc="F20A1B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7550BD"/>
    <w:multiLevelType w:val="hybridMultilevel"/>
    <w:tmpl w:val="6D3870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E71CE3"/>
    <w:multiLevelType w:val="hybridMultilevel"/>
    <w:tmpl w:val="40265E3A"/>
    <w:lvl w:ilvl="0" w:tplc="DFC66DCA">
      <w:start w:val="1"/>
      <w:numFmt w:val="decimal"/>
      <w:lvlText w:val="%1."/>
      <w:lvlJc w:val="left"/>
      <w:pPr>
        <w:tabs>
          <w:tab w:val="num" w:pos="665"/>
        </w:tabs>
        <w:ind w:left="665" w:hanging="360"/>
      </w:pPr>
      <w:rPr>
        <w:rFonts w:hint="default"/>
      </w:rPr>
    </w:lvl>
    <w:lvl w:ilvl="1" w:tplc="04090019" w:tentative="1">
      <w:start w:val="1"/>
      <w:numFmt w:val="lowerLetter"/>
      <w:lvlText w:val="%2."/>
      <w:lvlJc w:val="left"/>
      <w:pPr>
        <w:tabs>
          <w:tab w:val="num" w:pos="1385"/>
        </w:tabs>
        <w:ind w:left="1385" w:hanging="360"/>
      </w:pPr>
    </w:lvl>
    <w:lvl w:ilvl="2" w:tplc="0409001B" w:tentative="1">
      <w:start w:val="1"/>
      <w:numFmt w:val="lowerRoman"/>
      <w:lvlText w:val="%3."/>
      <w:lvlJc w:val="right"/>
      <w:pPr>
        <w:tabs>
          <w:tab w:val="num" w:pos="2105"/>
        </w:tabs>
        <w:ind w:left="2105" w:hanging="180"/>
      </w:pPr>
    </w:lvl>
    <w:lvl w:ilvl="3" w:tplc="0409000F" w:tentative="1">
      <w:start w:val="1"/>
      <w:numFmt w:val="decimal"/>
      <w:lvlText w:val="%4."/>
      <w:lvlJc w:val="left"/>
      <w:pPr>
        <w:tabs>
          <w:tab w:val="num" w:pos="2825"/>
        </w:tabs>
        <w:ind w:left="2825" w:hanging="360"/>
      </w:pPr>
    </w:lvl>
    <w:lvl w:ilvl="4" w:tplc="04090019" w:tentative="1">
      <w:start w:val="1"/>
      <w:numFmt w:val="lowerLetter"/>
      <w:lvlText w:val="%5."/>
      <w:lvlJc w:val="left"/>
      <w:pPr>
        <w:tabs>
          <w:tab w:val="num" w:pos="3545"/>
        </w:tabs>
        <w:ind w:left="3545" w:hanging="360"/>
      </w:pPr>
    </w:lvl>
    <w:lvl w:ilvl="5" w:tplc="0409001B" w:tentative="1">
      <w:start w:val="1"/>
      <w:numFmt w:val="lowerRoman"/>
      <w:lvlText w:val="%6."/>
      <w:lvlJc w:val="right"/>
      <w:pPr>
        <w:tabs>
          <w:tab w:val="num" w:pos="4265"/>
        </w:tabs>
        <w:ind w:left="4265" w:hanging="180"/>
      </w:pPr>
    </w:lvl>
    <w:lvl w:ilvl="6" w:tplc="0409000F" w:tentative="1">
      <w:start w:val="1"/>
      <w:numFmt w:val="decimal"/>
      <w:lvlText w:val="%7."/>
      <w:lvlJc w:val="left"/>
      <w:pPr>
        <w:tabs>
          <w:tab w:val="num" w:pos="4985"/>
        </w:tabs>
        <w:ind w:left="4985" w:hanging="360"/>
      </w:pPr>
    </w:lvl>
    <w:lvl w:ilvl="7" w:tplc="04090019" w:tentative="1">
      <w:start w:val="1"/>
      <w:numFmt w:val="lowerLetter"/>
      <w:lvlText w:val="%8."/>
      <w:lvlJc w:val="left"/>
      <w:pPr>
        <w:tabs>
          <w:tab w:val="num" w:pos="5705"/>
        </w:tabs>
        <w:ind w:left="5705" w:hanging="360"/>
      </w:pPr>
    </w:lvl>
    <w:lvl w:ilvl="8" w:tplc="0409001B" w:tentative="1">
      <w:start w:val="1"/>
      <w:numFmt w:val="lowerRoman"/>
      <w:lvlText w:val="%9."/>
      <w:lvlJc w:val="right"/>
      <w:pPr>
        <w:tabs>
          <w:tab w:val="num" w:pos="6425"/>
        </w:tabs>
        <w:ind w:left="6425" w:hanging="180"/>
      </w:pPr>
    </w:lvl>
  </w:abstractNum>
  <w:abstractNum w:abstractNumId="26" w15:restartNumberingAfterBreak="0">
    <w:nsid w:val="48302110"/>
    <w:multiLevelType w:val="singleLevel"/>
    <w:tmpl w:val="47F639C8"/>
    <w:lvl w:ilvl="0">
      <w:start w:val="1"/>
      <w:numFmt w:val="decimal"/>
      <w:lvlText w:val="%1."/>
      <w:lvlJc w:val="left"/>
      <w:pPr>
        <w:tabs>
          <w:tab w:val="num" w:pos="435"/>
        </w:tabs>
        <w:ind w:left="435" w:hanging="435"/>
      </w:pPr>
      <w:rPr>
        <w:rFonts w:hint="default"/>
      </w:rPr>
    </w:lvl>
  </w:abstractNum>
  <w:abstractNum w:abstractNumId="27" w15:restartNumberingAfterBreak="0">
    <w:nsid w:val="49E65386"/>
    <w:multiLevelType w:val="hybridMultilevel"/>
    <w:tmpl w:val="FD14A6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F16106"/>
    <w:multiLevelType w:val="hybridMultilevel"/>
    <w:tmpl w:val="4E32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4BB23D8F"/>
    <w:multiLevelType w:val="multilevel"/>
    <w:tmpl w:val="1C9E1A62"/>
    <w:lvl w:ilvl="0">
      <w:start w:val="1"/>
      <w:numFmt w:val="lowerLetter"/>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15:restartNumberingAfterBreak="0">
    <w:nsid w:val="50004527"/>
    <w:multiLevelType w:val="hybridMultilevel"/>
    <w:tmpl w:val="759EBF1A"/>
    <w:lvl w:ilvl="0" w:tplc="168076B4">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E73FDC"/>
    <w:multiLevelType w:val="hybridMultilevel"/>
    <w:tmpl w:val="C49080DC"/>
    <w:lvl w:ilvl="0" w:tplc="29EA6B9C">
      <w:start w:val="1"/>
      <w:numFmt w:val="decimal"/>
      <w:lvlText w:val="%1."/>
      <w:lvlJc w:val="left"/>
      <w:pPr>
        <w:tabs>
          <w:tab w:val="num" w:pos="665"/>
        </w:tabs>
        <w:ind w:left="665" w:hanging="360"/>
      </w:pPr>
      <w:rPr>
        <w:rFonts w:hint="default"/>
      </w:rPr>
    </w:lvl>
    <w:lvl w:ilvl="1" w:tplc="04090019" w:tentative="1">
      <w:start w:val="1"/>
      <w:numFmt w:val="lowerLetter"/>
      <w:lvlText w:val="%2."/>
      <w:lvlJc w:val="left"/>
      <w:pPr>
        <w:tabs>
          <w:tab w:val="num" w:pos="1385"/>
        </w:tabs>
        <w:ind w:left="1385" w:hanging="360"/>
      </w:pPr>
    </w:lvl>
    <w:lvl w:ilvl="2" w:tplc="0409001B" w:tentative="1">
      <w:start w:val="1"/>
      <w:numFmt w:val="lowerRoman"/>
      <w:lvlText w:val="%3."/>
      <w:lvlJc w:val="right"/>
      <w:pPr>
        <w:tabs>
          <w:tab w:val="num" w:pos="2105"/>
        </w:tabs>
        <w:ind w:left="2105" w:hanging="180"/>
      </w:pPr>
    </w:lvl>
    <w:lvl w:ilvl="3" w:tplc="0409000F" w:tentative="1">
      <w:start w:val="1"/>
      <w:numFmt w:val="decimal"/>
      <w:lvlText w:val="%4."/>
      <w:lvlJc w:val="left"/>
      <w:pPr>
        <w:tabs>
          <w:tab w:val="num" w:pos="2825"/>
        </w:tabs>
        <w:ind w:left="2825" w:hanging="360"/>
      </w:pPr>
    </w:lvl>
    <w:lvl w:ilvl="4" w:tplc="04090019" w:tentative="1">
      <w:start w:val="1"/>
      <w:numFmt w:val="lowerLetter"/>
      <w:lvlText w:val="%5."/>
      <w:lvlJc w:val="left"/>
      <w:pPr>
        <w:tabs>
          <w:tab w:val="num" w:pos="3545"/>
        </w:tabs>
        <w:ind w:left="3545" w:hanging="360"/>
      </w:pPr>
    </w:lvl>
    <w:lvl w:ilvl="5" w:tplc="0409001B" w:tentative="1">
      <w:start w:val="1"/>
      <w:numFmt w:val="lowerRoman"/>
      <w:lvlText w:val="%6."/>
      <w:lvlJc w:val="right"/>
      <w:pPr>
        <w:tabs>
          <w:tab w:val="num" w:pos="4265"/>
        </w:tabs>
        <w:ind w:left="4265" w:hanging="180"/>
      </w:pPr>
    </w:lvl>
    <w:lvl w:ilvl="6" w:tplc="0409000F" w:tentative="1">
      <w:start w:val="1"/>
      <w:numFmt w:val="decimal"/>
      <w:lvlText w:val="%7."/>
      <w:lvlJc w:val="left"/>
      <w:pPr>
        <w:tabs>
          <w:tab w:val="num" w:pos="4985"/>
        </w:tabs>
        <w:ind w:left="4985" w:hanging="360"/>
      </w:pPr>
    </w:lvl>
    <w:lvl w:ilvl="7" w:tplc="04090019" w:tentative="1">
      <w:start w:val="1"/>
      <w:numFmt w:val="lowerLetter"/>
      <w:lvlText w:val="%8."/>
      <w:lvlJc w:val="left"/>
      <w:pPr>
        <w:tabs>
          <w:tab w:val="num" w:pos="5705"/>
        </w:tabs>
        <w:ind w:left="5705" w:hanging="360"/>
      </w:pPr>
    </w:lvl>
    <w:lvl w:ilvl="8" w:tplc="0409001B" w:tentative="1">
      <w:start w:val="1"/>
      <w:numFmt w:val="lowerRoman"/>
      <w:lvlText w:val="%9."/>
      <w:lvlJc w:val="right"/>
      <w:pPr>
        <w:tabs>
          <w:tab w:val="num" w:pos="6425"/>
        </w:tabs>
        <w:ind w:left="6425" w:hanging="180"/>
      </w:pPr>
    </w:lvl>
  </w:abstractNum>
  <w:abstractNum w:abstractNumId="32" w15:restartNumberingAfterBreak="0">
    <w:nsid w:val="546E4D33"/>
    <w:multiLevelType w:val="hybridMultilevel"/>
    <w:tmpl w:val="8284A200"/>
    <w:lvl w:ilvl="0" w:tplc="A78E7362">
      <w:start w:val="1"/>
      <w:numFmt w:val="upperRoman"/>
      <w:lvlText w:val="%1."/>
      <w:lvlJc w:val="left"/>
      <w:pPr>
        <w:tabs>
          <w:tab w:val="num" w:pos="1080"/>
        </w:tabs>
        <w:ind w:left="1080" w:hanging="720"/>
      </w:pPr>
      <w:rPr>
        <w:rFonts w:hint="default"/>
      </w:rPr>
    </w:lvl>
    <w:lvl w:ilvl="1" w:tplc="50821324">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F1729A"/>
    <w:multiLevelType w:val="hybridMultilevel"/>
    <w:tmpl w:val="DA266BB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071EA"/>
    <w:multiLevelType w:val="hybridMultilevel"/>
    <w:tmpl w:val="F46C6DCC"/>
    <w:lvl w:ilvl="0" w:tplc="BBF8A558">
      <w:start w:val="1"/>
      <w:numFmt w:val="decimal"/>
      <w:lvlText w:val="%1. "/>
      <w:lvlJc w:val="left"/>
      <w:pPr>
        <w:tabs>
          <w:tab w:val="num" w:pos="0"/>
        </w:tabs>
        <w:ind w:left="284" w:hanging="284"/>
      </w:pPr>
      <w:rPr>
        <w:rFonts w:ascii="Times New Roman" w:hAnsi="Times New Roman" w:cs="Times New Roman"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6D45AD"/>
    <w:multiLevelType w:val="hybridMultilevel"/>
    <w:tmpl w:val="077EE2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83779E"/>
    <w:multiLevelType w:val="multilevel"/>
    <w:tmpl w:val="6FE0707A"/>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720B6D"/>
    <w:multiLevelType w:val="hybridMultilevel"/>
    <w:tmpl w:val="9CC6CAF6"/>
    <w:lvl w:ilvl="0" w:tplc="2870DBE8">
      <w:start w:val="1"/>
      <w:numFmt w:val="decimal"/>
      <w:lvlText w:val="%1."/>
      <w:lvlJc w:val="left"/>
      <w:pPr>
        <w:tabs>
          <w:tab w:val="num" w:pos="960"/>
        </w:tabs>
        <w:ind w:left="960" w:hanging="360"/>
      </w:pPr>
      <w:rPr>
        <w:rFonts w:hint="default"/>
      </w:rPr>
    </w:lvl>
    <w:lvl w:ilvl="1" w:tplc="F6420268">
      <w:start w:val="1"/>
      <w:numFmt w:val="decimal"/>
      <w:lvlText w:val="%2)"/>
      <w:lvlJc w:val="left"/>
      <w:pPr>
        <w:tabs>
          <w:tab w:val="num" w:pos="1680"/>
        </w:tabs>
        <w:ind w:left="1680" w:hanging="360"/>
      </w:pPr>
      <w:rPr>
        <w:rFonts w:hint="default"/>
        <w:color w:val="auto"/>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8" w15:restartNumberingAfterBreak="0">
    <w:nsid w:val="5EE53B65"/>
    <w:multiLevelType w:val="hybridMultilevel"/>
    <w:tmpl w:val="B97A0702"/>
    <w:lvl w:ilvl="0" w:tplc="883C0770">
      <w:start w:val="1"/>
      <w:numFmt w:val="decimal"/>
      <w:lvlText w:val="%1."/>
      <w:lvlJc w:val="left"/>
      <w:pPr>
        <w:ind w:left="540" w:hanging="360"/>
      </w:pPr>
      <w:rPr>
        <w:rFonts w:hint="default"/>
      </w:r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39" w15:restartNumberingAfterBreak="0">
    <w:nsid w:val="683868AC"/>
    <w:multiLevelType w:val="hybridMultilevel"/>
    <w:tmpl w:val="077EE2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AD5BEC"/>
    <w:multiLevelType w:val="multilevel"/>
    <w:tmpl w:val="505C652A"/>
    <w:lvl w:ilvl="0">
      <w:start w:val="1"/>
      <w:numFmt w:val="decimal"/>
      <w:lvlText w:val="%1."/>
      <w:lvlJc w:val="left"/>
      <w:pPr>
        <w:ind w:left="720" w:hanging="360"/>
      </w:pPr>
      <w:rPr>
        <w:rFonts w:hint="default"/>
      </w:rPr>
    </w:lvl>
    <w:lvl w:ilvl="1">
      <w:numFmt w:val="bullet"/>
      <w:lvlText w:val="-"/>
      <w:lvlJc w:val="left"/>
      <w:pPr>
        <w:ind w:left="801" w:hanging="375"/>
      </w:pPr>
      <w:rPr>
        <w:rFonts w:ascii="Arial" w:eastAsia="Calibri" w:hAnsi="Arial" w:cs="Arial"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1" w15:restartNumberingAfterBreak="0">
    <w:nsid w:val="7035761C"/>
    <w:multiLevelType w:val="hybridMultilevel"/>
    <w:tmpl w:val="1324A276"/>
    <w:lvl w:ilvl="0" w:tplc="F24CD932">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46A668D"/>
    <w:multiLevelType w:val="hybridMultilevel"/>
    <w:tmpl w:val="EAEAA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0624D8"/>
    <w:multiLevelType w:val="hybridMultilevel"/>
    <w:tmpl w:val="F47CDA36"/>
    <w:lvl w:ilvl="0" w:tplc="96EEC534">
      <w:start w:val="1"/>
      <w:numFmt w:val="lowerRoman"/>
      <w:lvlText w:val="(%1)"/>
      <w:lvlJc w:val="left"/>
      <w:pPr>
        <w:tabs>
          <w:tab w:val="num" w:pos="1094"/>
        </w:tabs>
        <w:ind w:left="1094" w:hanging="72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44" w15:restartNumberingAfterBreak="0">
    <w:nsid w:val="7828662A"/>
    <w:multiLevelType w:val="hybridMultilevel"/>
    <w:tmpl w:val="E4181F34"/>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C423B57"/>
    <w:multiLevelType w:val="hybridMultilevel"/>
    <w:tmpl w:val="C9905258"/>
    <w:lvl w:ilvl="0" w:tplc="13ECADAA">
      <w:start w:val="130"/>
      <w:numFmt w:val="decimal"/>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5179EC"/>
    <w:multiLevelType w:val="multilevel"/>
    <w:tmpl w:val="C00E6C8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5"/>
  </w:num>
  <w:num w:numId="2">
    <w:abstractNumId w:val="6"/>
  </w:num>
  <w:num w:numId="3">
    <w:abstractNumId w:val="14"/>
  </w:num>
  <w:num w:numId="4">
    <w:abstractNumId w:val="21"/>
  </w:num>
  <w:num w:numId="5">
    <w:abstractNumId w:val="24"/>
  </w:num>
  <w:num w:numId="6">
    <w:abstractNumId w:val="19"/>
  </w:num>
  <w:num w:numId="7">
    <w:abstractNumId w:val="41"/>
  </w:num>
  <w:num w:numId="8">
    <w:abstractNumId w:val="4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1"/>
  </w:num>
  <w:num w:numId="12">
    <w:abstractNumId w:val="31"/>
  </w:num>
  <w:num w:numId="13">
    <w:abstractNumId w:val="27"/>
  </w:num>
  <w:num w:numId="14">
    <w:abstractNumId w:val="37"/>
  </w:num>
  <w:num w:numId="15">
    <w:abstractNumId w:val="2"/>
  </w:num>
  <w:num w:numId="16">
    <w:abstractNumId w:val="32"/>
  </w:num>
  <w:num w:numId="17">
    <w:abstractNumId w:val="0"/>
  </w:num>
  <w:num w:numId="18">
    <w:abstractNumId w:val="23"/>
  </w:num>
  <w:num w:numId="19">
    <w:abstractNumId w:val="1"/>
  </w:num>
  <w:num w:numId="20">
    <w:abstractNumId w:val="26"/>
  </w:num>
  <w:num w:numId="21">
    <w:abstractNumId w:val="8"/>
  </w:num>
  <w:num w:numId="22">
    <w:abstractNumId w:val="10"/>
  </w:num>
  <w:num w:numId="23">
    <w:abstractNumId w:val="36"/>
  </w:num>
  <w:num w:numId="24">
    <w:abstractNumId w:val="12"/>
  </w:num>
  <w:num w:numId="25">
    <w:abstractNumId w:val="30"/>
  </w:num>
  <w:num w:numId="26">
    <w:abstractNumId w:val="46"/>
  </w:num>
  <w:num w:numId="27">
    <w:abstractNumId w:val="15"/>
  </w:num>
  <w:num w:numId="28">
    <w:abstractNumId w:val="34"/>
  </w:num>
  <w:num w:numId="29">
    <w:abstractNumId w:val="20"/>
  </w:num>
  <w:num w:numId="30">
    <w:abstractNumId w:val="4"/>
  </w:num>
  <w:num w:numId="31">
    <w:abstractNumId w:val="28"/>
  </w:num>
  <w:num w:numId="32">
    <w:abstractNumId w:val="38"/>
  </w:num>
  <w:num w:numId="33">
    <w:abstractNumId w:val="7"/>
  </w:num>
  <w:num w:numId="34">
    <w:abstractNumId w:val="3"/>
  </w:num>
  <w:num w:numId="35">
    <w:abstractNumId w:val="5"/>
  </w:num>
  <w:num w:numId="36">
    <w:abstractNumId w:val="33"/>
  </w:num>
  <w:num w:numId="37">
    <w:abstractNumId w:val="16"/>
  </w:num>
  <w:num w:numId="38">
    <w:abstractNumId w:val="39"/>
  </w:num>
  <w:num w:numId="39">
    <w:abstractNumId w:val="44"/>
  </w:num>
  <w:num w:numId="40">
    <w:abstractNumId w:val="35"/>
  </w:num>
  <w:num w:numId="41">
    <w:abstractNumId w:val="17"/>
  </w:num>
  <w:num w:numId="42">
    <w:abstractNumId w:val="13"/>
  </w:num>
  <w:num w:numId="43">
    <w:abstractNumId w:val="40"/>
  </w:num>
  <w:num w:numId="44">
    <w:abstractNumId w:val="18"/>
  </w:num>
  <w:num w:numId="45">
    <w:abstractNumId w:val="29"/>
  </w:num>
  <w:num w:numId="46">
    <w:abstractNumId w:val="42"/>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66"/>
    <w:rsid w:val="00003A1C"/>
    <w:rsid w:val="0000677D"/>
    <w:rsid w:val="00011108"/>
    <w:rsid w:val="000120F1"/>
    <w:rsid w:val="00012375"/>
    <w:rsid w:val="00012F64"/>
    <w:rsid w:val="0001780F"/>
    <w:rsid w:val="00020347"/>
    <w:rsid w:val="00023FD7"/>
    <w:rsid w:val="00025185"/>
    <w:rsid w:val="00025CB1"/>
    <w:rsid w:val="00026897"/>
    <w:rsid w:val="0002799C"/>
    <w:rsid w:val="000301CC"/>
    <w:rsid w:val="00030795"/>
    <w:rsid w:val="00036504"/>
    <w:rsid w:val="0003762A"/>
    <w:rsid w:val="000404E4"/>
    <w:rsid w:val="00043226"/>
    <w:rsid w:val="00047268"/>
    <w:rsid w:val="000515DC"/>
    <w:rsid w:val="00052754"/>
    <w:rsid w:val="00053BD7"/>
    <w:rsid w:val="00053BF4"/>
    <w:rsid w:val="00054A56"/>
    <w:rsid w:val="000553EA"/>
    <w:rsid w:val="00064B59"/>
    <w:rsid w:val="00066FA9"/>
    <w:rsid w:val="00067DE6"/>
    <w:rsid w:val="00070584"/>
    <w:rsid w:val="00077CAA"/>
    <w:rsid w:val="000819C9"/>
    <w:rsid w:val="00082ADD"/>
    <w:rsid w:val="00083A0A"/>
    <w:rsid w:val="0008492D"/>
    <w:rsid w:val="0008628B"/>
    <w:rsid w:val="000929C5"/>
    <w:rsid w:val="00092E99"/>
    <w:rsid w:val="000945E4"/>
    <w:rsid w:val="0009585A"/>
    <w:rsid w:val="00096AB9"/>
    <w:rsid w:val="000A1FBD"/>
    <w:rsid w:val="000A4896"/>
    <w:rsid w:val="000A49CC"/>
    <w:rsid w:val="000A6325"/>
    <w:rsid w:val="000B0433"/>
    <w:rsid w:val="000B08B4"/>
    <w:rsid w:val="000B1C0E"/>
    <w:rsid w:val="000B1E6B"/>
    <w:rsid w:val="000B3582"/>
    <w:rsid w:val="000B6D73"/>
    <w:rsid w:val="000C0877"/>
    <w:rsid w:val="000C0B81"/>
    <w:rsid w:val="000C1253"/>
    <w:rsid w:val="000C2E72"/>
    <w:rsid w:val="000C3792"/>
    <w:rsid w:val="000C41D1"/>
    <w:rsid w:val="000C5334"/>
    <w:rsid w:val="000C6CBB"/>
    <w:rsid w:val="000C6D27"/>
    <w:rsid w:val="000C6E1E"/>
    <w:rsid w:val="000D26C3"/>
    <w:rsid w:val="000E287D"/>
    <w:rsid w:val="000E408A"/>
    <w:rsid w:val="000E43C7"/>
    <w:rsid w:val="000E5105"/>
    <w:rsid w:val="000F38CA"/>
    <w:rsid w:val="000F4A94"/>
    <w:rsid w:val="000F5F28"/>
    <w:rsid w:val="00101E73"/>
    <w:rsid w:val="00107795"/>
    <w:rsid w:val="00113BFA"/>
    <w:rsid w:val="00117092"/>
    <w:rsid w:val="00121AF2"/>
    <w:rsid w:val="0012202D"/>
    <w:rsid w:val="00123CCF"/>
    <w:rsid w:val="00126C22"/>
    <w:rsid w:val="00130F01"/>
    <w:rsid w:val="00132EE7"/>
    <w:rsid w:val="001423FB"/>
    <w:rsid w:val="001442FE"/>
    <w:rsid w:val="00144697"/>
    <w:rsid w:val="00144AD9"/>
    <w:rsid w:val="00150D65"/>
    <w:rsid w:val="00151427"/>
    <w:rsid w:val="001517FE"/>
    <w:rsid w:val="00152702"/>
    <w:rsid w:val="00152D33"/>
    <w:rsid w:val="00152E4C"/>
    <w:rsid w:val="00154348"/>
    <w:rsid w:val="00155448"/>
    <w:rsid w:val="00162AFF"/>
    <w:rsid w:val="00164552"/>
    <w:rsid w:val="00164AAC"/>
    <w:rsid w:val="00167361"/>
    <w:rsid w:val="00170D12"/>
    <w:rsid w:val="001715C9"/>
    <w:rsid w:val="00173359"/>
    <w:rsid w:val="00174776"/>
    <w:rsid w:val="00176B7D"/>
    <w:rsid w:val="00177C4A"/>
    <w:rsid w:val="001810BB"/>
    <w:rsid w:val="00183C05"/>
    <w:rsid w:val="00190E18"/>
    <w:rsid w:val="00193670"/>
    <w:rsid w:val="001A03A9"/>
    <w:rsid w:val="001A192D"/>
    <w:rsid w:val="001A25B6"/>
    <w:rsid w:val="001A27F8"/>
    <w:rsid w:val="001A4116"/>
    <w:rsid w:val="001B2750"/>
    <w:rsid w:val="001B29A9"/>
    <w:rsid w:val="001B324A"/>
    <w:rsid w:val="001B4E55"/>
    <w:rsid w:val="001C4A11"/>
    <w:rsid w:val="001C7762"/>
    <w:rsid w:val="001D7041"/>
    <w:rsid w:val="001D7FF9"/>
    <w:rsid w:val="001E00FA"/>
    <w:rsid w:val="001E1373"/>
    <w:rsid w:val="001F0E5D"/>
    <w:rsid w:val="001F5C92"/>
    <w:rsid w:val="001F5ECA"/>
    <w:rsid w:val="001F6CCF"/>
    <w:rsid w:val="00205123"/>
    <w:rsid w:val="00206187"/>
    <w:rsid w:val="002069D8"/>
    <w:rsid w:val="002102CD"/>
    <w:rsid w:val="00210A06"/>
    <w:rsid w:val="002115F7"/>
    <w:rsid w:val="002160E3"/>
    <w:rsid w:val="0021683B"/>
    <w:rsid w:val="0021745D"/>
    <w:rsid w:val="0021796D"/>
    <w:rsid w:val="00222003"/>
    <w:rsid w:val="002238D5"/>
    <w:rsid w:val="00227C5F"/>
    <w:rsid w:val="002304AD"/>
    <w:rsid w:val="00231A6D"/>
    <w:rsid w:val="00234441"/>
    <w:rsid w:val="002358B5"/>
    <w:rsid w:val="002371C3"/>
    <w:rsid w:val="00240828"/>
    <w:rsid w:val="0024123D"/>
    <w:rsid w:val="0024231C"/>
    <w:rsid w:val="00244377"/>
    <w:rsid w:val="002449DB"/>
    <w:rsid w:val="00245B8C"/>
    <w:rsid w:val="002500D9"/>
    <w:rsid w:val="0025063B"/>
    <w:rsid w:val="00250F12"/>
    <w:rsid w:val="00251C47"/>
    <w:rsid w:val="00252B1A"/>
    <w:rsid w:val="00256A84"/>
    <w:rsid w:val="00257915"/>
    <w:rsid w:val="00261923"/>
    <w:rsid w:val="00264052"/>
    <w:rsid w:val="00264A9E"/>
    <w:rsid w:val="002669E6"/>
    <w:rsid w:val="00266AD7"/>
    <w:rsid w:val="00271163"/>
    <w:rsid w:val="00273D99"/>
    <w:rsid w:val="0027499F"/>
    <w:rsid w:val="00274F95"/>
    <w:rsid w:val="00277035"/>
    <w:rsid w:val="002814EC"/>
    <w:rsid w:val="00281797"/>
    <w:rsid w:val="00281A09"/>
    <w:rsid w:val="00281DFC"/>
    <w:rsid w:val="00281FEC"/>
    <w:rsid w:val="002822F6"/>
    <w:rsid w:val="0028548E"/>
    <w:rsid w:val="00286BF0"/>
    <w:rsid w:val="00286ECC"/>
    <w:rsid w:val="00287B5D"/>
    <w:rsid w:val="00287CE2"/>
    <w:rsid w:val="002920EF"/>
    <w:rsid w:val="00293926"/>
    <w:rsid w:val="002948BF"/>
    <w:rsid w:val="00294B7B"/>
    <w:rsid w:val="002966B5"/>
    <w:rsid w:val="00296D9E"/>
    <w:rsid w:val="00297457"/>
    <w:rsid w:val="0029772B"/>
    <w:rsid w:val="002A2A84"/>
    <w:rsid w:val="002A3DA2"/>
    <w:rsid w:val="002A728B"/>
    <w:rsid w:val="002B02E0"/>
    <w:rsid w:val="002B0DFE"/>
    <w:rsid w:val="002B3C18"/>
    <w:rsid w:val="002B76DE"/>
    <w:rsid w:val="002B7EBD"/>
    <w:rsid w:val="002C083B"/>
    <w:rsid w:val="002C5146"/>
    <w:rsid w:val="002D2663"/>
    <w:rsid w:val="002D4BDD"/>
    <w:rsid w:val="002D5132"/>
    <w:rsid w:val="002D6705"/>
    <w:rsid w:val="002D7C21"/>
    <w:rsid w:val="002E35F2"/>
    <w:rsid w:val="002E7459"/>
    <w:rsid w:val="002E7BDD"/>
    <w:rsid w:val="002F1D21"/>
    <w:rsid w:val="002F3F0C"/>
    <w:rsid w:val="002F43EC"/>
    <w:rsid w:val="002F4E02"/>
    <w:rsid w:val="002F51B3"/>
    <w:rsid w:val="002F7E7E"/>
    <w:rsid w:val="002F7EC4"/>
    <w:rsid w:val="003013E1"/>
    <w:rsid w:val="00301ED3"/>
    <w:rsid w:val="0030298B"/>
    <w:rsid w:val="003033D4"/>
    <w:rsid w:val="00305806"/>
    <w:rsid w:val="003109C4"/>
    <w:rsid w:val="003110C8"/>
    <w:rsid w:val="00311430"/>
    <w:rsid w:val="00311E4D"/>
    <w:rsid w:val="00312026"/>
    <w:rsid w:val="00313A88"/>
    <w:rsid w:val="00314046"/>
    <w:rsid w:val="003150D2"/>
    <w:rsid w:val="0031515F"/>
    <w:rsid w:val="00316F23"/>
    <w:rsid w:val="00317B38"/>
    <w:rsid w:val="00320971"/>
    <w:rsid w:val="00321D9E"/>
    <w:rsid w:val="00321DF8"/>
    <w:rsid w:val="00322246"/>
    <w:rsid w:val="00322C52"/>
    <w:rsid w:val="003248E4"/>
    <w:rsid w:val="003304CE"/>
    <w:rsid w:val="0033089A"/>
    <w:rsid w:val="00331ED0"/>
    <w:rsid w:val="00334BD5"/>
    <w:rsid w:val="00335384"/>
    <w:rsid w:val="00340CE5"/>
    <w:rsid w:val="0034102E"/>
    <w:rsid w:val="0034122A"/>
    <w:rsid w:val="003417BA"/>
    <w:rsid w:val="0034326E"/>
    <w:rsid w:val="003456F7"/>
    <w:rsid w:val="003459C2"/>
    <w:rsid w:val="00346276"/>
    <w:rsid w:val="00351175"/>
    <w:rsid w:val="003600E0"/>
    <w:rsid w:val="00360502"/>
    <w:rsid w:val="00364273"/>
    <w:rsid w:val="00367B34"/>
    <w:rsid w:val="00370B07"/>
    <w:rsid w:val="0037126E"/>
    <w:rsid w:val="00372375"/>
    <w:rsid w:val="00373C91"/>
    <w:rsid w:val="00377D4B"/>
    <w:rsid w:val="00381889"/>
    <w:rsid w:val="00384824"/>
    <w:rsid w:val="00384AE1"/>
    <w:rsid w:val="00384F08"/>
    <w:rsid w:val="00386DC6"/>
    <w:rsid w:val="00390362"/>
    <w:rsid w:val="00391611"/>
    <w:rsid w:val="00393D98"/>
    <w:rsid w:val="003942C0"/>
    <w:rsid w:val="00394A4D"/>
    <w:rsid w:val="003975D3"/>
    <w:rsid w:val="003A02B1"/>
    <w:rsid w:val="003A047E"/>
    <w:rsid w:val="003A21FB"/>
    <w:rsid w:val="003A323F"/>
    <w:rsid w:val="003A3439"/>
    <w:rsid w:val="003A7AB8"/>
    <w:rsid w:val="003B0F27"/>
    <w:rsid w:val="003B2E43"/>
    <w:rsid w:val="003B5660"/>
    <w:rsid w:val="003B74C3"/>
    <w:rsid w:val="003B7BD9"/>
    <w:rsid w:val="003C19D5"/>
    <w:rsid w:val="003C45B4"/>
    <w:rsid w:val="003C517B"/>
    <w:rsid w:val="003C5553"/>
    <w:rsid w:val="003D0C23"/>
    <w:rsid w:val="003D1F59"/>
    <w:rsid w:val="003D4520"/>
    <w:rsid w:val="003D47C3"/>
    <w:rsid w:val="003D5373"/>
    <w:rsid w:val="003E00FE"/>
    <w:rsid w:val="003E03C6"/>
    <w:rsid w:val="003E2952"/>
    <w:rsid w:val="003E3C81"/>
    <w:rsid w:val="003E4D92"/>
    <w:rsid w:val="003E5AA9"/>
    <w:rsid w:val="003E64B0"/>
    <w:rsid w:val="003F3248"/>
    <w:rsid w:val="003F3676"/>
    <w:rsid w:val="003F3996"/>
    <w:rsid w:val="004002D9"/>
    <w:rsid w:val="0040536B"/>
    <w:rsid w:val="00406FB6"/>
    <w:rsid w:val="00411C09"/>
    <w:rsid w:val="004170C2"/>
    <w:rsid w:val="00420221"/>
    <w:rsid w:val="00423D15"/>
    <w:rsid w:val="00423EF1"/>
    <w:rsid w:val="00425DB2"/>
    <w:rsid w:val="00426B35"/>
    <w:rsid w:val="0042724B"/>
    <w:rsid w:val="004342F7"/>
    <w:rsid w:val="00435497"/>
    <w:rsid w:val="00436808"/>
    <w:rsid w:val="004368F0"/>
    <w:rsid w:val="00450136"/>
    <w:rsid w:val="00453253"/>
    <w:rsid w:val="00453361"/>
    <w:rsid w:val="00453444"/>
    <w:rsid w:val="00453D0B"/>
    <w:rsid w:val="0045556E"/>
    <w:rsid w:val="00455ED0"/>
    <w:rsid w:val="004565A3"/>
    <w:rsid w:val="00461A87"/>
    <w:rsid w:val="0046264F"/>
    <w:rsid w:val="004653FC"/>
    <w:rsid w:val="0046554D"/>
    <w:rsid w:val="00466F1D"/>
    <w:rsid w:val="00467A3E"/>
    <w:rsid w:val="00470F1D"/>
    <w:rsid w:val="00477910"/>
    <w:rsid w:val="00477E2E"/>
    <w:rsid w:val="00477EB2"/>
    <w:rsid w:val="00481342"/>
    <w:rsid w:val="00482A5C"/>
    <w:rsid w:val="004833BD"/>
    <w:rsid w:val="004840A8"/>
    <w:rsid w:val="0048423E"/>
    <w:rsid w:val="0048748F"/>
    <w:rsid w:val="00490DF0"/>
    <w:rsid w:val="00491638"/>
    <w:rsid w:val="00493FCC"/>
    <w:rsid w:val="00495EA4"/>
    <w:rsid w:val="004966EC"/>
    <w:rsid w:val="004A0A66"/>
    <w:rsid w:val="004A2663"/>
    <w:rsid w:val="004A2737"/>
    <w:rsid w:val="004A5260"/>
    <w:rsid w:val="004B3B8B"/>
    <w:rsid w:val="004B61B6"/>
    <w:rsid w:val="004B6D60"/>
    <w:rsid w:val="004C1096"/>
    <w:rsid w:val="004C2A10"/>
    <w:rsid w:val="004C56B7"/>
    <w:rsid w:val="004D3759"/>
    <w:rsid w:val="004D5374"/>
    <w:rsid w:val="004E2892"/>
    <w:rsid w:val="004E3916"/>
    <w:rsid w:val="004E593A"/>
    <w:rsid w:val="004F42A0"/>
    <w:rsid w:val="004F5C61"/>
    <w:rsid w:val="005016C1"/>
    <w:rsid w:val="00501A9C"/>
    <w:rsid w:val="00503C5E"/>
    <w:rsid w:val="00506ED0"/>
    <w:rsid w:val="00507899"/>
    <w:rsid w:val="0051096C"/>
    <w:rsid w:val="00510A23"/>
    <w:rsid w:val="00512CC0"/>
    <w:rsid w:val="00514FC8"/>
    <w:rsid w:val="00522E3B"/>
    <w:rsid w:val="005243B1"/>
    <w:rsid w:val="0053052C"/>
    <w:rsid w:val="00537FD3"/>
    <w:rsid w:val="00541A49"/>
    <w:rsid w:val="005428EF"/>
    <w:rsid w:val="00542B76"/>
    <w:rsid w:val="00543378"/>
    <w:rsid w:val="00543887"/>
    <w:rsid w:val="00546E08"/>
    <w:rsid w:val="00550C8A"/>
    <w:rsid w:val="00551D95"/>
    <w:rsid w:val="0055286D"/>
    <w:rsid w:val="005547A4"/>
    <w:rsid w:val="005574E1"/>
    <w:rsid w:val="00562018"/>
    <w:rsid w:val="005620F4"/>
    <w:rsid w:val="00562AE6"/>
    <w:rsid w:val="0056448D"/>
    <w:rsid w:val="005669E2"/>
    <w:rsid w:val="0056702E"/>
    <w:rsid w:val="00567BA6"/>
    <w:rsid w:val="005709C4"/>
    <w:rsid w:val="00571B88"/>
    <w:rsid w:val="00575510"/>
    <w:rsid w:val="00577916"/>
    <w:rsid w:val="00582F71"/>
    <w:rsid w:val="00585197"/>
    <w:rsid w:val="00586435"/>
    <w:rsid w:val="005864D9"/>
    <w:rsid w:val="005865B7"/>
    <w:rsid w:val="00586AF6"/>
    <w:rsid w:val="00587019"/>
    <w:rsid w:val="00587EC1"/>
    <w:rsid w:val="00593863"/>
    <w:rsid w:val="005A11DE"/>
    <w:rsid w:val="005A1966"/>
    <w:rsid w:val="005B0F6B"/>
    <w:rsid w:val="005B0FFB"/>
    <w:rsid w:val="005B39DC"/>
    <w:rsid w:val="005B4CD6"/>
    <w:rsid w:val="005B6560"/>
    <w:rsid w:val="005B78F9"/>
    <w:rsid w:val="005C0003"/>
    <w:rsid w:val="005C2B8D"/>
    <w:rsid w:val="005C2E44"/>
    <w:rsid w:val="005C3F40"/>
    <w:rsid w:val="005D1C56"/>
    <w:rsid w:val="005D1DFF"/>
    <w:rsid w:val="005D1E73"/>
    <w:rsid w:val="005D22F6"/>
    <w:rsid w:val="005D3291"/>
    <w:rsid w:val="005D377C"/>
    <w:rsid w:val="005D41FF"/>
    <w:rsid w:val="005D44F5"/>
    <w:rsid w:val="005D51F8"/>
    <w:rsid w:val="005E05AF"/>
    <w:rsid w:val="005E210C"/>
    <w:rsid w:val="005E23F9"/>
    <w:rsid w:val="005E2E93"/>
    <w:rsid w:val="005E4A57"/>
    <w:rsid w:val="005F10F1"/>
    <w:rsid w:val="005F1F0E"/>
    <w:rsid w:val="005F22B9"/>
    <w:rsid w:val="005F4E30"/>
    <w:rsid w:val="005F6AAF"/>
    <w:rsid w:val="0060499E"/>
    <w:rsid w:val="00605FB1"/>
    <w:rsid w:val="00611AA6"/>
    <w:rsid w:val="00614BE0"/>
    <w:rsid w:val="006211C3"/>
    <w:rsid w:val="00621795"/>
    <w:rsid w:val="00625FA0"/>
    <w:rsid w:val="00626B21"/>
    <w:rsid w:val="00633935"/>
    <w:rsid w:val="00634606"/>
    <w:rsid w:val="00636F25"/>
    <w:rsid w:val="006403D9"/>
    <w:rsid w:val="006419D9"/>
    <w:rsid w:val="00643F68"/>
    <w:rsid w:val="006466B0"/>
    <w:rsid w:val="006466C6"/>
    <w:rsid w:val="00647F50"/>
    <w:rsid w:val="00651CB2"/>
    <w:rsid w:val="00651EB3"/>
    <w:rsid w:val="00652524"/>
    <w:rsid w:val="00653499"/>
    <w:rsid w:val="00653555"/>
    <w:rsid w:val="00656209"/>
    <w:rsid w:val="006600ED"/>
    <w:rsid w:val="00660977"/>
    <w:rsid w:val="006631DE"/>
    <w:rsid w:val="006644C4"/>
    <w:rsid w:val="00667050"/>
    <w:rsid w:val="00673E90"/>
    <w:rsid w:val="006826A8"/>
    <w:rsid w:val="0068329A"/>
    <w:rsid w:val="00690C69"/>
    <w:rsid w:val="00691C6D"/>
    <w:rsid w:val="00692190"/>
    <w:rsid w:val="006921B2"/>
    <w:rsid w:val="00693A55"/>
    <w:rsid w:val="00695973"/>
    <w:rsid w:val="006A0763"/>
    <w:rsid w:val="006A0C2D"/>
    <w:rsid w:val="006A13B9"/>
    <w:rsid w:val="006A2AD0"/>
    <w:rsid w:val="006A3537"/>
    <w:rsid w:val="006A4ABF"/>
    <w:rsid w:val="006A6792"/>
    <w:rsid w:val="006B0772"/>
    <w:rsid w:val="006B09F1"/>
    <w:rsid w:val="006B184C"/>
    <w:rsid w:val="006B2A11"/>
    <w:rsid w:val="006B2CF9"/>
    <w:rsid w:val="006B2F7D"/>
    <w:rsid w:val="006C2FAB"/>
    <w:rsid w:val="006C32FF"/>
    <w:rsid w:val="006C4EA4"/>
    <w:rsid w:val="006D0307"/>
    <w:rsid w:val="006D04DC"/>
    <w:rsid w:val="006D1CCD"/>
    <w:rsid w:val="006D70A3"/>
    <w:rsid w:val="006D71ED"/>
    <w:rsid w:val="006D7255"/>
    <w:rsid w:val="006D7C69"/>
    <w:rsid w:val="006E7C2F"/>
    <w:rsid w:val="006F01B7"/>
    <w:rsid w:val="006F2187"/>
    <w:rsid w:val="006F2779"/>
    <w:rsid w:val="006F78C9"/>
    <w:rsid w:val="006F7E79"/>
    <w:rsid w:val="00703E77"/>
    <w:rsid w:val="00706AC7"/>
    <w:rsid w:val="00707F5A"/>
    <w:rsid w:val="00710465"/>
    <w:rsid w:val="007163CB"/>
    <w:rsid w:val="00717A20"/>
    <w:rsid w:val="0072008D"/>
    <w:rsid w:val="00720156"/>
    <w:rsid w:val="00722F45"/>
    <w:rsid w:val="00723097"/>
    <w:rsid w:val="00726456"/>
    <w:rsid w:val="007326BE"/>
    <w:rsid w:val="007341D5"/>
    <w:rsid w:val="00734DF2"/>
    <w:rsid w:val="00735381"/>
    <w:rsid w:val="0073615B"/>
    <w:rsid w:val="007441E7"/>
    <w:rsid w:val="007478B8"/>
    <w:rsid w:val="00747BAB"/>
    <w:rsid w:val="00750AB2"/>
    <w:rsid w:val="0075109D"/>
    <w:rsid w:val="00752C89"/>
    <w:rsid w:val="007601F5"/>
    <w:rsid w:val="007603F5"/>
    <w:rsid w:val="00760BBB"/>
    <w:rsid w:val="00763565"/>
    <w:rsid w:val="00765806"/>
    <w:rsid w:val="00771809"/>
    <w:rsid w:val="007727CD"/>
    <w:rsid w:val="00774D07"/>
    <w:rsid w:val="00777CF8"/>
    <w:rsid w:val="00783FFE"/>
    <w:rsid w:val="00790348"/>
    <w:rsid w:val="00792699"/>
    <w:rsid w:val="00792A66"/>
    <w:rsid w:val="00793A9E"/>
    <w:rsid w:val="007A230A"/>
    <w:rsid w:val="007A366E"/>
    <w:rsid w:val="007A5148"/>
    <w:rsid w:val="007A7DE7"/>
    <w:rsid w:val="007B38EC"/>
    <w:rsid w:val="007B4F04"/>
    <w:rsid w:val="007B5244"/>
    <w:rsid w:val="007B5504"/>
    <w:rsid w:val="007C0602"/>
    <w:rsid w:val="007C2C0F"/>
    <w:rsid w:val="007C3D7B"/>
    <w:rsid w:val="007C4C60"/>
    <w:rsid w:val="007D3499"/>
    <w:rsid w:val="007D3F82"/>
    <w:rsid w:val="007D792C"/>
    <w:rsid w:val="007E0361"/>
    <w:rsid w:val="007E1110"/>
    <w:rsid w:val="007E1877"/>
    <w:rsid w:val="007E387F"/>
    <w:rsid w:val="007F4B73"/>
    <w:rsid w:val="007F4C52"/>
    <w:rsid w:val="007F5415"/>
    <w:rsid w:val="00800FF2"/>
    <w:rsid w:val="00807110"/>
    <w:rsid w:val="00811F2B"/>
    <w:rsid w:val="008124C5"/>
    <w:rsid w:val="008155BD"/>
    <w:rsid w:val="0082157C"/>
    <w:rsid w:val="0082192B"/>
    <w:rsid w:val="00822366"/>
    <w:rsid w:val="008276A3"/>
    <w:rsid w:val="0082792D"/>
    <w:rsid w:val="00835E79"/>
    <w:rsid w:val="00847097"/>
    <w:rsid w:val="00854864"/>
    <w:rsid w:val="0086108A"/>
    <w:rsid w:val="008615FB"/>
    <w:rsid w:val="008618A6"/>
    <w:rsid w:val="008621FE"/>
    <w:rsid w:val="0086263A"/>
    <w:rsid w:val="008723C0"/>
    <w:rsid w:val="00872F36"/>
    <w:rsid w:val="00874AC9"/>
    <w:rsid w:val="0087525D"/>
    <w:rsid w:val="00881A12"/>
    <w:rsid w:val="00886126"/>
    <w:rsid w:val="00890E56"/>
    <w:rsid w:val="00891211"/>
    <w:rsid w:val="00894179"/>
    <w:rsid w:val="00895442"/>
    <w:rsid w:val="00895552"/>
    <w:rsid w:val="00896C2D"/>
    <w:rsid w:val="008A07C5"/>
    <w:rsid w:val="008A3C4A"/>
    <w:rsid w:val="008B228C"/>
    <w:rsid w:val="008B3B7A"/>
    <w:rsid w:val="008B3E4A"/>
    <w:rsid w:val="008B4CB2"/>
    <w:rsid w:val="008C47C5"/>
    <w:rsid w:val="008C4AC3"/>
    <w:rsid w:val="008C6CCB"/>
    <w:rsid w:val="008D0509"/>
    <w:rsid w:val="008D29F1"/>
    <w:rsid w:val="008D344B"/>
    <w:rsid w:val="008D3571"/>
    <w:rsid w:val="008D40EA"/>
    <w:rsid w:val="008E0CBC"/>
    <w:rsid w:val="008E10E5"/>
    <w:rsid w:val="008E381E"/>
    <w:rsid w:val="008E609F"/>
    <w:rsid w:val="008F19A7"/>
    <w:rsid w:val="008F19F7"/>
    <w:rsid w:val="008F4369"/>
    <w:rsid w:val="008F4D45"/>
    <w:rsid w:val="008F608F"/>
    <w:rsid w:val="009005FF"/>
    <w:rsid w:val="00901EAD"/>
    <w:rsid w:val="00902DF8"/>
    <w:rsid w:val="00903257"/>
    <w:rsid w:val="0090449B"/>
    <w:rsid w:val="00915992"/>
    <w:rsid w:val="0092025A"/>
    <w:rsid w:val="009238DE"/>
    <w:rsid w:val="00923E32"/>
    <w:rsid w:val="00926888"/>
    <w:rsid w:val="00931BD5"/>
    <w:rsid w:val="00932551"/>
    <w:rsid w:val="009325A4"/>
    <w:rsid w:val="00932D15"/>
    <w:rsid w:val="00937098"/>
    <w:rsid w:val="00941C34"/>
    <w:rsid w:val="00942FE0"/>
    <w:rsid w:val="00943174"/>
    <w:rsid w:val="00943445"/>
    <w:rsid w:val="00945693"/>
    <w:rsid w:val="00950081"/>
    <w:rsid w:val="00950187"/>
    <w:rsid w:val="00951B52"/>
    <w:rsid w:val="009556DC"/>
    <w:rsid w:val="009571ED"/>
    <w:rsid w:val="009572D8"/>
    <w:rsid w:val="00960BEF"/>
    <w:rsid w:val="00963992"/>
    <w:rsid w:val="00964A04"/>
    <w:rsid w:val="00966503"/>
    <w:rsid w:val="00970374"/>
    <w:rsid w:val="009707BD"/>
    <w:rsid w:val="009720FC"/>
    <w:rsid w:val="009737FC"/>
    <w:rsid w:val="00973A7E"/>
    <w:rsid w:val="00974994"/>
    <w:rsid w:val="00977428"/>
    <w:rsid w:val="00986D13"/>
    <w:rsid w:val="00994F16"/>
    <w:rsid w:val="0099535A"/>
    <w:rsid w:val="00995791"/>
    <w:rsid w:val="00995E23"/>
    <w:rsid w:val="009971AE"/>
    <w:rsid w:val="00997A76"/>
    <w:rsid w:val="009A0326"/>
    <w:rsid w:val="009A1B9A"/>
    <w:rsid w:val="009A2435"/>
    <w:rsid w:val="009A2BC3"/>
    <w:rsid w:val="009A63F4"/>
    <w:rsid w:val="009B0300"/>
    <w:rsid w:val="009B1ED7"/>
    <w:rsid w:val="009B2229"/>
    <w:rsid w:val="009B25AD"/>
    <w:rsid w:val="009B34BD"/>
    <w:rsid w:val="009B4994"/>
    <w:rsid w:val="009B5347"/>
    <w:rsid w:val="009B56C7"/>
    <w:rsid w:val="009C0DBB"/>
    <w:rsid w:val="009C5251"/>
    <w:rsid w:val="009C6890"/>
    <w:rsid w:val="009D073E"/>
    <w:rsid w:val="009D3305"/>
    <w:rsid w:val="009D34C9"/>
    <w:rsid w:val="009E1F10"/>
    <w:rsid w:val="009E222F"/>
    <w:rsid w:val="009E3376"/>
    <w:rsid w:val="009E63B5"/>
    <w:rsid w:val="009E7446"/>
    <w:rsid w:val="009E7F73"/>
    <w:rsid w:val="009F2E9F"/>
    <w:rsid w:val="009F333B"/>
    <w:rsid w:val="00A01903"/>
    <w:rsid w:val="00A05056"/>
    <w:rsid w:val="00A051DC"/>
    <w:rsid w:val="00A0580E"/>
    <w:rsid w:val="00A14423"/>
    <w:rsid w:val="00A21EF2"/>
    <w:rsid w:val="00A222EE"/>
    <w:rsid w:val="00A22A99"/>
    <w:rsid w:val="00A22DF4"/>
    <w:rsid w:val="00A2317E"/>
    <w:rsid w:val="00A25A2C"/>
    <w:rsid w:val="00A26770"/>
    <w:rsid w:val="00A270C2"/>
    <w:rsid w:val="00A276E2"/>
    <w:rsid w:val="00A30E74"/>
    <w:rsid w:val="00A3237A"/>
    <w:rsid w:val="00A32950"/>
    <w:rsid w:val="00A3427F"/>
    <w:rsid w:val="00A37359"/>
    <w:rsid w:val="00A3766E"/>
    <w:rsid w:val="00A4075C"/>
    <w:rsid w:val="00A4080D"/>
    <w:rsid w:val="00A41A42"/>
    <w:rsid w:val="00A41CB6"/>
    <w:rsid w:val="00A45713"/>
    <w:rsid w:val="00A45FDC"/>
    <w:rsid w:val="00A471B3"/>
    <w:rsid w:val="00A51D6F"/>
    <w:rsid w:val="00A54FAA"/>
    <w:rsid w:val="00A55576"/>
    <w:rsid w:val="00A56157"/>
    <w:rsid w:val="00A57023"/>
    <w:rsid w:val="00A572FA"/>
    <w:rsid w:val="00A63667"/>
    <w:rsid w:val="00A678D6"/>
    <w:rsid w:val="00A67C7F"/>
    <w:rsid w:val="00A712BA"/>
    <w:rsid w:val="00A75774"/>
    <w:rsid w:val="00A76781"/>
    <w:rsid w:val="00A8230D"/>
    <w:rsid w:val="00A8625E"/>
    <w:rsid w:val="00A95654"/>
    <w:rsid w:val="00A967C1"/>
    <w:rsid w:val="00A974C3"/>
    <w:rsid w:val="00A97C27"/>
    <w:rsid w:val="00AA0456"/>
    <w:rsid w:val="00AA5ACF"/>
    <w:rsid w:val="00AA690E"/>
    <w:rsid w:val="00AA79EC"/>
    <w:rsid w:val="00AB3F1E"/>
    <w:rsid w:val="00AB4036"/>
    <w:rsid w:val="00AC0A41"/>
    <w:rsid w:val="00AC15A9"/>
    <w:rsid w:val="00AC4922"/>
    <w:rsid w:val="00AC4B96"/>
    <w:rsid w:val="00AC54DC"/>
    <w:rsid w:val="00AD07FF"/>
    <w:rsid w:val="00AD0950"/>
    <w:rsid w:val="00AD0D78"/>
    <w:rsid w:val="00AD3504"/>
    <w:rsid w:val="00AD5047"/>
    <w:rsid w:val="00AD6868"/>
    <w:rsid w:val="00AD7A0E"/>
    <w:rsid w:val="00AE099B"/>
    <w:rsid w:val="00AE0F8A"/>
    <w:rsid w:val="00AE3228"/>
    <w:rsid w:val="00AE37A4"/>
    <w:rsid w:val="00AE4D17"/>
    <w:rsid w:val="00AE5DB5"/>
    <w:rsid w:val="00AE6B61"/>
    <w:rsid w:val="00AF1068"/>
    <w:rsid w:val="00AF2392"/>
    <w:rsid w:val="00AF40DD"/>
    <w:rsid w:val="00AF5B44"/>
    <w:rsid w:val="00B00788"/>
    <w:rsid w:val="00B0240A"/>
    <w:rsid w:val="00B02A1E"/>
    <w:rsid w:val="00B042DA"/>
    <w:rsid w:val="00B04BCD"/>
    <w:rsid w:val="00B0736B"/>
    <w:rsid w:val="00B104A2"/>
    <w:rsid w:val="00B10B1F"/>
    <w:rsid w:val="00B1271E"/>
    <w:rsid w:val="00B13D2F"/>
    <w:rsid w:val="00B142A7"/>
    <w:rsid w:val="00B16B33"/>
    <w:rsid w:val="00B21A40"/>
    <w:rsid w:val="00B2210F"/>
    <w:rsid w:val="00B26591"/>
    <w:rsid w:val="00B26DF8"/>
    <w:rsid w:val="00B300F4"/>
    <w:rsid w:val="00B30D59"/>
    <w:rsid w:val="00B339C9"/>
    <w:rsid w:val="00B34F07"/>
    <w:rsid w:val="00B35787"/>
    <w:rsid w:val="00B35E46"/>
    <w:rsid w:val="00B4021A"/>
    <w:rsid w:val="00B42E15"/>
    <w:rsid w:val="00B43E1D"/>
    <w:rsid w:val="00B44C8F"/>
    <w:rsid w:val="00B4581F"/>
    <w:rsid w:val="00B45D7C"/>
    <w:rsid w:val="00B45F2F"/>
    <w:rsid w:val="00B47572"/>
    <w:rsid w:val="00B4778E"/>
    <w:rsid w:val="00B53489"/>
    <w:rsid w:val="00B538A0"/>
    <w:rsid w:val="00B57D85"/>
    <w:rsid w:val="00B60E95"/>
    <w:rsid w:val="00B618FF"/>
    <w:rsid w:val="00B66B9E"/>
    <w:rsid w:val="00B702FC"/>
    <w:rsid w:val="00B713F4"/>
    <w:rsid w:val="00B7170C"/>
    <w:rsid w:val="00B7557F"/>
    <w:rsid w:val="00B75B95"/>
    <w:rsid w:val="00B76C8A"/>
    <w:rsid w:val="00B80652"/>
    <w:rsid w:val="00B826B4"/>
    <w:rsid w:val="00B82745"/>
    <w:rsid w:val="00B84680"/>
    <w:rsid w:val="00B84C05"/>
    <w:rsid w:val="00B904E9"/>
    <w:rsid w:val="00B95C43"/>
    <w:rsid w:val="00B9673C"/>
    <w:rsid w:val="00BA3CCF"/>
    <w:rsid w:val="00BA452A"/>
    <w:rsid w:val="00BA4DAD"/>
    <w:rsid w:val="00BA57C8"/>
    <w:rsid w:val="00BA5F2B"/>
    <w:rsid w:val="00BA626A"/>
    <w:rsid w:val="00BA6D5E"/>
    <w:rsid w:val="00BA7BA5"/>
    <w:rsid w:val="00BB2FD5"/>
    <w:rsid w:val="00BB4910"/>
    <w:rsid w:val="00BB768D"/>
    <w:rsid w:val="00BB7FDB"/>
    <w:rsid w:val="00BC1C07"/>
    <w:rsid w:val="00BC238A"/>
    <w:rsid w:val="00BC492E"/>
    <w:rsid w:val="00BC71A2"/>
    <w:rsid w:val="00BD3DEB"/>
    <w:rsid w:val="00BD52FB"/>
    <w:rsid w:val="00BD75EE"/>
    <w:rsid w:val="00BD79F3"/>
    <w:rsid w:val="00BE0A69"/>
    <w:rsid w:val="00BE1B79"/>
    <w:rsid w:val="00BE40C6"/>
    <w:rsid w:val="00BF239C"/>
    <w:rsid w:val="00BF5DB1"/>
    <w:rsid w:val="00C04227"/>
    <w:rsid w:val="00C068B3"/>
    <w:rsid w:val="00C075D7"/>
    <w:rsid w:val="00C128C5"/>
    <w:rsid w:val="00C13093"/>
    <w:rsid w:val="00C17854"/>
    <w:rsid w:val="00C20439"/>
    <w:rsid w:val="00C20B37"/>
    <w:rsid w:val="00C227DC"/>
    <w:rsid w:val="00C23D97"/>
    <w:rsid w:val="00C259A5"/>
    <w:rsid w:val="00C269E2"/>
    <w:rsid w:val="00C27D7E"/>
    <w:rsid w:val="00C31552"/>
    <w:rsid w:val="00C32690"/>
    <w:rsid w:val="00C34CCB"/>
    <w:rsid w:val="00C34DFC"/>
    <w:rsid w:val="00C3668B"/>
    <w:rsid w:val="00C4161E"/>
    <w:rsid w:val="00C44D1D"/>
    <w:rsid w:val="00C46564"/>
    <w:rsid w:val="00C470EB"/>
    <w:rsid w:val="00C50029"/>
    <w:rsid w:val="00C5218C"/>
    <w:rsid w:val="00C5405F"/>
    <w:rsid w:val="00C60E8A"/>
    <w:rsid w:val="00C60EF2"/>
    <w:rsid w:val="00C627F3"/>
    <w:rsid w:val="00C6425B"/>
    <w:rsid w:val="00C6537D"/>
    <w:rsid w:val="00C66B53"/>
    <w:rsid w:val="00C67D55"/>
    <w:rsid w:val="00C70EBB"/>
    <w:rsid w:val="00C727C2"/>
    <w:rsid w:val="00C734EF"/>
    <w:rsid w:val="00C77968"/>
    <w:rsid w:val="00C83E8D"/>
    <w:rsid w:val="00C8440F"/>
    <w:rsid w:val="00C84ABD"/>
    <w:rsid w:val="00C86450"/>
    <w:rsid w:val="00C92C1B"/>
    <w:rsid w:val="00C92D1D"/>
    <w:rsid w:val="00C95CD9"/>
    <w:rsid w:val="00CA04B6"/>
    <w:rsid w:val="00CA33C4"/>
    <w:rsid w:val="00CA5319"/>
    <w:rsid w:val="00CA58D8"/>
    <w:rsid w:val="00CA7BF2"/>
    <w:rsid w:val="00CB2E07"/>
    <w:rsid w:val="00CB5FEC"/>
    <w:rsid w:val="00CB6FEC"/>
    <w:rsid w:val="00CC0D07"/>
    <w:rsid w:val="00CC0D18"/>
    <w:rsid w:val="00CC57D7"/>
    <w:rsid w:val="00CE0056"/>
    <w:rsid w:val="00CE0CB8"/>
    <w:rsid w:val="00CE38B5"/>
    <w:rsid w:val="00CE3BF2"/>
    <w:rsid w:val="00CE3DF6"/>
    <w:rsid w:val="00CE44C9"/>
    <w:rsid w:val="00CF0E09"/>
    <w:rsid w:val="00CF1965"/>
    <w:rsid w:val="00CF2023"/>
    <w:rsid w:val="00CF2F5E"/>
    <w:rsid w:val="00D020D4"/>
    <w:rsid w:val="00D11198"/>
    <w:rsid w:val="00D112BD"/>
    <w:rsid w:val="00D12062"/>
    <w:rsid w:val="00D13ACE"/>
    <w:rsid w:val="00D14C1D"/>
    <w:rsid w:val="00D1787F"/>
    <w:rsid w:val="00D2496B"/>
    <w:rsid w:val="00D24DD0"/>
    <w:rsid w:val="00D2505A"/>
    <w:rsid w:val="00D2619F"/>
    <w:rsid w:val="00D27F74"/>
    <w:rsid w:val="00D31508"/>
    <w:rsid w:val="00D31A1C"/>
    <w:rsid w:val="00D31D8A"/>
    <w:rsid w:val="00D32E48"/>
    <w:rsid w:val="00D35411"/>
    <w:rsid w:val="00D35DAB"/>
    <w:rsid w:val="00D40EAA"/>
    <w:rsid w:val="00D44135"/>
    <w:rsid w:val="00D46803"/>
    <w:rsid w:val="00D5043E"/>
    <w:rsid w:val="00D50C8A"/>
    <w:rsid w:val="00D50D59"/>
    <w:rsid w:val="00D52D8C"/>
    <w:rsid w:val="00D5428A"/>
    <w:rsid w:val="00D57004"/>
    <w:rsid w:val="00D6278C"/>
    <w:rsid w:val="00D62B35"/>
    <w:rsid w:val="00D662BE"/>
    <w:rsid w:val="00D71F8E"/>
    <w:rsid w:val="00D75250"/>
    <w:rsid w:val="00D76309"/>
    <w:rsid w:val="00D802C5"/>
    <w:rsid w:val="00D80519"/>
    <w:rsid w:val="00D80D34"/>
    <w:rsid w:val="00D8116D"/>
    <w:rsid w:val="00D81BF8"/>
    <w:rsid w:val="00D81CBB"/>
    <w:rsid w:val="00D85A3B"/>
    <w:rsid w:val="00D86946"/>
    <w:rsid w:val="00D869FA"/>
    <w:rsid w:val="00D87A9B"/>
    <w:rsid w:val="00D90340"/>
    <w:rsid w:val="00D91C28"/>
    <w:rsid w:val="00D929E2"/>
    <w:rsid w:val="00D9317E"/>
    <w:rsid w:val="00D94A7B"/>
    <w:rsid w:val="00D97F59"/>
    <w:rsid w:val="00DA0714"/>
    <w:rsid w:val="00DA2C0F"/>
    <w:rsid w:val="00DA49D1"/>
    <w:rsid w:val="00DB1F0D"/>
    <w:rsid w:val="00DB5075"/>
    <w:rsid w:val="00DB67FF"/>
    <w:rsid w:val="00DC3625"/>
    <w:rsid w:val="00DC371C"/>
    <w:rsid w:val="00DC651E"/>
    <w:rsid w:val="00DC652B"/>
    <w:rsid w:val="00DC785B"/>
    <w:rsid w:val="00DD03CB"/>
    <w:rsid w:val="00DD1FF3"/>
    <w:rsid w:val="00DD2EC8"/>
    <w:rsid w:val="00DD5D14"/>
    <w:rsid w:val="00DD78B5"/>
    <w:rsid w:val="00DE42CA"/>
    <w:rsid w:val="00DE5076"/>
    <w:rsid w:val="00DE7D10"/>
    <w:rsid w:val="00DF28CC"/>
    <w:rsid w:val="00DF3944"/>
    <w:rsid w:val="00DF5215"/>
    <w:rsid w:val="00E005A8"/>
    <w:rsid w:val="00E03CA4"/>
    <w:rsid w:val="00E04BBF"/>
    <w:rsid w:val="00E0796C"/>
    <w:rsid w:val="00E12932"/>
    <w:rsid w:val="00E15997"/>
    <w:rsid w:val="00E16747"/>
    <w:rsid w:val="00E21C19"/>
    <w:rsid w:val="00E240EE"/>
    <w:rsid w:val="00E24D07"/>
    <w:rsid w:val="00E24E5D"/>
    <w:rsid w:val="00E301BC"/>
    <w:rsid w:val="00E313B8"/>
    <w:rsid w:val="00E34402"/>
    <w:rsid w:val="00E3664F"/>
    <w:rsid w:val="00E4057E"/>
    <w:rsid w:val="00E45E16"/>
    <w:rsid w:val="00E4682F"/>
    <w:rsid w:val="00E4709A"/>
    <w:rsid w:val="00E47386"/>
    <w:rsid w:val="00E478E3"/>
    <w:rsid w:val="00E47F4C"/>
    <w:rsid w:val="00E50766"/>
    <w:rsid w:val="00E51301"/>
    <w:rsid w:val="00E51A2E"/>
    <w:rsid w:val="00E524A1"/>
    <w:rsid w:val="00E60628"/>
    <w:rsid w:val="00E6368F"/>
    <w:rsid w:val="00E656AA"/>
    <w:rsid w:val="00E66DE7"/>
    <w:rsid w:val="00E67615"/>
    <w:rsid w:val="00E703E3"/>
    <w:rsid w:val="00E70F50"/>
    <w:rsid w:val="00E75AB6"/>
    <w:rsid w:val="00E761D9"/>
    <w:rsid w:val="00E81985"/>
    <w:rsid w:val="00E908EE"/>
    <w:rsid w:val="00EA0E02"/>
    <w:rsid w:val="00EA2C2B"/>
    <w:rsid w:val="00EA3011"/>
    <w:rsid w:val="00EA38AC"/>
    <w:rsid w:val="00EA57AE"/>
    <w:rsid w:val="00EB601F"/>
    <w:rsid w:val="00EB7B9B"/>
    <w:rsid w:val="00EC34AE"/>
    <w:rsid w:val="00EC39CF"/>
    <w:rsid w:val="00ED0970"/>
    <w:rsid w:val="00ED0A9F"/>
    <w:rsid w:val="00ED2978"/>
    <w:rsid w:val="00ED302F"/>
    <w:rsid w:val="00ED4259"/>
    <w:rsid w:val="00ED5944"/>
    <w:rsid w:val="00ED6661"/>
    <w:rsid w:val="00EE126B"/>
    <w:rsid w:val="00EE2E9C"/>
    <w:rsid w:val="00EE3B57"/>
    <w:rsid w:val="00EE44A6"/>
    <w:rsid w:val="00EE5CE8"/>
    <w:rsid w:val="00EE7A55"/>
    <w:rsid w:val="00EF07DF"/>
    <w:rsid w:val="00EF25E0"/>
    <w:rsid w:val="00EF271B"/>
    <w:rsid w:val="00EF3C18"/>
    <w:rsid w:val="00EF4DC0"/>
    <w:rsid w:val="00EF4DEC"/>
    <w:rsid w:val="00F00D07"/>
    <w:rsid w:val="00F01133"/>
    <w:rsid w:val="00F018BC"/>
    <w:rsid w:val="00F02A12"/>
    <w:rsid w:val="00F036D7"/>
    <w:rsid w:val="00F0691C"/>
    <w:rsid w:val="00F10725"/>
    <w:rsid w:val="00F117C3"/>
    <w:rsid w:val="00F14F34"/>
    <w:rsid w:val="00F16134"/>
    <w:rsid w:val="00F17704"/>
    <w:rsid w:val="00F17BC8"/>
    <w:rsid w:val="00F20C0B"/>
    <w:rsid w:val="00F26ED2"/>
    <w:rsid w:val="00F34625"/>
    <w:rsid w:val="00F43001"/>
    <w:rsid w:val="00F43324"/>
    <w:rsid w:val="00F44433"/>
    <w:rsid w:val="00F44A87"/>
    <w:rsid w:val="00F517B6"/>
    <w:rsid w:val="00F531AE"/>
    <w:rsid w:val="00F532AF"/>
    <w:rsid w:val="00F6144D"/>
    <w:rsid w:val="00F651A5"/>
    <w:rsid w:val="00F72500"/>
    <w:rsid w:val="00F72967"/>
    <w:rsid w:val="00F738B8"/>
    <w:rsid w:val="00F74003"/>
    <w:rsid w:val="00F741EB"/>
    <w:rsid w:val="00F766B0"/>
    <w:rsid w:val="00F77C5D"/>
    <w:rsid w:val="00F77E05"/>
    <w:rsid w:val="00F831A9"/>
    <w:rsid w:val="00F83AB0"/>
    <w:rsid w:val="00F84691"/>
    <w:rsid w:val="00F84F22"/>
    <w:rsid w:val="00F85BED"/>
    <w:rsid w:val="00F86072"/>
    <w:rsid w:val="00F90D84"/>
    <w:rsid w:val="00F9127D"/>
    <w:rsid w:val="00F933AC"/>
    <w:rsid w:val="00F9581F"/>
    <w:rsid w:val="00F95A33"/>
    <w:rsid w:val="00F95DFA"/>
    <w:rsid w:val="00F97EF3"/>
    <w:rsid w:val="00FA2B3B"/>
    <w:rsid w:val="00FA2DF2"/>
    <w:rsid w:val="00FB14A9"/>
    <w:rsid w:val="00FB6025"/>
    <w:rsid w:val="00FC0320"/>
    <w:rsid w:val="00FC0BD2"/>
    <w:rsid w:val="00FC156D"/>
    <w:rsid w:val="00FC2259"/>
    <w:rsid w:val="00FC444D"/>
    <w:rsid w:val="00FC459F"/>
    <w:rsid w:val="00FC69F3"/>
    <w:rsid w:val="00FC757D"/>
    <w:rsid w:val="00FD0082"/>
    <w:rsid w:val="00FD1A52"/>
    <w:rsid w:val="00FD1DB9"/>
    <w:rsid w:val="00FD6384"/>
    <w:rsid w:val="00FE1A46"/>
    <w:rsid w:val="00FE3380"/>
    <w:rsid w:val="00FE497C"/>
    <w:rsid w:val="00FE7435"/>
    <w:rsid w:val="00FF1B66"/>
    <w:rsid w:val="00FF2D91"/>
    <w:rsid w:val="00FF3332"/>
    <w:rsid w:val="00FF333F"/>
    <w:rsid w:val="00FF4AA4"/>
    <w:rsid w:val="00FF79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39A58"/>
  <w15:docId w15:val="{C1E3AEF7-4DC0-46F9-8FF7-C4DCF4AA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9B"/>
    <w:rPr>
      <w:sz w:val="24"/>
      <w:szCs w:val="24"/>
      <w:lang w:val="en-US" w:eastAsia="en-US"/>
    </w:rPr>
  </w:style>
  <w:style w:type="paragraph" w:styleId="Heading1">
    <w:name w:val="heading 1"/>
    <w:basedOn w:val="Normal"/>
    <w:next w:val="Normal"/>
    <w:qFormat/>
    <w:rsid w:val="0090449B"/>
    <w:pPr>
      <w:keepNext/>
      <w:ind w:left="709" w:hanging="709"/>
      <w:jc w:val="center"/>
      <w:outlineLvl w:val="0"/>
    </w:pPr>
    <w:rPr>
      <w:b/>
      <w:bCs/>
      <w:lang w:val="en-AU"/>
    </w:rPr>
  </w:style>
  <w:style w:type="paragraph" w:styleId="Heading2">
    <w:name w:val="heading 2"/>
    <w:basedOn w:val="Normal"/>
    <w:next w:val="Normal"/>
    <w:qFormat/>
    <w:rsid w:val="0090449B"/>
    <w:pPr>
      <w:keepNext/>
      <w:jc w:val="center"/>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0449B"/>
    <w:rPr>
      <w:color w:val="800080"/>
      <w:u w:val="single"/>
    </w:rPr>
  </w:style>
  <w:style w:type="character" w:styleId="Hyperlink">
    <w:name w:val="Hyperlink"/>
    <w:rsid w:val="0090449B"/>
    <w:rPr>
      <w:color w:val="0000FF"/>
      <w:u w:val="single"/>
    </w:rPr>
  </w:style>
  <w:style w:type="paragraph" w:styleId="BodyTextIndent2">
    <w:name w:val="Body Text Indent 2"/>
    <w:basedOn w:val="Normal"/>
    <w:rsid w:val="0090449B"/>
    <w:pPr>
      <w:ind w:firstLine="480"/>
      <w:jc w:val="both"/>
    </w:pPr>
    <w:rPr>
      <w:szCs w:val="20"/>
    </w:rPr>
  </w:style>
  <w:style w:type="paragraph" w:styleId="BodyTextIndent">
    <w:name w:val="Body Text Indent"/>
    <w:basedOn w:val="Normal"/>
    <w:link w:val="BodyTextIndentChar"/>
    <w:uiPriority w:val="99"/>
    <w:rsid w:val="0090449B"/>
    <w:pPr>
      <w:spacing w:after="120"/>
      <w:ind w:left="360"/>
    </w:pPr>
  </w:style>
  <w:style w:type="paragraph" w:styleId="BodyText2">
    <w:name w:val="Body Text 2"/>
    <w:basedOn w:val="Normal"/>
    <w:link w:val="BodyText2Char"/>
    <w:uiPriority w:val="99"/>
    <w:rsid w:val="0090449B"/>
    <w:pPr>
      <w:spacing w:after="120" w:line="480" w:lineRule="auto"/>
    </w:pPr>
  </w:style>
  <w:style w:type="paragraph" w:styleId="NormalWeb">
    <w:name w:val="Normal (Web)"/>
    <w:basedOn w:val="Normal"/>
    <w:rsid w:val="0090449B"/>
    <w:pPr>
      <w:spacing w:before="100" w:beforeAutospacing="1" w:after="100" w:afterAutospacing="1"/>
    </w:pPr>
  </w:style>
  <w:style w:type="paragraph" w:styleId="BodyText">
    <w:name w:val="Body Text"/>
    <w:basedOn w:val="Normal"/>
    <w:rsid w:val="0090449B"/>
    <w:pPr>
      <w:spacing w:after="120"/>
    </w:pPr>
  </w:style>
  <w:style w:type="paragraph" w:styleId="Footer">
    <w:name w:val="footer"/>
    <w:basedOn w:val="Normal"/>
    <w:rsid w:val="0090449B"/>
    <w:pPr>
      <w:tabs>
        <w:tab w:val="center" w:pos="4320"/>
        <w:tab w:val="right" w:pos="8640"/>
      </w:tabs>
    </w:pPr>
  </w:style>
  <w:style w:type="character" w:styleId="PageNumber">
    <w:name w:val="page number"/>
    <w:basedOn w:val="DefaultParagraphFont"/>
    <w:rsid w:val="0090449B"/>
  </w:style>
  <w:style w:type="paragraph" w:styleId="BalloonText">
    <w:name w:val="Balloon Text"/>
    <w:basedOn w:val="Normal"/>
    <w:semiHidden/>
    <w:rsid w:val="0090449B"/>
    <w:rPr>
      <w:rFonts w:ascii="Tahoma" w:hAnsi="Tahoma" w:cs="Tahoma"/>
      <w:sz w:val="16"/>
      <w:szCs w:val="16"/>
    </w:rPr>
  </w:style>
  <w:style w:type="paragraph" w:styleId="Header">
    <w:name w:val="header"/>
    <w:basedOn w:val="Normal"/>
    <w:link w:val="HeaderChar"/>
    <w:uiPriority w:val="99"/>
    <w:rsid w:val="0090449B"/>
    <w:pPr>
      <w:tabs>
        <w:tab w:val="center" w:pos="4320"/>
        <w:tab w:val="right" w:pos="8640"/>
      </w:tabs>
    </w:pPr>
  </w:style>
  <w:style w:type="paragraph" w:styleId="BodyTextIndent3">
    <w:name w:val="Body Text Indent 3"/>
    <w:basedOn w:val="Normal"/>
    <w:rsid w:val="0090449B"/>
    <w:pPr>
      <w:ind w:left="748" w:hanging="28"/>
      <w:jc w:val="both"/>
    </w:pPr>
    <w:rPr>
      <w:color w:val="000000"/>
      <w:lang w:val="da-DK"/>
    </w:rPr>
  </w:style>
  <w:style w:type="paragraph" w:styleId="BodyText3">
    <w:name w:val="Body Text 3"/>
    <w:basedOn w:val="Normal"/>
    <w:rsid w:val="0090449B"/>
    <w:pPr>
      <w:jc w:val="center"/>
    </w:pPr>
    <w:rPr>
      <w:b/>
      <w:sz w:val="32"/>
      <w:szCs w:val="32"/>
      <w:lang w:val="es-GT"/>
    </w:rPr>
  </w:style>
  <w:style w:type="table" w:styleId="TableGrid">
    <w:name w:val="Table Grid"/>
    <w:basedOn w:val="TableNormal"/>
    <w:rsid w:val="00567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44A87"/>
    <w:pPr>
      <w:spacing w:line="528" w:lineRule="auto"/>
      <w:jc w:val="center"/>
    </w:pPr>
    <w:rPr>
      <w:b/>
      <w:noProof/>
      <w:szCs w:val="20"/>
      <w:lang w:val="id-ID"/>
    </w:rPr>
  </w:style>
  <w:style w:type="character" w:customStyle="1" w:styleId="BodyText2Char">
    <w:name w:val="Body Text 2 Char"/>
    <w:link w:val="BodyText2"/>
    <w:uiPriority w:val="99"/>
    <w:locked/>
    <w:rsid w:val="001A25B6"/>
    <w:rPr>
      <w:sz w:val="24"/>
      <w:szCs w:val="24"/>
      <w:lang w:val="en-US" w:eastAsia="en-US"/>
    </w:rPr>
  </w:style>
  <w:style w:type="paragraph" w:styleId="ListParagraph">
    <w:name w:val="List Paragraph"/>
    <w:basedOn w:val="Normal"/>
    <w:uiPriority w:val="34"/>
    <w:qFormat/>
    <w:rsid w:val="001A25B6"/>
    <w:pPr>
      <w:ind w:left="720"/>
    </w:pPr>
  </w:style>
  <w:style w:type="paragraph" w:customStyle="1" w:styleId="Default">
    <w:name w:val="Default"/>
    <w:uiPriority w:val="99"/>
    <w:rsid w:val="009E63B5"/>
    <w:pPr>
      <w:autoSpaceDE w:val="0"/>
      <w:autoSpaceDN w:val="0"/>
      <w:adjustRightInd w:val="0"/>
    </w:pPr>
    <w:rPr>
      <w:rFonts w:ascii="Tahoma" w:eastAsia="Batang" w:hAnsi="Tahoma" w:cs="Tahoma"/>
      <w:color w:val="000000"/>
      <w:sz w:val="24"/>
      <w:szCs w:val="24"/>
      <w:lang w:val="en-US" w:eastAsia="ko-KR"/>
    </w:rPr>
  </w:style>
  <w:style w:type="character" w:customStyle="1" w:styleId="BodyTextIndentChar">
    <w:name w:val="Body Text Indent Char"/>
    <w:link w:val="BodyTextIndent"/>
    <w:uiPriority w:val="99"/>
    <w:rsid w:val="008D344B"/>
    <w:rPr>
      <w:sz w:val="24"/>
      <w:szCs w:val="24"/>
      <w:lang w:val="en-US" w:eastAsia="en-US"/>
    </w:rPr>
  </w:style>
  <w:style w:type="character" w:styleId="Strong">
    <w:name w:val="Strong"/>
    <w:qFormat/>
    <w:rsid w:val="008D344B"/>
    <w:rPr>
      <w:b/>
      <w:bCs/>
    </w:rPr>
  </w:style>
  <w:style w:type="character" w:customStyle="1" w:styleId="HTMLTypewriter2">
    <w:name w:val="HTML Typewriter2"/>
    <w:rsid w:val="008D344B"/>
    <w:rPr>
      <w:rFonts w:ascii="Courier New" w:eastAsia="PMingLiU" w:hAnsi="Courier New" w:cs="Courier New"/>
      <w:sz w:val="20"/>
      <w:szCs w:val="20"/>
    </w:rPr>
  </w:style>
  <w:style w:type="paragraph" w:styleId="EndnoteText">
    <w:name w:val="endnote text"/>
    <w:basedOn w:val="Normal"/>
    <w:link w:val="EndnoteTextChar"/>
    <w:uiPriority w:val="99"/>
    <w:semiHidden/>
    <w:unhideWhenUsed/>
    <w:rsid w:val="004C2A10"/>
    <w:rPr>
      <w:sz w:val="20"/>
      <w:szCs w:val="20"/>
      <w:lang w:val="en-GB"/>
    </w:rPr>
  </w:style>
  <w:style w:type="character" w:customStyle="1" w:styleId="EndnoteTextChar">
    <w:name w:val="Endnote Text Char"/>
    <w:link w:val="EndnoteText"/>
    <w:uiPriority w:val="99"/>
    <w:semiHidden/>
    <w:rsid w:val="004C2A10"/>
    <w:rPr>
      <w:lang w:val="en-GB"/>
    </w:rPr>
  </w:style>
  <w:style w:type="character" w:customStyle="1" w:styleId="yshortcuts">
    <w:name w:val="yshortcuts"/>
    <w:uiPriority w:val="99"/>
    <w:rsid w:val="004C2A10"/>
  </w:style>
  <w:style w:type="character" w:customStyle="1" w:styleId="hps">
    <w:name w:val="hps"/>
    <w:basedOn w:val="DefaultParagraphFont"/>
    <w:rsid w:val="00C34DFC"/>
  </w:style>
  <w:style w:type="character" w:customStyle="1" w:styleId="apple-converted-space">
    <w:name w:val="apple-converted-space"/>
    <w:basedOn w:val="DefaultParagraphFont"/>
    <w:rsid w:val="008F4369"/>
  </w:style>
  <w:style w:type="paragraph" w:styleId="NoSpacing">
    <w:name w:val="No Spacing"/>
    <w:uiPriority w:val="1"/>
    <w:qFormat/>
    <w:rsid w:val="004833BD"/>
    <w:rPr>
      <w:rFonts w:ascii="Calibri" w:eastAsia="Calibri" w:hAnsi="Calibri"/>
      <w:sz w:val="22"/>
      <w:szCs w:val="22"/>
      <w:lang w:val="en-US" w:eastAsia="en-US"/>
    </w:rPr>
  </w:style>
  <w:style w:type="character" w:customStyle="1" w:styleId="longtext">
    <w:name w:val="long_text"/>
    <w:basedOn w:val="DefaultParagraphFont"/>
    <w:rsid w:val="00C23D97"/>
  </w:style>
  <w:style w:type="character" w:customStyle="1" w:styleId="HeaderChar">
    <w:name w:val="Header Char"/>
    <w:link w:val="Header"/>
    <w:uiPriority w:val="99"/>
    <w:rsid w:val="000B0433"/>
    <w:rPr>
      <w:sz w:val="24"/>
      <w:szCs w:val="24"/>
      <w:lang w:val="en-US" w:eastAsia="en-US"/>
    </w:rPr>
  </w:style>
  <w:style w:type="character" w:customStyle="1" w:styleId="ShortAbstract">
    <w:name w:val="Short Abstract"/>
    <w:rsid w:val="00A75774"/>
    <w:rPr>
      <w:rFonts w:ascii="Times New Roman" w:hAnsi="Times New Roman" w:cs="Times New Roman" w:hint="default"/>
      <w:sz w:val="20"/>
    </w:rPr>
  </w:style>
  <w:style w:type="character" w:styleId="CommentReference">
    <w:name w:val="annotation reference"/>
    <w:uiPriority w:val="99"/>
    <w:semiHidden/>
    <w:unhideWhenUsed/>
    <w:rsid w:val="005B39DC"/>
    <w:rPr>
      <w:sz w:val="16"/>
      <w:szCs w:val="16"/>
    </w:rPr>
  </w:style>
  <w:style w:type="paragraph" w:styleId="CommentText">
    <w:name w:val="annotation text"/>
    <w:basedOn w:val="Normal"/>
    <w:link w:val="CommentTextChar"/>
    <w:uiPriority w:val="99"/>
    <w:semiHidden/>
    <w:unhideWhenUsed/>
    <w:rsid w:val="005B39DC"/>
    <w:rPr>
      <w:sz w:val="20"/>
      <w:szCs w:val="20"/>
    </w:rPr>
  </w:style>
  <w:style w:type="character" w:customStyle="1" w:styleId="CommentTextChar">
    <w:name w:val="Comment Text Char"/>
    <w:link w:val="CommentText"/>
    <w:uiPriority w:val="99"/>
    <w:semiHidden/>
    <w:rsid w:val="005B39DC"/>
    <w:rPr>
      <w:lang w:val="en-US" w:eastAsia="en-US"/>
    </w:rPr>
  </w:style>
  <w:style w:type="paragraph" w:styleId="CommentSubject">
    <w:name w:val="annotation subject"/>
    <w:basedOn w:val="CommentText"/>
    <w:next w:val="CommentText"/>
    <w:link w:val="CommentSubjectChar"/>
    <w:uiPriority w:val="99"/>
    <w:semiHidden/>
    <w:unhideWhenUsed/>
    <w:rsid w:val="005B39DC"/>
    <w:rPr>
      <w:b/>
      <w:bCs/>
    </w:rPr>
  </w:style>
  <w:style w:type="character" w:customStyle="1" w:styleId="CommentSubjectChar">
    <w:name w:val="Comment Subject Char"/>
    <w:link w:val="CommentSubject"/>
    <w:uiPriority w:val="99"/>
    <w:semiHidden/>
    <w:rsid w:val="005B39DC"/>
    <w:rPr>
      <w:b/>
      <w:bCs/>
      <w:lang w:val="en-US" w:eastAsia="en-US"/>
    </w:rPr>
  </w:style>
  <w:style w:type="character" w:styleId="UnresolvedMention">
    <w:name w:val="Unresolved Mention"/>
    <w:basedOn w:val="DefaultParagraphFont"/>
    <w:uiPriority w:val="99"/>
    <w:semiHidden/>
    <w:unhideWhenUsed/>
    <w:rsid w:val="00E34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7424">
      <w:bodyDiv w:val="1"/>
      <w:marLeft w:val="0"/>
      <w:marRight w:val="0"/>
      <w:marTop w:val="0"/>
      <w:marBottom w:val="0"/>
      <w:divBdr>
        <w:top w:val="none" w:sz="0" w:space="0" w:color="auto"/>
        <w:left w:val="none" w:sz="0" w:space="0" w:color="auto"/>
        <w:bottom w:val="none" w:sz="0" w:space="0" w:color="auto"/>
        <w:right w:val="none" w:sz="0" w:space="0" w:color="auto"/>
      </w:divBdr>
    </w:div>
    <w:div w:id="159078263">
      <w:bodyDiv w:val="1"/>
      <w:marLeft w:val="0"/>
      <w:marRight w:val="0"/>
      <w:marTop w:val="0"/>
      <w:marBottom w:val="0"/>
      <w:divBdr>
        <w:top w:val="none" w:sz="0" w:space="0" w:color="auto"/>
        <w:left w:val="none" w:sz="0" w:space="0" w:color="auto"/>
        <w:bottom w:val="none" w:sz="0" w:space="0" w:color="auto"/>
        <w:right w:val="none" w:sz="0" w:space="0" w:color="auto"/>
      </w:divBdr>
    </w:div>
    <w:div w:id="169370019">
      <w:bodyDiv w:val="1"/>
      <w:marLeft w:val="0"/>
      <w:marRight w:val="0"/>
      <w:marTop w:val="0"/>
      <w:marBottom w:val="0"/>
      <w:divBdr>
        <w:top w:val="none" w:sz="0" w:space="0" w:color="auto"/>
        <w:left w:val="none" w:sz="0" w:space="0" w:color="auto"/>
        <w:bottom w:val="none" w:sz="0" w:space="0" w:color="auto"/>
        <w:right w:val="none" w:sz="0" w:space="0" w:color="auto"/>
      </w:divBdr>
    </w:div>
    <w:div w:id="230510884">
      <w:bodyDiv w:val="1"/>
      <w:marLeft w:val="0"/>
      <w:marRight w:val="0"/>
      <w:marTop w:val="0"/>
      <w:marBottom w:val="0"/>
      <w:divBdr>
        <w:top w:val="none" w:sz="0" w:space="0" w:color="auto"/>
        <w:left w:val="none" w:sz="0" w:space="0" w:color="auto"/>
        <w:bottom w:val="none" w:sz="0" w:space="0" w:color="auto"/>
        <w:right w:val="none" w:sz="0" w:space="0" w:color="auto"/>
      </w:divBdr>
    </w:div>
    <w:div w:id="271977522">
      <w:bodyDiv w:val="1"/>
      <w:marLeft w:val="0"/>
      <w:marRight w:val="0"/>
      <w:marTop w:val="0"/>
      <w:marBottom w:val="0"/>
      <w:divBdr>
        <w:top w:val="none" w:sz="0" w:space="0" w:color="auto"/>
        <w:left w:val="none" w:sz="0" w:space="0" w:color="auto"/>
        <w:bottom w:val="none" w:sz="0" w:space="0" w:color="auto"/>
        <w:right w:val="none" w:sz="0" w:space="0" w:color="auto"/>
      </w:divBdr>
    </w:div>
    <w:div w:id="307561612">
      <w:bodyDiv w:val="1"/>
      <w:marLeft w:val="0"/>
      <w:marRight w:val="0"/>
      <w:marTop w:val="0"/>
      <w:marBottom w:val="0"/>
      <w:divBdr>
        <w:top w:val="none" w:sz="0" w:space="0" w:color="auto"/>
        <w:left w:val="none" w:sz="0" w:space="0" w:color="auto"/>
        <w:bottom w:val="none" w:sz="0" w:space="0" w:color="auto"/>
        <w:right w:val="none" w:sz="0" w:space="0" w:color="auto"/>
      </w:divBdr>
    </w:div>
    <w:div w:id="370039785">
      <w:bodyDiv w:val="1"/>
      <w:marLeft w:val="0"/>
      <w:marRight w:val="0"/>
      <w:marTop w:val="0"/>
      <w:marBottom w:val="0"/>
      <w:divBdr>
        <w:top w:val="none" w:sz="0" w:space="0" w:color="auto"/>
        <w:left w:val="none" w:sz="0" w:space="0" w:color="auto"/>
        <w:bottom w:val="none" w:sz="0" w:space="0" w:color="auto"/>
        <w:right w:val="none" w:sz="0" w:space="0" w:color="auto"/>
      </w:divBdr>
    </w:div>
    <w:div w:id="523984891">
      <w:bodyDiv w:val="1"/>
      <w:marLeft w:val="0"/>
      <w:marRight w:val="0"/>
      <w:marTop w:val="0"/>
      <w:marBottom w:val="0"/>
      <w:divBdr>
        <w:top w:val="none" w:sz="0" w:space="0" w:color="auto"/>
        <w:left w:val="none" w:sz="0" w:space="0" w:color="auto"/>
        <w:bottom w:val="none" w:sz="0" w:space="0" w:color="auto"/>
        <w:right w:val="none" w:sz="0" w:space="0" w:color="auto"/>
      </w:divBdr>
    </w:div>
    <w:div w:id="546261183">
      <w:bodyDiv w:val="1"/>
      <w:marLeft w:val="0"/>
      <w:marRight w:val="0"/>
      <w:marTop w:val="0"/>
      <w:marBottom w:val="0"/>
      <w:divBdr>
        <w:top w:val="none" w:sz="0" w:space="0" w:color="auto"/>
        <w:left w:val="none" w:sz="0" w:space="0" w:color="auto"/>
        <w:bottom w:val="none" w:sz="0" w:space="0" w:color="auto"/>
        <w:right w:val="none" w:sz="0" w:space="0" w:color="auto"/>
      </w:divBdr>
    </w:div>
    <w:div w:id="669450936">
      <w:bodyDiv w:val="1"/>
      <w:marLeft w:val="0"/>
      <w:marRight w:val="0"/>
      <w:marTop w:val="0"/>
      <w:marBottom w:val="0"/>
      <w:divBdr>
        <w:top w:val="none" w:sz="0" w:space="0" w:color="auto"/>
        <w:left w:val="none" w:sz="0" w:space="0" w:color="auto"/>
        <w:bottom w:val="none" w:sz="0" w:space="0" w:color="auto"/>
        <w:right w:val="none" w:sz="0" w:space="0" w:color="auto"/>
      </w:divBdr>
    </w:div>
    <w:div w:id="726418748">
      <w:bodyDiv w:val="1"/>
      <w:marLeft w:val="0"/>
      <w:marRight w:val="0"/>
      <w:marTop w:val="0"/>
      <w:marBottom w:val="0"/>
      <w:divBdr>
        <w:top w:val="none" w:sz="0" w:space="0" w:color="auto"/>
        <w:left w:val="none" w:sz="0" w:space="0" w:color="auto"/>
        <w:bottom w:val="none" w:sz="0" w:space="0" w:color="auto"/>
        <w:right w:val="none" w:sz="0" w:space="0" w:color="auto"/>
      </w:divBdr>
    </w:div>
    <w:div w:id="805699988">
      <w:bodyDiv w:val="1"/>
      <w:marLeft w:val="0"/>
      <w:marRight w:val="0"/>
      <w:marTop w:val="0"/>
      <w:marBottom w:val="0"/>
      <w:divBdr>
        <w:top w:val="none" w:sz="0" w:space="0" w:color="auto"/>
        <w:left w:val="none" w:sz="0" w:space="0" w:color="auto"/>
        <w:bottom w:val="none" w:sz="0" w:space="0" w:color="auto"/>
        <w:right w:val="none" w:sz="0" w:space="0" w:color="auto"/>
      </w:divBdr>
    </w:div>
    <w:div w:id="904218758">
      <w:bodyDiv w:val="1"/>
      <w:marLeft w:val="0"/>
      <w:marRight w:val="0"/>
      <w:marTop w:val="0"/>
      <w:marBottom w:val="0"/>
      <w:divBdr>
        <w:top w:val="none" w:sz="0" w:space="0" w:color="auto"/>
        <w:left w:val="none" w:sz="0" w:space="0" w:color="auto"/>
        <w:bottom w:val="none" w:sz="0" w:space="0" w:color="auto"/>
        <w:right w:val="none" w:sz="0" w:space="0" w:color="auto"/>
      </w:divBdr>
    </w:div>
    <w:div w:id="1156918198">
      <w:bodyDiv w:val="1"/>
      <w:marLeft w:val="0"/>
      <w:marRight w:val="0"/>
      <w:marTop w:val="0"/>
      <w:marBottom w:val="0"/>
      <w:divBdr>
        <w:top w:val="none" w:sz="0" w:space="0" w:color="auto"/>
        <w:left w:val="none" w:sz="0" w:space="0" w:color="auto"/>
        <w:bottom w:val="none" w:sz="0" w:space="0" w:color="auto"/>
        <w:right w:val="none" w:sz="0" w:space="0" w:color="auto"/>
      </w:divBdr>
    </w:div>
    <w:div w:id="1264847055">
      <w:bodyDiv w:val="1"/>
      <w:marLeft w:val="0"/>
      <w:marRight w:val="0"/>
      <w:marTop w:val="0"/>
      <w:marBottom w:val="0"/>
      <w:divBdr>
        <w:top w:val="none" w:sz="0" w:space="0" w:color="auto"/>
        <w:left w:val="none" w:sz="0" w:space="0" w:color="auto"/>
        <w:bottom w:val="none" w:sz="0" w:space="0" w:color="auto"/>
        <w:right w:val="none" w:sz="0" w:space="0" w:color="auto"/>
      </w:divBdr>
    </w:div>
    <w:div w:id="1265722257">
      <w:bodyDiv w:val="1"/>
      <w:marLeft w:val="0"/>
      <w:marRight w:val="0"/>
      <w:marTop w:val="0"/>
      <w:marBottom w:val="0"/>
      <w:divBdr>
        <w:top w:val="none" w:sz="0" w:space="0" w:color="auto"/>
        <w:left w:val="none" w:sz="0" w:space="0" w:color="auto"/>
        <w:bottom w:val="none" w:sz="0" w:space="0" w:color="auto"/>
        <w:right w:val="none" w:sz="0" w:space="0" w:color="auto"/>
      </w:divBdr>
    </w:div>
    <w:div w:id="1269772563">
      <w:bodyDiv w:val="1"/>
      <w:marLeft w:val="0"/>
      <w:marRight w:val="0"/>
      <w:marTop w:val="0"/>
      <w:marBottom w:val="0"/>
      <w:divBdr>
        <w:top w:val="none" w:sz="0" w:space="0" w:color="auto"/>
        <w:left w:val="none" w:sz="0" w:space="0" w:color="auto"/>
        <w:bottom w:val="none" w:sz="0" w:space="0" w:color="auto"/>
        <w:right w:val="none" w:sz="0" w:space="0" w:color="auto"/>
      </w:divBdr>
    </w:div>
    <w:div w:id="1346205746">
      <w:bodyDiv w:val="1"/>
      <w:marLeft w:val="0"/>
      <w:marRight w:val="0"/>
      <w:marTop w:val="0"/>
      <w:marBottom w:val="0"/>
      <w:divBdr>
        <w:top w:val="none" w:sz="0" w:space="0" w:color="auto"/>
        <w:left w:val="none" w:sz="0" w:space="0" w:color="auto"/>
        <w:bottom w:val="none" w:sz="0" w:space="0" w:color="auto"/>
        <w:right w:val="none" w:sz="0" w:space="0" w:color="auto"/>
      </w:divBdr>
    </w:div>
    <w:div w:id="1391154417">
      <w:bodyDiv w:val="1"/>
      <w:marLeft w:val="0"/>
      <w:marRight w:val="0"/>
      <w:marTop w:val="0"/>
      <w:marBottom w:val="0"/>
      <w:divBdr>
        <w:top w:val="none" w:sz="0" w:space="0" w:color="auto"/>
        <w:left w:val="none" w:sz="0" w:space="0" w:color="auto"/>
        <w:bottom w:val="none" w:sz="0" w:space="0" w:color="auto"/>
        <w:right w:val="none" w:sz="0" w:space="0" w:color="auto"/>
      </w:divBdr>
    </w:div>
    <w:div w:id="1391729204">
      <w:bodyDiv w:val="1"/>
      <w:marLeft w:val="0"/>
      <w:marRight w:val="0"/>
      <w:marTop w:val="0"/>
      <w:marBottom w:val="0"/>
      <w:divBdr>
        <w:top w:val="none" w:sz="0" w:space="0" w:color="auto"/>
        <w:left w:val="none" w:sz="0" w:space="0" w:color="auto"/>
        <w:bottom w:val="none" w:sz="0" w:space="0" w:color="auto"/>
        <w:right w:val="none" w:sz="0" w:space="0" w:color="auto"/>
      </w:divBdr>
    </w:div>
    <w:div w:id="1545605303">
      <w:bodyDiv w:val="1"/>
      <w:marLeft w:val="0"/>
      <w:marRight w:val="0"/>
      <w:marTop w:val="0"/>
      <w:marBottom w:val="0"/>
      <w:divBdr>
        <w:top w:val="none" w:sz="0" w:space="0" w:color="auto"/>
        <w:left w:val="none" w:sz="0" w:space="0" w:color="auto"/>
        <w:bottom w:val="none" w:sz="0" w:space="0" w:color="auto"/>
        <w:right w:val="none" w:sz="0" w:space="0" w:color="auto"/>
      </w:divBdr>
    </w:div>
    <w:div w:id="1718429137">
      <w:bodyDiv w:val="1"/>
      <w:marLeft w:val="0"/>
      <w:marRight w:val="0"/>
      <w:marTop w:val="0"/>
      <w:marBottom w:val="0"/>
      <w:divBdr>
        <w:top w:val="none" w:sz="0" w:space="0" w:color="auto"/>
        <w:left w:val="none" w:sz="0" w:space="0" w:color="auto"/>
        <w:bottom w:val="none" w:sz="0" w:space="0" w:color="auto"/>
        <w:right w:val="none" w:sz="0" w:space="0" w:color="auto"/>
      </w:divBdr>
    </w:div>
    <w:div w:id="20784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ast.ncbi.nlm.nih.gov/Blast.cg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BA6A1-A81B-4888-8468-A757A7C9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3001</Words>
  <Characters>17109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USULAN PENELITIAN</vt:lpstr>
    </vt:vector>
  </TitlesOfParts>
  <Company>home</Company>
  <LinksUpToDate>false</LinksUpToDate>
  <CharactersWithSpaces>20070</CharactersWithSpaces>
  <SharedDoc>false</SharedDoc>
  <HLinks>
    <vt:vector size="6" baseType="variant">
      <vt:variant>
        <vt:i4>4653104</vt:i4>
      </vt:variant>
      <vt:variant>
        <vt:i4>0</vt:i4>
      </vt:variant>
      <vt:variant>
        <vt:i4>0</vt:i4>
      </vt:variant>
      <vt:variant>
        <vt:i4>5</vt:i4>
      </vt:variant>
      <vt:variant>
        <vt:lpwstr>mailto:nadaprina@yahoo.co.id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USULAN PENELITIAN</dc:title>
  <dc:creator>TOSHIBA</dc:creator>
  <cp:lastModifiedBy>Lenovo x240s</cp:lastModifiedBy>
  <cp:revision>3</cp:revision>
  <cp:lastPrinted>2018-05-10T03:53:00Z</cp:lastPrinted>
  <dcterms:created xsi:type="dcterms:W3CDTF">2023-04-09T04:46:00Z</dcterms:created>
  <dcterms:modified xsi:type="dcterms:W3CDTF">2023-04-09T05:06:00Z</dcterms:modified>
</cp:coreProperties>
</file>