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Psympathic: Jurnal Ilmiah Psikologi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 Online 2502-2903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 Cetak 2356-3591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98"/>
        <w:gridCol w:w="1704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3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Maudy Safira Ervinadi </w:t>
            </w:r>
          </w:p>
        </w:tc>
        <w:tc>
          <w:tcPr>
            <w:tcW w:w="17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150115163</w:t>
            </w:r>
          </w:p>
        </w:tc>
        <w:tc>
          <w:tcPr>
            <w:tcW w:w="2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Surabaya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3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Dr.Artiawati, M.App.Psych</w:t>
            </w:r>
          </w:p>
        </w:tc>
        <w:tc>
          <w:tcPr>
            <w:tcW w:w="170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0727026701</w:t>
            </w:r>
          </w:p>
        </w:tc>
        <w:tc>
          <w:tcPr>
            <w:tcW w:w="2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Surabaya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Darmawan Muttaqin, S.Psi. M.A</w:t>
            </w:r>
          </w:p>
        </w:tc>
        <w:tc>
          <w:tcPr>
            <w:tcW w:w="170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727018903</w:t>
            </w:r>
          </w:p>
        </w:tc>
        <w:tc>
          <w:tcPr>
            <w:tcW w:w="2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Surabaya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635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Core Self Evaluation dan Dukungan Atasan terhadap Pengayaan Kerja Keluarga </w:t>
            </w:r>
          </w:p>
        </w:tc>
      </w:tr>
    </w:tbl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dengan judul tersebut di atas belum pernah diterbitkan ataupun sedang dalam proses review di jurnal lainnya serta bebas plagiarism.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Demikianlah surat pernyataan ini kami buat dengan sebenar-benarnya.        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6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3726"/>
        <w:gridCol w:w="2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43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Surabaya,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3 November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243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7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drawing>
                <wp:inline distT="0" distB="0" distL="0" distR="0">
                  <wp:extent cx="1358900" cy="1023620"/>
                  <wp:effectExtent l="0" t="0" r="1270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62" t="37840" r="25557" b="53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>
              <w:drawing>
                <wp:inline distT="0" distB="0" distL="0" distR="0">
                  <wp:extent cx="2225040" cy="1138555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6" t="67166" r="58348" b="22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447800" cy="861695"/>
                  <wp:effectExtent l="0" t="0" r="0" b="146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86" t="66220" r="25557" b="21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7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Maudy Safira Ervinadi </w:t>
            </w:r>
          </w:p>
        </w:tc>
        <w:tc>
          <w:tcPr>
            <w:tcW w:w="372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Artiawati, M.App.Psych</w:t>
            </w:r>
          </w:p>
        </w:tc>
        <w:tc>
          <w:tcPr>
            <w:tcW w:w="27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Darmawan Muttaqin S.Psi., MA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Disesuaikan dengan jumlah Penulis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surat pernyataan ini ditandatangani, hasil </w:t>
      </w:r>
      <w:r>
        <w:rPr>
          <w:rFonts w:ascii="Times New Roman" w:hAnsi="Times New Roman" w:cs="Times New Roman"/>
          <w:i/>
          <w:sz w:val="20"/>
          <w:szCs w:val="20"/>
        </w:rPr>
        <w:t>scan</w:t>
      </w:r>
      <w:r>
        <w:rPr>
          <w:rFonts w:ascii="Times New Roman" w:hAnsi="Times New Roman" w:cs="Times New Roman"/>
          <w:sz w:val="20"/>
          <w:szCs w:val="20"/>
        </w:rPr>
        <w:t xml:space="preserve"> dapat di-</w:t>
      </w:r>
      <w:r>
        <w:rPr>
          <w:rFonts w:ascii="Times New Roman" w:hAnsi="Times New Roman" w:cs="Times New Roman"/>
          <w:i/>
          <w:sz w:val="20"/>
          <w:szCs w:val="20"/>
        </w:rPr>
        <w:t>upload</w:t>
      </w:r>
      <w:r>
        <w:rPr>
          <w:rFonts w:ascii="Times New Roman" w:hAnsi="Times New Roman" w:cs="Times New Roman"/>
          <w:sz w:val="20"/>
          <w:szCs w:val="20"/>
        </w:rPr>
        <w:t xml:space="preserve"> pada bagian </w:t>
      </w:r>
      <w:r>
        <w:rPr>
          <w:rFonts w:ascii="Times New Roman" w:hAnsi="Times New Roman" w:cs="Times New Roman"/>
          <w:i/>
          <w:sz w:val="20"/>
          <w:szCs w:val="20"/>
        </w:rPr>
        <w:t>suplementary file</w:t>
      </w:r>
      <w:r>
        <w:rPr>
          <w:rFonts w:ascii="Times New Roman" w:hAnsi="Times New Roman" w:cs="Times New Roman"/>
          <w:sz w:val="20"/>
          <w:szCs w:val="20"/>
        </w:rPr>
        <w:t xml:space="preserve"> saat melakukan </w:t>
      </w:r>
      <w:r>
        <w:rPr>
          <w:rFonts w:ascii="Times New Roman" w:hAnsi="Times New Roman" w:cs="Times New Roman"/>
          <w:i/>
          <w:sz w:val="20"/>
          <w:szCs w:val="20"/>
        </w:rPr>
        <w:t>submit</w:t>
      </w:r>
      <w:r>
        <w:rPr>
          <w:rFonts w:ascii="Times New Roman" w:hAnsi="Times New Roman" w:cs="Times New Roman"/>
          <w:sz w:val="20"/>
          <w:szCs w:val="20"/>
        </w:rPr>
        <w:t xml:space="preserve"> artikel</w:t>
      </w:r>
    </w:p>
    <w:sectPr>
      <w:pgSz w:w="11907" w:h="18711"/>
      <w:pgMar w:top="426" w:right="1440" w:bottom="567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ECE"/>
    <w:multiLevelType w:val="multilevel"/>
    <w:tmpl w:val="20FC1E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3E16AA"/>
    <w:rsid w:val="0042343A"/>
    <w:rsid w:val="004D3FEA"/>
    <w:rsid w:val="00686EF5"/>
    <w:rsid w:val="006A0E3B"/>
    <w:rsid w:val="00713B58"/>
    <w:rsid w:val="00771975"/>
    <w:rsid w:val="0085689A"/>
    <w:rsid w:val="0086743C"/>
    <w:rsid w:val="00AE632D"/>
    <w:rsid w:val="00F76BF0"/>
    <w:rsid w:val="00FB4D51"/>
    <w:rsid w:val="43D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4"/>
    <w:link w:val="3"/>
    <w:uiPriority w:val="99"/>
  </w:style>
  <w:style w:type="character" w:customStyle="1" w:styleId="9">
    <w:name w:val="Footer Char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C47AF-B5D2-4BEC-AFF0-3DC491BAB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207</Words>
  <Characters>1185</Characters>
  <Lines>9</Lines>
  <Paragraphs>2</Paragraphs>
  <TotalTime>1</TotalTime>
  <ScaleCrop>false</ScaleCrop>
  <LinksUpToDate>false</LinksUpToDate>
  <CharactersWithSpaces>1390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2018-10-17T11:04:00Z</dcterms:created>
  <dc:creator>Lilis</dc:creator>
  <cp:lastModifiedBy>user</cp:lastModifiedBy>
  <cp:lastPrinted>2019-10-21T16:39:00Z</cp:lastPrinted>
  <dcterms:modified xsi:type="dcterms:W3CDTF">2019-11-04T04:27:54Z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