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92A0" w14:textId="45F67A3F" w:rsidR="00D553F3" w:rsidRPr="00455B62" w:rsidRDefault="00D553F3" w:rsidP="00CA4032">
      <w:pPr>
        <w:bidi/>
        <w:jc w:val="center"/>
        <w:rPr>
          <w:rFonts w:ascii="Sakkal Majalla" w:hAnsi="Sakkal Majalla" w:cs="Sakkal Majalla"/>
          <w:b/>
          <w:bCs/>
          <w:sz w:val="36"/>
          <w:szCs w:val="36"/>
          <w:rtl/>
        </w:rPr>
      </w:pPr>
      <w:r w:rsidRPr="00455B62">
        <w:rPr>
          <w:rFonts w:ascii="Sakkal Majalla" w:hAnsi="Sakkal Majalla" w:cs="Sakkal Majalla"/>
          <w:b/>
          <w:bCs/>
          <w:sz w:val="36"/>
          <w:szCs w:val="36"/>
          <w:rtl/>
        </w:rPr>
        <w:t xml:space="preserve">تحليل الأخطاء اللغوية في </w:t>
      </w:r>
      <w:r w:rsidR="009E3D99" w:rsidRPr="00455B62">
        <w:rPr>
          <w:rFonts w:ascii="Sakkal Majalla" w:hAnsi="Sakkal Majalla" w:cs="Sakkal Majalla"/>
          <w:b/>
          <w:bCs/>
          <w:sz w:val="36"/>
          <w:szCs w:val="36"/>
          <w:rtl/>
        </w:rPr>
        <w:t>ال</w:t>
      </w:r>
      <w:r w:rsidRPr="00455B62">
        <w:rPr>
          <w:rFonts w:ascii="Sakkal Majalla" w:hAnsi="Sakkal Majalla" w:cs="Sakkal Majalla"/>
          <w:b/>
          <w:bCs/>
          <w:sz w:val="36"/>
          <w:szCs w:val="36"/>
          <w:rtl/>
        </w:rPr>
        <w:t>محادثة  اليومية</w:t>
      </w:r>
      <w:r w:rsidR="00CA4032" w:rsidRPr="00455B62">
        <w:rPr>
          <w:rFonts w:ascii="Sakkal Majalla" w:hAnsi="Sakkal Majalla" w:cs="Sakkal Majalla"/>
          <w:b/>
          <w:bCs/>
          <w:sz w:val="36"/>
          <w:szCs w:val="36"/>
        </w:rPr>
        <w:t xml:space="preserve"> </w:t>
      </w:r>
      <w:r w:rsidR="002155F3" w:rsidRPr="00455B62">
        <w:rPr>
          <w:rFonts w:ascii="Sakkal Majalla" w:hAnsi="Sakkal Majalla" w:cs="Sakkal Majalla"/>
          <w:b/>
          <w:bCs/>
          <w:sz w:val="36"/>
          <w:szCs w:val="36"/>
          <w:rtl/>
        </w:rPr>
        <w:t>ب</w:t>
      </w:r>
      <w:r w:rsidRPr="00455B62">
        <w:rPr>
          <w:rFonts w:ascii="Sakkal Majalla" w:hAnsi="Sakkal Majalla" w:cs="Sakkal Majalla"/>
          <w:b/>
          <w:bCs/>
          <w:sz w:val="36"/>
          <w:szCs w:val="36"/>
          <w:shd w:val="clear" w:color="auto" w:fill="FFFFFF"/>
          <w:rtl/>
        </w:rPr>
        <w:t>معهد ت</w:t>
      </w:r>
      <w:r w:rsidR="002155F3" w:rsidRPr="00455B62">
        <w:rPr>
          <w:rFonts w:ascii="Sakkal Majalla" w:hAnsi="Sakkal Majalla" w:cs="Sakkal Majalla"/>
          <w:b/>
          <w:bCs/>
          <w:sz w:val="36"/>
          <w:szCs w:val="36"/>
          <w:shd w:val="clear" w:color="auto" w:fill="FFFFFF"/>
          <w:rtl/>
        </w:rPr>
        <w:t>ح</w:t>
      </w:r>
      <w:r w:rsidRPr="00455B62">
        <w:rPr>
          <w:rFonts w:ascii="Sakkal Majalla" w:hAnsi="Sakkal Majalla" w:cs="Sakkal Majalla"/>
          <w:b/>
          <w:bCs/>
          <w:sz w:val="36"/>
          <w:szCs w:val="36"/>
          <w:shd w:val="clear" w:color="auto" w:fill="FFFFFF"/>
          <w:rtl/>
        </w:rPr>
        <w:t>فيظ القرأن دار العلوم ليدو</w:t>
      </w:r>
    </w:p>
    <w:p w14:paraId="13FC611B" w14:textId="6EE86144" w:rsidR="00EB1737" w:rsidRDefault="00EB1737" w:rsidP="00CE0D66">
      <w:pPr>
        <w:spacing w:line="360" w:lineRule="auto"/>
        <w:jc w:val="center"/>
        <w:rPr>
          <w:rFonts w:asciiTheme="majorBidi" w:eastAsia="Sakkal Majalla" w:hAnsiTheme="majorBidi" w:cstheme="majorBidi"/>
          <w:b/>
          <w:bCs/>
          <w:color w:val="000000"/>
          <w:sz w:val="24"/>
          <w:szCs w:val="24"/>
          <w:rtl/>
          <w:lang w:eastAsia="id-ID"/>
        </w:rPr>
      </w:pPr>
      <w:r w:rsidRPr="00557391">
        <w:rPr>
          <w:rFonts w:asciiTheme="majorBidi" w:eastAsia="Sakkal Majalla" w:hAnsiTheme="majorBidi" w:cstheme="majorBidi"/>
          <w:b/>
          <w:bCs/>
          <w:color w:val="000000"/>
          <w:sz w:val="24"/>
          <w:szCs w:val="24"/>
          <w:lang w:eastAsia="id-ID"/>
        </w:rPr>
        <w:t>Siti Khumairotuzzahra</w:t>
      </w:r>
      <w:r w:rsidR="00455B62">
        <w:rPr>
          <w:rFonts w:asciiTheme="majorBidi" w:eastAsia="Sakkal Majalla" w:hAnsiTheme="majorBidi" w:cstheme="majorBidi"/>
          <w:b/>
          <w:bCs/>
          <w:color w:val="000000"/>
          <w:sz w:val="24"/>
          <w:szCs w:val="24"/>
          <w:lang w:eastAsia="id-ID"/>
        </w:rPr>
        <w:t xml:space="preserve">, </w:t>
      </w:r>
      <w:r w:rsidRPr="00557391">
        <w:rPr>
          <w:rFonts w:asciiTheme="majorBidi" w:eastAsia="Sakkal Majalla" w:hAnsiTheme="majorBidi" w:cstheme="majorBidi"/>
          <w:b/>
          <w:bCs/>
          <w:color w:val="000000"/>
          <w:sz w:val="24"/>
          <w:szCs w:val="24"/>
          <w:lang w:eastAsia="id-ID"/>
        </w:rPr>
        <w:t>Ishaq Anugrah Mulyadi</w:t>
      </w:r>
    </w:p>
    <w:p w14:paraId="63E86DD4" w14:textId="661A3653" w:rsidR="00CE0D66" w:rsidRPr="00CE0D66" w:rsidRDefault="00CE0D66" w:rsidP="00CE0D66">
      <w:pPr>
        <w:spacing w:line="360" w:lineRule="auto"/>
        <w:jc w:val="center"/>
        <w:rPr>
          <w:rFonts w:asciiTheme="majorBidi" w:eastAsia="Sakkal Majalla" w:hAnsiTheme="majorBidi" w:cstheme="majorBidi"/>
          <w:i/>
          <w:iCs/>
          <w:color w:val="000000"/>
          <w:sz w:val="24"/>
          <w:szCs w:val="24"/>
          <w:lang w:eastAsia="id-ID"/>
        </w:rPr>
      </w:pPr>
      <w:r w:rsidRPr="00CE0D66">
        <w:rPr>
          <w:rFonts w:asciiTheme="majorBidi" w:eastAsia="Sakkal Majalla" w:hAnsiTheme="majorBidi" w:cstheme="majorBidi"/>
          <w:i/>
          <w:iCs/>
          <w:color w:val="000000"/>
          <w:sz w:val="24"/>
          <w:szCs w:val="24"/>
          <w:lang w:eastAsia="id-ID"/>
        </w:rPr>
        <w:t>Qatar University, Qatar</w:t>
      </w:r>
    </w:p>
    <w:p w14:paraId="16A303CB" w14:textId="4461141F" w:rsidR="00CE0D66" w:rsidRDefault="00CE0D66" w:rsidP="00CE0D66">
      <w:pPr>
        <w:spacing w:line="360" w:lineRule="auto"/>
        <w:jc w:val="center"/>
        <w:rPr>
          <w:rFonts w:asciiTheme="majorBidi" w:eastAsia="Sakkal Majalla" w:hAnsiTheme="majorBidi" w:cstheme="majorBidi"/>
          <w:i/>
          <w:iCs/>
          <w:color w:val="000000"/>
          <w:sz w:val="24"/>
          <w:szCs w:val="24"/>
          <w:lang w:eastAsia="id-ID"/>
        </w:rPr>
      </w:pPr>
      <w:r w:rsidRPr="00CE0D66">
        <w:rPr>
          <w:rFonts w:asciiTheme="majorBidi" w:eastAsia="Sakkal Majalla" w:hAnsiTheme="majorBidi" w:cstheme="majorBidi"/>
          <w:i/>
          <w:iCs/>
          <w:color w:val="000000"/>
          <w:sz w:val="24"/>
          <w:szCs w:val="24"/>
          <w:lang w:eastAsia="id-ID"/>
        </w:rPr>
        <w:t>Gate Language Assistant, Indonesia</w:t>
      </w:r>
    </w:p>
    <w:p w14:paraId="5B4DCFEA" w14:textId="49B26C1C" w:rsidR="00CE0D66" w:rsidRDefault="00CE0D66" w:rsidP="00CE0D66">
      <w:pPr>
        <w:spacing w:line="360" w:lineRule="auto"/>
        <w:jc w:val="center"/>
        <w:rPr>
          <w:rFonts w:asciiTheme="majorBidi" w:eastAsia="Sakkal Majalla" w:hAnsiTheme="majorBidi" w:cstheme="majorBidi"/>
          <w:color w:val="000000"/>
          <w:sz w:val="24"/>
          <w:szCs w:val="24"/>
          <w:lang w:eastAsia="id-ID"/>
        </w:rPr>
      </w:pPr>
      <w:r>
        <w:rPr>
          <w:rFonts w:asciiTheme="majorBidi" w:eastAsia="Sakkal Majalla" w:hAnsiTheme="majorBidi" w:cstheme="majorBidi"/>
          <w:color w:val="000000"/>
          <w:sz w:val="24"/>
          <w:szCs w:val="24"/>
          <w:lang w:eastAsia="id-ID"/>
        </w:rPr>
        <w:t xml:space="preserve">E-mail : </w:t>
      </w:r>
      <w:r>
        <w:rPr>
          <w:rFonts w:asciiTheme="majorBidi" w:eastAsia="Sakkal Majalla" w:hAnsiTheme="majorBidi" w:cstheme="majorBidi"/>
          <w:color w:val="000000"/>
          <w:sz w:val="24"/>
          <w:szCs w:val="24"/>
          <w:lang w:eastAsia="id-ID"/>
        </w:rPr>
        <w:fldChar w:fldCharType="begin"/>
      </w:r>
      <w:r>
        <w:rPr>
          <w:rFonts w:asciiTheme="majorBidi" w:eastAsia="Sakkal Majalla" w:hAnsiTheme="majorBidi" w:cstheme="majorBidi"/>
          <w:color w:val="000000"/>
          <w:sz w:val="24"/>
          <w:szCs w:val="24"/>
          <w:lang w:eastAsia="id-ID"/>
        </w:rPr>
        <w:instrText xml:space="preserve"> HYPERLINK "mailto:isanugrahmulyadi@gmail.com" </w:instrText>
      </w:r>
      <w:r>
        <w:rPr>
          <w:rFonts w:asciiTheme="majorBidi" w:eastAsia="Sakkal Majalla" w:hAnsiTheme="majorBidi" w:cstheme="majorBidi"/>
          <w:color w:val="000000"/>
          <w:sz w:val="24"/>
          <w:szCs w:val="24"/>
          <w:lang w:eastAsia="id-ID"/>
        </w:rPr>
        <w:fldChar w:fldCharType="separate"/>
      </w:r>
      <w:r w:rsidRPr="0040113B">
        <w:rPr>
          <w:rStyle w:val="Hyperlink"/>
          <w:rFonts w:asciiTheme="majorBidi" w:eastAsia="Sakkal Majalla" w:hAnsiTheme="majorBidi" w:cstheme="majorBidi"/>
          <w:sz w:val="24"/>
          <w:szCs w:val="24"/>
          <w:lang w:eastAsia="id-ID"/>
        </w:rPr>
        <w:t>isanugrahmulyadi@gmail.com</w:t>
      </w:r>
      <w:r>
        <w:rPr>
          <w:rFonts w:asciiTheme="majorBidi" w:eastAsia="Sakkal Majalla" w:hAnsiTheme="majorBidi" w:cstheme="majorBidi"/>
          <w:color w:val="000000"/>
          <w:sz w:val="24"/>
          <w:szCs w:val="24"/>
          <w:lang w:eastAsia="id-ID"/>
        </w:rPr>
        <w:fldChar w:fldCharType="end"/>
      </w:r>
    </w:p>
    <w:p w14:paraId="0FA1121C" w14:textId="77777777" w:rsidR="00CE0D66" w:rsidRPr="00CE0D66" w:rsidRDefault="00CE0D66" w:rsidP="00CE0D66">
      <w:pPr>
        <w:spacing w:line="360" w:lineRule="auto"/>
        <w:jc w:val="center"/>
        <w:rPr>
          <w:rFonts w:asciiTheme="majorBidi" w:eastAsia="Sakkal Majalla" w:hAnsiTheme="majorBidi" w:cstheme="majorBidi"/>
          <w:color w:val="000000"/>
          <w:sz w:val="24"/>
          <w:szCs w:val="24"/>
          <w:lang w:eastAsia="id-ID"/>
        </w:rPr>
      </w:pPr>
    </w:p>
    <w:p w14:paraId="685DE4B1" w14:textId="77777777" w:rsidR="009D59ED" w:rsidRPr="009B3E01" w:rsidRDefault="009D59ED" w:rsidP="00557391">
      <w:pPr>
        <w:bidi/>
        <w:jc w:val="both"/>
        <w:rPr>
          <w:rFonts w:ascii="Sakkal Majalla" w:hAnsi="Sakkal Majalla" w:cs="Sakkal Majalla"/>
          <w:b/>
          <w:bCs/>
          <w:sz w:val="52"/>
          <w:szCs w:val="52"/>
          <w:rtl/>
          <w:lang w:val="en-US"/>
        </w:rPr>
      </w:pPr>
      <w:r w:rsidRPr="009B3E01">
        <w:rPr>
          <w:rFonts w:ascii="Sakkal Majalla" w:hAnsi="Sakkal Majalla" w:cs="Sakkal Majalla"/>
          <w:b/>
          <w:bCs/>
          <w:sz w:val="36"/>
          <w:szCs w:val="36"/>
          <w:rtl/>
          <w:lang w:val="en-US"/>
        </w:rPr>
        <w:t>الملخص</w:t>
      </w:r>
    </w:p>
    <w:p w14:paraId="39ADE130" w14:textId="4CD0AFC1" w:rsidR="00E26E88" w:rsidRPr="009B3E01" w:rsidRDefault="00E26E88" w:rsidP="00557391">
      <w:pPr>
        <w:bidi/>
        <w:jc w:val="both"/>
        <w:rPr>
          <w:rFonts w:ascii="Sakkal Majalla" w:hAnsi="Sakkal Majalla" w:cs="Sakkal Majalla"/>
          <w:sz w:val="36"/>
          <w:szCs w:val="36"/>
          <w:lang w:val="en-US"/>
        </w:rPr>
      </w:pPr>
      <w:r w:rsidRPr="009B3E01">
        <w:rPr>
          <w:rFonts w:ascii="Sakkal Majalla" w:hAnsi="Sakkal Majalla" w:cs="Sakkal Majalla"/>
          <w:sz w:val="36"/>
          <w:szCs w:val="36"/>
          <w:rtl/>
        </w:rPr>
        <w:t xml:space="preserve">يهدف هذا البحث </w:t>
      </w:r>
      <w:r w:rsidR="00F033E3" w:rsidRPr="009B3E01">
        <w:rPr>
          <w:rFonts w:ascii="Sakkal Majalla" w:hAnsi="Sakkal Majalla" w:cs="Sakkal Majalla"/>
          <w:sz w:val="36"/>
          <w:szCs w:val="36"/>
          <w:rtl/>
        </w:rPr>
        <w:t xml:space="preserve">إلى </w:t>
      </w:r>
      <w:r w:rsidRPr="009B3E01">
        <w:rPr>
          <w:rFonts w:ascii="Sakkal Majalla" w:hAnsi="Sakkal Majalla" w:cs="Sakkal Majalla"/>
          <w:sz w:val="36"/>
          <w:szCs w:val="36"/>
          <w:rtl/>
        </w:rPr>
        <w:t xml:space="preserve">معرفة  تحليل الأخطاء اللغوية في </w:t>
      </w:r>
      <w:r w:rsidR="009E3D99" w:rsidRPr="009B3E01">
        <w:rPr>
          <w:rFonts w:ascii="Sakkal Majalla" w:hAnsi="Sakkal Majalla" w:cs="Sakkal Majalla"/>
          <w:sz w:val="36"/>
          <w:szCs w:val="36"/>
          <w:rtl/>
        </w:rPr>
        <w:t>ال</w:t>
      </w:r>
      <w:r w:rsidRPr="009B3E01">
        <w:rPr>
          <w:rFonts w:ascii="Sakkal Majalla" w:hAnsi="Sakkal Majalla" w:cs="Sakkal Majalla"/>
          <w:sz w:val="36"/>
          <w:szCs w:val="36"/>
          <w:rtl/>
        </w:rPr>
        <w:t>محادثة</w:t>
      </w:r>
      <w:r w:rsidR="00F033E3" w:rsidRPr="009B3E01">
        <w:rPr>
          <w:rFonts w:ascii="Sakkal Majalla" w:hAnsi="Sakkal Majalla" w:cs="Sakkal Majalla"/>
          <w:sz w:val="36"/>
          <w:szCs w:val="36"/>
          <w:rtl/>
        </w:rPr>
        <w:t xml:space="preserve"> </w:t>
      </w:r>
      <w:r w:rsidRPr="009B3E01">
        <w:rPr>
          <w:rFonts w:ascii="Sakkal Majalla" w:hAnsi="Sakkal Majalla" w:cs="Sakkal Majalla"/>
          <w:sz w:val="36"/>
          <w:szCs w:val="36"/>
          <w:rtl/>
        </w:rPr>
        <w:t>اليومية</w:t>
      </w:r>
      <w:r w:rsidR="00F033E3" w:rsidRPr="009B3E01">
        <w:rPr>
          <w:rFonts w:ascii="Sakkal Majalla" w:hAnsi="Sakkal Majalla" w:cs="Sakkal Majalla"/>
          <w:sz w:val="36"/>
          <w:szCs w:val="36"/>
          <w:rtl/>
        </w:rPr>
        <w:t xml:space="preserve"> </w:t>
      </w:r>
      <w:r w:rsidRPr="009B3E01">
        <w:rPr>
          <w:rFonts w:ascii="Sakkal Majalla" w:hAnsi="Sakkal Majalla" w:cs="Sakkal Majalla"/>
          <w:sz w:val="36"/>
          <w:szCs w:val="36"/>
          <w:rtl/>
        </w:rPr>
        <w:t xml:space="preserve">بمعهد تحفيظ القرأن دار العلوم ليدو، أسبابها ومصادرها و تقييمها. </w:t>
      </w:r>
      <w:r w:rsidR="009E3D99" w:rsidRPr="009B3E01">
        <w:rPr>
          <w:rFonts w:ascii="Sakkal Majalla" w:hAnsi="Sakkal Majalla" w:cs="Sakkal Majalla"/>
          <w:sz w:val="36"/>
          <w:szCs w:val="36"/>
          <w:rtl/>
        </w:rPr>
        <w:t>و</w:t>
      </w:r>
      <w:r w:rsidRPr="009B3E01">
        <w:rPr>
          <w:rFonts w:ascii="Sakkal Majalla" w:hAnsi="Sakkal Majalla" w:cs="Sakkal Majalla"/>
          <w:sz w:val="36"/>
          <w:szCs w:val="36"/>
          <w:rtl/>
        </w:rPr>
        <w:t>طريقة</w:t>
      </w:r>
      <w:r w:rsidR="00F033E3" w:rsidRPr="009B3E01">
        <w:rPr>
          <w:rFonts w:ascii="Sakkal Majalla" w:hAnsi="Sakkal Majalla" w:cs="Sakkal Majalla"/>
          <w:sz w:val="36"/>
          <w:szCs w:val="36"/>
          <w:rtl/>
        </w:rPr>
        <w:t xml:space="preserve"> البحث</w:t>
      </w:r>
      <w:r w:rsidRPr="009B3E01">
        <w:rPr>
          <w:rFonts w:ascii="Sakkal Majalla" w:hAnsi="Sakkal Majalla" w:cs="Sakkal Majalla"/>
          <w:sz w:val="36"/>
          <w:szCs w:val="36"/>
          <w:rtl/>
        </w:rPr>
        <w:t xml:space="preserve"> المستخدمة هي البحث النوعي، ومدخل البحث المستخدم هو البحث الميداني. </w:t>
      </w:r>
      <w:r w:rsidR="00A607FC" w:rsidRPr="009B3E01">
        <w:rPr>
          <w:rFonts w:ascii="Sakkal Majalla" w:hAnsi="Sakkal Majalla" w:cs="Sakkal Majalla"/>
          <w:sz w:val="36"/>
          <w:szCs w:val="36"/>
          <w:rtl/>
        </w:rPr>
        <w:t>وفي هذا البحث</w:t>
      </w:r>
      <w:r w:rsidRPr="009B3E01">
        <w:rPr>
          <w:rFonts w:ascii="Sakkal Majalla" w:hAnsi="Sakkal Majalla" w:cs="Sakkal Majalla"/>
          <w:sz w:val="36"/>
          <w:szCs w:val="36"/>
          <w:rtl/>
        </w:rPr>
        <w:t xml:space="preserve"> أربعة أساليب </w:t>
      </w:r>
      <w:r w:rsidR="00A607FC" w:rsidRPr="009B3E01">
        <w:rPr>
          <w:rFonts w:ascii="Sakkal Majalla" w:hAnsi="Sakkal Majalla" w:cs="Sakkal Majalla"/>
          <w:sz w:val="36"/>
          <w:szCs w:val="36"/>
          <w:rtl/>
        </w:rPr>
        <w:t xml:space="preserve">جمع البيانات </w:t>
      </w:r>
      <w:r w:rsidRPr="009B3E01">
        <w:rPr>
          <w:rFonts w:ascii="Sakkal Majalla" w:hAnsi="Sakkal Majalla" w:cs="Sakkal Majalla"/>
          <w:sz w:val="36"/>
          <w:szCs w:val="36"/>
          <w:rtl/>
        </w:rPr>
        <w:t>منها :</w:t>
      </w:r>
      <w:r w:rsidR="00A607FC" w:rsidRPr="009B3E01">
        <w:rPr>
          <w:rFonts w:ascii="Sakkal Majalla" w:hAnsi="Sakkal Majalla" w:cs="Sakkal Majalla"/>
          <w:sz w:val="36"/>
          <w:szCs w:val="36"/>
          <w:rtl/>
        </w:rPr>
        <w:t xml:space="preserve"> </w:t>
      </w:r>
      <w:r w:rsidRPr="009B3E01">
        <w:rPr>
          <w:rFonts w:ascii="Sakkal Majalla" w:hAnsi="Sakkal Majalla" w:cs="Sakkal Majalla"/>
          <w:sz w:val="36"/>
          <w:szCs w:val="36"/>
          <w:rtl/>
        </w:rPr>
        <w:t>الملاحظة والمقابلة والاستبيانة</w:t>
      </w:r>
      <w:r w:rsidR="00A607FC" w:rsidRPr="009B3E01">
        <w:rPr>
          <w:rFonts w:ascii="Sakkal Majalla" w:hAnsi="Sakkal Majalla" w:cs="Sakkal Majalla"/>
          <w:sz w:val="36"/>
          <w:szCs w:val="36"/>
          <w:rtl/>
        </w:rPr>
        <w:t xml:space="preserve"> </w:t>
      </w:r>
      <w:r w:rsidRPr="009B3E01">
        <w:rPr>
          <w:rFonts w:ascii="Sakkal Majalla" w:hAnsi="Sakkal Majalla" w:cs="Sakkal Majalla"/>
          <w:sz w:val="36"/>
          <w:szCs w:val="36"/>
          <w:rtl/>
        </w:rPr>
        <w:t>و</w:t>
      </w:r>
      <w:r w:rsidR="00A607FC" w:rsidRPr="009B3E01">
        <w:rPr>
          <w:rFonts w:ascii="Sakkal Majalla" w:hAnsi="Sakkal Majalla" w:cs="Sakkal Majalla"/>
          <w:sz w:val="36"/>
          <w:szCs w:val="36"/>
          <w:rtl/>
        </w:rPr>
        <w:t xml:space="preserve">دراسة </w:t>
      </w:r>
      <w:r w:rsidRPr="009B3E01">
        <w:rPr>
          <w:rFonts w:ascii="Sakkal Majalla" w:hAnsi="Sakkal Majalla" w:cs="Sakkal Majalla"/>
          <w:sz w:val="36"/>
          <w:szCs w:val="36"/>
          <w:rtl/>
        </w:rPr>
        <w:t>ال</w:t>
      </w:r>
      <w:r w:rsidR="00A607FC" w:rsidRPr="009B3E01">
        <w:rPr>
          <w:rFonts w:ascii="Sakkal Majalla" w:hAnsi="Sakkal Majalla" w:cs="Sakkal Majalla"/>
          <w:sz w:val="36"/>
          <w:szCs w:val="36"/>
          <w:rtl/>
        </w:rPr>
        <w:t>ت</w:t>
      </w:r>
      <w:r w:rsidRPr="009B3E01">
        <w:rPr>
          <w:rFonts w:ascii="Sakkal Majalla" w:hAnsi="Sakkal Majalla" w:cs="Sakkal Majalla"/>
          <w:sz w:val="36"/>
          <w:szCs w:val="36"/>
          <w:rtl/>
        </w:rPr>
        <w:t>وث</w:t>
      </w:r>
      <w:r w:rsidR="00A607FC" w:rsidRPr="009B3E01">
        <w:rPr>
          <w:rFonts w:ascii="Sakkal Majalla" w:hAnsi="Sakkal Majalla" w:cs="Sakkal Majalla"/>
          <w:sz w:val="36"/>
          <w:szCs w:val="36"/>
          <w:rtl/>
        </w:rPr>
        <w:t>ي</w:t>
      </w:r>
      <w:r w:rsidRPr="009B3E01">
        <w:rPr>
          <w:rFonts w:ascii="Sakkal Majalla" w:hAnsi="Sakkal Majalla" w:cs="Sakkal Majalla"/>
          <w:sz w:val="36"/>
          <w:szCs w:val="36"/>
          <w:rtl/>
        </w:rPr>
        <w:t>ق. و</w:t>
      </w:r>
      <w:r w:rsidR="0098564A" w:rsidRPr="009B3E01">
        <w:rPr>
          <w:rFonts w:ascii="Sakkal Majalla" w:hAnsi="Sakkal Majalla" w:cs="Sakkal Majalla"/>
          <w:sz w:val="36"/>
          <w:szCs w:val="36"/>
          <w:rtl/>
        </w:rPr>
        <w:t>حصل البحث</w:t>
      </w:r>
      <w:r w:rsidRPr="009B3E01">
        <w:rPr>
          <w:rFonts w:ascii="Sakkal Majalla" w:hAnsi="Sakkal Majalla" w:cs="Sakkal Majalla"/>
          <w:sz w:val="36"/>
          <w:szCs w:val="36"/>
          <w:rtl/>
        </w:rPr>
        <w:t xml:space="preserve"> </w:t>
      </w:r>
      <w:r w:rsidR="0098564A" w:rsidRPr="009B3E01">
        <w:rPr>
          <w:rFonts w:ascii="Sakkal Majalla" w:hAnsi="Sakkal Majalla" w:cs="Sakkal Majalla"/>
          <w:sz w:val="36"/>
          <w:szCs w:val="36"/>
          <w:rtl/>
        </w:rPr>
        <w:t xml:space="preserve">من </w:t>
      </w:r>
      <w:r w:rsidRPr="009B3E01">
        <w:rPr>
          <w:rFonts w:ascii="Sakkal Majalla" w:hAnsi="Sakkal Majalla" w:cs="Sakkal Majalla"/>
          <w:sz w:val="36"/>
          <w:szCs w:val="36"/>
          <w:rtl/>
        </w:rPr>
        <w:t xml:space="preserve">تحليل الأخطاء اللغوية في </w:t>
      </w:r>
      <w:r w:rsidR="0098564A" w:rsidRPr="009B3E01">
        <w:rPr>
          <w:rFonts w:ascii="Sakkal Majalla" w:hAnsi="Sakkal Majalla" w:cs="Sakkal Majalla"/>
          <w:sz w:val="36"/>
          <w:szCs w:val="36"/>
          <w:rtl/>
        </w:rPr>
        <w:t>ال</w:t>
      </w:r>
      <w:r w:rsidRPr="009B3E01">
        <w:rPr>
          <w:rFonts w:ascii="Sakkal Majalla" w:hAnsi="Sakkal Majalla" w:cs="Sakkal Majalla"/>
          <w:sz w:val="36"/>
          <w:szCs w:val="36"/>
          <w:rtl/>
        </w:rPr>
        <w:t>محادثة اليومية بمعهد تحفيظ القرأن دار العلوم ليدو</w:t>
      </w:r>
      <w:r w:rsidR="0098564A" w:rsidRPr="009B3E01">
        <w:rPr>
          <w:rFonts w:ascii="Sakkal Majalla" w:hAnsi="Sakkal Majalla" w:cs="Sakkal Majalla"/>
          <w:sz w:val="36"/>
          <w:szCs w:val="36"/>
          <w:rtl/>
        </w:rPr>
        <w:t xml:space="preserve"> كما يالي :</w:t>
      </w:r>
      <w:r w:rsidR="00E80073" w:rsidRPr="009B3E01">
        <w:rPr>
          <w:rFonts w:ascii="Sakkal Majalla" w:hAnsi="Sakkal Majalla" w:cs="Sakkal Majalla"/>
          <w:sz w:val="36"/>
          <w:szCs w:val="36"/>
          <w:rtl/>
        </w:rPr>
        <w:t xml:space="preserve"> كان </w:t>
      </w:r>
      <w:r w:rsidRPr="009B3E01">
        <w:rPr>
          <w:rFonts w:ascii="Sakkal Majalla" w:hAnsi="Sakkal Majalla" w:cs="Sakkal Majalla"/>
          <w:sz w:val="36"/>
          <w:szCs w:val="36"/>
          <w:rtl/>
        </w:rPr>
        <w:t>معظم الطلاب لديهم الأخطاء الشائعة في استخدام الألفاظ العربية، والحوار عند التعارف، والمحادثة اليومية،</w:t>
      </w:r>
      <w:r w:rsidR="00B367EF" w:rsidRPr="009B3E01">
        <w:rPr>
          <w:rFonts w:ascii="Sakkal Majalla" w:hAnsi="Sakkal Majalla" w:cs="Sakkal Majalla"/>
          <w:sz w:val="36"/>
          <w:szCs w:val="36"/>
          <w:lang w:val="en-US"/>
        </w:rPr>
        <w:t xml:space="preserve"> </w:t>
      </w:r>
      <w:r w:rsidRPr="009B3E01">
        <w:rPr>
          <w:rFonts w:ascii="Sakkal Majalla" w:hAnsi="Sakkal Majalla" w:cs="Sakkal Majalla"/>
          <w:sz w:val="36"/>
          <w:szCs w:val="36"/>
          <w:rtl/>
        </w:rPr>
        <w:t xml:space="preserve">و إلقاء </w:t>
      </w:r>
      <w:r w:rsidR="00E80073" w:rsidRPr="009B3E01">
        <w:rPr>
          <w:rFonts w:ascii="Sakkal Majalla" w:hAnsi="Sakkal Majalla" w:cs="Sakkal Majalla"/>
          <w:sz w:val="36"/>
          <w:szCs w:val="36"/>
          <w:rtl/>
        </w:rPr>
        <w:t>ال</w:t>
      </w:r>
      <w:r w:rsidRPr="009B3E01">
        <w:rPr>
          <w:rFonts w:ascii="Sakkal Majalla" w:hAnsi="Sakkal Majalla" w:cs="Sakkal Majalla"/>
          <w:sz w:val="36"/>
          <w:szCs w:val="36"/>
          <w:rtl/>
        </w:rPr>
        <w:t>محاضرة، وإلقاء التعليمات. وأما اسباب الأخطاء اللغوية</w:t>
      </w:r>
      <w:r w:rsidR="00E80073" w:rsidRPr="009B3E01">
        <w:rPr>
          <w:rFonts w:ascii="Sakkal Majalla" w:hAnsi="Sakkal Majalla" w:cs="Sakkal Majalla"/>
          <w:sz w:val="36"/>
          <w:szCs w:val="36"/>
          <w:rtl/>
        </w:rPr>
        <w:t xml:space="preserve"> ومصادرها</w:t>
      </w:r>
      <w:r w:rsidRPr="009B3E01">
        <w:rPr>
          <w:rFonts w:ascii="Sakkal Majalla" w:hAnsi="Sakkal Majalla" w:cs="Sakkal Majalla"/>
          <w:sz w:val="36"/>
          <w:szCs w:val="36"/>
          <w:rtl/>
        </w:rPr>
        <w:t xml:space="preserve">  تتأثر</w:t>
      </w:r>
      <w:r w:rsidR="00E80073" w:rsidRPr="009B3E01">
        <w:rPr>
          <w:rFonts w:ascii="Sakkal Majalla" w:hAnsi="Sakkal Majalla" w:cs="Sakkal Majalla"/>
          <w:sz w:val="36"/>
          <w:szCs w:val="36"/>
          <w:rtl/>
        </w:rPr>
        <w:t xml:space="preserve"> من</w:t>
      </w:r>
      <w:r w:rsidRPr="009B3E01">
        <w:rPr>
          <w:rFonts w:ascii="Sakkal Majalla" w:hAnsi="Sakkal Majalla" w:cs="Sakkal Majalla"/>
          <w:sz w:val="36"/>
          <w:szCs w:val="36"/>
          <w:rtl/>
        </w:rPr>
        <w:t xml:space="preserve"> اللغة التي يتقنها لأول مرة، أو أكثر الطلاب يترجمون اللغة العربية وفقا للقواعد الإندونيسي، انخفاض وعي الطلاب بالأخطاء اللغوية، انخفاض فهم الطلاب في استخدام اللغة العربية، وتدريس المعلم اللغة العربية بغير </w:t>
      </w:r>
      <w:r w:rsidR="00E80073" w:rsidRPr="009B3E01">
        <w:rPr>
          <w:rFonts w:ascii="Sakkal Majalla" w:hAnsi="Sakkal Majalla" w:cs="Sakkal Majalla"/>
          <w:sz w:val="36"/>
          <w:szCs w:val="36"/>
          <w:rtl/>
        </w:rPr>
        <w:t>جيد</w:t>
      </w:r>
      <w:r w:rsidRPr="009B3E01">
        <w:rPr>
          <w:rFonts w:ascii="Sakkal Majalla" w:hAnsi="Sakkal Majalla" w:cs="Sakkal Majalla"/>
          <w:sz w:val="36"/>
          <w:szCs w:val="36"/>
          <w:rtl/>
        </w:rPr>
        <w:t>.</w:t>
      </w:r>
    </w:p>
    <w:p w14:paraId="3E400934" w14:textId="723E049B" w:rsidR="00E26E88" w:rsidRPr="009B3E01" w:rsidRDefault="00E26E88" w:rsidP="00557391">
      <w:pPr>
        <w:bidi/>
        <w:jc w:val="both"/>
        <w:rPr>
          <w:rFonts w:ascii="Sakkal Majalla" w:hAnsi="Sakkal Majalla" w:cs="Sakkal Majalla"/>
          <w:i/>
          <w:iCs/>
          <w:sz w:val="36"/>
          <w:szCs w:val="36"/>
          <w:shd w:val="clear" w:color="auto" w:fill="FFFFFF"/>
          <w:rtl/>
        </w:rPr>
      </w:pPr>
      <w:r w:rsidRPr="009B3E01">
        <w:rPr>
          <w:rFonts w:ascii="Sakkal Majalla" w:hAnsi="Sakkal Majalla" w:cs="Sakkal Majalla"/>
          <w:i/>
          <w:iCs/>
          <w:sz w:val="36"/>
          <w:szCs w:val="36"/>
          <w:rtl/>
        </w:rPr>
        <w:t>الكلمة ال</w:t>
      </w:r>
      <w:r w:rsidR="00B45DC4">
        <w:rPr>
          <w:rFonts w:ascii="Sakkal Majalla" w:hAnsi="Sakkal Majalla" w:cs="Sakkal Majalla" w:hint="cs"/>
          <w:i/>
          <w:iCs/>
          <w:sz w:val="36"/>
          <w:szCs w:val="36"/>
          <w:rtl/>
        </w:rPr>
        <w:t>مفتاحية</w:t>
      </w:r>
      <w:r w:rsidR="00B10A21" w:rsidRPr="009B3E01">
        <w:rPr>
          <w:rFonts w:ascii="Sakkal Majalla" w:hAnsi="Sakkal Majalla" w:cs="Sakkal Majalla"/>
          <w:i/>
          <w:iCs/>
          <w:sz w:val="36"/>
          <w:szCs w:val="36"/>
          <w:rtl/>
        </w:rPr>
        <w:t xml:space="preserve"> </w:t>
      </w:r>
      <w:r w:rsidRPr="009B3E01">
        <w:rPr>
          <w:rFonts w:ascii="Sakkal Majalla" w:hAnsi="Sakkal Majalla" w:cs="Sakkal Majalla"/>
          <w:i/>
          <w:iCs/>
          <w:sz w:val="36"/>
          <w:szCs w:val="36"/>
          <w:rtl/>
        </w:rPr>
        <w:t>:</w:t>
      </w:r>
      <w:r w:rsidR="00B10A21" w:rsidRPr="009B3E01">
        <w:rPr>
          <w:rFonts w:ascii="Sakkal Majalla" w:hAnsi="Sakkal Majalla" w:cs="Sakkal Majalla"/>
          <w:i/>
          <w:iCs/>
          <w:sz w:val="36"/>
          <w:szCs w:val="36"/>
          <w:rtl/>
        </w:rPr>
        <w:t xml:space="preserve"> </w:t>
      </w:r>
      <w:r w:rsidRPr="009B3E01">
        <w:rPr>
          <w:rFonts w:ascii="Sakkal Majalla" w:hAnsi="Sakkal Majalla" w:cs="Sakkal Majalla"/>
          <w:i/>
          <w:iCs/>
          <w:sz w:val="36"/>
          <w:szCs w:val="36"/>
          <w:rtl/>
        </w:rPr>
        <w:t xml:space="preserve">تحليل الأخطاء اللغوية، </w:t>
      </w:r>
      <w:r w:rsidR="0098564A" w:rsidRPr="009B3E01">
        <w:rPr>
          <w:rFonts w:ascii="Sakkal Majalla" w:hAnsi="Sakkal Majalla" w:cs="Sakkal Majalla"/>
          <w:i/>
          <w:iCs/>
          <w:sz w:val="36"/>
          <w:szCs w:val="36"/>
          <w:rtl/>
        </w:rPr>
        <w:t>ال</w:t>
      </w:r>
      <w:r w:rsidRPr="009B3E01">
        <w:rPr>
          <w:rFonts w:ascii="Sakkal Majalla" w:hAnsi="Sakkal Majalla" w:cs="Sakkal Majalla"/>
          <w:i/>
          <w:iCs/>
          <w:sz w:val="36"/>
          <w:szCs w:val="36"/>
          <w:rtl/>
        </w:rPr>
        <w:t xml:space="preserve">محادثة اليومية، </w:t>
      </w:r>
      <w:r w:rsidRPr="009B3E01">
        <w:rPr>
          <w:rFonts w:ascii="Sakkal Majalla" w:hAnsi="Sakkal Majalla" w:cs="Sakkal Majalla"/>
          <w:i/>
          <w:iCs/>
          <w:sz w:val="36"/>
          <w:szCs w:val="36"/>
          <w:shd w:val="clear" w:color="auto" w:fill="FFFFFF"/>
          <w:rtl/>
        </w:rPr>
        <w:t>معهد تحفيظ القرأن دار العلوم ليدو.</w:t>
      </w:r>
    </w:p>
    <w:p w14:paraId="54A90E01" w14:textId="634B74F8" w:rsidR="009B3E01" w:rsidRPr="009B3E01" w:rsidRDefault="009B3E01" w:rsidP="009B3E01">
      <w:pPr>
        <w:jc w:val="both"/>
        <w:rPr>
          <w:rFonts w:asciiTheme="majorBidi" w:hAnsiTheme="majorBidi" w:cstheme="majorBidi"/>
          <w:b/>
          <w:bCs/>
          <w:sz w:val="24"/>
          <w:szCs w:val="24"/>
          <w:shd w:val="clear" w:color="auto" w:fill="FFFFFF"/>
        </w:rPr>
      </w:pPr>
      <w:r w:rsidRPr="009B3E01">
        <w:rPr>
          <w:rFonts w:asciiTheme="majorBidi" w:hAnsiTheme="majorBidi" w:cstheme="majorBidi"/>
          <w:b/>
          <w:bCs/>
          <w:sz w:val="24"/>
          <w:szCs w:val="24"/>
          <w:shd w:val="clear" w:color="auto" w:fill="FFFFFF"/>
        </w:rPr>
        <w:lastRenderedPageBreak/>
        <w:t>Abstract</w:t>
      </w:r>
    </w:p>
    <w:p w14:paraId="645FDDBB" w14:textId="77777777" w:rsidR="009B3E01" w:rsidRPr="009B3E01" w:rsidRDefault="009B3E01" w:rsidP="009B3E01">
      <w:pPr>
        <w:jc w:val="both"/>
        <w:rPr>
          <w:rFonts w:asciiTheme="majorBidi" w:eastAsia="Times New Roman" w:hAnsiTheme="majorBidi" w:cstheme="majorBidi"/>
          <w:sz w:val="24"/>
          <w:szCs w:val="24"/>
          <w:lang w:val="en-US" w:eastAsia="id-ID"/>
        </w:rPr>
      </w:pPr>
      <w:r w:rsidRPr="009B3E01">
        <w:rPr>
          <w:rFonts w:asciiTheme="majorBidi" w:eastAsia="Times New Roman" w:hAnsiTheme="majorBidi" w:cstheme="majorBidi"/>
          <w:sz w:val="24"/>
          <w:szCs w:val="24"/>
          <w:lang w:val="en-US" w:eastAsia="id-ID"/>
        </w:rPr>
        <w:t>This research aims to know the analysis of linguistic errors in daily conversation at the Institute for Memorization of the Qur’an, Dar Al Uloom Lido, their causes, sources and evaluation. The research method used is qualitative research, and the research input used is field research. In this research, there are four methods of data collection, including: observation, interview, questionnaire, and documentation study. The research obtained from analyzing linguistic errors in daily conversation at the Institute for Memorizing the Qur’an, Dar Al Uloom Lido, as follows: Most of the students had common mistakes in the use of Arabic words, dialogue when acquaintance, daily conversation, lecture, and giving instructions. As for the causes of linguistic errors and their sources affected by the language they master for the first time, or most students translate Arabic according to Indonesian rules, students’ low awareness of linguistic errors, students’ low understanding of the use of Arabic, and the teacher’s teaching of Arabic is poor.</w:t>
      </w:r>
    </w:p>
    <w:p w14:paraId="46A08A86" w14:textId="4CCA4C70" w:rsidR="009B3E01" w:rsidRPr="009B3E01" w:rsidRDefault="009B3E01" w:rsidP="009B3E01">
      <w:pPr>
        <w:jc w:val="both"/>
        <w:rPr>
          <w:rFonts w:ascii="Sakkal Majalla" w:eastAsia="Times New Roman" w:hAnsi="Sakkal Majalla" w:cs="Sakkal Majalla"/>
          <w:i/>
          <w:iCs/>
          <w:sz w:val="36"/>
          <w:szCs w:val="36"/>
          <w:lang w:val="en-US" w:eastAsia="id-ID"/>
        </w:rPr>
      </w:pPr>
      <w:r w:rsidRPr="009B3E01">
        <w:rPr>
          <w:rFonts w:asciiTheme="majorBidi" w:eastAsia="Times New Roman" w:hAnsiTheme="majorBidi" w:cstheme="majorBidi"/>
          <w:i/>
          <w:iCs/>
          <w:sz w:val="24"/>
          <w:szCs w:val="24"/>
          <w:lang w:val="en-US" w:eastAsia="id-ID"/>
        </w:rPr>
        <w:t>Keyword: Analysis of linguistic errors, daily conversation, Institute for Memorizing the Qur’an, Dar Al Uloom Lido.</w:t>
      </w:r>
    </w:p>
    <w:p w14:paraId="751B412D" w14:textId="77777777" w:rsidR="00D553F3" w:rsidRPr="00557391" w:rsidRDefault="00D553F3" w:rsidP="00557391">
      <w:pPr>
        <w:bidi/>
        <w:jc w:val="both"/>
        <w:rPr>
          <w:rFonts w:ascii="Sakkal Majalla" w:hAnsi="Sakkal Majalla" w:cs="Sakkal Majalla"/>
          <w:b/>
          <w:bCs/>
          <w:sz w:val="36"/>
          <w:szCs w:val="36"/>
          <w:rtl/>
        </w:rPr>
      </w:pPr>
      <w:bookmarkStart w:id="0" w:name="_Toc30703070"/>
      <w:r w:rsidRPr="00557391">
        <w:rPr>
          <w:rFonts w:ascii="Sakkal Majalla" w:hAnsi="Sakkal Majalla" w:cs="Sakkal Majalla"/>
          <w:b/>
          <w:bCs/>
          <w:sz w:val="36"/>
          <w:szCs w:val="36"/>
          <w:rtl/>
        </w:rPr>
        <w:t>المقدمة</w:t>
      </w:r>
      <w:bookmarkEnd w:id="0"/>
    </w:p>
    <w:p w14:paraId="31A04440" w14:textId="4F51A8D2" w:rsidR="00DE2973" w:rsidRPr="00557391" w:rsidRDefault="000A6D0D" w:rsidP="00557391">
      <w:pPr>
        <w:bidi/>
        <w:ind w:firstLine="566"/>
        <w:jc w:val="both"/>
        <w:rPr>
          <w:rFonts w:ascii="Sakkal Majalla" w:hAnsi="Sakkal Majalla" w:cs="Sakkal Majalla"/>
          <w:sz w:val="36"/>
          <w:szCs w:val="36"/>
          <w:rtl/>
        </w:rPr>
      </w:pPr>
      <w:r w:rsidRPr="00557391">
        <w:rPr>
          <w:rFonts w:ascii="Sakkal Majalla" w:hAnsi="Sakkal Majalla" w:cs="Sakkal Majalla"/>
          <w:color w:val="000000" w:themeColor="text1"/>
          <w:sz w:val="36"/>
          <w:szCs w:val="36"/>
          <w:rtl/>
        </w:rPr>
        <w:t xml:space="preserve">إن </w:t>
      </w:r>
      <w:r w:rsidR="00BA292D" w:rsidRPr="00557391">
        <w:rPr>
          <w:rFonts w:ascii="Sakkal Majalla" w:hAnsi="Sakkal Majalla" w:cs="Sakkal Majalla"/>
          <w:color w:val="000000" w:themeColor="text1"/>
          <w:sz w:val="36"/>
          <w:szCs w:val="36"/>
          <w:rtl/>
        </w:rPr>
        <w:t>اللغة العربية</w:t>
      </w:r>
      <w:r w:rsidR="00BA292D" w:rsidRPr="00557391">
        <w:rPr>
          <w:rFonts w:ascii="Sakkal Majalla" w:hAnsi="Sakkal Majalla" w:cs="Sakkal Majalla"/>
          <w:color w:val="000000" w:themeColor="text1"/>
          <w:sz w:val="36"/>
          <w:szCs w:val="36"/>
        </w:rPr>
        <w:t> </w:t>
      </w:r>
      <w:r w:rsidR="00BA292D" w:rsidRPr="00557391">
        <w:rPr>
          <w:rFonts w:ascii="Sakkal Majalla" w:hAnsi="Sakkal Majalla" w:cs="Sakkal Majalla"/>
          <w:color w:val="000000" w:themeColor="text1"/>
          <w:sz w:val="36"/>
          <w:szCs w:val="36"/>
          <w:rtl/>
        </w:rPr>
        <w:t xml:space="preserve"> إحدى  اللغات </w:t>
      </w:r>
      <w:r w:rsidR="002155F3" w:rsidRPr="00557391">
        <w:rPr>
          <w:rFonts w:ascii="Sakkal Majalla" w:hAnsi="Sakkal Majalla" w:cs="Sakkal Majalla"/>
          <w:color w:val="000000" w:themeColor="text1"/>
          <w:sz w:val="36"/>
          <w:szCs w:val="36"/>
          <w:rtl/>
        </w:rPr>
        <w:t>الم</w:t>
      </w:r>
      <w:r w:rsidR="00BA292D" w:rsidRPr="00557391">
        <w:rPr>
          <w:rFonts w:ascii="Sakkal Majalla" w:hAnsi="Sakkal Majalla" w:cs="Sakkal Majalla"/>
          <w:color w:val="000000" w:themeColor="text1"/>
          <w:sz w:val="36"/>
          <w:szCs w:val="36"/>
          <w:rtl/>
        </w:rPr>
        <w:t>نتشر</w:t>
      </w:r>
      <w:r w:rsidR="00DD4632" w:rsidRPr="00557391">
        <w:rPr>
          <w:rFonts w:ascii="Sakkal Majalla" w:hAnsi="Sakkal Majalla" w:cs="Sakkal Majalla"/>
          <w:color w:val="000000" w:themeColor="text1"/>
          <w:sz w:val="36"/>
          <w:szCs w:val="36"/>
          <w:rtl/>
        </w:rPr>
        <w:t>ة</w:t>
      </w:r>
      <w:r w:rsidR="00BA292D" w:rsidRPr="00557391">
        <w:rPr>
          <w:rFonts w:ascii="Sakkal Majalla" w:hAnsi="Sakkal Majalla" w:cs="Sakkal Majalla"/>
          <w:color w:val="000000" w:themeColor="text1"/>
          <w:sz w:val="36"/>
          <w:szCs w:val="36"/>
          <w:rtl/>
        </w:rPr>
        <w:t xml:space="preserve"> في العالم، يتحدث</w:t>
      </w:r>
      <w:r w:rsidR="00DD4632" w:rsidRPr="00557391">
        <w:rPr>
          <w:rFonts w:ascii="Sakkal Majalla" w:hAnsi="Sakkal Majalla" w:cs="Sakkal Majalla"/>
          <w:color w:val="000000" w:themeColor="text1"/>
          <w:sz w:val="36"/>
          <w:szCs w:val="36"/>
          <w:rtl/>
        </w:rPr>
        <w:t xml:space="preserve"> ب</w:t>
      </w:r>
      <w:r w:rsidR="00BA292D" w:rsidRPr="00557391">
        <w:rPr>
          <w:rFonts w:ascii="Sakkal Majalla" w:hAnsi="Sakkal Majalla" w:cs="Sakkal Majalla"/>
          <w:color w:val="000000" w:themeColor="text1"/>
          <w:sz w:val="36"/>
          <w:szCs w:val="36"/>
          <w:rtl/>
        </w:rPr>
        <w:t>ها أكثر</w:t>
      </w:r>
      <w:r w:rsidR="00DD4632" w:rsidRPr="00557391">
        <w:rPr>
          <w:rFonts w:ascii="Sakkal Majalla" w:hAnsi="Sakkal Majalla" w:cs="Sakkal Majalla"/>
          <w:color w:val="000000" w:themeColor="text1"/>
          <w:sz w:val="36"/>
          <w:szCs w:val="36"/>
          <w:rtl/>
        </w:rPr>
        <w:t xml:space="preserve"> من 300</w:t>
      </w:r>
      <w:r w:rsidR="00BA292D" w:rsidRPr="00557391">
        <w:rPr>
          <w:rFonts w:ascii="Sakkal Majalla" w:hAnsi="Sakkal Majalla" w:cs="Sakkal Majalla"/>
          <w:color w:val="000000" w:themeColor="text1"/>
          <w:sz w:val="36"/>
          <w:szCs w:val="36"/>
          <w:rtl/>
        </w:rPr>
        <w:t xml:space="preserve"> مليون نسمة، ويتوزع متحدثوها في المنطقة المعروفة باسم</w:t>
      </w:r>
      <w:r w:rsidR="00BA292D" w:rsidRPr="00557391">
        <w:rPr>
          <w:rFonts w:ascii="Sakkal Majalla" w:hAnsi="Sakkal Majalla" w:cs="Sakkal Majalla"/>
          <w:color w:val="000000" w:themeColor="text1"/>
          <w:sz w:val="36"/>
          <w:szCs w:val="36"/>
        </w:rPr>
        <w:t> </w:t>
      </w:r>
      <w:r w:rsidR="00CB1E75">
        <w:fldChar w:fldCharType="begin"/>
      </w:r>
      <w:r w:rsidR="00CB1E75">
        <w:instrText xml:space="preserve"> HYPERLINK "https://www.marefa.org/%D8%A7%D9%84%D8%B9%D8%A7%D9%84%D9%85_%D8%A7%D9%84%D8%B9%D8%B1%D8%A8%D9%8A" \o "</w:instrText>
      </w:r>
      <w:r w:rsidR="00CB1E75">
        <w:rPr>
          <w:rtl/>
        </w:rPr>
        <w:instrText>العالم العربي</w:instrText>
      </w:r>
      <w:r w:rsidR="00CB1E75">
        <w:instrText xml:space="preserve">" </w:instrText>
      </w:r>
      <w:r w:rsidR="00CB1E75">
        <w:fldChar w:fldCharType="separate"/>
      </w:r>
      <w:r w:rsidR="00BA292D" w:rsidRPr="00557391">
        <w:rPr>
          <w:rStyle w:val="Hyperlink"/>
          <w:rFonts w:ascii="Sakkal Majalla" w:hAnsi="Sakkal Majalla" w:cs="Sakkal Majalla"/>
          <w:color w:val="000000" w:themeColor="text1"/>
          <w:sz w:val="36"/>
          <w:szCs w:val="36"/>
          <w:u w:val="none"/>
          <w:rtl/>
        </w:rPr>
        <w:t>العالم العربي</w:t>
      </w:r>
      <w:r w:rsidR="00CB1E75">
        <w:rPr>
          <w:rStyle w:val="Hyperlink"/>
          <w:rFonts w:ascii="Sakkal Majalla" w:hAnsi="Sakkal Majalla" w:cs="Sakkal Majalla"/>
          <w:color w:val="000000" w:themeColor="text1"/>
          <w:sz w:val="36"/>
          <w:szCs w:val="36"/>
          <w:u w:val="none"/>
        </w:rPr>
        <w:fldChar w:fldCharType="end"/>
      </w:r>
      <w:r w:rsidR="009D59ED" w:rsidRPr="00557391">
        <w:rPr>
          <w:rFonts w:ascii="Sakkal Majalla" w:hAnsi="Sakkal Majalla" w:cs="Sakkal Majalla"/>
          <w:color w:val="000000" w:themeColor="text1"/>
          <w:sz w:val="36"/>
          <w:szCs w:val="36"/>
          <w:rtl/>
        </w:rPr>
        <w:t>، بإضافة إلى العديد من المناطق الأخرى المجاور</w:t>
      </w:r>
      <w:r w:rsidR="00553012" w:rsidRPr="00557391">
        <w:rPr>
          <w:rFonts w:ascii="Sakkal Majalla" w:hAnsi="Sakkal Majalla" w:cs="Sakkal Majalla"/>
          <w:color w:val="000000" w:themeColor="text1"/>
          <w:sz w:val="36"/>
          <w:szCs w:val="36"/>
          <w:rtl/>
        </w:rPr>
        <w:t>ة كإيران وتركيا وتشاد ومالي والسنغال.</w:t>
      </w:r>
      <w:r w:rsidR="00BA292D" w:rsidRPr="00557391">
        <w:rPr>
          <w:rFonts w:ascii="Sakkal Majalla" w:hAnsi="Sakkal Majalla" w:cs="Sakkal Majalla"/>
          <w:color w:val="000000" w:themeColor="text1"/>
          <w:sz w:val="36"/>
          <w:szCs w:val="36"/>
        </w:rPr>
        <w:t xml:space="preserve"> </w:t>
      </w:r>
      <w:r w:rsidR="00BA292D" w:rsidRPr="00557391">
        <w:rPr>
          <w:rFonts w:ascii="Sakkal Majalla" w:hAnsi="Sakkal Majalla" w:cs="Sakkal Majalla"/>
          <w:color w:val="000000" w:themeColor="text1"/>
          <w:sz w:val="36"/>
          <w:szCs w:val="36"/>
          <w:rtl/>
        </w:rPr>
        <w:t>اللغة العربية هي أكبر فروع</w:t>
      </w:r>
      <w:r w:rsidR="00BA292D" w:rsidRPr="00557391">
        <w:rPr>
          <w:rFonts w:ascii="Sakkal Majalla" w:hAnsi="Sakkal Majalla" w:cs="Sakkal Majalla"/>
          <w:color w:val="000000" w:themeColor="text1"/>
          <w:sz w:val="36"/>
          <w:szCs w:val="36"/>
        </w:rPr>
        <w:t> </w:t>
      </w:r>
      <w:r w:rsidR="00CB1E75">
        <w:fldChar w:fldCharType="begin"/>
      </w:r>
      <w:r w:rsidR="00CB1E75">
        <w:instrText xml:space="preserve"> HYPERLINK "https://www.marefa.org/%D8%A7%D9%84%D9%84%D8%BA%D8%A7%D8%AA_%D8%A7%D9%84%D8%B3%D8%A7%D9%85%D9%8A%D8%A9" \o "</w:instrText>
      </w:r>
      <w:r w:rsidR="00CB1E75">
        <w:rPr>
          <w:rtl/>
        </w:rPr>
        <w:instrText>اللغات السامية</w:instrText>
      </w:r>
      <w:r w:rsidR="00CB1E75">
        <w:instrText xml:space="preserve">" </w:instrText>
      </w:r>
      <w:r w:rsidR="00CB1E75">
        <w:fldChar w:fldCharType="separate"/>
      </w:r>
      <w:r w:rsidR="00BA292D" w:rsidRPr="00557391">
        <w:rPr>
          <w:rStyle w:val="Hyperlink"/>
          <w:rFonts w:ascii="Sakkal Majalla" w:hAnsi="Sakkal Majalla" w:cs="Sakkal Majalla"/>
          <w:color w:val="000000" w:themeColor="text1"/>
          <w:sz w:val="36"/>
          <w:szCs w:val="36"/>
          <w:u w:val="none"/>
          <w:rtl/>
        </w:rPr>
        <w:t>اللغات السامية</w:t>
      </w:r>
      <w:r w:rsidR="00CB1E75">
        <w:rPr>
          <w:rStyle w:val="Hyperlink"/>
          <w:rFonts w:ascii="Sakkal Majalla" w:hAnsi="Sakkal Majalla" w:cs="Sakkal Majalla"/>
          <w:color w:val="000000" w:themeColor="text1"/>
          <w:sz w:val="36"/>
          <w:szCs w:val="36"/>
          <w:u w:val="none"/>
        </w:rPr>
        <w:fldChar w:fldCharType="end"/>
      </w:r>
      <w:r w:rsidR="00BA292D" w:rsidRPr="00557391">
        <w:rPr>
          <w:rFonts w:ascii="Sakkal Majalla" w:hAnsi="Sakkal Majalla" w:cs="Sakkal Majalla"/>
          <w:color w:val="000000" w:themeColor="text1"/>
          <w:sz w:val="36"/>
          <w:szCs w:val="36"/>
        </w:rPr>
        <w:t> </w:t>
      </w:r>
      <w:r w:rsidR="00553012" w:rsidRPr="00557391">
        <w:rPr>
          <w:rFonts w:ascii="Sakkal Majalla" w:hAnsi="Sakkal Majalla" w:cs="Sakkal Majalla"/>
          <w:color w:val="000000" w:themeColor="text1"/>
          <w:sz w:val="36"/>
          <w:szCs w:val="36"/>
          <w:rtl/>
        </w:rPr>
        <w:t xml:space="preserve">وتشبه إلى حد كبير من </w:t>
      </w:r>
      <w:r w:rsidR="00BA292D" w:rsidRPr="00557391">
        <w:rPr>
          <w:rFonts w:ascii="Sakkal Majalla" w:hAnsi="Sakkal Majalla" w:cs="Sakkal Majalla"/>
          <w:color w:val="000000" w:themeColor="text1"/>
          <w:sz w:val="36"/>
          <w:szCs w:val="36"/>
          <w:rtl/>
        </w:rPr>
        <w:t>ناحية البنية والمفردات وغيرها، لغات سامية أخرى</w:t>
      </w:r>
      <w:r w:rsidR="00BA292D" w:rsidRPr="00557391">
        <w:rPr>
          <w:rFonts w:ascii="Sakkal Majalla" w:hAnsi="Sakkal Majalla" w:cs="Sakkal Majalla"/>
          <w:color w:val="000000" w:themeColor="text1"/>
          <w:sz w:val="36"/>
          <w:szCs w:val="36"/>
        </w:rPr>
        <w:t> </w:t>
      </w:r>
      <w:r w:rsidR="00CB1E75">
        <w:fldChar w:fldCharType="begin"/>
      </w:r>
      <w:r w:rsidR="00CB1E75">
        <w:instrText xml:space="preserve"> HYPERLINK "https://www.marefa.org/%D8%A7%D9%84%D8%A2%D8%B1%D8%A7%D9%85%D9%8A%D8%A9" \o "</w:instrText>
      </w:r>
      <w:r w:rsidR="00CB1E75">
        <w:rPr>
          <w:rtl/>
        </w:rPr>
        <w:instrText>الآرامية</w:instrText>
      </w:r>
      <w:r w:rsidR="00CB1E75">
        <w:instrText xml:space="preserve">" </w:instrText>
      </w:r>
      <w:r w:rsidR="00CB1E75">
        <w:fldChar w:fldCharType="separate"/>
      </w:r>
      <w:r w:rsidR="00BA292D" w:rsidRPr="00557391">
        <w:rPr>
          <w:rStyle w:val="Hyperlink"/>
          <w:rFonts w:ascii="Sakkal Majalla" w:hAnsi="Sakkal Majalla" w:cs="Sakkal Majalla"/>
          <w:color w:val="000000" w:themeColor="text1"/>
          <w:sz w:val="36"/>
          <w:szCs w:val="36"/>
          <w:u w:val="none"/>
          <w:rtl/>
        </w:rPr>
        <w:t>كالآرامية</w:t>
      </w:r>
      <w:r w:rsidR="00CB1E75">
        <w:rPr>
          <w:rStyle w:val="Hyperlink"/>
          <w:rFonts w:ascii="Sakkal Majalla" w:hAnsi="Sakkal Majalla" w:cs="Sakkal Majalla"/>
          <w:color w:val="000000" w:themeColor="text1"/>
          <w:sz w:val="36"/>
          <w:szCs w:val="36"/>
          <w:u w:val="none"/>
        </w:rPr>
        <w:fldChar w:fldCharType="end"/>
      </w:r>
      <w:r w:rsidR="00BA292D" w:rsidRPr="00557391">
        <w:rPr>
          <w:rFonts w:ascii="Sakkal Majalla" w:hAnsi="Sakkal Majalla" w:cs="Sakkal Majalla"/>
          <w:color w:val="000000" w:themeColor="text1"/>
          <w:sz w:val="36"/>
          <w:szCs w:val="36"/>
        </w:rPr>
        <w:t> </w:t>
      </w:r>
      <w:r w:rsidR="00CB1E75">
        <w:fldChar w:fldCharType="begin"/>
      </w:r>
      <w:r w:rsidR="00CB1E75">
        <w:instrText xml:space="preserve"> HYPERLINK "https://www.marefa.org/%D8%A7%D9%84%D8%B9%D8%A8%D8%B1%D9%8A%D8</w:instrText>
      </w:r>
      <w:r w:rsidR="00CB1E75">
        <w:instrText>%A9" \o "</w:instrText>
      </w:r>
      <w:r w:rsidR="00CB1E75">
        <w:rPr>
          <w:rtl/>
        </w:rPr>
        <w:instrText>العبرية</w:instrText>
      </w:r>
      <w:r w:rsidR="00CB1E75">
        <w:instrText xml:space="preserve">" </w:instrText>
      </w:r>
      <w:r w:rsidR="00CB1E75">
        <w:fldChar w:fldCharType="separate"/>
      </w:r>
      <w:r w:rsidR="00BA292D" w:rsidRPr="00557391">
        <w:rPr>
          <w:rStyle w:val="Hyperlink"/>
          <w:rFonts w:ascii="Sakkal Majalla" w:hAnsi="Sakkal Majalla" w:cs="Sakkal Majalla"/>
          <w:color w:val="000000" w:themeColor="text1"/>
          <w:sz w:val="36"/>
          <w:szCs w:val="36"/>
          <w:u w:val="none"/>
          <w:rtl/>
        </w:rPr>
        <w:t>والعبرية</w:t>
      </w:r>
      <w:r w:rsidR="00CB1E75">
        <w:rPr>
          <w:rStyle w:val="Hyperlink"/>
          <w:rFonts w:ascii="Sakkal Majalla" w:hAnsi="Sakkal Majalla" w:cs="Sakkal Majalla"/>
          <w:color w:val="000000" w:themeColor="text1"/>
          <w:sz w:val="36"/>
          <w:szCs w:val="36"/>
          <w:u w:val="none"/>
        </w:rPr>
        <w:fldChar w:fldCharType="end"/>
      </w:r>
      <w:r w:rsidR="00BA292D" w:rsidRPr="00557391">
        <w:rPr>
          <w:rFonts w:ascii="Sakkal Majalla" w:hAnsi="Sakkal Majalla" w:cs="Sakkal Majalla"/>
          <w:color w:val="000000" w:themeColor="text1"/>
          <w:sz w:val="36"/>
          <w:szCs w:val="36"/>
        </w:rPr>
        <w:t> </w:t>
      </w:r>
      <w:r w:rsidR="00CB1E75">
        <w:fldChar w:fldCharType="begin"/>
      </w:r>
      <w:r w:rsidR="00CB1E75">
        <w:instrText xml:space="preserve"> HYPERLINK "https://www.marefa.org/%D8%A7%D9%84%D8%A3%D9%85%D9%87%D8%B1%D9%8A%D8%A9" \o "</w:instrText>
      </w:r>
      <w:r w:rsidR="00CB1E75">
        <w:rPr>
          <w:rtl/>
        </w:rPr>
        <w:instrText>الأمهرية</w:instrText>
      </w:r>
      <w:r w:rsidR="00CB1E75">
        <w:instrText xml:space="preserve">" </w:instrText>
      </w:r>
      <w:r w:rsidR="00CB1E75">
        <w:fldChar w:fldCharType="separate"/>
      </w:r>
      <w:r w:rsidR="00BA292D" w:rsidRPr="00557391">
        <w:rPr>
          <w:rStyle w:val="Hyperlink"/>
          <w:rFonts w:ascii="Sakkal Majalla" w:hAnsi="Sakkal Majalla" w:cs="Sakkal Majalla"/>
          <w:color w:val="000000" w:themeColor="text1"/>
          <w:sz w:val="36"/>
          <w:szCs w:val="36"/>
          <w:u w:val="none"/>
          <w:rtl/>
        </w:rPr>
        <w:t>والأمهرية</w:t>
      </w:r>
      <w:r w:rsidR="00CB1E75">
        <w:rPr>
          <w:rStyle w:val="Hyperlink"/>
          <w:rFonts w:ascii="Sakkal Majalla" w:hAnsi="Sakkal Majalla" w:cs="Sakkal Majalla"/>
          <w:color w:val="000000" w:themeColor="text1"/>
          <w:sz w:val="36"/>
          <w:szCs w:val="36"/>
          <w:u w:val="none"/>
        </w:rPr>
        <w:fldChar w:fldCharType="end"/>
      </w:r>
      <w:r w:rsidR="008F4568" w:rsidRPr="00557391">
        <w:rPr>
          <w:rFonts w:ascii="Sakkal Majalla" w:hAnsi="Sakkal Majalla" w:cs="Sakkal Majalla"/>
          <w:color w:val="000000"/>
          <w:sz w:val="36"/>
          <w:szCs w:val="36"/>
          <w:shd w:val="clear" w:color="auto" w:fill="FFFFFF"/>
          <w:rtl/>
        </w:rPr>
        <w:t>.</w:t>
      </w:r>
    </w:p>
    <w:p w14:paraId="6C670A1D" w14:textId="748BC6B7" w:rsidR="005C37CA" w:rsidRPr="00557391" w:rsidRDefault="005C37CA" w:rsidP="00C84837">
      <w:pPr>
        <w:bidi/>
        <w:ind w:firstLine="566"/>
        <w:jc w:val="both"/>
        <w:rPr>
          <w:rFonts w:ascii="Sakkal Majalla" w:hAnsi="Sakkal Majalla" w:cs="Sakkal Majalla"/>
          <w:sz w:val="36"/>
          <w:szCs w:val="36"/>
          <w:lang w:val="en-US"/>
        </w:rPr>
      </w:pPr>
      <w:r w:rsidRPr="00557391">
        <w:rPr>
          <w:rFonts w:ascii="Sakkal Majalla" w:hAnsi="Sakkal Majalla" w:cs="Sakkal Majalla"/>
          <w:sz w:val="36"/>
          <w:szCs w:val="36"/>
          <w:rtl/>
        </w:rPr>
        <w:t>كانت العربيـة لغـة سـامية وحيـدة الـتي تقدر على حفـظ  وجودهـا وتصبـح عالميـة، لـولا نـزول القـرآن الكـريم بها</w:t>
      </w:r>
      <w:r w:rsidR="00C84837">
        <w:rPr>
          <w:rFonts w:ascii="Sakkal Majalla" w:hAnsi="Sakkal Majalla" w:cs="Sakkal Majalla" w:hint="cs"/>
          <w:sz w:val="36"/>
          <w:szCs w:val="36"/>
          <w:rtl/>
        </w:rPr>
        <w:t xml:space="preserve"> </w:t>
      </w:r>
      <w:r w:rsidR="00C84837">
        <w:rPr>
          <w:rStyle w:val="FootnoteReference"/>
          <w:rFonts w:ascii="Sakkal Majalla" w:eastAsia="Calibri" w:hAnsi="Sakkal Majalla" w:cs="Sakkal Majalla"/>
          <w:sz w:val="36"/>
          <w:szCs w:val="36"/>
          <w:rtl/>
        </w:rPr>
        <w:fldChar w:fldCharType="begin" w:fldLock="1"/>
      </w:r>
      <w:r w:rsidR="00582F6B">
        <w:rPr>
          <w:rFonts w:ascii="Sakkal Majalla" w:eastAsia="Calibri" w:hAnsi="Sakkal Majalla" w:cs="Sakkal Majalla"/>
          <w:sz w:val="36"/>
          <w:szCs w:val="36"/>
        </w:rPr>
        <w:instrText>ADDIN CSL_CITATION {"citationItems":[{"id":"ITEM-1","itemData":{"abstract":"</w:instrText>
      </w:r>
      <w:r w:rsidR="00582F6B">
        <w:rPr>
          <w:rFonts w:ascii="Sakkal Majalla" w:eastAsia="Calibri" w:hAnsi="Sakkal Majalla" w:cs="Sakkal Majalla"/>
          <w:sz w:val="36"/>
          <w:szCs w:val="36"/>
          <w:rtl/>
        </w:rPr>
        <w:instrText>يهدف هذا البحث العلمي إلى تحليل احتياجات التلاميذ للمواد الدراسية المحادثة اليومية باستخدام الإطار المرجعي الأوروبي المشترك للغة من خلال التعليم عبر الإنترنيت. الطريقة المستخدمة في هذا البحث هي أسلوب البحث التطوير، وهناك نوعان من مصادر البيانات التي تستخدمها الباحثة، وهما البيانات الكمية والبيانات النوعية عن نتائج الشخصية التجريبية التي تم الحصول عليها من الاستبيانات التي أصدرها الباحثة للطلاب جامعة جاكرتا الحكومية في قسم تعليم اللغة العربية. بالنسبة للبيانات النوعية، يتم تقديم التوصيات العامة للمواد التعليمية التي ينتجها الطلاب والأساتذة في قسم وأساتذة قسم تعليم اللغة العربية جامعة جاكرتا الحكومية. تحليل احتياجات التلاميذ على المواد الدراسية المحادثة اليومية باستخدام الإطار المرجعي الأوروبي المشترك للغة من خلال التعليم عبر الإنترنت، حصل من ناحية المتوسط الإجمالي 2,6 و تقديرها \"محتاج جدا\". و تحليل احتياجات المدرس على المواد الدراسية المحادثة اليومية باستخدام الإطار المرجعي الأوروبي المشترك للغة من خلال التعليم عبر الإنترنت \"محتاج جدا\". فلذلك، المواد الدراسية المحادثة اليومية باستخدام الإطار المرجعي الأوروبي المشترك للغة من خلال التعليم عبر الإنترنت محتاج جدا لاستخدامها في التعليم</w:instrText>
      </w:r>
      <w:r w:rsidR="00582F6B">
        <w:rPr>
          <w:rFonts w:ascii="Sakkal Majalla" w:eastAsia="Calibri" w:hAnsi="Sakkal Majalla" w:cs="Sakkal Majalla"/>
          <w:sz w:val="36"/>
          <w:szCs w:val="36"/>
        </w:rPr>
        <w:instrText>","author":[{"dropping-particle":"","family":"Marlina","given":"Lina","non-dropping-particle":"","parse-names":false,"suffix":""},{"dropping-particle":"","family":"Khumairotuzzahra","given":"Siti","non-dropping-particle":"","parse-names":false,"suffix":""}],"container-title":"al-lughah","id":"ITEM-1","issued":{"date-parts":[["2021"]]},"title":"Analisis Kebutuhan Bahan Ajar Al-Muhadatsah Al-Yaumiyah berbasis CEFR melalui Online Learning","type":"article-journal","volume":"10"},"uris":["http://www.mendeley.com/documents/?uuid=5e49672f-ae16-4777-ae25-fcfaac3d9b41","http://www.mendeley.com/documents/?uuid=824e5c7c-2356-4dc4-bf36-f795b78cc843"]}],"mendeley":{"formattedCitation":"(Marlina and Khumairotuzzahra 2021a)","plainTextFormattedCitation":"(Marlina and Khumairotuzzahra 2021a)","previouslyFormattedCitation":"(Marlina and Khumairotuzzahra 2021a)"},"properties":{"noteIndex":0},"schema":"https://github.com/citation-style-language/schema/raw/master/csl-citation.json"}</w:instrText>
      </w:r>
      <w:r w:rsidR="00C84837">
        <w:rPr>
          <w:rStyle w:val="FootnoteReference"/>
          <w:rFonts w:ascii="Sakkal Majalla" w:eastAsia="Calibri" w:hAnsi="Sakkal Majalla" w:cs="Sakkal Majalla"/>
          <w:sz w:val="36"/>
          <w:szCs w:val="36"/>
          <w:rtl/>
        </w:rPr>
        <w:fldChar w:fldCharType="separate"/>
      </w:r>
      <w:r w:rsidR="00582F6B" w:rsidRPr="00582F6B">
        <w:rPr>
          <w:rFonts w:ascii="Sakkal Majalla" w:eastAsia="Calibri" w:hAnsi="Sakkal Majalla" w:cs="Sakkal Majalla"/>
          <w:noProof/>
          <w:sz w:val="36"/>
          <w:szCs w:val="36"/>
        </w:rPr>
        <w:t>(Marlina and Khumairotuzzahra 2021a)</w:t>
      </w:r>
      <w:r w:rsidR="00C84837">
        <w:rPr>
          <w:rStyle w:val="FootnoteReference"/>
          <w:rFonts w:ascii="Sakkal Majalla" w:eastAsia="Calibri" w:hAnsi="Sakkal Majalla" w:cs="Sakkal Majalla"/>
          <w:sz w:val="36"/>
          <w:szCs w:val="36"/>
          <w:rtl/>
        </w:rPr>
        <w:fldChar w:fldCharType="end"/>
      </w:r>
      <w:r w:rsidRPr="00557391">
        <w:rPr>
          <w:rFonts w:ascii="Sakkal Majalla" w:hAnsi="Sakkal Majalla" w:cs="Sakkal Majalla"/>
          <w:sz w:val="36"/>
          <w:szCs w:val="36"/>
          <w:rtl/>
        </w:rPr>
        <w:t xml:space="preserve"> </w:t>
      </w:r>
      <w:r w:rsidR="00C84837">
        <w:rPr>
          <w:rFonts w:ascii="Sakkal Majalla" w:hAnsi="Sakkal Majalla" w:cs="Sakkal Majalla" w:hint="cs"/>
          <w:sz w:val="36"/>
          <w:szCs w:val="36"/>
          <w:rtl/>
        </w:rPr>
        <w:t xml:space="preserve">: </w:t>
      </w:r>
      <w:r w:rsidRPr="00557391">
        <w:rPr>
          <w:rFonts w:ascii="Sakkal Majalla" w:hAnsi="Sakkal Majalla" w:cs="Sakkal Majalla"/>
          <w:sz w:val="36"/>
          <w:szCs w:val="36"/>
          <w:rtl/>
        </w:rPr>
        <w:t>إذ لا يمكـن فهـم كتـاب االله تعـالى فهـم</w:t>
      </w:r>
      <w:r w:rsidR="00DD4632" w:rsidRPr="00557391">
        <w:rPr>
          <w:rFonts w:ascii="Sakkal Majalla" w:hAnsi="Sakkal Majalla" w:cs="Sakkal Majalla"/>
          <w:sz w:val="36"/>
          <w:szCs w:val="36"/>
          <w:rtl/>
        </w:rPr>
        <w:t>ا</w:t>
      </w:r>
      <w:r w:rsidRPr="00557391">
        <w:rPr>
          <w:rFonts w:ascii="Sakkal Majalla" w:hAnsi="Sakkal Majalla" w:cs="Sakkal Majalla"/>
          <w:sz w:val="36"/>
          <w:szCs w:val="36"/>
          <w:rtl/>
        </w:rPr>
        <w:t xml:space="preserve"> صحيـح</w:t>
      </w:r>
      <w:r w:rsidR="00DD4632" w:rsidRPr="00557391">
        <w:rPr>
          <w:rFonts w:ascii="Sakkal Majalla" w:hAnsi="Sakkal Majalla" w:cs="Sakkal Majalla"/>
          <w:sz w:val="36"/>
          <w:szCs w:val="36"/>
          <w:rtl/>
        </w:rPr>
        <w:t>ا</w:t>
      </w:r>
      <w:r w:rsidRPr="00557391">
        <w:rPr>
          <w:rFonts w:ascii="Sakkal Majalla" w:hAnsi="Sakkal Majalla" w:cs="Sakkal Majalla"/>
          <w:sz w:val="36"/>
          <w:szCs w:val="36"/>
          <w:rtl/>
        </w:rPr>
        <w:t xml:space="preserve"> ودقيـق</w:t>
      </w:r>
      <w:r w:rsidR="00DD4632" w:rsidRPr="00557391">
        <w:rPr>
          <w:rFonts w:ascii="Sakkal Majalla" w:hAnsi="Sakkal Majalla" w:cs="Sakkal Majalla"/>
          <w:sz w:val="36"/>
          <w:szCs w:val="36"/>
          <w:rtl/>
        </w:rPr>
        <w:t>ا</w:t>
      </w:r>
      <w:r w:rsidRPr="00557391">
        <w:rPr>
          <w:rFonts w:ascii="Sakkal Majalla" w:hAnsi="Sakkal Majalla" w:cs="Sakkal Majalla"/>
          <w:sz w:val="36"/>
          <w:szCs w:val="36"/>
          <w:rtl/>
        </w:rPr>
        <w:t xml:space="preserve"> وتـذوق إعجـازه اللغوي والبيـاني إلا بقراءتـه باللغـة العربيـة. كمـا أن الـتراث الغـني مـن العلـوم الإسـلامية </w:t>
      </w:r>
      <w:r w:rsidRPr="00557391">
        <w:rPr>
          <w:rFonts w:ascii="Sakkal Majalla" w:hAnsi="Sakkal Majalla" w:cs="Sakkal Majalla"/>
          <w:sz w:val="36"/>
          <w:szCs w:val="36"/>
          <w:rtl/>
        </w:rPr>
        <w:lastRenderedPageBreak/>
        <w:t>وأمهـات الكتـب مكتوبـة باللغـة العربيـة، ومـن هنـا كان تعلـم العربيـة هدفـا لـكل المسـلمين</w:t>
      </w:r>
      <w:r w:rsidR="00582F6B">
        <w:rPr>
          <w:rFonts w:ascii="Sakkal Majalla" w:hAnsi="Sakkal Majalla" w:cs="Sakkal Majalla"/>
          <w:sz w:val="36"/>
          <w:szCs w:val="36"/>
          <w:rtl/>
        </w:rPr>
        <w:fldChar w:fldCharType="begin" w:fldLock="1"/>
      </w:r>
      <w:r w:rsidR="00582F6B">
        <w:rPr>
          <w:rFonts w:ascii="Sakkal Majalla" w:hAnsi="Sakkal Majalla" w:cs="Sakkal Majalla"/>
          <w:sz w:val="36"/>
          <w:szCs w:val="36"/>
        </w:rPr>
        <w:instrText>ADDIN CSL_CITATION {"citationItems":[{"id":"ITEM-1","itemData":{"ISSN":"2314-8691","author":[{"dropping-particle":"","family":"</w:instrText>
      </w:r>
      <w:r w:rsidR="00582F6B">
        <w:rPr>
          <w:rFonts w:ascii="Sakkal Majalla" w:hAnsi="Sakkal Majalla" w:cs="Sakkal Majalla"/>
          <w:sz w:val="36"/>
          <w:szCs w:val="36"/>
          <w:rtl/>
        </w:rPr>
        <w:instrText>أ حمد سليم خصاونة</w:instrText>
      </w:r>
      <w:r w:rsidR="00582F6B">
        <w:rPr>
          <w:rFonts w:ascii="Sakkal Majalla" w:hAnsi="Sakkal Majalla" w:cs="Sakkal Majalla"/>
          <w:sz w:val="36"/>
          <w:szCs w:val="36"/>
        </w:rPr>
        <w:instrText>","given":"</w:instrText>
      </w:r>
      <w:r w:rsidR="00582F6B">
        <w:rPr>
          <w:rFonts w:ascii="Sakkal Majalla" w:hAnsi="Sakkal Majalla" w:cs="Sakkal Majalla"/>
          <w:sz w:val="36"/>
          <w:szCs w:val="36"/>
          <w:rtl/>
        </w:rPr>
        <w:instrText>نجوى</w:instrText>
      </w:r>
      <w:r w:rsidR="00582F6B">
        <w:rPr>
          <w:rFonts w:ascii="Sakkal Majalla" w:hAnsi="Sakkal Majalla" w:cs="Sakkal Majalla"/>
          <w:sz w:val="36"/>
          <w:szCs w:val="36"/>
        </w:rPr>
        <w:instrText>","non-dropping-particle":"","parse-names":false,"suffix":""}],"container-title":"</w:instrText>
      </w:r>
      <w:r w:rsidR="00582F6B">
        <w:rPr>
          <w:rFonts w:ascii="Sakkal Majalla" w:hAnsi="Sakkal Majalla" w:cs="Sakkal Majalla"/>
          <w:sz w:val="36"/>
          <w:szCs w:val="36"/>
          <w:rtl/>
        </w:rPr>
        <w:instrText>مجلة بحوث التربية النوعية</w:instrText>
      </w:r>
      <w:r w:rsidR="00582F6B">
        <w:rPr>
          <w:rFonts w:ascii="Sakkal Majalla" w:hAnsi="Sakkal Majalla" w:cs="Sakkal Majalla"/>
          <w:sz w:val="36"/>
          <w:szCs w:val="36"/>
        </w:rPr>
        <w:instrText>","id":"ITEM-1","issue":"25","issued":{"date-parts":[["2012"]]},"page":"153-178","publisher":"</w:instrText>
      </w:r>
      <w:r w:rsidR="00582F6B">
        <w:rPr>
          <w:rFonts w:ascii="Sakkal Majalla" w:hAnsi="Sakkal Majalla" w:cs="Sakkal Majalla"/>
          <w:sz w:val="36"/>
          <w:szCs w:val="36"/>
          <w:rtl/>
        </w:rPr>
        <w:instrText>جامعة المنصورة، کلية التربية النوعية</w:instrText>
      </w:r>
      <w:r w:rsidR="00582F6B">
        <w:rPr>
          <w:rFonts w:ascii="Sakkal Majalla" w:hAnsi="Sakkal Majalla" w:cs="Sakkal Majalla"/>
          <w:sz w:val="36"/>
          <w:szCs w:val="36"/>
        </w:rPr>
        <w:instrText>","title":"</w:instrText>
      </w:r>
      <w:r w:rsidR="00582F6B">
        <w:rPr>
          <w:rFonts w:ascii="Sakkal Majalla" w:hAnsi="Sakkal Majalla" w:cs="Sakkal Majalla"/>
          <w:sz w:val="36"/>
          <w:szCs w:val="36"/>
          <w:rtl/>
        </w:rPr>
        <w:instrText>فاعلية استخدام مدخل الرسم اليدوي في تنمية مهارات الکتابة لدى تلميذات المرحلة الابتدائية</w:instrText>
      </w:r>
      <w:r w:rsidR="00582F6B">
        <w:rPr>
          <w:rFonts w:ascii="Sakkal Majalla" w:hAnsi="Sakkal Majalla" w:cs="Sakkal Majalla"/>
          <w:sz w:val="36"/>
          <w:szCs w:val="36"/>
        </w:rPr>
        <w:instrText>","type":"article-journal","volume":"2012"},"uris":["http://www.mendeley.com/documents/?uuid=83753ceb-14c3-4e4f-b809-893d8f26d133"]}],"mendeley":{"formattedCitation":"(</w:instrText>
      </w:r>
      <w:r w:rsidR="00582F6B">
        <w:rPr>
          <w:rFonts w:ascii="Sakkal Majalla" w:hAnsi="Sakkal Majalla" w:cs="Sakkal Majalla"/>
          <w:sz w:val="36"/>
          <w:szCs w:val="36"/>
          <w:rtl/>
        </w:rPr>
        <w:instrText>أ حمد سليم خصاونة 2012</w:instrText>
      </w:r>
      <w:r w:rsidR="00582F6B">
        <w:rPr>
          <w:rFonts w:ascii="Sakkal Majalla" w:hAnsi="Sakkal Majalla" w:cs="Sakkal Majalla"/>
          <w:sz w:val="36"/>
          <w:szCs w:val="36"/>
        </w:rPr>
        <w:instrText>)","plainTextFormattedCitation":"(</w:instrText>
      </w:r>
      <w:r w:rsidR="00582F6B">
        <w:rPr>
          <w:rFonts w:ascii="Sakkal Majalla" w:hAnsi="Sakkal Majalla" w:cs="Sakkal Majalla"/>
          <w:sz w:val="36"/>
          <w:szCs w:val="36"/>
          <w:rtl/>
        </w:rPr>
        <w:instrText>أ حمد سليم خصاونة 2012</w:instrText>
      </w:r>
      <w:r w:rsidR="00582F6B">
        <w:rPr>
          <w:rFonts w:ascii="Sakkal Majalla" w:hAnsi="Sakkal Majalla" w:cs="Sakkal Majalla"/>
          <w:sz w:val="36"/>
          <w:szCs w:val="36"/>
        </w:rPr>
        <w:instrText>)","previouslyFormattedCitation":"</w:instrText>
      </w:r>
      <w:r w:rsidR="00582F6B">
        <w:rPr>
          <w:rFonts w:ascii="Sakkal Majalla" w:hAnsi="Sakkal Majalla" w:cs="Sakkal Majalla"/>
          <w:sz w:val="36"/>
          <w:szCs w:val="36"/>
          <w:rtl/>
        </w:rPr>
        <w:instrText>(أ حمد سليم خصاونة 2012)</w:instrText>
      </w:r>
      <w:r w:rsidR="00582F6B">
        <w:rPr>
          <w:rFonts w:ascii="Sakkal Majalla" w:hAnsi="Sakkal Majalla" w:cs="Sakkal Majalla"/>
          <w:sz w:val="36"/>
          <w:szCs w:val="36"/>
        </w:rPr>
        <w:instrText>"},"properties":{"noteIndex":0},"schema":"https://github.com/citation-style-language/schema/raw/master/csl-citation.json"}</w:instrText>
      </w:r>
      <w:r w:rsidR="00582F6B">
        <w:rPr>
          <w:rFonts w:ascii="Sakkal Majalla" w:hAnsi="Sakkal Majalla" w:cs="Sakkal Majalla"/>
          <w:sz w:val="36"/>
          <w:szCs w:val="36"/>
          <w:rtl/>
        </w:rPr>
        <w:fldChar w:fldCharType="separate"/>
      </w:r>
      <w:r w:rsidR="00582F6B" w:rsidRPr="00582F6B">
        <w:rPr>
          <w:rFonts w:ascii="Sakkal Majalla" w:hAnsi="Sakkal Majalla" w:cs="Sakkal Majalla"/>
          <w:noProof/>
          <w:sz w:val="36"/>
          <w:szCs w:val="36"/>
        </w:rPr>
        <w:t>(</w:t>
      </w:r>
      <w:r w:rsidR="00582F6B" w:rsidRPr="00582F6B">
        <w:rPr>
          <w:rFonts w:ascii="Sakkal Majalla" w:hAnsi="Sakkal Majalla" w:cs="Sakkal Majalla"/>
          <w:noProof/>
          <w:sz w:val="36"/>
          <w:szCs w:val="36"/>
          <w:rtl/>
        </w:rPr>
        <w:t>أ حمد سليم خصاونة 2012</w:t>
      </w:r>
      <w:r w:rsidR="00582F6B" w:rsidRPr="00582F6B">
        <w:rPr>
          <w:rFonts w:ascii="Sakkal Majalla" w:hAnsi="Sakkal Majalla" w:cs="Sakkal Majalla"/>
          <w:noProof/>
          <w:sz w:val="36"/>
          <w:szCs w:val="36"/>
        </w:rPr>
        <w:t>)</w:t>
      </w:r>
      <w:r w:rsidR="00582F6B">
        <w:rPr>
          <w:rFonts w:ascii="Sakkal Majalla" w:hAnsi="Sakkal Majalla" w:cs="Sakkal Majalla"/>
          <w:sz w:val="36"/>
          <w:szCs w:val="36"/>
          <w:rtl/>
        </w:rPr>
        <w:fldChar w:fldCharType="end"/>
      </w:r>
    </w:p>
    <w:p w14:paraId="47FBE396" w14:textId="4615A086" w:rsidR="005175DB" w:rsidRPr="00557391" w:rsidRDefault="00DD4632" w:rsidP="00557391">
      <w:pPr>
        <w:bidi/>
        <w:ind w:firstLine="566"/>
        <w:jc w:val="both"/>
        <w:rPr>
          <w:rFonts w:ascii="Sakkal Majalla" w:hAnsi="Sakkal Majalla" w:cs="Sakkal Majalla"/>
          <w:sz w:val="36"/>
          <w:szCs w:val="36"/>
          <w:rtl/>
        </w:rPr>
      </w:pPr>
      <w:r w:rsidRPr="00557391">
        <w:rPr>
          <w:rFonts w:ascii="Sakkal Majalla" w:hAnsi="Sakkal Majalla" w:cs="Sakkal Majalla"/>
          <w:color w:val="000000"/>
          <w:sz w:val="36"/>
          <w:szCs w:val="36"/>
          <w:shd w:val="clear" w:color="auto" w:fill="FFFFFF"/>
          <w:rtl/>
          <w:lang w:val="en-US"/>
        </w:rPr>
        <w:t>إن ل</w:t>
      </w:r>
      <w:r w:rsidR="002305B1" w:rsidRPr="00557391">
        <w:rPr>
          <w:rFonts w:ascii="Sakkal Majalla" w:hAnsi="Sakkal Majalla" w:cs="Sakkal Majalla"/>
          <w:color w:val="000000"/>
          <w:sz w:val="36"/>
          <w:szCs w:val="36"/>
          <w:shd w:val="clear" w:color="auto" w:fill="FFFFFF"/>
          <w:rtl/>
          <w:lang w:val="en-US"/>
        </w:rPr>
        <w:t xml:space="preserve">لغة العربية </w:t>
      </w:r>
      <w:r w:rsidR="002305B1" w:rsidRPr="00557391">
        <w:rPr>
          <w:rFonts w:ascii="Sakkal Majalla" w:hAnsi="Sakkal Majalla" w:cs="Sakkal Majalla"/>
          <w:sz w:val="36"/>
          <w:szCs w:val="36"/>
          <w:rtl/>
        </w:rPr>
        <w:t xml:space="preserve"> أرب</w:t>
      </w:r>
      <w:r w:rsidRPr="00557391">
        <w:rPr>
          <w:rFonts w:ascii="Sakkal Majalla" w:hAnsi="Sakkal Majalla" w:cs="Sakkal Majalla"/>
          <w:sz w:val="36"/>
          <w:szCs w:val="36"/>
          <w:rtl/>
        </w:rPr>
        <w:t>ع</w:t>
      </w:r>
      <w:r w:rsidR="002305B1" w:rsidRPr="00557391">
        <w:rPr>
          <w:rFonts w:ascii="Sakkal Majalla" w:hAnsi="Sakkal Majalla" w:cs="Sakkal Majalla"/>
          <w:sz w:val="36"/>
          <w:szCs w:val="36"/>
          <w:rtl/>
        </w:rPr>
        <w:t xml:space="preserve"> مهارات </w:t>
      </w:r>
      <w:r w:rsidRPr="00557391">
        <w:rPr>
          <w:rFonts w:ascii="Sakkal Majalla" w:hAnsi="Sakkal Majalla" w:cs="Sakkal Majalla"/>
          <w:sz w:val="36"/>
          <w:szCs w:val="36"/>
          <w:rtl/>
        </w:rPr>
        <w:t xml:space="preserve">هي </w:t>
      </w:r>
      <w:r w:rsidR="002305B1" w:rsidRPr="00557391">
        <w:rPr>
          <w:rFonts w:ascii="Sakkal Majalla" w:hAnsi="Sakkal Majalla" w:cs="Sakkal Majalla"/>
          <w:sz w:val="36"/>
          <w:szCs w:val="36"/>
          <w:rtl/>
        </w:rPr>
        <w:t xml:space="preserve">: مهارة الإستماع </w:t>
      </w:r>
      <w:r w:rsidRPr="00557391">
        <w:rPr>
          <w:rFonts w:ascii="Sakkal Majalla" w:hAnsi="Sakkal Majalla" w:cs="Sakkal Majalla"/>
          <w:sz w:val="36"/>
          <w:szCs w:val="36"/>
          <w:rtl/>
        </w:rPr>
        <w:t>و</w:t>
      </w:r>
      <w:r w:rsidR="002305B1" w:rsidRPr="00557391">
        <w:rPr>
          <w:rFonts w:ascii="Sakkal Majalla" w:hAnsi="Sakkal Majalla" w:cs="Sakkal Majalla"/>
          <w:sz w:val="36"/>
          <w:szCs w:val="36"/>
          <w:rtl/>
        </w:rPr>
        <w:t>الكلام</w:t>
      </w:r>
      <w:r w:rsidRPr="00557391">
        <w:rPr>
          <w:rFonts w:ascii="Sakkal Majalla" w:hAnsi="Sakkal Majalla" w:cs="Sakkal Majalla"/>
          <w:sz w:val="36"/>
          <w:szCs w:val="36"/>
          <w:rtl/>
        </w:rPr>
        <w:t xml:space="preserve"> و</w:t>
      </w:r>
      <w:r w:rsidR="002305B1" w:rsidRPr="00557391">
        <w:rPr>
          <w:rFonts w:ascii="Sakkal Majalla" w:hAnsi="Sakkal Majalla" w:cs="Sakkal Majalla"/>
          <w:sz w:val="36"/>
          <w:szCs w:val="36"/>
          <w:rtl/>
        </w:rPr>
        <w:t>القراءة</w:t>
      </w:r>
      <w:r w:rsidRPr="00557391">
        <w:rPr>
          <w:rFonts w:ascii="Sakkal Majalla" w:hAnsi="Sakkal Majalla" w:cs="Sakkal Majalla"/>
          <w:sz w:val="36"/>
          <w:szCs w:val="36"/>
          <w:rtl/>
        </w:rPr>
        <w:t xml:space="preserve"> و</w:t>
      </w:r>
      <w:r w:rsidR="002305B1" w:rsidRPr="00557391">
        <w:rPr>
          <w:rFonts w:ascii="Sakkal Majalla" w:hAnsi="Sakkal Majalla" w:cs="Sakkal Majalla"/>
          <w:sz w:val="36"/>
          <w:szCs w:val="36"/>
          <w:rtl/>
        </w:rPr>
        <w:t>الكتابة.</w:t>
      </w:r>
      <w:r w:rsidR="007A02A3" w:rsidRPr="00557391">
        <w:rPr>
          <w:rFonts w:ascii="Sakkal Majalla" w:hAnsi="Sakkal Majalla" w:cs="Sakkal Majalla"/>
          <w:sz w:val="36"/>
          <w:szCs w:val="36"/>
          <w:rtl/>
        </w:rPr>
        <w:t xml:space="preserve"> مهارة الكلام هي المهارة المهمة التي يجب أن يقدرها الطلاب. </w:t>
      </w:r>
      <w:r w:rsidR="00023CCE" w:rsidRPr="00557391">
        <w:rPr>
          <w:rFonts w:ascii="Sakkal Majalla" w:hAnsi="Sakkal Majalla" w:cs="Sakkal Majalla"/>
          <w:sz w:val="36"/>
          <w:szCs w:val="36"/>
          <w:rtl/>
        </w:rPr>
        <w:t>لأن الك</w:t>
      </w:r>
      <w:r w:rsidRPr="00557391">
        <w:rPr>
          <w:rFonts w:ascii="Sakkal Majalla" w:hAnsi="Sakkal Majalla" w:cs="Sakkal Majalla"/>
          <w:sz w:val="36"/>
          <w:szCs w:val="36"/>
          <w:rtl/>
        </w:rPr>
        <w:t>ل</w:t>
      </w:r>
      <w:r w:rsidR="00023CCE" w:rsidRPr="00557391">
        <w:rPr>
          <w:rFonts w:ascii="Sakkal Majalla" w:hAnsi="Sakkal Majalla" w:cs="Sakkal Majalla"/>
          <w:sz w:val="36"/>
          <w:szCs w:val="36"/>
          <w:rtl/>
        </w:rPr>
        <w:t>ام وسيلة</w:t>
      </w:r>
      <w:r w:rsidRPr="00557391">
        <w:rPr>
          <w:rFonts w:ascii="Sakkal Majalla" w:hAnsi="Sakkal Majalla" w:cs="Sakkal Majalla"/>
          <w:sz w:val="36"/>
          <w:szCs w:val="36"/>
          <w:rtl/>
        </w:rPr>
        <w:t xml:space="preserve"> ال</w:t>
      </w:r>
      <w:r w:rsidR="00023CCE" w:rsidRPr="00557391">
        <w:rPr>
          <w:rFonts w:ascii="Sakkal Majalla" w:hAnsi="Sakkal Majalla" w:cs="Sakkal Majalla"/>
          <w:sz w:val="36"/>
          <w:szCs w:val="36"/>
          <w:rtl/>
        </w:rPr>
        <w:t xml:space="preserve">اتصال </w:t>
      </w:r>
      <w:r w:rsidRPr="00557391">
        <w:rPr>
          <w:rFonts w:ascii="Sakkal Majalla" w:hAnsi="Sakkal Majalla" w:cs="Sakkal Majalla"/>
          <w:sz w:val="36"/>
          <w:szCs w:val="36"/>
          <w:rtl/>
        </w:rPr>
        <w:t>لل</w:t>
      </w:r>
      <w:r w:rsidR="00023CCE" w:rsidRPr="00557391">
        <w:rPr>
          <w:rFonts w:ascii="Sakkal Majalla" w:hAnsi="Sakkal Majalla" w:cs="Sakkal Majalla"/>
          <w:sz w:val="36"/>
          <w:szCs w:val="36"/>
          <w:rtl/>
        </w:rPr>
        <w:t>إنسان بغيره من أبناء الأمم الأخرى، به ينقل انفعالاته ومشاعره وأفكاره ويقضي حاجاته وغايته</w:t>
      </w:r>
      <w:r w:rsidR="00582F6B">
        <w:rPr>
          <w:rFonts w:ascii="Sakkal Majalla" w:hAnsi="Sakkal Majalla" w:cs="Sakkal Majalla" w:hint="cs"/>
          <w:sz w:val="36"/>
          <w:szCs w:val="36"/>
          <w:rtl/>
        </w:rPr>
        <w:t xml:space="preserve"> </w:t>
      </w:r>
      <w:r w:rsidR="00582F6B">
        <w:rPr>
          <w:rFonts w:ascii="Sakkal Majalla" w:hAnsi="Sakkal Majalla" w:cs="Sakkal Majalla"/>
          <w:sz w:val="36"/>
          <w:szCs w:val="36"/>
          <w:rtl/>
        </w:rPr>
        <w:fldChar w:fldCharType="begin" w:fldLock="1"/>
      </w:r>
      <w:r w:rsidR="00582F6B">
        <w:rPr>
          <w:rFonts w:ascii="Sakkal Majalla" w:hAnsi="Sakkal Majalla" w:cs="Sakkal Majalla"/>
          <w:sz w:val="36"/>
          <w:szCs w:val="36"/>
        </w:rPr>
        <w:instrText>ADDIN CSL_CITATION {"citationItems":[{"id":"ITEM-1","itemData":{"ISSN":"2685-2209","author":[{"dropping-particle":"","family":"Setiadi","given":"Fadhlan Masykura","non-dropping-particle":"","parse-names":false,"suffix":""}],"container-title":"Ihya al-Arabiyah: Jurnal Pendidikan Bahasa dan Sastra Arab","id":"ITEM-1","issue":"2","issued":{"date-parts":[["2015"]]},"title":"</w:instrText>
      </w:r>
      <w:r w:rsidR="00582F6B">
        <w:rPr>
          <w:rFonts w:ascii="Sakkal Majalla" w:hAnsi="Sakkal Majalla" w:cs="Sakkal Majalla"/>
          <w:sz w:val="36"/>
          <w:szCs w:val="36"/>
          <w:rtl/>
        </w:rPr>
        <w:instrText>تعليم مهارة الكلام لغير الناطقين بالعربية (نظريا وتطبيقيا</w:instrText>
      </w:r>
      <w:r w:rsidR="00582F6B">
        <w:rPr>
          <w:rFonts w:ascii="Sakkal Majalla" w:hAnsi="Sakkal Majalla" w:cs="Sakkal Majalla"/>
          <w:sz w:val="36"/>
          <w:szCs w:val="36"/>
        </w:rPr>
        <w:instrText>","type":"article-journal","volume":"1"},"uris":["http://www.mendeley.com/documents/?uuid=d2241684-e7cf-4ccc-8485-575127abf5c2"]}],"mendeley":{"formattedCitation":"(Setiadi 2015)","plainTextFormattedCitation":"(Setiadi 2015)","previouslyFormattedCitation":"(Setiadi 2015)"},"properties":{"noteIndex":0},"schema":"https://github.com/citation-style-language/schema/raw/master/csl-citation.json"}</w:instrText>
      </w:r>
      <w:r w:rsidR="00582F6B">
        <w:rPr>
          <w:rFonts w:ascii="Sakkal Majalla" w:hAnsi="Sakkal Majalla" w:cs="Sakkal Majalla"/>
          <w:sz w:val="36"/>
          <w:szCs w:val="36"/>
          <w:rtl/>
        </w:rPr>
        <w:fldChar w:fldCharType="separate"/>
      </w:r>
      <w:r w:rsidR="00582F6B" w:rsidRPr="00582F6B">
        <w:rPr>
          <w:rFonts w:ascii="Sakkal Majalla" w:hAnsi="Sakkal Majalla" w:cs="Sakkal Majalla"/>
          <w:noProof/>
          <w:sz w:val="36"/>
          <w:szCs w:val="36"/>
        </w:rPr>
        <w:t>(Setiadi 2015)</w:t>
      </w:r>
      <w:r w:rsidR="00582F6B">
        <w:rPr>
          <w:rFonts w:ascii="Sakkal Majalla" w:hAnsi="Sakkal Majalla" w:cs="Sakkal Majalla"/>
          <w:sz w:val="36"/>
          <w:szCs w:val="36"/>
          <w:rtl/>
        </w:rPr>
        <w:fldChar w:fldCharType="end"/>
      </w:r>
      <w:r w:rsidR="00023CCE" w:rsidRPr="00557391">
        <w:rPr>
          <w:rFonts w:ascii="Sakkal Majalla" w:hAnsi="Sakkal Majalla" w:cs="Sakkal Majalla"/>
          <w:sz w:val="36"/>
          <w:szCs w:val="36"/>
          <w:rtl/>
        </w:rPr>
        <w:t xml:space="preserve">. </w:t>
      </w:r>
      <w:r w:rsidR="00CF0DFA" w:rsidRPr="00557391">
        <w:rPr>
          <w:rFonts w:ascii="Sakkal Majalla" w:hAnsi="Sakkal Majalla" w:cs="Sakkal Majalla"/>
          <w:sz w:val="36"/>
          <w:szCs w:val="36"/>
          <w:rtl/>
        </w:rPr>
        <w:t>ل</w:t>
      </w:r>
      <w:r w:rsidR="00023CCE" w:rsidRPr="00557391">
        <w:rPr>
          <w:rFonts w:ascii="Sakkal Majalla" w:hAnsi="Sakkal Majalla" w:cs="Sakkal Majalla"/>
          <w:sz w:val="36"/>
          <w:szCs w:val="36"/>
          <w:rtl/>
        </w:rPr>
        <w:t>ا شك</w:t>
      </w:r>
      <w:r w:rsidR="00D024FA" w:rsidRPr="00557391">
        <w:rPr>
          <w:rFonts w:ascii="Sakkal Majalla" w:hAnsi="Sakkal Majalla" w:cs="Sakkal Majalla"/>
          <w:sz w:val="36"/>
          <w:szCs w:val="36"/>
          <w:rtl/>
        </w:rPr>
        <w:t xml:space="preserve"> في</w:t>
      </w:r>
      <w:r w:rsidR="00023CCE" w:rsidRPr="00557391">
        <w:rPr>
          <w:rFonts w:ascii="Sakkal Majalla" w:hAnsi="Sakkal Majalla" w:cs="Sakkal Majalla"/>
          <w:sz w:val="36"/>
          <w:szCs w:val="36"/>
          <w:rtl/>
        </w:rPr>
        <w:t xml:space="preserve"> أن الكلام أهم ألوان النشاط اللغوي صغير</w:t>
      </w:r>
      <w:r w:rsidR="00D024FA" w:rsidRPr="00557391">
        <w:rPr>
          <w:rFonts w:ascii="Sakkal Majalla" w:hAnsi="Sakkal Majalla" w:cs="Sakkal Majalla"/>
          <w:sz w:val="36"/>
          <w:szCs w:val="36"/>
          <w:rtl/>
        </w:rPr>
        <w:t>ها</w:t>
      </w:r>
      <w:r w:rsidR="00023CCE" w:rsidRPr="00557391">
        <w:rPr>
          <w:rFonts w:ascii="Sakkal Majalla" w:hAnsi="Sakkal Majalla" w:cs="Sakkal Majalla"/>
          <w:sz w:val="36"/>
          <w:szCs w:val="36"/>
          <w:rtl/>
        </w:rPr>
        <w:t xml:space="preserve"> </w:t>
      </w:r>
      <w:r w:rsidR="00D024FA" w:rsidRPr="00557391">
        <w:rPr>
          <w:rFonts w:ascii="Sakkal Majalla" w:hAnsi="Sakkal Majalla" w:cs="Sakkal Majalla"/>
          <w:sz w:val="36"/>
          <w:szCs w:val="36"/>
          <w:rtl/>
        </w:rPr>
        <w:t>أ</w:t>
      </w:r>
      <w:r w:rsidR="00023CCE" w:rsidRPr="00557391">
        <w:rPr>
          <w:rFonts w:ascii="Sakkal Majalla" w:hAnsi="Sakkal Majalla" w:cs="Sakkal Majalla"/>
          <w:sz w:val="36"/>
          <w:szCs w:val="36"/>
          <w:rtl/>
        </w:rPr>
        <w:t>و كبير</w:t>
      </w:r>
      <w:r w:rsidR="00D024FA" w:rsidRPr="00557391">
        <w:rPr>
          <w:rFonts w:ascii="Sakkal Majalla" w:hAnsi="Sakkal Majalla" w:cs="Sakkal Majalla"/>
          <w:sz w:val="36"/>
          <w:szCs w:val="36"/>
          <w:rtl/>
        </w:rPr>
        <w:t>ها</w:t>
      </w:r>
      <w:r w:rsidR="00023CCE" w:rsidRPr="00557391">
        <w:rPr>
          <w:rFonts w:ascii="Sakkal Majalla" w:hAnsi="Sakkal Majalla" w:cs="Sakkal Majalla"/>
          <w:sz w:val="36"/>
          <w:szCs w:val="36"/>
          <w:rtl/>
        </w:rPr>
        <w:t>، فالناس يستخدمون الكلام أكثر من الكتاب</w:t>
      </w:r>
      <w:r w:rsidR="00D024FA" w:rsidRPr="00557391">
        <w:rPr>
          <w:rFonts w:ascii="Sakkal Majalla" w:hAnsi="Sakkal Majalla" w:cs="Sakkal Majalla"/>
          <w:sz w:val="36"/>
          <w:szCs w:val="36"/>
          <w:rtl/>
        </w:rPr>
        <w:t>ة</w:t>
      </w:r>
      <w:r w:rsidR="00023CCE" w:rsidRPr="00557391">
        <w:rPr>
          <w:rFonts w:ascii="Sakkal Majalla" w:hAnsi="Sakkal Majalla" w:cs="Sakkal Majalla"/>
          <w:sz w:val="36"/>
          <w:szCs w:val="36"/>
          <w:rtl/>
        </w:rPr>
        <w:t>، أي أنهم يتكلمون أكثر مما يكتبون</w:t>
      </w:r>
      <w:r w:rsidR="00023CCE" w:rsidRPr="00557391">
        <w:rPr>
          <w:rFonts w:ascii="Sakkal Majalla" w:hAnsi="Sakkal Majalla" w:cs="Sakkal Majalla"/>
          <w:sz w:val="36"/>
          <w:szCs w:val="36"/>
        </w:rPr>
        <w:t>.</w:t>
      </w:r>
      <w:r w:rsidR="00023CCE" w:rsidRPr="00557391">
        <w:rPr>
          <w:rFonts w:ascii="Sakkal Majalla" w:hAnsi="Sakkal Majalla" w:cs="Sakkal Majalla"/>
          <w:sz w:val="36"/>
          <w:szCs w:val="36"/>
          <w:lang w:val="en-US"/>
        </w:rPr>
        <w:t xml:space="preserve"> </w:t>
      </w:r>
      <w:r w:rsidR="00023CCE" w:rsidRPr="00557391">
        <w:rPr>
          <w:rFonts w:ascii="Sakkal Majalla" w:hAnsi="Sakkal Majalla" w:cs="Sakkal Majalla"/>
          <w:sz w:val="36"/>
          <w:szCs w:val="36"/>
          <w:rtl/>
        </w:rPr>
        <w:t xml:space="preserve">ولذلك يمكن إعتبار الكلام </w:t>
      </w:r>
      <w:r w:rsidR="00D024FA" w:rsidRPr="00557391">
        <w:rPr>
          <w:rFonts w:ascii="Sakkal Majalla" w:hAnsi="Sakkal Majalla" w:cs="Sakkal Majalla"/>
          <w:sz w:val="36"/>
          <w:szCs w:val="36"/>
          <w:rtl/>
        </w:rPr>
        <w:t>ك</w:t>
      </w:r>
      <w:r w:rsidR="00023CCE" w:rsidRPr="00557391">
        <w:rPr>
          <w:rFonts w:ascii="Sakkal Majalla" w:hAnsi="Sakkal Majalla" w:cs="Sakkal Majalla"/>
          <w:sz w:val="36"/>
          <w:szCs w:val="36"/>
          <w:rtl/>
        </w:rPr>
        <w:t>شكل رئيس</w:t>
      </w:r>
      <w:r w:rsidR="00D024FA" w:rsidRPr="00557391">
        <w:rPr>
          <w:rFonts w:ascii="Sakkal Majalla" w:hAnsi="Sakkal Majalla" w:cs="Sakkal Majalla"/>
          <w:sz w:val="36"/>
          <w:szCs w:val="36"/>
          <w:rtl/>
        </w:rPr>
        <w:t>ي</w:t>
      </w:r>
      <w:r w:rsidR="00023CCE" w:rsidRPr="00557391">
        <w:rPr>
          <w:rFonts w:ascii="Sakkal Majalla" w:hAnsi="Sakkal Majalla" w:cs="Sakkal Majalla"/>
          <w:sz w:val="36"/>
          <w:szCs w:val="36"/>
          <w:rtl/>
        </w:rPr>
        <w:t xml:space="preserve"> للإ</w:t>
      </w:r>
      <w:r w:rsidR="00D024FA" w:rsidRPr="00557391">
        <w:rPr>
          <w:rFonts w:ascii="Sakkal Majalla" w:hAnsi="Sakkal Majalla" w:cs="Sakkal Majalla"/>
          <w:sz w:val="36"/>
          <w:szCs w:val="36"/>
          <w:rtl/>
        </w:rPr>
        <w:t>ت</w:t>
      </w:r>
      <w:r w:rsidR="00023CCE" w:rsidRPr="00557391">
        <w:rPr>
          <w:rFonts w:ascii="Sakkal Majalla" w:hAnsi="Sakkal Majalla" w:cs="Sakkal Majalla"/>
          <w:sz w:val="36"/>
          <w:szCs w:val="36"/>
          <w:rtl/>
        </w:rPr>
        <w:t>صال بالنسبة للإنسان وعلى ذلك يعتبر الكلام أهم جزء ممارسة اللغة واستخدامه</w:t>
      </w:r>
      <w:r w:rsidR="00CF0DFA" w:rsidRPr="00557391">
        <w:rPr>
          <w:rFonts w:ascii="Sakkal Majalla" w:hAnsi="Sakkal Majalla" w:cs="Sakkal Majalla"/>
          <w:sz w:val="36"/>
          <w:szCs w:val="36"/>
          <w:rtl/>
        </w:rPr>
        <w:t xml:space="preserve">ا. لذالك الكلام أكثر الأفعال في حياة الناس </w:t>
      </w:r>
      <w:r w:rsidR="006130DB" w:rsidRPr="00557391">
        <w:rPr>
          <w:rFonts w:ascii="Sakkal Majalla" w:hAnsi="Sakkal Majalla" w:cs="Sakkal Majalla"/>
          <w:sz w:val="36"/>
          <w:szCs w:val="36"/>
          <w:rtl/>
        </w:rPr>
        <w:t xml:space="preserve">وتكون دور هام في المجتمع ويعتبر من أهم المهارات اللغوية العربية الأربعة منها مهارة الكلام. </w:t>
      </w:r>
    </w:p>
    <w:p w14:paraId="2556BE72" w14:textId="20820172" w:rsidR="006E0A57" w:rsidRPr="00557391" w:rsidRDefault="006130DB" w:rsidP="00557391">
      <w:pPr>
        <w:bidi/>
        <w:ind w:firstLine="566"/>
        <w:jc w:val="both"/>
        <w:rPr>
          <w:rFonts w:ascii="Sakkal Majalla" w:hAnsi="Sakkal Majalla" w:cs="Sakkal Majalla"/>
          <w:sz w:val="36"/>
          <w:szCs w:val="36"/>
          <w:shd w:val="clear" w:color="auto" w:fill="FFFFFF"/>
          <w:rtl/>
        </w:rPr>
      </w:pPr>
      <w:r w:rsidRPr="00557391">
        <w:rPr>
          <w:rFonts w:ascii="Sakkal Majalla" w:eastAsia="Times New Roman" w:hAnsi="Sakkal Majalla" w:cs="Sakkal Majalla"/>
          <w:sz w:val="36"/>
          <w:szCs w:val="36"/>
          <w:rtl/>
          <w:lang w:eastAsia="id-ID"/>
        </w:rPr>
        <w:t>في تعليم وتعلم مهارة الكلام ليس عملية سهلة لأن مهارة الكلا</w:t>
      </w:r>
      <w:r w:rsidR="00682E2D" w:rsidRPr="00557391">
        <w:rPr>
          <w:rFonts w:ascii="Sakkal Majalla" w:eastAsia="Times New Roman" w:hAnsi="Sakkal Majalla" w:cs="Sakkal Majalla"/>
          <w:sz w:val="36"/>
          <w:szCs w:val="36"/>
          <w:rtl/>
          <w:lang w:eastAsia="id-ID"/>
        </w:rPr>
        <w:t>م له</w:t>
      </w:r>
      <w:r w:rsidRPr="00557391">
        <w:rPr>
          <w:rFonts w:ascii="Sakkal Majalla" w:eastAsia="Times New Roman" w:hAnsi="Sakkal Majalla" w:cs="Sakkal Majalla"/>
          <w:sz w:val="36"/>
          <w:szCs w:val="36"/>
          <w:rtl/>
          <w:lang w:eastAsia="id-ID"/>
        </w:rPr>
        <w:t xml:space="preserve">ا مكونات </w:t>
      </w:r>
      <w:r w:rsidR="00682E2D" w:rsidRPr="00557391">
        <w:rPr>
          <w:rFonts w:ascii="Sakkal Majalla" w:eastAsia="Times New Roman" w:hAnsi="Sakkal Majalla" w:cs="Sakkal Majalla"/>
          <w:sz w:val="36"/>
          <w:szCs w:val="36"/>
          <w:rtl/>
          <w:lang w:eastAsia="id-ID"/>
        </w:rPr>
        <w:t>التي يقدره</w:t>
      </w:r>
      <w:r w:rsidRPr="00557391">
        <w:rPr>
          <w:rFonts w:ascii="Sakkal Majalla" w:eastAsia="Times New Roman" w:hAnsi="Sakkal Majalla" w:cs="Sakkal Majalla"/>
          <w:sz w:val="36"/>
          <w:szCs w:val="36"/>
          <w:rtl/>
          <w:lang w:eastAsia="id-ID"/>
        </w:rPr>
        <w:t>ا الطلبة كال</w:t>
      </w:r>
      <w:r w:rsidR="00682E2D" w:rsidRPr="00557391">
        <w:rPr>
          <w:rFonts w:ascii="Sakkal Majalla" w:eastAsia="Times New Roman" w:hAnsi="Sakkal Majalla" w:cs="Sakkal Majalla"/>
          <w:sz w:val="36"/>
          <w:szCs w:val="36"/>
          <w:rtl/>
          <w:lang w:eastAsia="id-ID"/>
        </w:rPr>
        <w:t>مفردات والتراكيب وتعبير</w:t>
      </w:r>
      <w:r w:rsidRPr="00557391">
        <w:rPr>
          <w:rFonts w:ascii="Sakkal Majalla" w:eastAsia="Times New Roman" w:hAnsi="Sakkal Majalla" w:cs="Sakkal Majalla"/>
          <w:sz w:val="36"/>
          <w:szCs w:val="36"/>
          <w:rtl/>
          <w:lang w:eastAsia="id-ID"/>
        </w:rPr>
        <w:t xml:space="preserve"> أو طلاقة في تكلم اللغة العربية لاسيما في </w:t>
      </w:r>
      <w:r w:rsidR="00682E2D" w:rsidRPr="00557391">
        <w:rPr>
          <w:rFonts w:ascii="Sakkal Majalla" w:hAnsi="Sakkal Majalla" w:cs="Sakkal Majalla"/>
          <w:sz w:val="36"/>
          <w:szCs w:val="36"/>
          <w:shd w:val="clear" w:color="auto" w:fill="FFFFFF"/>
          <w:rtl/>
        </w:rPr>
        <w:t>تعليم اللغة لغير الناطقين به</w:t>
      </w:r>
      <w:r w:rsidRPr="00557391">
        <w:rPr>
          <w:rFonts w:ascii="Sakkal Majalla" w:hAnsi="Sakkal Majalla" w:cs="Sakkal Majalla"/>
          <w:sz w:val="36"/>
          <w:szCs w:val="36"/>
          <w:shd w:val="clear" w:color="auto" w:fill="FFFFFF"/>
          <w:rtl/>
        </w:rPr>
        <w:t>ا مثل تعليم ا</w:t>
      </w:r>
      <w:r w:rsidR="00682E2D" w:rsidRPr="00557391">
        <w:rPr>
          <w:rFonts w:ascii="Sakkal Majalla" w:hAnsi="Sakkal Majalla" w:cs="Sakkal Majalla"/>
          <w:sz w:val="36"/>
          <w:szCs w:val="36"/>
          <w:shd w:val="clear" w:color="auto" w:fill="FFFFFF"/>
          <w:rtl/>
        </w:rPr>
        <w:t>للغة العربية للطلبة الإندونيسيين في المدارس أو المعاهد.</w:t>
      </w:r>
      <w:r w:rsidR="00582F6B">
        <w:rPr>
          <w:rFonts w:ascii="Sakkal Majalla" w:hAnsi="Sakkal Majalla" w:cs="Sakkal Majalla"/>
          <w:sz w:val="36"/>
          <w:szCs w:val="36"/>
          <w:shd w:val="clear" w:color="auto" w:fill="FFFFFF"/>
          <w:rtl/>
        </w:rPr>
        <w:fldChar w:fldCharType="begin" w:fldLock="1"/>
      </w:r>
      <w:r w:rsidR="00582F6B">
        <w:rPr>
          <w:rFonts w:ascii="Sakkal Majalla" w:hAnsi="Sakkal Majalla" w:cs="Sakkal Majalla"/>
          <w:sz w:val="36"/>
          <w:szCs w:val="36"/>
          <w:shd w:val="clear" w:color="auto" w:fill="FFFFFF"/>
        </w:rPr>
        <w:instrText>ADDIN CSL_CITATION {"citationItems":[{"id":"ITEM-1","itemData":{"ISSN":"2656-0224","author":[{"dropping-particle":"","family":"Hasyim","given":"Muhamad","non-dropping-particle":"","parse-names":false,"suffix":""}],"container-title":"ISLAMIKA","id":"ITEM-1","issue":"1","issued":{"date-parts":[["2019"]]},"page":"78-96","title":"</w:instrText>
      </w:r>
      <w:r w:rsidR="00582F6B">
        <w:rPr>
          <w:rFonts w:ascii="Sakkal Majalla" w:hAnsi="Sakkal Majalla" w:cs="Sakkal Majalla"/>
          <w:sz w:val="36"/>
          <w:szCs w:val="36"/>
          <w:shd w:val="clear" w:color="auto" w:fill="FFFFFF"/>
          <w:rtl/>
        </w:rPr>
        <w:instrText>تطوير مادة مهارة الكلام على أساس الثقافة المحلية الإسلامية</w:instrText>
      </w:r>
      <w:r w:rsidR="00582F6B">
        <w:rPr>
          <w:rFonts w:ascii="Sakkal Majalla" w:hAnsi="Sakkal Majalla" w:cs="Sakkal Majalla"/>
          <w:sz w:val="36"/>
          <w:szCs w:val="36"/>
          <w:shd w:val="clear" w:color="auto" w:fill="FFFFFF"/>
        </w:rPr>
        <w:instrText>","type":"article-journal","volume":"1"},"uris":["http://www.mendeley.com/documents/?uuid=dc50f866-969b-4008-abed-37625dcd5658"]}],"mendeley":{"formattedCitation":"(Hasyim 2019)","plainTextFormattedCitation":"(Hasyim 2019)","previouslyFormattedCitation":"(Hasyim 2019)"},"properties":{"noteIndex":0},"schema":"https://github.com/citation-style-language/schema/raw/master/csl-citation.json"}</w:instrText>
      </w:r>
      <w:r w:rsidR="00582F6B">
        <w:rPr>
          <w:rFonts w:ascii="Sakkal Majalla" w:hAnsi="Sakkal Majalla" w:cs="Sakkal Majalla"/>
          <w:sz w:val="36"/>
          <w:szCs w:val="36"/>
          <w:shd w:val="clear" w:color="auto" w:fill="FFFFFF"/>
          <w:rtl/>
        </w:rPr>
        <w:fldChar w:fldCharType="separate"/>
      </w:r>
      <w:r w:rsidR="00582F6B" w:rsidRPr="00582F6B">
        <w:rPr>
          <w:rFonts w:ascii="Sakkal Majalla" w:hAnsi="Sakkal Majalla" w:cs="Sakkal Majalla"/>
          <w:noProof/>
          <w:sz w:val="36"/>
          <w:szCs w:val="36"/>
          <w:shd w:val="clear" w:color="auto" w:fill="FFFFFF"/>
        </w:rPr>
        <w:t>(Hasyim 2019)</w:t>
      </w:r>
      <w:r w:rsidR="00582F6B">
        <w:rPr>
          <w:rFonts w:ascii="Sakkal Majalla" w:hAnsi="Sakkal Majalla" w:cs="Sakkal Majalla"/>
          <w:sz w:val="36"/>
          <w:szCs w:val="36"/>
          <w:shd w:val="clear" w:color="auto" w:fill="FFFFFF"/>
          <w:rtl/>
        </w:rPr>
        <w:fldChar w:fldCharType="end"/>
      </w:r>
    </w:p>
    <w:p w14:paraId="0BD4E3CC" w14:textId="77777777" w:rsidR="008F4568" w:rsidRPr="00557391" w:rsidRDefault="00682E2D" w:rsidP="00557391">
      <w:pPr>
        <w:bidi/>
        <w:ind w:firstLine="566"/>
        <w:jc w:val="both"/>
        <w:rPr>
          <w:rFonts w:ascii="Sakkal Majalla" w:hAnsi="Sakkal Majalla" w:cs="Sakkal Majalla"/>
          <w:sz w:val="36"/>
          <w:szCs w:val="36"/>
          <w:shd w:val="clear" w:color="auto" w:fill="FFFFFF"/>
          <w:rtl/>
          <w:lang w:val="en-US"/>
        </w:rPr>
      </w:pPr>
      <w:r w:rsidRPr="00557391">
        <w:rPr>
          <w:rFonts w:ascii="Sakkal Majalla" w:hAnsi="Sakkal Majalla" w:cs="Sakkal Majalla"/>
          <w:sz w:val="36"/>
          <w:szCs w:val="36"/>
          <w:shd w:val="clear" w:color="auto" w:fill="FFFFFF"/>
          <w:rtl/>
        </w:rPr>
        <w:t xml:space="preserve"> وكذالك </w:t>
      </w:r>
      <w:r w:rsidR="005175DB" w:rsidRPr="00557391">
        <w:rPr>
          <w:rFonts w:ascii="Sakkal Majalla" w:hAnsi="Sakkal Majalla" w:cs="Sakkal Majalla"/>
          <w:sz w:val="36"/>
          <w:szCs w:val="36"/>
          <w:shd w:val="clear" w:color="auto" w:fill="FFFFFF"/>
          <w:rtl/>
        </w:rPr>
        <w:t xml:space="preserve">في عملية تعليم مهارة الكلام لا تنفصل عن مشاكل متنوعة، </w:t>
      </w:r>
      <w:r w:rsidR="00BF33AE" w:rsidRPr="00557391">
        <w:rPr>
          <w:rFonts w:ascii="Sakkal Majalla" w:hAnsi="Sakkal Majalla" w:cs="Sakkal Majalla"/>
          <w:sz w:val="36"/>
          <w:szCs w:val="36"/>
          <w:shd w:val="clear" w:color="auto" w:fill="FFFFFF"/>
          <w:rtl/>
        </w:rPr>
        <w:t xml:space="preserve">و من المشاكلة الموجودة فيها هي انخفاض قدرة الكلام بسبب نقصان اكتساب المفردات و قلة الممارسة. فمن المعروف أن في كثير من المعاهد الإسلامية تطبيق اللغة العربية في محادثة اليومية وتعليم </w:t>
      </w:r>
      <w:r w:rsidR="00F601ED" w:rsidRPr="00557391">
        <w:rPr>
          <w:rFonts w:ascii="Sakkal Majalla" w:hAnsi="Sakkal Majalla" w:cs="Sakkal Majalla"/>
          <w:sz w:val="36"/>
          <w:szCs w:val="36"/>
          <w:shd w:val="clear" w:color="auto" w:fill="FFFFFF"/>
          <w:rtl/>
        </w:rPr>
        <w:t>ال</w:t>
      </w:r>
      <w:r w:rsidR="00BF33AE" w:rsidRPr="00557391">
        <w:rPr>
          <w:rFonts w:ascii="Sakkal Majalla" w:hAnsi="Sakkal Majalla" w:cs="Sakkal Majalla"/>
          <w:sz w:val="36"/>
          <w:szCs w:val="36"/>
          <w:shd w:val="clear" w:color="auto" w:fill="FFFFFF"/>
          <w:rtl/>
        </w:rPr>
        <w:t>نحو و</w:t>
      </w:r>
      <w:r w:rsidR="00F601ED" w:rsidRPr="00557391">
        <w:rPr>
          <w:rFonts w:ascii="Sakkal Majalla" w:hAnsi="Sakkal Majalla" w:cs="Sakkal Majalla"/>
          <w:sz w:val="36"/>
          <w:szCs w:val="36"/>
          <w:shd w:val="clear" w:color="auto" w:fill="FFFFFF"/>
          <w:rtl/>
        </w:rPr>
        <w:t>ا</w:t>
      </w:r>
      <w:r w:rsidR="00BF33AE" w:rsidRPr="00557391">
        <w:rPr>
          <w:rFonts w:ascii="Sakkal Majalla" w:hAnsi="Sakkal Majalla" w:cs="Sakkal Majalla"/>
          <w:sz w:val="36"/>
          <w:szCs w:val="36"/>
          <w:shd w:val="clear" w:color="auto" w:fill="FFFFFF"/>
          <w:rtl/>
        </w:rPr>
        <w:t xml:space="preserve"> </w:t>
      </w:r>
      <w:r w:rsidR="00F601ED" w:rsidRPr="00557391">
        <w:rPr>
          <w:rFonts w:ascii="Sakkal Majalla" w:hAnsi="Sakkal Majalla" w:cs="Sakkal Majalla"/>
          <w:sz w:val="36"/>
          <w:szCs w:val="36"/>
          <w:shd w:val="clear" w:color="auto" w:fill="FFFFFF"/>
          <w:rtl/>
        </w:rPr>
        <w:t>ل</w:t>
      </w:r>
      <w:r w:rsidR="00BF33AE" w:rsidRPr="00557391">
        <w:rPr>
          <w:rFonts w:ascii="Sakkal Majalla" w:hAnsi="Sakkal Majalla" w:cs="Sakkal Majalla"/>
          <w:sz w:val="36"/>
          <w:szCs w:val="36"/>
          <w:shd w:val="clear" w:color="auto" w:fill="FFFFFF"/>
          <w:rtl/>
        </w:rPr>
        <w:t>صرف. لكن في الواقع معضم الطلاب</w:t>
      </w:r>
      <w:r w:rsidR="00417E3F" w:rsidRPr="00557391">
        <w:rPr>
          <w:rFonts w:ascii="Sakkal Majalla" w:hAnsi="Sakkal Majalla" w:cs="Sakkal Majalla"/>
          <w:sz w:val="36"/>
          <w:szCs w:val="36"/>
          <w:shd w:val="clear" w:color="auto" w:fill="FFFFFF"/>
          <w:rtl/>
        </w:rPr>
        <w:t xml:space="preserve"> لم يقدروا على الكلام مناسبا بقواعد النحو والصرف و كثرة الخطاء في الكلام العربي. ووقعت المشاكل في تعليم اللغة العربية </w:t>
      </w:r>
      <w:r w:rsidR="006E0A57" w:rsidRPr="00557391">
        <w:rPr>
          <w:rFonts w:ascii="Sakkal Majalla" w:hAnsi="Sakkal Majalla" w:cs="Sakkal Majalla"/>
          <w:sz w:val="36"/>
          <w:szCs w:val="36"/>
          <w:shd w:val="clear" w:color="auto" w:fill="FFFFFF"/>
          <w:rtl/>
        </w:rPr>
        <w:t xml:space="preserve">بمعهد </w:t>
      </w:r>
      <w:r w:rsidR="00D553F3" w:rsidRPr="00557391">
        <w:rPr>
          <w:rFonts w:ascii="Sakkal Majalla" w:hAnsi="Sakkal Majalla" w:cs="Sakkal Majalla"/>
          <w:sz w:val="36"/>
          <w:szCs w:val="36"/>
          <w:shd w:val="clear" w:color="auto" w:fill="FFFFFF"/>
          <w:rtl/>
        </w:rPr>
        <w:t>تح</w:t>
      </w:r>
      <w:r w:rsidR="006E0A57" w:rsidRPr="00557391">
        <w:rPr>
          <w:rFonts w:ascii="Sakkal Majalla" w:hAnsi="Sakkal Majalla" w:cs="Sakkal Majalla"/>
          <w:sz w:val="36"/>
          <w:szCs w:val="36"/>
          <w:shd w:val="clear" w:color="auto" w:fill="FFFFFF"/>
          <w:rtl/>
        </w:rPr>
        <w:t xml:space="preserve">فيظ القرأن دار العلوم </w:t>
      </w:r>
      <w:r w:rsidR="006E0A57" w:rsidRPr="00557391">
        <w:rPr>
          <w:rFonts w:ascii="Sakkal Majalla" w:hAnsi="Sakkal Majalla" w:cs="Sakkal Majalla"/>
          <w:sz w:val="36"/>
          <w:szCs w:val="36"/>
          <w:shd w:val="clear" w:color="auto" w:fill="FFFFFF"/>
          <w:rtl/>
        </w:rPr>
        <w:lastRenderedPageBreak/>
        <w:t xml:space="preserve">ليدو </w:t>
      </w:r>
      <w:r w:rsidR="00417E3F" w:rsidRPr="00557391">
        <w:rPr>
          <w:rFonts w:ascii="Sakkal Majalla" w:hAnsi="Sakkal Majalla" w:cs="Sakkal Majalla"/>
          <w:sz w:val="36"/>
          <w:szCs w:val="36"/>
          <w:shd w:val="clear" w:color="auto" w:fill="FFFFFF"/>
          <w:rtl/>
        </w:rPr>
        <w:t>وهو أحد المعاهد التي أوجب الطلاب تكل</w:t>
      </w:r>
      <w:r w:rsidR="00F601ED" w:rsidRPr="00557391">
        <w:rPr>
          <w:rFonts w:ascii="Sakkal Majalla" w:hAnsi="Sakkal Majalla" w:cs="Sakkal Majalla"/>
          <w:sz w:val="36"/>
          <w:szCs w:val="36"/>
          <w:shd w:val="clear" w:color="auto" w:fill="FFFFFF"/>
          <w:rtl/>
        </w:rPr>
        <w:t>م اللغة العربية والإنجلزية في ا</w:t>
      </w:r>
      <w:r w:rsidR="00F601ED" w:rsidRPr="00557391">
        <w:rPr>
          <w:rFonts w:ascii="Sakkal Majalla" w:hAnsi="Sakkal Majalla" w:cs="Sakkal Majalla"/>
          <w:sz w:val="36"/>
          <w:szCs w:val="36"/>
          <w:shd w:val="clear" w:color="auto" w:fill="FFFFFF"/>
          <w:rtl/>
          <w:lang w:val="en-US"/>
        </w:rPr>
        <w:t>ل</w:t>
      </w:r>
      <w:r w:rsidR="00417E3F" w:rsidRPr="00557391">
        <w:rPr>
          <w:rFonts w:ascii="Sakkal Majalla" w:hAnsi="Sakkal Majalla" w:cs="Sakkal Majalla"/>
          <w:sz w:val="36"/>
          <w:szCs w:val="36"/>
          <w:shd w:val="clear" w:color="auto" w:fill="FFFFFF"/>
          <w:rtl/>
        </w:rPr>
        <w:t>مح</w:t>
      </w:r>
      <w:r w:rsidR="00F601ED" w:rsidRPr="00557391">
        <w:rPr>
          <w:rFonts w:ascii="Sakkal Majalla" w:hAnsi="Sakkal Majalla" w:cs="Sakkal Majalla"/>
          <w:sz w:val="36"/>
          <w:szCs w:val="36"/>
          <w:shd w:val="clear" w:color="auto" w:fill="FFFFFF"/>
          <w:rtl/>
        </w:rPr>
        <w:t>ا</w:t>
      </w:r>
      <w:r w:rsidR="00417E3F" w:rsidRPr="00557391">
        <w:rPr>
          <w:rFonts w:ascii="Sakkal Majalla" w:hAnsi="Sakkal Majalla" w:cs="Sakkal Majalla"/>
          <w:sz w:val="36"/>
          <w:szCs w:val="36"/>
          <w:shd w:val="clear" w:color="auto" w:fill="FFFFFF"/>
          <w:rtl/>
        </w:rPr>
        <w:t>دثة اليومية. بل كثير من الطلاب أخطأ في الكلام حتى يكون ال</w:t>
      </w:r>
      <w:r w:rsidR="00E929E4" w:rsidRPr="00557391">
        <w:rPr>
          <w:rFonts w:ascii="Sakkal Majalla" w:hAnsi="Sakkal Majalla" w:cs="Sakkal Majalla"/>
          <w:sz w:val="36"/>
          <w:szCs w:val="36"/>
          <w:shd w:val="clear" w:color="auto" w:fill="FFFFFF"/>
          <w:rtl/>
        </w:rPr>
        <w:t>خطاء عادة في يوميتهم ونقصان وعائهم.</w:t>
      </w:r>
    </w:p>
    <w:p w14:paraId="0133CE6C" w14:textId="315190C8" w:rsidR="00E929E4" w:rsidRPr="00557391" w:rsidRDefault="00F601ED" w:rsidP="00557391">
      <w:pPr>
        <w:bidi/>
        <w:ind w:firstLine="566"/>
        <w:jc w:val="both"/>
        <w:rPr>
          <w:rFonts w:ascii="Sakkal Majalla" w:hAnsi="Sakkal Majalla" w:cs="Sakkal Majalla"/>
          <w:sz w:val="36"/>
          <w:szCs w:val="36"/>
          <w:lang w:val="en-US"/>
        </w:rPr>
      </w:pPr>
      <w:r w:rsidRPr="00557391">
        <w:rPr>
          <w:rFonts w:ascii="Sakkal Majalla" w:hAnsi="Sakkal Majalla" w:cs="Sakkal Majalla"/>
          <w:sz w:val="36"/>
          <w:szCs w:val="36"/>
          <w:rtl/>
        </w:rPr>
        <w:t>ومن خلفية البحث السابقة هي فمن الضروري أن يقوم بتحليل</w:t>
      </w:r>
      <w:r w:rsidR="006E0A57" w:rsidRPr="00557391">
        <w:rPr>
          <w:rFonts w:ascii="Sakkal Majalla" w:hAnsi="Sakkal Majalla" w:cs="Sakkal Majalla"/>
          <w:sz w:val="36"/>
          <w:szCs w:val="36"/>
          <w:rtl/>
        </w:rPr>
        <w:t xml:space="preserve"> الأخطاء اللغوية</w:t>
      </w:r>
      <w:r w:rsidRPr="00557391">
        <w:rPr>
          <w:rFonts w:ascii="Sakkal Majalla" w:hAnsi="Sakkal Majalla" w:cs="Sakkal Majalla"/>
          <w:sz w:val="36"/>
          <w:szCs w:val="36"/>
          <w:rtl/>
        </w:rPr>
        <w:t xml:space="preserve"> </w:t>
      </w:r>
      <w:r w:rsidR="006E0A57" w:rsidRPr="00557391">
        <w:rPr>
          <w:rFonts w:ascii="Sakkal Majalla" w:hAnsi="Sakkal Majalla" w:cs="Sakkal Majalla"/>
          <w:sz w:val="36"/>
          <w:szCs w:val="36"/>
          <w:rtl/>
        </w:rPr>
        <w:t>ل</w:t>
      </w:r>
      <w:r w:rsidR="00E929E4" w:rsidRPr="00557391">
        <w:rPr>
          <w:rFonts w:ascii="Sakkal Majalla" w:hAnsi="Sakkal Majalla" w:cs="Sakkal Majalla"/>
          <w:sz w:val="36"/>
          <w:szCs w:val="36"/>
          <w:shd w:val="clear" w:color="auto" w:fill="FFFFFF"/>
          <w:rtl/>
        </w:rPr>
        <w:t xml:space="preserve">معرفة العوامل المؤثرة في الأخطاء اللغوية لدي الطلاب </w:t>
      </w:r>
      <w:r w:rsidR="006E0A57" w:rsidRPr="00557391">
        <w:rPr>
          <w:rFonts w:ascii="Sakkal Majalla" w:hAnsi="Sakkal Majalla" w:cs="Sakkal Majalla"/>
          <w:sz w:val="36"/>
          <w:szCs w:val="36"/>
          <w:shd w:val="clear" w:color="auto" w:fill="FFFFFF"/>
          <w:rtl/>
        </w:rPr>
        <w:t xml:space="preserve">بمعهد </w:t>
      </w:r>
      <w:r w:rsidR="00D553F3" w:rsidRPr="00557391">
        <w:rPr>
          <w:rFonts w:ascii="Sakkal Majalla" w:hAnsi="Sakkal Majalla" w:cs="Sakkal Majalla"/>
          <w:sz w:val="36"/>
          <w:szCs w:val="36"/>
          <w:shd w:val="clear" w:color="auto" w:fill="FFFFFF"/>
          <w:rtl/>
        </w:rPr>
        <w:t>تح</w:t>
      </w:r>
      <w:r w:rsidR="006E0A57" w:rsidRPr="00557391">
        <w:rPr>
          <w:rFonts w:ascii="Sakkal Majalla" w:hAnsi="Sakkal Majalla" w:cs="Sakkal Majalla"/>
          <w:sz w:val="36"/>
          <w:szCs w:val="36"/>
          <w:shd w:val="clear" w:color="auto" w:fill="FFFFFF"/>
          <w:rtl/>
        </w:rPr>
        <w:t xml:space="preserve">فيظ القرأن دار العلوم ليدو </w:t>
      </w:r>
      <w:r w:rsidR="00E929E4" w:rsidRPr="00557391">
        <w:rPr>
          <w:rFonts w:ascii="Sakkal Majalla" w:hAnsi="Sakkal Majalla" w:cs="Sakkal Majalla"/>
          <w:sz w:val="36"/>
          <w:szCs w:val="36"/>
          <w:shd w:val="clear" w:color="auto" w:fill="FFFFFF"/>
          <w:rtl/>
        </w:rPr>
        <w:t>و</w:t>
      </w:r>
      <w:r w:rsidR="006E0A57" w:rsidRPr="00557391">
        <w:rPr>
          <w:rFonts w:ascii="Sakkal Majalla" w:hAnsi="Sakkal Majalla" w:cs="Sakkal Majalla"/>
          <w:sz w:val="36"/>
          <w:szCs w:val="36"/>
          <w:shd w:val="clear" w:color="auto" w:fill="FFFFFF"/>
          <w:rtl/>
        </w:rPr>
        <w:t xml:space="preserve">لحل شاكلتها، </w:t>
      </w:r>
      <w:r w:rsidR="00E929E4" w:rsidRPr="00557391">
        <w:rPr>
          <w:rFonts w:ascii="Sakkal Majalla" w:hAnsi="Sakkal Majalla" w:cs="Sakkal Majalla"/>
          <w:sz w:val="36"/>
          <w:szCs w:val="36"/>
          <w:shd w:val="clear" w:color="auto" w:fill="FFFFFF"/>
          <w:rtl/>
        </w:rPr>
        <w:t>يرجي من تحليل الأخطاء انخفاض</w:t>
      </w:r>
      <w:r w:rsidR="006E0A57" w:rsidRPr="00557391">
        <w:rPr>
          <w:rFonts w:ascii="Sakkal Majalla" w:hAnsi="Sakkal Majalla" w:cs="Sakkal Majalla"/>
          <w:sz w:val="36"/>
          <w:szCs w:val="36"/>
          <w:shd w:val="clear" w:color="auto" w:fill="FFFFFF"/>
          <w:rtl/>
        </w:rPr>
        <w:t>ها على الكلام العربي في م</w:t>
      </w:r>
      <w:r w:rsidR="00CD4D3F" w:rsidRPr="00557391">
        <w:rPr>
          <w:rFonts w:ascii="Sakkal Majalla" w:hAnsi="Sakkal Majalla" w:cs="Sakkal Majalla"/>
          <w:sz w:val="36"/>
          <w:szCs w:val="36"/>
          <w:shd w:val="clear" w:color="auto" w:fill="FFFFFF"/>
          <w:rtl/>
        </w:rPr>
        <w:t xml:space="preserve">عهد </w:t>
      </w:r>
      <w:r w:rsidR="00E26E88" w:rsidRPr="00557391">
        <w:rPr>
          <w:rFonts w:ascii="Sakkal Majalla" w:hAnsi="Sakkal Majalla" w:cs="Sakkal Majalla"/>
          <w:sz w:val="36"/>
          <w:szCs w:val="36"/>
          <w:shd w:val="clear" w:color="auto" w:fill="FFFFFF"/>
          <w:rtl/>
        </w:rPr>
        <w:t>تح</w:t>
      </w:r>
      <w:r w:rsidR="006E0A57" w:rsidRPr="00557391">
        <w:rPr>
          <w:rFonts w:ascii="Sakkal Majalla" w:hAnsi="Sakkal Majalla" w:cs="Sakkal Majalla"/>
          <w:sz w:val="36"/>
          <w:szCs w:val="36"/>
          <w:shd w:val="clear" w:color="auto" w:fill="FFFFFF"/>
          <w:rtl/>
        </w:rPr>
        <w:t xml:space="preserve">فيظ القرأن دار العلوم ليدو. </w:t>
      </w:r>
      <w:r w:rsidR="006E0A57" w:rsidRPr="00557391">
        <w:rPr>
          <w:rFonts w:ascii="Sakkal Majalla" w:hAnsi="Sakkal Majalla" w:cs="Sakkal Majalla"/>
          <w:sz w:val="36"/>
          <w:szCs w:val="36"/>
          <w:rtl/>
        </w:rPr>
        <w:t xml:space="preserve">يركز هذا البحث على تحليل الأخطاء اللغوية في محادثة الطلاب  اليومية في </w:t>
      </w:r>
      <w:r w:rsidR="006E0A57" w:rsidRPr="00557391">
        <w:rPr>
          <w:rFonts w:ascii="Sakkal Majalla" w:hAnsi="Sakkal Majalla" w:cs="Sakkal Majalla"/>
          <w:sz w:val="36"/>
          <w:szCs w:val="36"/>
          <w:shd w:val="clear" w:color="auto" w:fill="FFFFFF"/>
          <w:rtl/>
        </w:rPr>
        <w:t xml:space="preserve">معهد </w:t>
      </w:r>
      <w:r w:rsidR="00D553F3" w:rsidRPr="00557391">
        <w:rPr>
          <w:rFonts w:ascii="Sakkal Majalla" w:hAnsi="Sakkal Majalla" w:cs="Sakkal Majalla"/>
          <w:sz w:val="36"/>
          <w:szCs w:val="36"/>
          <w:shd w:val="clear" w:color="auto" w:fill="FFFFFF"/>
          <w:rtl/>
        </w:rPr>
        <w:t>تح</w:t>
      </w:r>
      <w:r w:rsidR="006E0A57" w:rsidRPr="00557391">
        <w:rPr>
          <w:rFonts w:ascii="Sakkal Majalla" w:hAnsi="Sakkal Majalla" w:cs="Sakkal Majalla"/>
          <w:sz w:val="36"/>
          <w:szCs w:val="36"/>
          <w:shd w:val="clear" w:color="auto" w:fill="FFFFFF"/>
          <w:rtl/>
        </w:rPr>
        <w:t xml:space="preserve">فيظ القرأن دار العلوم ليدو. </w:t>
      </w:r>
      <w:r w:rsidR="006E0A57" w:rsidRPr="00557391">
        <w:rPr>
          <w:rFonts w:ascii="Sakkal Majalla" w:hAnsi="Sakkal Majalla" w:cs="Sakkal Majalla"/>
          <w:sz w:val="36"/>
          <w:szCs w:val="36"/>
          <w:rtl/>
        </w:rPr>
        <w:t xml:space="preserve"> </w:t>
      </w:r>
    </w:p>
    <w:p w14:paraId="3B82B963" w14:textId="44635F9F" w:rsidR="00130026" w:rsidRPr="00557391" w:rsidRDefault="004F080F" w:rsidP="00557391">
      <w:pPr>
        <w:bidi/>
        <w:ind w:firstLine="566"/>
        <w:jc w:val="both"/>
        <w:rPr>
          <w:rFonts w:ascii="Sakkal Majalla" w:hAnsi="Sakkal Majalla" w:cs="Sakkal Majalla"/>
          <w:sz w:val="36"/>
          <w:szCs w:val="36"/>
          <w:rtl/>
        </w:rPr>
      </w:pPr>
      <w:r w:rsidRPr="00557391">
        <w:rPr>
          <w:rFonts w:ascii="Sakkal Majalla" w:hAnsi="Sakkal Majalla" w:cs="Sakkal Majalla"/>
          <w:sz w:val="36"/>
          <w:szCs w:val="36"/>
          <w:rtl/>
        </w:rPr>
        <w:t xml:space="preserve">إن مصادر البيانات </w:t>
      </w:r>
      <w:r w:rsidR="000E436F" w:rsidRPr="00557391">
        <w:rPr>
          <w:rFonts w:ascii="Sakkal Majalla" w:hAnsi="Sakkal Majalla" w:cs="Sakkal Majalla"/>
          <w:sz w:val="36"/>
          <w:szCs w:val="36"/>
          <w:rtl/>
        </w:rPr>
        <w:t>الم</w:t>
      </w:r>
      <w:r w:rsidRPr="00557391">
        <w:rPr>
          <w:rFonts w:ascii="Sakkal Majalla" w:hAnsi="Sakkal Majalla" w:cs="Sakkal Majalla"/>
          <w:sz w:val="36"/>
          <w:szCs w:val="36"/>
          <w:rtl/>
        </w:rPr>
        <w:t>ستخدم</w:t>
      </w:r>
      <w:r w:rsidR="000E436F" w:rsidRPr="00557391">
        <w:rPr>
          <w:rFonts w:ascii="Sakkal Majalla" w:hAnsi="Sakkal Majalla" w:cs="Sakkal Majalla"/>
          <w:sz w:val="36"/>
          <w:szCs w:val="36"/>
          <w:rtl/>
        </w:rPr>
        <w:t>ة</w:t>
      </w:r>
      <w:r w:rsidRPr="00557391">
        <w:rPr>
          <w:rFonts w:ascii="Sakkal Majalla" w:hAnsi="Sakkal Majalla" w:cs="Sakkal Majalla"/>
          <w:sz w:val="36"/>
          <w:szCs w:val="36"/>
          <w:rtl/>
        </w:rPr>
        <w:t xml:space="preserve"> هي البحث النوعي </w:t>
      </w:r>
      <w:r w:rsidR="00AB4A88" w:rsidRPr="00557391">
        <w:rPr>
          <w:rFonts w:ascii="Sakkal Majalla" w:hAnsi="Sakkal Majalla" w:cs="Sakkal Majalla"/>
          <w:sz w:val="36"/>
          <w:szCs w:val="36"/>
          <w:rtl/>
        </w:rPr>
        <w:t>أنه نوع من البحوث العلمية التي تفترض وجود حقائق وظواهر اجتماعية يتم بنائها من خلال وجهات نظر الأفراد، والجماعات المشاركة في البحث. أو تعريف الدراسة البحث النوعي إجرائيا بأنه نوع من البحوث الكيفية التي تدرس الظاهرة التربوية في السياق والميدان الطبيعي ويحلله</w:t>
      </w:r>
      <w:r w:rsidR="00E87CD3" w:rsidRPr="00557391">
        <w:rPr>
          <w:rFonts w:ascii="Sakkal Majalla" w:hAnsi="Sakkal Majalla" w:cs="Sakkal Majalla"/>
          <w:sz w:val="36"/>
          <w:szCs w:val="36"/>
          <w:rtl/>
        </w:rPr>
        <w:t>ا ويفسرها تفسيرا علميا وشام</w:t>
      </w:r>
      <w:r w:rsidR="00AB4A88" w:rsidRPr="00557391">
        <w:rPr>
          <w:rFonts w:ascii="Sakkal Majalla" w:hAnsi="Sakkal Majalla" w:cs="Sakkal Majalla"/>
          <w:sz w:val="36"/>
          <w:szCs w:val="36"/>
          <w:rtl/>
        </w:rPr>
        <w:t>ل</w:t>
      </w:r>
      <w:r w:rsidR="00E87CD3" w:rsidRPr="00557391">
        <w:rPr>
          <w:rFonts w:ascii="Sakkal Majalla" w:hAnsi="Sakkal Majalla" w:cs="Sakkal Majalla"/>
          <w:sz w:val="36"/>
          <w:szCs w:val="36"/>
          <w:rtl/>
        </w:rPr>
        <w:t>ا</w:t>
      </w:r>
      <w:r w:rsidR="00AB4A88" w:rsidRPr="00557391">
        <w:rPr>
          <w:rFonts w:ascii="Sakkal Majalla" w:hAnsi="Sakkal Majalla" w:cs="Sakkal Majalla"/>
          <w:sz w:val="36"/>
          <w:szCs w:val="36"/>
          <w:rtl/>
        </w:rPr>
        <w:t xml:space="preserve"> باستخدا</w:t>
      </w:r>
      <w:r w:rsidR="00E87CD3" w:rsidRPr="00557391">
        <w:rPr>
          <w:rFonts w:ascii="Sakkal Majalla" w:hAnsi="Sakkal Majalla" w:cs="Sakkal Majalla"/>
          <w:sz w:val="36"/>
          <w:szCs w:val="36"/>
          <w:rtl/>
        </w:rPr>
        <w:t>م أدوات نوعية غير كمية مثل الملاحظة بالمشاركة، المقابل</w:t>
      </w:r>
      <w:r w:rsidR="00AB4A88" w:rsidRPr="00557391">
        <w:rPr>
          <w:rFonts w:ascii="Sakkal Majalla" w:hAnsi="Sakkal Majalla" w:cs="Sakkal Majalla"/>
          <w:sz w:val="36"/>
          <w:szCs w:val="36"/>
          <w:rtl/>
        </w:rPr>
        <w:t>ة، والوثا</w:t>
      </w:r>
      <w:r w:rsidR="00E87CD3" w:rsidRPr="00557391">
        <w:rPr>
          <w:rFonts w:ascii="Sakkal Majalla" w:hAnsi="Sakkal Majalla" w:cs="Sakkal Majalla"/>
          <w:sz w:val="36"/>
          <w:szCs w:val="36"/>
          <w:rtl/>
        </w:rPr>
        <w:t>ئق</w:t>
      </w:r>
      <w:r w:rsidR="00582F6B">
        <w:rPr>
          <w:rFonts w:ascii="Sakkal Majalla" w:hAnsi="Sakkal Majalla" w:cs="Sakkal Majalla" w:hint="cs"/>
          <w:sz w:val="36"/>
          <w:szCs w:val="36"/>
          <w:rtl/>
        </w:rPr>
        <w:t>.</w:t>
      </w:r>
      <w:r w:rsidR="00582F6B">
        <w:rPr>
          <w:rFonts w:ascii="Sakkal Majalla" w:hAnsi="Sakkal Majalla" w:cs="Sakkal Majalla"/>
          <w:sz w:val="36"/>
          <w:szCs w:val="36"/>
          <w:rtl/>
        </w:rPr>
        <w:fldChar w:fldCharType="begin" w:fldLock="1"/>
      </w:r>
      <w:r w:rsidR="00582F6B">
        <w:rPr>
          <w:rFonts w:ascii="Sakkal Majalla" w:hAnsi="Sakkal Majalla" w:cs="Sakkal Majalla"/>
          <w:sz w:val="36"/>
          <w:szCs w:val="36"/>
        </w:rPr>
        <w:instrText>ADDIN CSL_CITATION {"citationItems":[{"id":"ITEM-1","itemData":{"DOI":"10.12816/EDUSOHAG","author":[{"dropping-particle":"","family":"Norah Saad Sultan Al-Qahtani","given":"","non-dropping-particle":"","parse-names":false,"suffix":""}],"container-title":"Edusohag","id":"ITEM-1","issued":{"date-parts":[["2020"]]},"title":"Obstacles to applying qualitative research in the educational field at King Saud University","type":"article-journal","volume":"10"},"uris":["http://www.mendeley.com/documents/?uuid=2af9b686-96eb-43ba-a5e9-cd07fac5e8a5"]}],"mendeley":{"formattedCitation":"(Norah Saad Sultan Al-Qahtani 2020)","plainTextFormattedCitation":"(Norah Saad Sultan Al-Qahtani 2020)","previouslyFormattedCitation":"(Norah Saad Sultan Al-Qahtani 2020)"},"properties":{"noteIndex":0},"schema":"https://github.com/citation-style-language/schema/raw/master/csl-citation.json"}</w:instrText>
      </w:r>
      <w:r w:rsidR="00582F6B">
        <w:rPr>
          <w:rFonts w:ascii="Sakkal Majalla" w:hAnsi="Sakkal Majalla" w:cs="Sakkal Majalla"/>
          <w:sz w:val="36"/>
          <w:szCs w:val="36"/>
          <w:rtl/>
        </w:rPr>
        <w:fldChar w:fldCharType="separate"/>
      </w:r>
      <w:r w:rsidR="00582F6B" w:rsidRPr="00582F6B">
        <w:rPr>
          <w:rFonts w:ascii="Sakkal Majalla" w:hAnsi="Sakkal Majalla" w:cs="Sakkal Majalla"/>
          <w:noProof/>
          <w:sz w:val="36"/>
          <w:szCs w:val="36"/>
        </w:rPr>
        <w:t>(Norah Saad Sultan Al-Qahtani 2020)</w:t>
      </w:r>
      <w:r w:rsidR="00582F6B">
        <w:rPr>
          <w:rFonts w:ascii="Sakkal Majalla" w:hAnsi="Sakkal Majalla" w:cs="Sakkal Majalla"/>
          <w:sz w:val="36"/>
          <w:szCs w:val="36"/>
          <w:rtl/>
        </w:rPr>
        <w:fldChar w:fldCharType="end"/>
      </w:r>
    </w:p>
    <w:p w14:paraId="210ECEA1" w14:textId="6A42A53A" w:rsidR="00C07C03" w:rsidRPr="00557391" w:rsidRDefault="00C07C03" w:rsidP="00557391">
      <w:pPr>
        <w:bidi/>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 xml:space="preserve">ومدخل البحث المستخدم هو البحث الميداني، أتى الباحثة مباشرة إلى الميدان لنيل البيانات المحتاجة في البحث ومأخوذة من معهد </w:t>
      </w:r>
      <w:r w:rsidRPr="00557391">
        <w:rPr>
          <w:rFonts w:ascii="Sakkal Majalla" w:hAnsi="Sakkal Majalla" w:cs="Sakkal Majalla"/>
          <w:sz w:val="36"/>
          <w:szCs w:val="36"/>
          <w:shd w:val="clear" w:color="auto" w:fill="FFFFFF"/>
          <w:rtl/>
        </w:rPr>
        <w:t>تحفيظ القرأن دار العلوم ليدو</w:t>
      </w:r>
      <w:r w:rsidRPr="00557391">
        <w:rPr>
          <w:rFonts w:ascii="Sakkal Majalla" w:eastAsia="Times New Roman" w:hAnsi="Sakkal Majalla" w:cs="Sakkal Majalla"/>
          <w:sz w:val="36"/>
          <w:szCs w:val="36"/>
          <w:rtl/>
          <w:lang w:val="en-US" w:eastAsia="id-ID"/>
        </w:rPr>
        <w:t>، و كل طرق المستخدمة لنيل الب</w:t>
      </w:r>
      <w:r w:rsidRPr="00557391">
        <w:rPr>
          <w:rFonts w:ascii="Sakkal Majalla" w:eastAsia="Times New Roman" w:hAnsi="Sakkal Majalla" w:cs="Sakkal Majalla"/>
          <w:sz w:val="36"/>
          <w:szCs w:val="36"/>
          <w:rtl/>
          <w:lang w:eastAsia="id-ID"/>
        </w:rPr>
        <w:t>ي</w:t>
      </w:r>
      <w:r w:rsidRPr="00557391">
        <w:rPr>
          <w:rFonts w:ascii="Sakkal Majalla" w:eastAsia="Times New Roman" w:hAnsi="Sakkal Majalla" w:cs="Sakkal Majalla"/>
          <w:sz w:val="36"/>
          <w:szCs w:val="36"/>
          <w:rtl/>
          <w:lang w:val="en-US" w:eastAsia="id-ID"/>
        </w:rPr>
        <w:t xml:space="preserve">انات في هذا البحث. استخدمت الباحثة أربعة الأساليب منها : </w:t>
      </w:r>
      <w:r w:rsidR="00953FDD" w:rsidRPr="00557391">
        <w:rPr>
          <w:rFonts w:ascii="Sakkal Majalla" w:eastAsia="Times New Roman" w:hAnsi="Sakkal Majalla" w:cs="Sakkal Majalla"/>
          <w:sz w:val="36"/>
          <w:szCs w:val="36"/>
          <w:rtl/>
          <w:lang w:val="en-US" w:eastAsia="id-ID"/>
        </w:rPr>
        <w:t>أسلوب لجمع البيانات من الملاحظة</w:t>
      </w:r>
      <w:r w:rsidR="00762FE8" w:rsidRPr="00557391">
        <w:rPr>
          <w:rFonts w:ascii="Sakkal Majalla" w:eastAsia="Times New Roman" w:hAnsi="Sakkal Majalla" w:cs="Sakkal Majalla"/>
          <w:sz w:val="36"/>
          <w:szCs w:val="36"/>
          <w:rtl/>
          <w:lang w:val="en-US" w:eastAsia="id-ID"/>
        </w:rPr>
        <w:t>،</w:t>
      </w:r>
      <w:r w:rsidR="00953FDD" w:rsidRPr="00557391">
        <w:rPr>
          <w:rFonts w:ascii="Sakkal Majalla" w:hAnsi="Sakkal Majalla" w:cs="Sakkal Majalla"/>
          <w:sz w:val="36"/>
          <w:szCs w:val="36"/>
          <w:rtl/>
        </w:rPr>
        <w:t xml:space="preserve"> المقابلة، الإستبيانة،</w:t>
      </w:r>
      <w:r w:rsidR="00762FE8" w:rsidRPr="00557391">
        <w:rPr>
          <w:rFonts w:ascii="Sakkal Majalla" w:hAnsi="Sakkal Majalla" w:cs="Sakkal Majalla"/>
          <w:sz w:val="36"/>
          <w:szCs w:val="36"/>
          <w:rtl/>
        </w:rPr>
        <w:t xml:space="preserve"> و</w:t>
      </w:r>
      <w:r w:rsidR="00953FDD" w:rsidRPr="00557391">
        <w:rPr>
          <w:rFonts w:ascii="Sakkal Majalla" w:hAnsi="Sakkal Majalla" w:cs="Sakkal Majalla"/>
          <w:sz w:val="36"/>
          <w:szCs w:val="36"/>
          <w:rtl/>
        </w:rPr>
        <w:t>الوثائق</w:t>
      </w:r>
      <w:r w:rsidR="00582F6B">
        <w:rPr>
          <w:rFonts w:ascii="Sakkal Majalla" w:hAnsi="Sakkal Majalla" w:cs="Sakkal Majalla" w:hint="cs"/>
          <w:sz w:val="36"/>
          <w:szCs w:val="36"/>
          <w:rtl/>
        </w:rPr>
        <w:t>.</w:t>
      </w:r>
      <w:r w:rsidR="00582F6B">
        <w:rPr>
          <w:rFonts w:ascii="Sakkal Majalla" w:hAnsi="Sakkal Majalla" w:cs="Sakkal Majalla"/>
          <w:sz w:val="36"/>
          <w:szCs w:val="36"/>
          <w:rtl/>
        </w:rPr>
        <w:fldChar w:fldCharType="begin" w:fldLock="1"/>
      </w:r>
      <w:r w:rsidR="00582F6B">
        <w:rPr>
          <w:rFonts w:ascii="Sakkal Majalla" w:hAnsi="Sakkal Majalla" w:cs="Sakkal Majalla"/>
          <w:sz w:val="36"/>
          <w:szCs w:val="36"/>
        </w:rPr>
        <w:instrText>ADDIN CSL_CITATION {"citationItems":[{"id":"ITEM-1","itemData":{"ISSN":"2656-9116","author":[{"dropping-particle":"","family":"Marlina","given":"Lina","non-dropping-particle":"","parse-names":false,"suffix":""},{"dropping-particle":"","family":"Khumairotuzzahra","given":"Siti","non-dropping-particle":"","parse-names":false,"suffix":""}],"container-title":"Al-Lughah: Jurnal Bahasa","id":"ITEM-1","issue":"1","issued":{"date-parts":[["2021"]]},"page":"32-46","title":"</w:instrText>
      </w:r>
      <w:r w:rsidR="00582F6B">
        <w:rPr>
          <w:rFonts w:ascii="Sakkal Majalla" w:hAnsi="Sakkal Majalla" w:cs="Sakkal Majalla"/>
          <w:sz w:val="36"/>
          <w:szCs w:val="36"/>
          <w:rtl/>
        </w:rPr>
        <w:instrText>تحليل الاحتياجات للمواد الدراسية المحادثة</w:instrText>
      </w:r>
      <w:r w:rsidR="00582F6B">
        <w:rPr>
          <w:rFonts w:ascii="Sakkal Majalla" w:hAnsi="Sakkal Majalla" w:cs="Sakkal Majalla"/>
          <w:sz w:val="36"/>
          <w:szCs w:val="36"/>
        </w:rPr>
        <w:instrText xml:space="preserve"> </w:instrText>
      </w:r>
      <w:r w:rsidR="00582F6B">
        <w:rPr>
          <w:rFonts w:ascii="Sakkal Majalla" w:hAnsi="Sakkal Majalla" w:cs="Sakkal Majalla"/>
          <w:sz w:val="36"/>
          <w:szCs w:val="36"/>
          <w:rtl/>
        </w:rPr>
        <w:instrText>اليومية باستخدام الإطار المرجعي الأوروبي المشترك للغة من خلال التعليم عبر الإنترنيت</w:instrText>
      </w:r>
      <w:r w:rsidR="00582F6B">
        <w:rPr>
          <w:rFonts w:ascii="Sakkal Majalla" w:hAnsi="Sakkal Majalla" w:cs="Sakkal Majalla"/>
          <w:sz w:val="36"/>
          <w:szCs w:val="36"/>
        </w:rPr>
        <w:instrText>","type":"article-journal","volume":"10"},"uris":["http://www.mendeley.com/documents/?uuid=91623ac9-1dc1-4bff-b8ce-8ca9501e8c3e"]}],"mendeley":{"formattedCitation":"(Marlina and Khumairotuzzahra 2021b)","plainTextFormattedCitation":"(Marlina and Khumairotuzzahra 2021b)","previouslyFormattedCitation":"(Marlina and Khumairotuzzahra 2021b)"},"properties":{"noteIndex":0},"schema":"https://github.com/citation-style-language/schema/raw/master/csl-citation.json"}</w:instrText>
      </w:r>
      <w:r w:rsidR="00582F6B">
        <w:rPr>
          <w:rFonts w:ascii="Sakkal Majalla" w:hAnsi="Sakkal Majalla" w:cs="Sakkal Majalla"/>
          <w:sz w:val="36"/>
          <w:szCs w:val="36"/>
          <w:rtl/>
        </w:rPr>
        <w:fldChar w:fldCharType="separate"/>
      </w:r>
      <w:r w:rsidR="00582F6B" w:rsidRPr="00582F6B">
        <w:rPr>
          <w:rFonts w:ascii="Sakkal Majalla" w:hAnsi="Sakkal Majalla" w:cs="Sakkal Majalla"/>
          <w:noProof/>
          <w:sz w:val="36"/>
          <w:szCs w:val="36"/>
        </w:rPr>
        <w:t>(Marlina and Khumairotuzzahra 2021b)</w:t>
      </w:r>
      <w:r w:rsidR="00582F6B">
        <w:rPr>
          <w:rFonts w:ascii="Sakkal Majalla" w:hAnsi="Sakkal Majalla" w:cs="Sakkal Majalla"/>
          <w:sz w:val="36"/>
          <w:szCs w:val="36"/>
          <w:rtl/>
        </w:rPr>
        <w:fldChar w:fldCharType="end"/>
      </w:r>
      <w:r w:rsidR="00953FDD" w:rsidRPr="00557391">
        <w:rPr>
          <w:rFonts w:ascii="Sakkal Majalla" w:hAnsi="Sakkal Majalla" w:cs="Sakkal Majalla"/>
          <w:sz w:val="36"/>
          <w:szCs w:val="36"/>
          <w:rtl/>
        </w:rPr>
        <w:t xml:space="preserve"> </w:t>
      </w:r>
      <w:r w:rsidRPr="00557391">
        <w:rPr>
          <w:rFonts w:ascii="Sakkal Majalla" w:eastAsia="Times New Roman" w:hAnsi="Sakkal Majalla" w:cs="Sakkal Majalla"/>
          <w:sz w:val="36"/>
          <w:szCs w:val="36"/>
          <w:rtl/>
          <w:lang w:val="en-US" w:eastAsia="id-ID"/>
        </w:rPr>
        <w:t xml:space="preserve">استخدام </w:t>
      </w:r>
      <w:r w:rsidRPr="00557391">
        <w:rPr>
          <w:rFonts w:ascii="Sakkal Majalla" w:eastAsia="Times New Roman" w:hAnsi="Sakkal Majalla" w:cs="Sakkal Majalla"/>
          <w:sz w:val="36"/>
          <w:szCs w:val="36"/>
          <w:rtl/>
          <w:lang w:val="en-US" w:eastAsia="id-ID"/>
        </w:rPr>
        <w:lastRenderedPageBreak/>
        <w:t xml:space="preserve">البحث النوعي يمكن تحليل الأخطاء اللغوي وتقييمها وتطوير حركة اللغة الكاملة للتلاميذ بمعهد </w:t>
      </w:r>
      <w:r w:rsidRPr="00557391">
        <w:rPr>
          <w:rFonts w:ascii="Sakkal Majalla" w:hAnsi="Sakkal Majalla" w:cs="Sakkal Majalla"/>
          <w:sz w:val="36"/>
          <w:szCs w:val="36"/>
          <w:shd w:val="clear" w:color="auto" w:fill="FFFFFF"/>
          <w:rtl/>
        </w:rPr>
        <w:t>تحفيظ القرأن دار العلوم ليدو.</w:t>
      </w:r>
    </w:p>
    <w:p w14:paraId="5019B640" w14:textId="77777777" w:rsidR="00E96D03" w:rsidRPr="00EA7937" w:rsidRDefault="00E96D03" w:rsidP="00EA7937">
      <w:pPr>
        <w:bidi/>
        <w:jc w:val="both"/>
        <w:rPr>
          <w:rFonts w:ascii="Sakkal Majalla" w:hAnsi="Sakkal Majalla" w:cs="Sakkal Majalla"/>
          <w:b/>
          <w:bCs/>
          <w:sz w:val="36"/>
          <w:szCs w:val="36"/>
          <w:rtl/>
          <w:lang w:val="en-US"/>
        </w:rPr>
      </w:pPr>
      <w:r w:rsidRPr="00EA7937">
        <w:rPr>
          <w:rFonts w:ascii="Sakkal Majalla" w:hAnsi="Sakkal Majalla" w:cs="Sakkal Majalla"/>
          <w:b/>
          <w:bCs/>
          <w:sz w:val="36"/>
          <w:szCs w:val="36"/>
          <w:rtl/>
          <w:lang w:val="en-US"/>
        </w:rPr>
        <w:t>نتائج البحث</w:t>
      </w:r>
    </w:p>
    <w:p w14:paraId="0571A532" w14:textId="073AC16C" w:rsidR="00E96D03" w:rsidRPr="00EA7937" w:rsidRDefault="00E96D03" w:rsidP="00EA7937">
      <w:pPr>
        <w:pStyle w:val="ListParagraph"/>
        <w:numPr>
          <w:ilvl w:val="0"/>
          <w:numId w:val="17"/>
        </w:numPr>
        <w:bidi/>
        <w:jc w:val="both"/>
        <w:rPr>
          <w:rFonts w:ascii="Sakkal Majalla" w:hAnsi="Sakkal Majalla" w:cs="Sakkal Majalla"/>
          <w:b/>
          <w:bCs/>
          <w:sz w:val="36"/>
          <w:szCs w:val="36"/>
          <w:rtl/>
          <w:lang w:val="en-US"/>
        </w:rPr>
      </w:pPr>
      <w:r w:rsidRPr="00EA7937">
        <w:rPr>
          <w:rFonts w:ascii="Sakkal Majalla" w:hAnsi="Sakkal Majalla" w:cs="Sakkal Majalla"/>
          <w:b/>
          <w:bCs/>
          <w:sz w:val="36"/>
          <w:szCs w:val="36"/>
          <w:rtl/>
          <w:lang w:val="en-US"/>
        </w:rPr>
        <w:t>تحليل الأخطاء اللغوي</w:t>
      </w:r>
    </w:p>
    <w:p w14:paraId="73DB30E0" w14:textId="63CDF2F2" w:rsidR="00E139C4" w:rsidRPr="00557391" w:rsidRDefault="00CB2620" w:rsidP="00557391">
      <w:pPr>
        <w:bidi/>
        <w:ind w:firstLine="566"/>
        <w:jc w:val="both"/>
        <w:rPr>
          <w:rFonts w:ascii="Sakkal Majalla" w:hAnsi="Sakkal Majalla" w:cs="Sakkal Majalla"/>
          <w:sz w:val="36"/>
          <w:szCs w:val="36"/>
          <w:lang w:val="en-US"/>
        </w:rPr>
      </w:pPr>
      <w:r w:rsidRPr="00557391">
        <w:rPr>
          <w:rFonts w:ascii="Sakkal Majalla" w:hAnsi="Sakkal Majalla" w:cs="Sakkal Majalla"/>
          <w:sz w:val="36"/>
          <w:szCs w:val="36"/>
          <w:rtl/>
          <w:lang w:val="en-US"/>
        </w:rPr>
        <w:t>كتب في الكتاب</w:t>
      </w:r>
      <w:r w:rsidR="00E96D03" w:rsidRPr="00557391">
        <w:rPr>
          <w:rFonts w:ascii="Sakkal Majalla" w:hAnsi="Sakkal Majalla" w:cs="Sakkal Majalla"/>
          <w:sz w:val="36"/>
          <w:szCs w:val="36"/>
          <w:rtl/>
          <w:lang w:val="en-US"/>
        </w:rPr>
        <w:t>"الأخطاء الشائعة في تعلم اللغة(</w:t>
      </w:r>
      <w:r w:rsidR="00E96D03" w:rsidRPr="00557391">
        <w:rPr>
          <w:rFonts w:ascii="Sakkal Majalla" w:hAnsi="Sakkal Majalla" w:cs="Sakkal Majalla"/>
          <w:sz w:val="36"/>
          <w:szCs w:val="36"/>
          <w:lang w:val="en-US"/>
        </w:rPr>
        <w:t>common error in language learning</w:t>
      </w:r>
      <w:r w:rsidR="00E96D03" w:rsidRPr="00557391">
        <w:rPr>
          <w:rFonts w:ascii="Sakkal Majalla" w:hAnsi="Sakkal Majalla" w:cs="Sakkal Majalla"/>
          <w:sz w:val="36"/>
          <w:szCs w:val="36"/>
          <w:rtl/>
          <w:lang w:val="en-US"/>
        </w:rPr>
        <w:t xml:space="preserve">)"، </w:t>
      </w:r>
      <w:r w:rsidRPr="00557391">
        <w:rPr>
          <w:rFonts w:ascii="Sakkal Majalla" w:hAnsi="Sakkal Majalla" w:cs="Sakkal Majalla"/>
          <w:sz w:val="36"/>
          <w:szCs w:val="36"/>
          <w:rtl/>
          <w:lang w:val="en-US"/>
        </w:rPr>
        <w:t>الذي كتبه</w:t>
      </w:r>
      <w:r w:rsidR="00E96D03" w:rsidRPr="00557391">
        <w:rPr>
          <w:rFonts w:ascii="Sakkal Majalla" w:hAnsi="Sakkal Majalla" w:cs="Sakkal Majalla"/>
          <w:sz w:val="36"/>
          <w:szCs w:val="36"/>
          <w:rtl/>
          <w:lang w:val="en-US"/>
        </w:rPr>
        <w:t xml:space="preserve"> جورج بأن</w:t>
      </w:r>
      <w:r w:rsidRPr="00557391">
        <w:rPr>
          <w:rFonts w:ascii="Sakkal Majalla" w:hAnsi="Sakkal Majalla" w:cs="Sakkal Majalla"/>
          <w:sz w:val="36"/>
          <w:szCs w:val="36"/>
          <w:rtl/>
          <w:lang w:val="en-US"/>
        </w:rPr>
        <w:t>ه قال أن</w:t>
      </w:r>
      <w:r w:rsidR="00E96D03" w:rsidRPr="00557391">
        <w:rPr>
          <w:rFonts w:ascii="Sakkal Majalla" w:hAnsi="Sakkal Majalla" w:cs="Sakkal Majalla"/>
          <w:sz w:val="36"/>
          <w:szCs w:val="36"/>
          <w:rtl/>
          <w:lang w:val="en-US"/>
        </w:rPr>
        <w:t xml:space="preserve"> الأخطاء اللغوية هي استخدام أشكال</w:t>
      </w:r>
      <w:r w:rsidRPr="00557391">
        <w:rPr>
          <w:rFonts w:ascii="Sakkal Majalla" w:hAnsi="Sakkal Majalla" w:cs="Sakkal Majalla"/>
          <w:sz w:val="36"/>
          <w:szCs w:val="36"/>
          <w:rtl/>
          <w:lang w:val="en-US"/>
        </w:rPr>
        <w:t xml:space="preserve"> اللغة</w:t>
      </w:r>
      <w:r w:rsidR="00E96D03" w:rsidRPr="00557391">
        <w:rPr>
          <w:rFonts w:ascii="Sakkal Majalla" w:hAnsi="Sakkal Majalla" w:cs="Sakkal Majalla"/>
          <w:sz w:val="36"/>
          <w:szCs w:val="36"/>
          <w:rtl/>
          <w:lang w:val="en-US"/>
        </w:rPr>
        <w:t xml:space="preserve"> </w:t>
      </w:r>
      <w:r w:rsidRPr="00557391">
        <w:rPr>
          <w:rFonts w:ascii="Sakkal Majalla" w:hAnsi="Sakkal Majalla" w:cs="Sakkal Majalla"/>
          <w:sz w:val="36"/>
          <w:szCs w:val="36"/>
          <w:rtl/>
          <w:lang w:val="en-US"/>
        </w:rPr>
        <w:t>ليس في محلها</w:t>
      </w:r>
      <w:r w:rsidR="00E96D03" w:rsidRPr="00557391">
        <w:rPr>
          <w:rFonts w:ascii="Sakkal Majalla" w:hAnsi="Sakkal Majalla" w:cs="Sakkal Majalla"/>
          <w:sz w:val="36"/>
          <w:szCs w:val="36"/>
          <w:rtl/>
          <w:lang w:val="en-US"/>
        </w:rPr>
        <w:t xml:space="preserve"> </w:t>
      </w:r>
      <w:r w:rsidRPr="00557391">
        <w:rPr>
          <w:rFonts w:ascii="Sakkal Majalla" w:hAnsi="Sakkal Majalla" w:cs="Sakkal Majalla"/>
          <w:sz w:val="36"/>
          <w:szCs w:val="36"/>
          <w:rtl/>
          <w:lang w:val="en-US"/>
        </w:rPr>
        <w:t xml:space="preserve"> من </w:t>
      </w:r>
      <w:r w:rsidR="00E96D03" w:rsidRPr="00557391">
        <w:rPr>
          <w:rFonts w:ascii="Sakkal Majalla" w:hAnsi="Sakkal Majalla" w:cs="Sakkal Majalla"/>
          <w:sz w:val="36"/>
          <w:szCs w:val="36"/>
          <w:rtl/>
          <w:lang w:val="en-US"/>
        </w:rPr>
        <w:t xml:space="preserve">الكلام، وخاصة أشكال الكلام </w:t>
      </w:r>
      <w:r w:rsidR="00D15731" w:rsidRPr="00557391">
        <w:rPr>
          <w:rFonts w:ascii="Sakkal Majalla" w:hAnsi="Sakkal Majalla" w:cs="Sakkal Majalla"/>
          <w:sz w:val="36"/>
          <w:szCs w:val="36"/>
          <w:rtl/>
          <w:lang w:val="en-US"/>
        </w:rPr>
        <w:t xml:space="preserve">لا يطلب منها </w:t>
      </w:r>
      <w:r w:rsidR="00E96D03" w:rsidRPr="00557391">
        <w:rPr>
          <w:rFonts w:ascii="Sakkal Majalla" w:hAnsi="Sakkal Majalla" w:cs="Sakkal Majalla"/>
          <w:sz w:val="36"/>
          <w:szCs w:val="36"/>
          <w:rtl/>
          <w:lang w:val="en-US"/>
        </w:rPr>
        <w:t xml:space="preserve">مدرسي اللغة. </w:t>
      </w:r>
      <w:r w:rsidR="00D15731" w:rsidRPr="00557391">
        <w:rPr>
          <w:rFonts w:ascii="Sakkal Majalla" w:hAnsi="Sakkal Majalla" w:cs="Sakkal Majalla"/>
          <w:sz w:val="36"/>
          <w:szCs w:val="36"/>
          <w:rtl/>
          <w:lang w:val="en-US"/>
        </w:rPr>
        <w:t>إن الأشكال الكلامية المخطئة</w:t>
      </w:r>
      <w:r w:rsidR="00E96D03" w:rsidRPr="00557391">
        <w:rPr>
          <w:rFonts w:ascii="Sakkal Majalla" w:hAnsi="Sakkal Majalla" w:cs="Sakkal Majalla"/>
          <w:sz w:val="36"/>
          <w:szCs w:val="36"/>
          <w:rtl/>
          <w:lang w:val="en-US"/>
        </w:rPr>
        <w:t xml:space="preserve"> هي </w:t>
      </w:r>
      <w:r w:rsidR="00D15731" w:rsidRPr="00557391">
        <w:rPr>
          <w:rFonts w:ascii="Sakkal Majalla" w:hAnsi="Sakkal Majalla" w:cs="Sakkal Majalla"/>
          <w:sz w:val="36"/>
          <w:szCs w:val="36"/>
          <w:rtl/>
          <w:lang w:val="en-US"/>
        </w:rPr>
        <w:t>ال</w:t>
      </w:r>
      <w:r w:rsidR="00E96D03" w:rsidRPr="00557391">
        <w:rPr>
          <w:rFonts w:ascii="Sakkal Majalla" w:hAnsi="Sakkal Majalla" w:cs="Sakkal Majalla"/>
          <w:sz w:val="36"/>
          <w:szCs w:val="36"/>
          <w:rtl/>
          <w:lang w:val="en-US"/>
        </w:rPr>
        <w:t>أشكال الكلام</w:t>
      </w:r>
      <w:r w:rsidR="00D15731" w:rsidRPr="00557391">
        <w:rPr>
          <w:rFonts w:ascii="Sakkal Majalla" w:hAnsi="Sakkal Majalla" w:cs="Sakkal Majalla"/>
          <w:sz w:val="36"/>
          <w:szCs w:val="36"/>
          <w:rtl/>
          <w:lang w:val="en-US"/>
        </w:rPr>
        <w:t>ية</w:t>
      </w:r>
      <w:r w:rsidR="00E96D03" w:rsidRPr="00557391">
        <w:rPr>
          <w:rFonts w:ascii="Sakkal Majalla" w:hAnsi="Sakkal Majalla" w:cs="Sakkal Majalla"/>
          <w:sz w:val="36"/>
          <w:szCs w:val="36"/>
          <w:rtl/>
          <w:lang w:val="en-US"/>
        </w:rPr>
        <w:t xml:space="preserve"> التي </w:t>
      </w:r>
      <w:r w:rsidR="00D15731" w:rsidRPr="00557391">
        <w:rPr>
          <w:rFonts w:ascii="Sakkal Majalla" w:hAnsi="Sakkal Majalla" w:cs="Sakkal Majalla"/>
          <w:sz w:val="36"/>
          <w:szCs w:val="36"/>
          <w:rtl/>
          <w:lang w:val="en-US"/>
        </w:rPr>
        <w:t>اختتلفت</w:t>
      </w:r>
      <w:r w:rsidR="00E96D03" w:rsidRPr="00557391">
        <w:rPr>
          <w:rFonts w:ascii="Sakkal Majalla" w:hAnsi="Sakkal Majalla" w:cs="Sakkal Majalla"/>
          <w:sz w:val="36"/>
          <w:szCs w:val="36"/>
          <w:rtl/>
          <w:lang w:val="en-US"/>
        </w:rPr>
        <w:t xml:space="preserve"> عن قواعد </w:t>
      </w:r>
      <w:r w:rsidR="00D15731" w:rsidRPr="00557391">
        <w:rPr>
          <w:rFonts w:ascii="Sakkal Majalla" w:hAnsi="Sakkal Majalla" w:cs="Sakkal Majalla"/>
          <w:sz w:val="36"/>
          <w:szCs w:val="36"/>
          <w:rtl/>
          <w:lang w:val="en-US"/>
        </w:rPr>
        <w:t>وتراكيبها</w:t>
      </w:r>
      <w:r w:rsidR="00E96D03" w:rsidRPr="00557391">
        <w:rPr>
          <w:rFonts w:ascii="Sakkal Majalla" w:hAnsi="Sakkal Majalla" w:cs="Sakkal Majalla"/>
          <w:sz w:val="36"/>
          <w:szCs w:val="36"/>
          <w:rtl/>
          <w:lang w:val="en-US"/>
        </w:rPr>
        <w:t>.</w:t>
      </w:r>
      <w:r w:rsidR="00D15731" w:rsidRPr="00557391">
        <w:rPr>
          <w:rFonts w:ascii="Sakkal Majalla" w:hAnsi="Sakkal Majalla" w:cs="Sakkal Majalla"/>
          <w:sz w:val="36"/>
          <w:szCs w:val="36"/>
          <w:rtl/>
          <w:lang w:val="en-US"/>
        </w:rPr>
        <w:t>عبر</w:t>
      </w:r>
      <w:r w:rsidR="00E96D03" w:rsidRPr="00557391">
        <w:rPr>
          <w:rFonts w:ascii="Sakkal Majalla" w:hAnsi="Sakkal Majalla" w:cs="Sakkal Majalla"/>
          <w:sz w:val="36"/>
          <w:szCs w:val="36"/>
          <w:rtl/>
          <w:lang w:val="en-US"/>
        </w:rPr>
        <w:t xml:space="preserve"> تار</w:t>
      </w:r>
      <w:r w:rsidR="00D15731" w:rsidRPr="00557391">
        <w:rPr>
          <w:rFonts w:ascii="Sakkal Majalla" w:hAnsi="Sakkal Majalla" w:cs="Sakkal Majalla"/>
          <w:sz w:val="36"/>
          <w:szCs w:val="36"/>
          <w:rtl/>
          <w:lang w:val="en-US"/>
        </w:rPr>
        <w:t>يغا</w:t>
      </w:r>
      <w:r w:rsidR="00E96D03" w:rsidRPr="00557391">
        <w:rPr>
          <w:rFonts w:ascii="Sakkal Majalla" w:hAnsi="Sakkal Majalla" w:cs="Sakkal Majalla"/>
          <w:sz w:val="36"/>
          <w:szCs w:val="36"/>
          <w:rtl/>
          <w:lang w:val="en-US"/>
        </w:rPr>
        <w:t xml:space="preserve"> وليلس</w:t>
      </w:r>
      <w:r w:rsidR="00D15731" w:rsidRPr="00557391">
        <w:rPr>
          <w:rFonts w:ascii="Sakkal Majalla" w:hAnsi="Sakkal Majalla" w:cs="Sakkal Majalla"/>
          <w:sz w:val="36"/>
          <w:szCs w:val="36"/>
          <w:rtl/>
          <w:lang w:val="en-US"/>
        </w:rPr>
        <w:t xml:space="preserve"> على أن</w:t>
      </w:r>
      <w:r w:rsidR="00E96D03" w:rsidRPr="00557391">
        <w:rPr>
          <w:rFonts w:ascii="Sakkal Majalla" w:hAnsi="Sakkal Majalla" w:cs="Sakkal Majalla"/>
          <w:sz w:val="36"/>
          <w:szCs w:val="36"/>
          <w:rtl/>
          <w:lang w:val="en-US"/>
        </w:rPr>
        <w:t xml:space="preserve"> ا</w:t>
      </w:r>
      <w:r w:rsidR="00281685" w:rsidRPr="00557391">
        <w:rPr>
          <w:rFonts w:ascii="Sakkal Majalla" w:hAnsi="Sakkal Majalla" w:cs="Sakkal Majalla"/>
          <w:sz w:val="36"/>
          <w:szCs w:val="36"/>
          <w:rtl/>
          <w:lang w:val="en-US"/>
        </w:rPr>
        <w:t>لأخطاء اللغ</w:t>
      </w:r>
      <w:r w:rsidR="00281685" w:rsidRPr="00557391">
        <w:rPr>
          <w:rFonts w:ascii="Sakkal Majalla" w:hAnsi="Sakkal Majalla" w:cs="Sakkal Majalla"/>
          <w:sz w:val="36"/>
          <w:szCs w:val="36"/>
          <w:rtl/>
        </w:rPr>
        <w:t>وية</w:t>
      </w:r>
      <w:r w:rsidR="00E96D03" w:rsidRPr="00557391">
        <w:rPr>
          <w:rFonts w:ascii="Sakkal Majalla" w:hAnsi="Sakkal Majalla" w:cs="Sakkal Majalla"/>
          <w:sz w:val="36"/>
          <w:szCs w:val="36"/>
          <w:rtl/>
          <w:lang w:val="en-US"/>
        </w:rPr>
        <w:t xml:space="preserve"> ه</w:t>
      </w:r>
      <w:r w:rsidR="00D15731" w:rsidRPr="00557391">
        <w:rPr>
          <w:rFonts w:ascii="Sakkal Majalla" w:hAnsi="Sakkal Majalla" w:cs="Sakkal Majalla"/>
          <w:sz w:val="36"/>
          <w:szCs w:val="36"/>
          <w:rtl/>
          <w:lang w:val="en-US"/>
        </w:rPr>
        <w:t>ي</w:t>
      </w:r>
      <w:r w:rsidR="00E96D03" w:rsidRPr="00557391">
        <w:rPr>
          <w:rFonts w:ascii="Sakkal Majalla" w:hAnsi="Sakkal Majalla" w:cs="Sakkal Majalla"/>
          <w:sz w:val="36"/>
          <w:szCs w:val="36"/>
          <w:rtl/>
          <w:lang w:val="en-US"/>
        </w:rPr>
        <w:t xml:space="preserve"> إجراء </w:t>
      </w:r>
      <w:r w:rsidR="00D15731" w:rsidRPr="00557391">
        <w:rPr>
          <w:rFonts w:ascii="Sakkal Majalla" w:hAnsi="Sakkal Majalla" w:cs="Sakkal Majalla"/>
          <w:sz w:val="36"/>
          <w:szCs w:val="36"/>
          <w:rtl/>
          <w:lang w:val="en-US"/>
        </w:rPr>
        <w:t>ال</w:t>
      </w:r>
      <w:r w:rsidR="00E96D03" w:rsidRPr="00557391">
        <w:rPr>
          <w:rFonts w:ascii="Sakkal Majalla" w:hAnsi="Sakkal Majalla" w:cs="Sakkal Majalla"/>
          <w:sz w:val="36"/>
          <w:szCs w:val="36"/>
          <w:rtl/>
          <w:lang w:val="en-US"/>
        </w:rPr>
        <w:t>عمل شائع الاستخدام من الباحثين أو معلمي اللغة، والذي يتضمن أنشطة جمع الأخطاء</w:t>
      </w:r>
      <w:r w:rsidR="00D15731" w:rsidRPr="00557391">
        <w:rPr>
          <w:rFonts w:ascii="Sakkal Majalla" w:hAnsi="Sakkal Majalla" w:cs="Sakkal Majalla"/>
          <w:sz w:val="36"/>
          <w:szCs w:val="36"/>
          <w:rtl/>
          <w:lang w:val="en-US"/>
        </w:rPr>
        <w:t xml:space="preserve"> في العينة </w:t>
      </w:r>
      <w:r w:rsidR="00E96D03" w:rsidRPr="00557391">
        <w:rPr>
          <w:rFonts w:ascii="Sakkal Majalla" w:hAnsi="Sakkal Majalla" w:cs="Sakkal Majalla"/>
          <w:sz w:val="36"/>
          <w:szCs w:val="36"/>
          <w:rtl/>
          <w:lang w:val="en-US"/>
        </w:rPr>
        <w:t>وتحد</w:t>
      </w:r>
      <w:r w:rsidR="00D15731" w:rsidRPr="00557391">
        <w:rPr>
          <w:rFonts w:ascii="Sakkal Majalla" w:hAnsi="Sakkal Majalla" w:cs="Sakkal Majalla"/>
          <w:sz w:val="36"/>
          <w:szCs w:val="36"/>
          <w:rtl/>
          <w:lang w:val="en-US"/>
        </w:rPr>
        <w:t xml:space="preserve">ها وتصحيحها </w:t>
      </w:r>
      <w:r w:rsidR="00E96D03" w:rsidRPr="00557391">
        <w:rPr>
          <w:rFonts w:ascii="Sakkal Majalla" w:hAnsi="Sakkal Majalla" w:cs="Sakkal Majalla"/>
          <w:sz w:val="36"/>
          <w:szCs w:val="36"/>
          <w:rtl/>
          <w:lang w:val="en-US"/>
        </w:rPr>
        <w:t>وشرح</w:t>
      </w:r>
      <w:r w:rsidR="00D15731" w:rsidRPr="00557391">
        <w:rPr>
          <w:rFonts w:ascii="Sakkal Majalla" w:hAnsi="Sakkal Majalla" w:cs="Sakkal Majalla"/>
          <w:sz w:val="36"/>
          <w:szCs w:val="36"/>
          <w:rtl/>
          <w:lang w:val="en-US"/>
        </w:rPr>
        <w:t>ها</w:t>
      </w:r>
      <w:r w:rsidR="00E96D03" w:rsidRPr="00557391">
        <w:rPr>
          <w:rFonts w:ascii="Sakkal Majalla" w:hAnsi="Sakkal Majalla" w:cs="Sakkal Majalla"/>
          <w:sz w:val="36"/>
          <w:szCs w:val="36"/>
          <w:rtl/>
          <w:lang w:val="en-US"/>
        </w:rPr>
        <w:t xml:space="preserve"> وتصنيف</w:t>
      </w:r>
      <w:r w:rsidR="00D15731" w:rsidRPr="00557391">
        <w:rPr>
          <w:rFonts w:ascii="Sakkal Majalla" w:hAnsi="Sakkal Majalla" w:cs="Sakkal Majalla"/>
          <w:sz w:val="36"/>
          <w:szCs w:val="36"/>
          <w:rtl/>
          <w:lang w:val="en-US"/>
        </w:rPr>
        <w:t>ها</w:t>
      </w:r>
      <w:r w:rsidR="00E96D03" w:rsidRPr="00557391">
        <w:rPr>
          <w:rFonts w:ascii="Sakkal Majalla" w:hAnsi="Sakkal Majalla" w:cs="Sakkal Majalla"/>
          <w:sz w:val="36"/>
          <w:szCs w:val="36"/>
          <w:rtl/>
          <w:lang w:val="en-US"/>
        </w:rPr>
        <w:t xml:space="preserve"> وتقييم مدى خطور</w:t>
      </w:r>
      <w:r w:rsidR="00D15731" w:rsidRPr="00557391">
        <w:rPr>
          <w:rFonts w:ascii="Sakkal Majalla" w:hAnsi="Sakkal Majalla" w:cs="Sakkal Majalla"/>
          <w:sz w:val="36"/>
          <w:szCs w:val="36"/>
          <w:rtl/>
          <w:lang w:val="en-US"/>
        </w:rPr>
        <w:t>تها</w:t>
      </w:r>
      <w:r w:rsidR="00582F6B">
        <w:rPr>
          <w:rFonts w:ascii="Sakkal Majalla" w:hAnsi="Sakkal Majalla" w:cs="Sakkal Majalla"/>
          <w:sz w:val="36"/>
          <w:szCs w:val="36"/>
          <w:rtl/>
          <w:lang w:val="en-US"/>
        </w:rPr>
        <w:fldChar w:fldCharType="begin" w:fldLock="1"/>
      </w:r>
      <w:r w:rsidR="00582F6B">
        <w:rPr>
          <w:rFonts w:ascii="Sakkal Majalla" w:hAnsi="Sakkal Majalla" w:cs="Sakkal Majalla"/>
          <w:sz w:val="36"/>
          <w:szCs w:val="36"/>
          <w:lang w:val="en-US"/>
        </w:rPr>
        <w:instrText>ADDIN CSL_CITATION {"citationItems":[{"id":"ITEM-1","itemData":{"ISSN":"2622-6820","author":[{"dropping-particle":"","family":"Nurkholis","given":"Nurkholis","non-dropping-particle":"","parse-names":false,"suffix":""}],"container-title":"Al-Fathin: Jurnal Bahasa Dan Sastra Arab","id":"ITEM-1","issue":"01","issued":{"date-parts":[["2018"]]},"page":"10-21","title":"Analisis Kesalahan Berbahasa Dalam Bahasa Arab","type":"article-journal","volume":"1"},"uris":["http://www.mendeley.com/documents/?uuid=eb8b3405-3047-4f2a-9765-3cd58f4c8296"]}],"mendeley":{"formattedCitation":"(Nurkholis 2018)","plainTextFormattedCitation":"(Nurkholis 2018)","previouslyFormattedCitation":"(Nurkholis 2018)"},"properties":{"noteIndex":0},"schema":"https://github.com/citation-style-language/schema/raw/master/csl-citation.json"}</w:instrText>
      </w:r>
      <w:r w:rsidR="00582F6B">
        <w:rPr>
          <w:rFonts w:ascii="Sakkal Majalla" w:hAnsi="Sakkal Majalla" w:cs="Sakkal Majalla"/>
          <w:sz w:val="36"/>
          <w:szCs w:val="36"/>
          <w:rtl/>
          <w:lang w:val="en-US"/>
        </w:rPr>
        <w:fldChar w:fldCharType="separate"/>
      </w:r>
      <w:r w:rsidR="00582F6B" w:rsidRPr="00582F6B">
        <w:rPr>
          <w:rFonts w:ascii="Sakkal Majalla" w:hAnsi="Sakkal Majalla" w:cs="Sakkal Majalla"/>
          <w:noProof/>
          <w:sz w:val="36"/>
          <w:szCs w:val="36"/>
          <w:lang w:val="en-US"/>
        </w:rPr>
        <w:t>(Nurkholis 2018)</w:t>
      </w:r>
      <w:r w:rsidR="00582F6B">
        <w:rPr>
          <w:rFonts w:ascii="Sakkal Majalla" w:hAnsi="Sakkal Majalla" w:cs="Sakkal Majalla"/>
          <w:sz w:val="36"/>
          <w:szCs w:val="36"/>
          <w:rtl/>
          <w:lang w:val="en-US"/>
        </w:rPr>
        <w:fldChar w:fldCharType="end"/>
      </w:r>
    </w:p>
    <w:p w14:paraId="3AEEE6AE" w14:textId="577BC9D8" w:rsidR="00281685" w:rsidRPr="00557391" w:rsidRDefault="00281685" w:rsidP="00557391">
      <w:pPr>
        <w:bidi/>
        <w:ind w:firstLine="566"/>
        <w:jc w:val="both"/>
        <w:rPr>
          <w:rFonts w:ascii="Sakkal Majalla" w:hAnsi="Sakkal Majalla" w:cs="Sakkal Majalla"/>
          <w:sz w:val="36"/>
          <w:szCs w:val="36"/>
        </w:rPr>
      </w:pPr>
      <w:r w:rsidRPr="00557391">
        <w:rPr>
          <w:rFonts w:ascii="Sakkal Majalla" w:hAnsi="Sakkal Majalla" w:cs="Sakkal Majalla"/>
          <w:sz w:val="36"/>
          <w:szCs w:val="36"/>
          <w:rtl/>
        </w:rPr>
        <w:t>يهدف تحليل  الأخطاء اللغوية إلى وصف أخطاء الطلاب في تعليم اللغة الثانية.</w:t>
      </w:r>
      <w:r w:rsidR="007D4B6D" w:rsidRPr="00557391">
        <w:rPr>
          <w:rFonts w:ascii="Sakkal Majalla" w:hAnsi="Sakkal Majalla" w:cs="Sakkal Majalla"/>
          <w:sz w:val="36"/>
          <w:szCs w:val="36"/>
          <w:rtl/>
        </w:rPr>
        <w:t xml:space="preserve"> </w:t>
      </w:r>
      <w:r w:rsidR="00F82B57" w:rsidRPr="00557391">
        <w:rPr>
          <w:rFonts w:ascii="Sakkal Majalla" w:hAnsi="Sakkal Majalla" w:cs="Sakkal Majalla"/>
          <w:sz w:val="36"/>
          <w:szCs w:val="36"/>
          <w:rtl/>
          <w:lang w:val="en-US"/>
        </w:rPr>
        <w:t>وتستخدم</w:t>
      </w:r>
      <w:r w:rsidRPr="00557391">
        <w:rPr>
          <w:rFonts w:ascii="Sakkal Majalla" w:hAnsi="Sakkal Majalla" w:cs="Sakkal Majalla"/>
          <w:sz w:val="36"/>
          <w:szCs w:val="36"/>
          <w:rtl/>
        </w:rPr>
        <w:t xml:space="preserve"> نتائج التحليل</w:t>
      </w:r>
      <w:r w:rsidR="007D4B6D" w:rsidRPr="00557391">
        <w:rPr>
          <w:rFonts w:ascii="Sakkal Majalla" w:hAnsi="Sakkal Majalla" w:cs="Sakkal Majalla"/>
          <w:sz w:val="36"/>
          <w:szCs w:val="36"/>
          <w:rtl/>
        </w:rPr>
        <w:t xml:space="preserve"> كمصدر</w:t>
      </w:r>
      <w:r w:rsidRPr="00557391">
        <w:rPr>
          <w:rFonts w:ascii="Sakkal Majalla" w:hAnsi="Sakkal Majalla" w:cs="Sakkal Majalla"/>
          <w:sz w:val="36"/>
          <w:szCs w:val="36"/>
          <w:rtl/>
        </w:rPr>
        <w:t xml:space="preserve"> </w:t>
      </w:r>
      <w:r w:rsidR="007D4B6D" w:rsidRPr="00557391">
        <w:rPr>
          <w:rFonts w:ascii="Sakkal Majalla" w:hAnsi="Sakkal Majalla" w:cs="Sakkal Majalla"/>
          <w:sz w:val="36"/>
          <w:szCs w:val="36"/>
          <w:rtl/>
        </w:rPr>
        <w:t>ا</w:t>
      </w:r>
      <w:r w:rsidRPr="00557391">
        <w:rPr>
          <w:rFonts w:ascii="Sakkal Majalla" w:hAnsi="Sakkal Majalla" w:cs="Sakkal Majalla"/>
          <w:sz w:val="36"/>
          <w:szCs w:val="36"/>
          <w:rtl/>
        </w:rPr>
        <w:t xml:space="preserve">لمعلمين </w:t>
      </w:r>
      <w:r w:rsidR="007D4B6D" w:rsidRPr="00557391">
        <w:rPr>
          <w:rFonts w:ascii="Sakkal Majalla" w:hAnsi="Sakkal Majalla" w:cs="Sakkal Majalla"/>
          <w:sz w:val="36"/>
          <w:szCs w:val="36"/>
          <w:rtl/>
        </w:rPr>
        <w:t xml:space="preserve">على </w:t>
      </w:r>
      <w:r w:rsidRPr="00557391">
        <w:rPr>
          <w:rFonts w:ascii="Sakkal Majalla" w:hAnsi="Sakkal Majalla" w:cs="Sakkal Majalla"/>
          <w:sz w:val="36"/>
          <w:szCs w:val="36"/>
          <w:rtl/>
        </w:rPr>
        <w:t xml:space="preserve">تأكيد </w:t>
      </w:r>
      <w:r w:rsidR="007D4B6D" w:rsidRPr="00557391">
        <w:rPr>
          <w:rFonts w:ascii="Sakkal Majalla" w:hAnsi="Sakkal Majalla" w:cs="Sakkal Majalla"/>
          <w:sz w:val="36"/>
          <w:szCs w:val="36"/>
          <w:rtl/>
        </w:rPr>
        <w:t>عوامل</w:t>
      </w:r>
      <w:r w:rsidRPr="00557391">
        <w:rPr>
          <w:rFonts w:ascii="Sakkal Majalla" w:hAnsi="Sakkal Majalla" w:cs="Sakkal Majalla"/>
          <w:sz w:val="36"/>
          <w:szCs w:val="36"/>
          <w:rtl/>
        </w:rPr>
        <w:t xml:space="preserve"> اللغة </w:t>
      </w:r>
      <w:r w:rsidR="007D4B6D" w:rsidRPr="00557391">
        <w:rPr>
          <w:rFonts w:ascii="Sakkal Majalla" w:hAnsi="Sakkal Majalla" w:cs="Sakkal Majalla"/>
          <w:sz w:val="36"/>
          <w:szCs w:val="36"/>
          <w:rtl/>
        </w:rPr>
        <w:t xml:space="preserve"> المعينة لدي الطلاب</w:t>
      </w:r>
      <w:r w:rsidRPr="00557391">
        <w:rPr>
          <w:rFonts w:ascii="Sakkal Majalla" w:hAnsi="Sakkal Majalla" w:cs="Sakkal Majalla"/>
          <w:sz w:val="36"/>
          <w:szCs w:val="36"/>
          <w:rtl/>
        </w:rPr>
        <w:t xml:space="preserve">. </w:t>
      </w:r>
      <w:r w:rsidR="00EE3C2D" w:rsidRPr="00557391">
        <w:rPr>
          <w:rFonts w:ascii="Sakkal Majalla" w:hAnsi="Sakkal Majalla" w:cs="Sakkal Majalla"/>
          <w:sz w:val="36"/>
          <w:szCs w:val="36"/>
          <w:rtl/>
        </w:rPr>
        <w:t xml:space="preserve">بل </w:t>
      </w:r>
      <w:r w:rsidRPr="00557391">
        <w:rPr>
          <w:rFonts w:ascii="Sakkal Majalla" w:hAnsi="Sakkal Majalla" w:cs="Sakkal Majalla"/>
          <w:sz w:val="36"/>
          <w:szCs w:val="36"/>
          <w:rtl/>
        </w:rPr>
        <w:t>أخطاء الطلاب ليست</w:t>
      </w:r>
      <w:r w:rsidR="00EE3C2D" w:rsidRPr="00557391">
        <w:rPr>
          <w:rFonts w:ascii="Sakkal Majalla" w:hAnsi="Sakkal Majalla" w:cs="Sakkal Majalla"/>
          <w:sz w:val="36"/>
          <w:szCs w:val="36"/>
          <w:rtl/>
        </w:rPr>
        <w:t xml:space="preserve"> من</w:t>
      </w:r>
      <w:r w:rsidRPr="00557391">
        <w:rPr>
          <w:rFonts w:ascii="Sakkal Majalla" w:hAnsi="Sakkal Majalla" w:cs="Sakkal Majalla"/>
          <w:sz w:val="36"/>
          <w:szCs w:val="36"/>
          <w:rtl/>
        </w:rPr>
        <w:t xml:space="preserve"> </w:t>
      </w:r>
      <w:r w:rsidR="00EE3C2D" w:rsidRPr="00557391">
        <w:rPr>
          <w:rFonts w:ascii="Sakkal Majalla" w:hAnsi="Sakkal Majalla" w:cs="Sakkal Majalla"/>
          <w:sz w:val="36"/>
          <w:szCs w:val="36"/>
          <w:rtl/>
        </w:rPr>
        <w:t>ال</w:t>
      </w:r>
      <w:r w:rsidRPr="00557391">
        <w:rPr>
          <w:rFonts w:ascii="Sakkal Majalla" w:hAnsi="Sakkal Majalla" w:cs="Sakkal Majalla"/>
          <w:sz w:val="36"/>
          <w:szCs w:val="36"/>
          <w:rtl/>
        </w:rPr>
        <w:t xml:space="preserve">عوامل  </w:t>
      </w:r>
      <w:r w:rsidR="00EE3C2D" w:rsidRPr="00557391">
        <w:rPr>
          <w:rFonts w:ascii="Sakkal Majalla" w:hAnsi="Sakkal Majalla" w:cs="Sakkal Majalla"/>
          <w:sz w:val="36"/>
          <w:szCs w:val="36"/>
          <w:rtl/>
        </w:rPr>
        <w:t>ال</w:t>
      </w:r>
      <w:r w:rsidRPr="00557391">
        <w:rPr>
          <w:rFonts w:ascii="Sakkal Majalla" w:hAnsi="Sakkal Majalla" w:cs="Sakkal Majalla"/>
          <w:sz w:val="36"/>
          <w:szCs w:val="36"/>
          <w:rtl/>
        </w:rPr>
        <w:t>داخل</w:t>
      </w:r>
      <w:r w:rsidR="00EE3C2D" w:rsidRPr="00557391">
        <w:rPr>
          <w:rFonts w:ascii="Sakkal Majalla" w:hAnsi="Sakkal Majalla" w:cs="Sakkal Majalla"/>
          <w:sz w:val="36"/>
          <w:szCs w:val="36"/>
          <w:rtl/>
        </w:rPr>
        <w:t>ية</w:t>
      </w:r>
      <w:r w:rsidRPr="00557391">
        <w:rPr>
          <w:rFonts w:ascii="Sakkal Majalla" w:hAnsi="Sakkal Majalla" w:cs="Sakkal Majalla"/>
          <w:sz w:val="36"/>
          <w:szCs w:val="36"/>
          <w:rtl/>
        </w:rPr>
        <w:t xml:space="preserve"> </w:t>
      </w:r>
      <w:r w:rsidR="00EE3C2D" w:rsidRPr="00557391">
        <w:rPr>
          <w:rFonts w:ascii="Sakkal Majalla" w:hAnsi="Sakkal Majalla" w:cs="Sakkal Majalla"/>
          <w:sz w:val="36"/>
          <w:szCs w:val="36"/>
          <w:rtl/>
        </w:rPr>
        <w:t>بل</w:t>
      </w:r>
      <w:r w:rsidRPr="00557391">
        <w:rPr>
          <w:rFonts w:ascii="Sakkal Majalla" w:hAnsi="Sakkal Majalla" w:cs="Sakkal Majalla"/>
          <w:sz w:val="36"/>
          <w:szCs w:val="36"/>
          <w:rtl/>
        </w:rPr>
        <w:t xml:space="preserve"> تأتي أيضا من</w:t>
      </w:r>
      <w:r w:rsidR="00EE3C2D" w:rsidRPr="00557391">
        <w:rPr>
          <w:rFonts w:ascii="Sakkal Majalla" w:hAnsi="Sakkal Majalla" w:cs="Sakkal Majalla"/>
          <w:sz w:val="36"/>
          <w:szCs w:val="36"/>
          <w:rtl/>
        </w:rPr>
        <w:t xml:space="preserve"> ال</w:t>
      </w:r>
      <w:r w:rsidRPr="00557391">
        <w:rPr>
          <w:rFonts w:ascii="Sakkal Majalla" w:hAnsi="Sakkal Majalla" w:cs="Sakkal Majalla"/>
          <w:sz w:val="36"/>
          <w:szCs w:val="36"/>
          <w:rtl/>
        </w:rPr>
        <w:t xml:space="preserve">عوامل </w:t>
      </w:r>
      <w:r w:rsidR="00EE3C2D" w:rsidRPr="00557391">
        <w:rPr>
          <w:rFonts w:ascii="Sakkal Majalla" w:hAnsi="Sakkal Majalla" w:cs="Sakkal Majalla"/>
          <w:sz w:val="36"/>
          <w:szCs w:val="36"/>
          <w:rtl/>
        </w:rPr>
        <w:t>ال</w:t>
      </w:r>
      <w:r w:rsidRPr="00557391">
        <w:rPr>
          <w:rFonts w:ascii="Sakkal Majalla" w:hAnsi="Sakkal Majalla" w:cs="Sakkal Majalla"/>
          <w:sz w:val="36"/>
          <w:szCs w:val="36"/>
          <w:rtl/>
        </w:rPr>
        <w:t xml:space="preserve">خارجية </w:t>
      </w:r>
      <w:r w:rsidR="00EE3C2D" w:rsidRPr="00557391">
        <w:rPr>
          <w:rFonts w:ascii="Sakkal Majalla" w:hAnsi="Sakkal Majalla" w:cs="Sakkal Majalla"/>
          <w:sz w:val="36"/>
          <w:szCs w:val="36"/>
          <w:rtl/>
        </w:rPr>
        <w:t>ال</w:t>
      </w:r>
      <w:r w:rsidRPr="00557391">
        <w:rPr>
          <w:rFonts w:ascii="Sakkal Majalla" w:hAnsi="Sakkal Majalla" w:cs="Sakkal Majalla"/>
          <w:sz w:val="36"/>
          <w:szCs w:val="36"/>
          <w:rtl/>
        </w:rPr>
        <w:t>مختلفة. ومنه</w:t>
      </w:r>
      <w:r w:rsidR="005D4EBC" w:rsidRPr="00557391">
        <w:rPr>
          <w:rFonts w:ascii="Sakkal Majalla" w:hAnsi="Sakkal Majalla" w:cs="Sakkal Majalla"/>
          <w:sz w:val="36"/>
          <w:szCs w:val="36"/>
          <w:rtl/>
        </w:rPr>
        <w:t>ا</w:t>
      </w:r>
      <w:r w:rsidRPr="00557391">
        <w:rPr>
          <w:rFonts w:ascii="Sakkal Majalla" w:hAnsi="Sakkal Majalla" w:cs="Sakkal Majalla"/>
          <w:sz w:val="36"/>
          <w:szCs w:val="36"/>
          <w:rtl/>
        </w:rPr>
        <w:t xml:space="preserve">  أخطاء المعلم في توفير المعرفة </w:t>
      </w:r>
      <w:r w:rsidR="005D4EBC" w:rsidRPr="00557391">
        <w:rPr>
          <w:rFonts w:ascii="Sakkal Majalla" w:hAnsi="Sakkal Majalla" w:cs="Sakkal Majalla"/>
          <w:sz w:val="36"/>
          <w:szCs w:val="36"/>
          <w:rtl/>
        </w:rPr>
        <w:t>على ا</w:t>
      </w:r>
      <w:r w:rsidRPr="00557391">
        <w:rPr>
          <w:rFonts w:ascii="Sakkal Majalla" w:hAnsi="Sakkal Majalla" w:cs="Sakkal Majalla"/>
          <w:sz w:val="36"/>
          <w:szCs w:val="36"/>
          <w:rtl/>
        </w:rPr>
        <w:t>لطلاب</w:t>
      </w:r>
      <w:r w:rsidRPr="00557391">
        <w:rPr>
          <w:rFonts w:ascii="Sakkal Majalla" w:hAnsi="Sakkal Majalla" w:cs="Sakkal Majalla"/>
          <w:sz w:val="36"/>
          <w:szCs w:val="36"/>
          <w:rtl/>
          <w:lang w:val="en-US"/>
        </w:rPr>
        <w:t>.</w:t>
      </w:r>
      <w:r w:rsidR="00582F6B">
        <w:rPr>
          <w:rFonts w:ascii="Sakkal Majalla" w:hAnsi="Sakkal Majalla" w:cs="Sakkal Majalla"/>
          <w:sz w:val="36"/>
          <w:szCs w:val="36"/>
          <w:rtl/>
          <w:lang w:val="en-US"/>
        </w:rPr>
        <w:fldChar w:fldCharType="begin" w:fldLock="1"/>
      </w:r>
      <w:r w:rsidR="00582F6B">
        <w:rPr>
          <w:rFonts w:ascii="Sakkal Majalla" w:hAnsi="Sakkal Majalla" w:cs="Sakkal Majalla"/>
          <w:sz w:val="36"/>
          <w:szCs w:val="36"/>
          <w:lang w:val="en-US"/>
        </w:rPr>
        <w:instrText>ADDIN CSL_CITATION {"citationItems":[{"id":"ITEM-1","itemData":{"ISSN":"2303-260X","author":[{"dropping-particle":"","family":"Thohir","given":"Muhammad","non-dropping-particle":"","parse-names":false,"suffix":""},{"dropping-particle":"","family":"Imannisya","given":"Juliantika","non-dropping-particle":"","parse-names":false,"suffix":""}],"container-title":"EL-IBTIKAR-Jurnal Pendidikan Bahasa Arab","id":"ITEM-1","issue":"2","issued":{"date-parts":[["2020"]]},"page":"168-182","publisher":"Faculty of Tarbiyah and published by Syekh Nurjati State Islamic University","title":"Analisis kesalahan berbahasa Arab pada percakapan sehari hari di Pondok Modern Asy-Syifa Balikpapan","type":"article-journal","volume":"9"},"uris":["http://www.mendeley.com/documents/?uuid=aa7d0a15-2199-4ca1-a086-9d0a560bf7ce"]}],"mendeley":{"formattedCitation":"(Thohir and Imannisya 2020)","plainTextFormattedCitation":"(Thohir and Imannisya 2020)","previouslyFormattedCitation":"(Thohir and Imannisya 2020)"},"properties":{"noteIndex":0},"schema":"https://github.com/citation-style-language/schema/raw/master/csl-citation.json"}</w:instrText>
      </w:r>
      <w:r w:rsidR="00582F6B">
        <w:rPr>
          <w:rFonts w:ascii="Sakkal Majalla" w:hAnsi="Sakkal Majalla" w:cs="Sakkal Majalla"/>
          <w:sz w:val="36"/>
          <w:szCs w:val="36"/>
          <w:rtl/>
          <w:lang w:val="en-US"/>
        </w:rPr>
        <w:fldChar w:fldCharType="separate"/>
      </w:r>
      <w:r w:rsidR="00582F6B" w:rsidRPr="00582F6B">
        <w:rPr>
          <w:rFonts w:ascii="Sakkal Majalla" w:hAnsi="Sakkal Majalla" w:cs="Sakkal Majalla"/>
          <w:noProof/>
          <w:sz w:val="36"/>
          <w:szCs w:val="36"/>
          <w:lang w:val="en-US"/>
        </w:rPr>
        <w:t>(Thohir and Imannisya 2020)</w:t>
      </w:r>
      <w:r w:rsidR="00582F6B">
        <w:rPr>
          <w:rFonts w:ascii="Sakkal Majalla" w:hAnsi="Sakkal Majalla" w:cs="Sakkal Majalla"/>
          <w:sz w:val="36"/>
          <w:szCs w:val="36"/>
          <w:rtl/>
          <w:lang w:val="en-US"/>
        </w:rPr>
        <w:fldChar w:fldCharType="end"/>
      </w:r>
    </w:p>
    <w:p w14:paraId="7A146ADD" w14:textId="2C02E51F" w:rsidR="00D42CFA" w:rsidRPr="00557391" w:rsidRDefault="00202FB2" w:rsidP="00557391">
      <w:pPr>
        <w:bidi/>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اللغة العربية هي اللغة الثانية، و</w:t>
      </w:r>
      <w:r w:rsidR="00281685" w:rsidRPr="00557391">
        <w:rPr>
          <w:rFonts w:ascii="Sakkal Majalla" w:hAnsi="Sakkal Majalla" w:cs="Sakkal Majalla"/>
          <w:sz w:val="36"/>
          <w:szCs w:val="36"/>
          <w:rtl/>
        </w:rPr>
        <w:t>كذ</w:t>
      </w:r>
      <w:r w:rsidRPr="00557391">
        <w:rPr>
          <w:rFonts w:ascii="Sakkal Majalla" w:hAnsi="Sakkal Majalla" w:cs="Sakkal Majalla"/>
          <w:sz w:val="36"/>
          <w:szCs w:val="36"/>
          <w:rtl/>
        </w:rPr>
        <w:t>لك</w:t>
      </w:r>
      <w:r w:rsidRPr="00557391">
        <w:rPr>
          <w:rFonts w:ascii="Sakkal Majalla" w:hAnsi="Sakkal Majalla" w:cs="Sakkal Majalla"/>
          <w:sz w:val="36"/>
          <w:szCs w:val="36"/>
          <w:rtl/>
          <w:lang w:val="en-US"/>
        </w:rPr>
        <w:t xml:space="preserve"> </w:t>
      </w:r>
      <w:r w:rsidR="00281685" w:rsidRPr="00557391">
        <w:rPr>
          <w:rFonts w:ascii="Sakkal Majalla" w:hAnsi="Sakkal Majalla" w:cs="Sakkal Majalla"/>
          <w:sz w:val="36"/>
          <w:szCs w:val="36"/>
          <w:rtl/>
          <w:lang w:val="en-US"/>
        </w:rPr>
        <w:t>ال</w:t>
      </w:r>
      <w:r w:rsidRPr="00557391">
        <w:rPr>
          <w:rFonts w:ascii="Sakkal Majalla" w:hAnsi="Sakkal Majalla" w:cs="Sakkal Majalla"/>
          <w:sz w:val="36"/>
          <w:szCs w:val="36"/>
          <w:rtl/>
          <w:lang w:val="en-US"/>
        </w:rPr>
        <w:t xml:space="preserve">لغة التي يجب أن يستخدمها الطلاب في المعاهد. ولكن تبين أنه لا يزال هناك كثيرالأخطاء والمشاكل في الكلام العربي. تصنيف الأخطاء اللغوية عادة ما يشير إلى تصنيف الفئات اللغوية في شكل </w:t>
      </w:r>
      <w:r w:rsidRPr="00557391">
        <w:rPr>
          <w:rFonts w:ascii="Sakkal Majalla" w:hAnsi="Sakkal Majalla" w:cs="Sakkal Majalla"/>
          <w:sz w:val="36"/>
          <w:szCs w:val="36"/>
          <w:rtl/>
          <w:lang w:val="en-US"/>
        </w:rPr>
        <w:lastRenderedPageBreak/>
        <w:t>الجوانب الصوتية واللغوية والمورفولوجية والدلالية والجمجمية. بالإضافة إلى ذالك، صنف أحمد عبد الله البصير الأخطاء اللغوية إلى أربعة فئات، وهي</w:t>
      </w:r>
      <w:r w:rsidR="00D42CFA" w:rsidRPr="00557391">
        <w:rPr>
          <w:rFonts w:ascii="Sakkal Majalla" w:hAnsi="Sakkal Majalla" w:cs="Sakkal Majalla"/>
          <w:sz w:val="36"/>
          <w:szCs w:val="36"/>
          <w:rtl/>
          <w:lang w:val="en-US"/>
        </w:rPr>
        <w:t>:</w:t>
      </w:r>
      <w:r w:rsidR="00582F6B">
        <w:rPr>
          <w:rFonts w:ascii="Sakkal Majalla" w:hAnsi="Sakkal Majalla" w:cs="Sakkal Majalla"/>
          <w:sz w:val="36"/>
          <w:szCs w:val="36"/>
          <w:rtl/>
          <w:lang w:val="en-US"/>
        </w:rPr>
        <w:fldChar w:fldCharType="begin" w:fldLock="1"/>
      </w:r>
      <w:r w:rsidR="00EA7937">
        <w:rPr>
          <w:rFonts w:ascii="Sakkal Majalla" w:hAnsi="Sakkal Majalla" w:cs="Sakkal Majalla"/>
          <w:sz w:val="36"/>
          <w:szCs w:val="36"/>
          <w:lang w:val="en-US"/>
        </w:rPr>
        <w:instrText>ADDIN CSL_CITATION {"citationItems":[{"id":"ITEM-1","itemData":{"ISSN":"2620-598X","author":[{"dropping-particle":"","family":"Mughni","given":"Subhan","non-dropping-particle":"","parse-names":false,"suffix":""}],"container-title":"Al Qalam","id":"ITEM-1","issue":"3","issued":{"date-parts":[["2005"]]},"page":"476-512","title":"Analisis Kesalahan Menulis Bahasa Arab Di Kalangan Mahasiswa Program Studi Bahasa Arab","type":"article-journal","volume":"22"},"uris":["http://www.mendeley.com/documents/?uuid=0684ed65-8fad-462c-a8b7-eac0943dd39d"]}],"mendeley":{"formattedCitation":"(Mughni 2005)","plainTextFormattedCitation":"(Mughni 2005)","previouslyFormattedCitation":"(Mughni 2005)"},"properties":{"noteIndex":0},"schema":"https://github.com/citation-style-language/schema/raw/master/csl-citation.json"}</w:instrText>
      </w:r>
      <w:r w:rsidR="00582F6B">
        <w:rPr>
          <w:rFonts w:ascii="Sakkal Majalla" w:hAnsi="Sakkal Majalla" w:cs="Sakkal Majalla"/>
          <w:sz w:val="36"/>
          <w:szCs w:val="36"/>
          <w:rtl/>
          <w:lang w:val="en-US"/>
        </w:rPr>
        <w:fldChar w:fldCharType="separate"/>
      </w:r>
      <w:r w:rsidR="00582F6B" w:rsidRPr="00582F6B">
        <w:rPr>
          <w:rFonts w:ascii="Sakkal Majalla" w:hAnsi="Sakkal Majalla" w:cs="Sakkal Majalla"/>
          <w:noProof/>
          <w:sz w:val="36"/>
          <w:szCs w:val="36"/>
          <w:lang w:val="en-US"/>
        </w:rPr>
        <w:t>(Mughni 2005)</w:t>
      </w:r>
      <w:r w:rsidR="00582F6B">
        <w:rPr>
          <w:rFonts w:ascii="Sakkal Majalla" w:hAnsi="Sakkal Majalla" w:cs="Sakkal Majalla"/>
          <w:sz w:val="36"/>
          <w:szCs w:val="36"/>
          <w:rtl/>
          <w:lang w:val="en-US"/>
        </w:rPr>
        <w:fldChar w:fldCharType="end"/>
      </w:r>
    </w:p>
    <w:p w14:paraId="7A22AAF0" w14:textId="77777777" w:rsidR="00EA7937" w:rsidRDefault="00D42CFA" w:rsidP="00EA7937">
      <w:pPr>
        <w:pStyle w:val="ListParagraph"/>
        <w:numPr>
          <w:ilvl w:val="0"/>
          <w:numId w:val="15"/>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الأخطاء النحوية</w:t>
      </w:r>
    </w:p>
    <w:p w14:paraId="04BD4426" w14:textId="77777777" w:rsidR="00EA7937" w:rsidRDefault="00D42CFA" w:rsidP="00EA7937">
      <w:pPr>
        <w:pStyle w:val="ListParagraph"/>
        <w:numPr>
          <w:ilvl w:val="0"/>
          <w:numId w:val="15"/>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الأخطاء الصرفية</w:t>
      </w:r>
    </w:p>
    <w:p w14:paraId="780EDEDF" w14:textId="2CDF11DE" w:rsidR="00D42CFA" w:rsidRPr="00EA7937" w:rsidRDefault="00D42CFA" w:rsidP="00EA7937">
      <w:pPr>
        <w:pStyle w:val="ListParagraph"/>
        <w:numPr>
          <w:ilvl w:val="0"/>
          <w:numId w:val="15"/>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الأخطاء الدلالية</w:t>
      </w:r>
    </w:p>
    <w:p w14:paraId="6D88FB42" w14:textId="358EFF98" w:rsidR="00202FB2" w:rsidRPr="00557391" w:rsidRDefault="00D42CFA" w:rsidP="00557391">
      <w:pPr>
        <w:bidi/>
        <w:ind w:firstLine="566"/>
        <w:jc w:val="both"/>
        <w:rPr>
          <w:rFonts w:ascii="Sakkal Majalla" w:hAnsi="Sakkal Majalla" w:cs="Sakkal Majalla"/>
          <w:sz w:val="36"/>
          <w:szCs w:val="36"/>
          <w:lang w:val="en-US"/>
        </w:rPr>
      </w:pPr>
      <w:r w:rsidRPr="00557391">
        <w:rPr>
          <w:rFonts w:ascii="Sakkal Majalla" w:hAnsi="Sakkal Majalla" w:cs="Sakkal Majalla"/>
          <w:sz w:val="36"/>
          <w:szCs w:val="36"/>
          <w:rtl/>
          <w:lang w:val="en-US"/>
        </w:rPr>
        <w:t>الأخطاء الإمل</w:t>
      </w:r>
      <w:r w:rsidR="000E436F" w:rsidRPr="00557391">
        <w:rPr>
          <w:rFonts w:ascii="Sakkal Majalla" w:hAnsi="Sakkal Majalla" w:cs="Sakkal Majalla"/>
          <w:sz w:val="36"/>
          <w:szCs w:val="36"/>
          <w:rtl/>
          <w:lang w:val="en-US"/>
        </w:rPr>
        <w:t>ا</w:t>
      </w:r>
      <w:r w:rsidRPr="00557391">
        <w:rPr>
          <w:rFonts w:ascii="Sakkal Majalla" w:hAnsi="Sakkal Majalla" w:cs="Sakkal Majalla"/>
          <w:sz w:val="36"/>
          <w:szCs w:val="36"/>
          <w:rtl/>
          <w:lang w:val="en-US"/>
        </w:rPr>
        <w:t>ئية</w:t>
      </w:r>
    </w:p>
    <w:p w14:paraId="04CEA876" w14:textId="6225401B" w:rsidR="00EA7937" w:rsidRDefault="00202FB2" w:rsidP="00EA7937">
      <w:pPr>
        <w:bidi/>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وفقا لإليس  فإن منهج تحليل الأخطاء اللغوية تغطي عدة مراحل، وهي</w:t>
      </w:r>
      <w:r w:rsidR="00EA7937">
        <w:rPr>
          <w:rFonts w:ascii="Sakkal Majalla" w:hAnsi="Sakkal Majalla" w:cs="Sakkal Majalla"/>
          <w:sz w:val="36"/>
          <w:szCs w:val="36"/>
          <w:rtl/>
          <w:lang w:val="en-US"/>
        </w:rPr>
        <w:fldChar w:fldCharType="begin" w:fldLock="1"/>
      </w:r>
      <w:r w:rsidR="00E0606D">
        <w:rPr>
          <w:rFonts w:ascii="Sakkal Majalla" w:hAnsi="Sakkal Majalla" w:cs="Sakkal Majalla"/>
          <w:sz w:val="36"/>
          <w:szCs w:val="36"/>
          <w:lang w:val="en-US"/>
        </w:rPr>
        <w:instrText>ADDIN CSL_CITATION {"citationItems":[{"id":"ITEM-1","itemData":{"ISSN":"0032-0943","author":[{"dropping-particle":"","family":"Dubois","given":"M A","non-dropping-particle":"","parse-names":false,"suffix":""},{"dropping-particle":"","family":"Ilyas","given":"M","non-dropping-particle":"","parse-names":false,"suffix":""},{"dropping-particle":"","family":"Wagner","given":"H","non-dropping-particle":"","parse-names":false,"suffix":""}],"container-title":"Planta medica","id":"ITEM-1","issue":"02","issued":{"date-parts":[["1986"]]},"page":"80-83","publisher":"© Georg Thieme Verlag Stuttgart· New York","title":"Cussonosides A and B, two triterpene-saponins from Cussonia barteri","type":"article-journal","volume":"52"},"uris":["http://www.mendeley.com/documents/?uuid=5ff883a2-4519-44cd-b017-4e4de3a9ce08"]}],"mendeley":{"formattedCitation":"(Dubois, Ilyas, and Wagner 1986)","plainTextFormattedCitation":"(Dubois, Ilyas, and Wagner 1986)","previouslyFormattedCitation":"(Dubois, Ilyas, and Wagner 1986)"},"properties":{"noteIndex":0},"schema":"https://github.com/citation-style-language/schema/raw/master/csl-citation.json"}</w:instrText>
      </w:r>
      <w:r w:rsidR="00EA7937">
        <w:rPr>
          <w:rFonts w:ascii="Sakkal Majalla" w:hAnsi="Sakkal Majalla" w:cs="Sakkal Majalla"/>
          <w:sz w:val="36"/>
          <w:szCs w:val="36"/>
          <w:rtl/>
          <w:lang w:val="en-US"/>
        </w:rPr>
        <w:fldChar w:fldCharType="separate"/>
      </w:r>
      <w:r w:rsidR="00EA7937" w:rsidRPr="00EA7937">
        <w:rPr>
          <w:rFonts w:ascii="Sakkal Majalla" w:hAnsi="Sakkal Majalla" w:cs="Sakkal Majalla"/>
          <w:noProof/>
          <w:sz w:val="36"/>
          <w:szCs w:val="36"/>
          <w:lang w:val="en-US"/>
        </w:rPr>
        <w:t>(Dubois, Ilyas, and Wagner 1986)</w:t>
      </w:r>
      <w:r w:rsidR="00EA7937">
        <w:rPr>
          <w:rFonts w:ascii="Sakkal Majalla" w:hAnsi="Sakkal Majalla" w:cs="Sakkal Majalla"/>
          <w:sz w:val="36"/>
          <w:szCs w:val="36"/>
          <w:rtl/>
          <w:lang w:val="en-US"/>
        </w:rPr>
        <w:fldChar w:fldCharType="end"/>
      </w:r>
      <w:r w:rsidR="00EA7937">
        <w:rPr>
          <w:rFonts w:ascii="Sakkal Majalla" w:hAnsi="Sakkal Majalla" w:cs="Sakkal Majalla" w:hint="cs"/>
          <w:sz w:val="36"/>
          <w:szCs w:val="36"/>
          <w:rtl/>
          <w:lang w:val="en-US"/>
        </w:rPr>
        <w:t xml:space="preserve"> </w:t>
      </w:r>
      <w:r w:rsidRPr="00557391">
        <w:rPr>
          <w:rFonts w:ascii="Sakkal Majalla" w:hAnsi="Sakkal Majalla" w:cs="Sakkal Majalla"/>
          <w:sz w:val="36"/>
          <w:szCs w:val="36"/>
          <w:rtl/>
          <w:lang w:val="en-US"/>
        </w:rPr>
        <w:t>:</w:t>
      </w:r>
    </w:p>
    <w:p w14:paraId="27DBCD19" w14:textId="77777777" w:rsidR="00EA7937" w:rsidRDefault="00202FB2" w:rsidP="00EA7937">
      <w:pPr>
        <w:pStyle w:val="ListParagraph"/>
        <w:numPr>
          <w:ilvl w:val="0"/>
          <w:numId w:val="16"/>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جمع نماذج الأخطاء</w:t>
      </w:r>
    </w:p>
    <w:p w14:paraId="19ABCA61" w14:textId="77777777" w:rsidR="00EA7937" w:rsidRDefault="00202FB2" w:rsidP="00EA7937">
      <w:pPr>
        <w:pStyle w:val="ListParagraph"/>
        <w:numPr>
          <w:ilvl w:val="0"/>
          <w:numId w:val="16"/>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 xml:space="preserve">تحديد الأخطاء </w:t>
      </w:r>
    </w:p>
    <w:p w14:paraId="5C8CBA17" w14:textId="77777777" w:rsidR="00EA7937" w:rsidRDefault="00202FB2" w:rsidP="00EA7937">
      <w:pPr>
        <w:pStyle w:val="ListParagraph"/>
        <w:numPr>
          <w:ilvl w:val="0"/>
          <w:numId w:val="16"/>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 xml:space="preserve">شرح الأخطاء </w:t>
      </w:r>
    </w:p>
    <w:p w14:paraId="3954E4E4" w14:textId="77777777" w:rsidR="00EA7937" w:rsidRDefault="00202FB2" w:rsidP="00EA7937">
      <w:pPr>
        <w:pStyle w:val="ListParagraph"/>
        <w:numPr>
          <w:ilvl w:val="0"/>
          <w:numId w:val="16"/>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 xml:space="preserve">تصنيف الأخطاء </w:t>
      </w:r>
    </w:p>
    <w:p w14:paraId="29FAE7B1" w14:textId="77777777" w:rsidR="00EA7937" w:rsidRDefault="0036428E" w:rsidP="00EA7937">
      <w:pPr>
        <w:pStyle w:val="ListParagraph"/>
        <w:numPr>
          <w:ilvl w:val="0"/>
          <w:numId w:val="16"/>
        </w:numPr>
        <w:bidi/>
        <w:jc w:val="both"/>
        <w:rPr>
          <w:rFonts w:ascii="Sakkal Majalla" w:hAnsi="Sakkal Majalla" w:cs="Sakkal Majalla"/>
          <w:sz w:val="36"/>
          <w:szCs w:val="36"/>
          <w:lang w:val="en-US"/>
        </w:rPr>
      </w:pPr>
      <w:r w:rsidRPr="00EA7937">
        <w:rPr>
          <w:rFonts w:ascii="Sakkal Majalla" w:hAnsi="Sakkal Majalla" w:cs="Sakkal Majalla"/>
          <w:sz w:val="36"/>
          <w:szCs w:val="36"/>
          <w:rtl/>
          <w:lang w:val="en-US"/>
        </w:rPr>
        <w:t>تقييم الأخطاء</w:t>
      </w:r>
    </w:p>
    <w:p w14:paraId="6319D5C1" w14:textId="3749EC4C" w:rsidR="007C5901" w:rsidRPr="00EA7937" w:rsidRDefault="007C5901" w:rsidP="00EA7937">
      <w:pPr>
        <w:pStyle w:val="ListParagraph"/>
        <w:numPr>
          <w:ilvl w:val="0"/>
          <w:numId w:val="16"/>
        </w:numPr>
        <w:bidi/>
        <w:jc w:val="both"/>
        <w:rPr>
          <w:rFonts w:ascii="Sakkal Majalla" w:hAnsi="Sakkal Majalla" w:cs="Sakkal Majalla"/>
          <w:sz w:val="36"/>
          <w:szCs w:val="36"/>
          <w:rtl/>
          <w:lang w:val="en-US"/>
        </w:rPr>
      </w:pPr>
      <w:r w:rsidRPr="00EA7937">
        <w:rPr>
          <w:rFonts w:ascii="Sakkal Majalla" w:hAnsi="Sakkal Majalla" w:cs="Sakkal Majalla"/>
          <w:sz w:val="36"/>
          <w:szCs w:val="36"/>
          <w:rtl/>
        </w:rPr>
        <w:t>تحليل الأخطاء اللغوية في محادثة الطلاب  اليومية</w:t>
      </w:r>
    </w:p>
    <w:p w14:paraId="712A2F57" w14:textId="4419F7EB" w:rsidR="00D83FAC" w:rsidRPr="00557391" w:rsidRDefault="007C5901" w:rsidP="00557391">
      <w:pPr>
        <w:bidi/>
        <w:ind w:firstLine="566"/>
        <w:jc w:val="both"/>
        <w:rPr>
          <w:rFonts w:ascii="Sakkal Majalla" w:hAnsi="Sakkal Majalla" w:cs="Sakkal Majalla"/>
          <w:sz w:val="36"/>
          <w:szCs w:val="36"/>
          <w:lang w:val="en-US"/>
        </w:rPr>
      </w:pPr>
      <w:r w:rsidRPr="00557391">
        <w:rPr>
          <w:rFonts w:ascii="Sakkal Majalla" w:hAnsi="Sakkal Majalla" w:cs="Sakkal Majalla"/>
          <w:sz w:val="36"/>
          <w:szCs w:val="36"/>
          <w:rtl/>
          <w:lang w:val="en-US"/>
        </w:rPr>
        <w:t>قامت الباحثة ب</w:t>
      </w:r>
      <w:r w:rsidRPr="00557391">
        <w:rPr>
          <w:rFonts w:ascii="Sakkal Majalla" w:hAnsi="Sakkal Majalla" w:cs="Sakkal Majalla"/>
          <w:sz w:val="36"/>
          <w:szCs w:val="36"/>
          <w:rtl/>
        </w:rPr>
        <w:t xml:space="preserve">تحليل الأخطاء اللغوية في محادثة الطلاب  اليومية في </w:t>
      </w:r>
      <w:r w:rsidR="00E26E88" w:rsidRPr="00557391">
        <w:rPr>
          <w:rFonts w:ascii="Sakkal Majalla" w:hAnsi="Sakkal Majalla" w:cs="Sakkal Majalla"/>
          <w:sz w:val="36"/>
          <w:szCs w:val="36"/>
          <w:shd w:val="clear" w:color="auto" w:fill="FFFFFF"/>
          <w:rtl/>
        </w:rPr>
        <w:t>معهد تح</w:t>
      </w:r>
      <w:r w:rsidRPr="00557391">
        <w:rPr>
          <w:rFonts w:ascii="Sakkal Majalla" w:hAnsi="Sakkal Majalla" w:cs="Sakkal Majalla"/>
          <w:sz w:val="36"/>
          <w:szCs w:val="36"/>
          <w:shd w:val="clear" w:color="auto" w:fill="FFFFFF"/>
          <w:rtl/>
        </w:rPr>
        <w:t>فيظ القرأن دار العلوم ليدو</w:t>
      </w:r>
      <w:r w:rsidRPr="00557391">
        <w:rPr>
          <w:rFonts w:ascii="Sakkal Majalla" w:hAnsi="Sakkal Majalla" w:cs="Sakkal Majalla"/>
          <w:sz w:val="36"/>
          <w:szCs w:val="36"/>
          <w:rtl/>
          <w:lang w:val="en-US"/>
        </w:rPr>
        <w:t>، فوجدت الباحثة الأخطاء الشائعة في است</w:t>
      </w:r>
      <w:r w:rsidR="00A66D7B" w:rsidRPr="00557391">
        <w:rPr>
          <w:rFonts w:ascii="Sakkal Majalla" w:hAnsi="Sakkal Majalla" w:cs="Sakkal Majalla"/>
          <w:sz w:val="36"/>
          <w:szCs w:val="36"/>
          <w:rtl/>
          <w:lang w:val="en-US"/>
        </w:rPr>
        <w:t>خدام</w:t>
      </w:r>
      <w:r w:rsidRPr="00557391">
        <w:rPr>
          <w:rFonts w:ascii="Sakkal Majalla" w:hAnsi="Sakkal Majalla" w:cs="Sakkal Majalla"/>
          <w:sz w:val="36"/>
          <w:szCs w:val="36"/>
          <w:rtl/>
          <w:lang w:val="en-US"/>
        </w:rPr>
        <w:t xml:space="preserve"> الألفاظ العربية</w:t>
      </w:r>
      <w:r w:rsidR="00402153" w:rsidRPr="00557391">
        <w:rPr>
          <w:rFonts w:ascii="Sakkal Majalla" w:hAnsi="Sakkal Majalla" w:cs="Sakkal Majalla"/>
          <w:sz w:val="36"/>
          <w:szCs w:val="36"/>
          <w:rtl/>
          <w:lang w:val="en-US"/>
        </w:rPr>
        <w:t xml:space="preserve">، الحوار عند التعارف، المحادثة اليومية، إلقاء محاضرة، </w:t>
      </w:r>
      <w:r w:rsidR="008540C3" w:rsidRPr="00557391">
        <w:rPr>
          <w:rFonts w:ascii="Sakkal Majalla" w:hAnsi="Sakkal Majalla" w:cs="Sakkal Majalla"/>
          <w:sz w:val="36"/>
          <w:szCs w:val="36"/>
          <w:rtl/>
          <w:lang w:val="en-US"/>
        </w:rPr>
        <w:t>إلقاء التعليمات. و</w:t>
      </w:r>
      <w:r w:rsidRPr="00557391">
        <w:rPr>
          <w:rFonts w:ascii="Sakkal Majalla" w:hAnsi="Sakkal Majalla" w:cs="Sakkal Majalla"/>
          <w:sz w:val="36"/>
          <w:szCs w:val="36"/>
          <w:rtl/>
          <w:lang w:val="en-US"/>
        </w:rPr>
        <w:t>الأخطاء كالتالية:</w:t>
      </w:r>
    </w:p>
    <w:p w14:paraId="7A6721D3" w14:textId="2E52BA18" w:rsidR="00402153" w:rsidRPr="00EA7937" w:rsidRDefault="00402153" w:rsidP="00EA7937">
      <w:pPr>
        <w:pStyle w:val="ListParagraph"/>
        <w:numPr>
          <w:ilvl w:val="0"/>
          <w:numId w:val="18"/>
        </w:numPr>
        <w:bidi/>
        <w:jc w:val="both"/>
        <w:rPr>
          <w:rFonts w:ascii="Sakkal Majalla" w:hAnsi="Sakkal Majalla" w:cs="Sakkal Majalla"/>
          <w:sz w:val="36"/>
          <w:szCs w:val="36"/>
          <w:rtl/>
        </w:rPr>
      </w:pPr>
      <w:r w:rsidRPr="00EA7937">
        <w:rPr>
          <w:rFonts w:ascii="Sakkal Majalla" w:hAnsi="Sakkal Majalla" w:cs="Sakkal Majalla"/>
          <w:sz w:val="36"/>
          <w:szCs w:val="36"/>
          <w:rtl/>
          <w:lang w:val="en-US"/>
        </w:rPr>
        <w:t>الأخطاء الشائعة في است</w:t>
      </w:r>
      <w:r w:rsidR="00A66D7B" w:rsidRPr="00EA7937">
        <w:rPr>
          <w:rFonts w:ascii="Sakkal Majalla" w:hAnsi="Sakkal Majalla" w:cs="Sakkal Majalla"/>
          <w:sz w:val="36"/>
          <w:szCs w:val="36"/>
          <w:rtl/>
          <w:lang w:val="en-US"/>
        </w:rPr>
        <w:t>خدام</w:t>
      </w:r>
      <w:r w:rsidRPr="00EA7937">
        <w:rPr>
          <w:rFonts w:ascii="Sakkal Majalla" w:hAnsi="Sakkal Majalla" w:cs="Sakkal Majalla"/>
          <w:sz w:val="36"/>
          <w:szCs w:val="36"/>
          <w:rtl/>
          <w:lang w:val="en-US"/>
        </w:rPr>
        <w:t xml:space="preserve"> الألفاظ العربية</w:t>
      </w:r>
    </w:p>
    <w:tbl>
      <w:tblPr>
        <w:tblStyle w:val="TableGrid"/>
        <w:bidiVisual/>
        <w:tblW w:w="0" w:type="auto"/>
        <w:tblInd w:w="134" w:type="dxa"/>
        <w:tblLook w:val="0000" w:firstRow="0" w:lastRow="0" w:firstColumn="0" w:lastColumn="0" w:noHBand="0" w:noVBand="0"/>
      </w:tblPr>
      <w:tblGrid>
        <w:gridCol w:w="2607"/>
        <w:gridCol w:w="2802"/>
        <w:gridCol w:w="2412"/>
      </w:tblGrid>
      <w:tr w:rsidR="004A4DBE" w:rsidRPr="00557391" w14:paraId="0F02E622" w14:textId="77777777" w:rsidTr="0036428E">
        <w:trPr>
          <w:trHeight w:val="1127"/>
        </w:trPr>
        <w:tc>
          <w:tcPr>
            <w:tcW w:w="2607" w:type="dxa"/>
            <w:shd w:val="clear" w:color="auto" w:fill="FFFF00"/>
          </w:tcPr>
          <w:p w14:paraId="76F374E4" w14:textId="21B4ECAC" w:rsidR="004A4DBE"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lastRenderedPageBreak/>
              <w:t>أخطء</w:t>
            </w:r>
            <w:r w:rsidR="00421F09" w:rsidRPr="00557391">
              <w:rPr>
                <w:rFonts w:ascii="Sakkal Majalla" w:hAnsi="Sakkal Majalla" w:cs="Sakkal Majalla"/>
                <w:sz w:val="36"/>
                <w:szCs w:val="36"/>
                <w:rtl/>
                <w:lang w:val="en-US"/>
              </w:rPr>
              <w:t xml:space="preserve"> </w:t>
            </w:r>
            <w:r w:rsidRPr="00557391">
              <w:rPr>
                <w:rFonts w:ascii="Sakkal Majalla" w:hAnsi="Sakkal Majalla" w:cs="Sakkal Majalla"/>
                <w:sz w:val="36"/>
                <w:szCs w:val="36"/>
                <w:rtl/>
                <w:lang w:val="en-US"/>
              </w:rPr>
              <w:t>الكلمة</w:t>
            </w:r>
          </w:p>
        </w:tc>
        <w:tc>
          <w:tcPr>
            <w:tcW w:w="2802" w:type="dxa"/>
            <w:shd w:val="clear" w:color="auto" w:fill="FFFF00"/>
          </w:tcPr>
          <w:p w14:paraId="74D834E1" w14:textId="0DCD3F47" w:rsidR="004A4DBE" w:rsidRPr="00557391" w:rsidRDefault="00421F0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المعنى</w:t>
            </w:r>
          </w:p>
        </w:tc>
        <w:tc>
          <w:tcPr>
            <w:tcW w:w="2412" w:type="dxa"/>
            <w:shd w:val="clear" w:color="auto" w:fill="FFFF00"/>
          </w:tcPr>
          <w:p w14:paraId="257184DD" w14:textId="77777777" w:rsidR="004A4DBE"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الصواب</w:t>
            </w:r>
          </w:p>
        </w:tc>
      </w:tr>
      <w:tr w:rsidR="00644BF5" w:rsidRPr="00557391" w14:paraId="1077872D" w14:textId="77777777" w:rsidTr="0036428E">
        <w:tblPrEx>
          <w:tblLook w:val="04A0" w:firstRow="1" w:lastRow="0" w:firstColumn="1" w:lastColumn="0" w:noHBand="0" w:noVBand="1"/>
        </w:tblPrEx>
        <w:tc>
          <w:tcPr>
            <w:tcW w:w="2607" w:type="dxa"/>
          </w:tcPr>
          <w:p w14:paraId="7D4363A4"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غِنَايَةٌ</w:t>
            </w:r>
          </w:p>
        </w:tc>
        <w:tc>
          <w:tcPr>
            <w:tcW w:w="2802" w:type="dxa"/>
          </w:tcPr>
          <w:p w14:paraId="1D527AC0" w14:textId="77777777" w:rsidR="00644BF5" w:rsidRPr="00557391" w:rsidRDefault="00A2274F" w:rsidP="00557391">
            <w:pPr>
              <w:bidi/>
              <w:spacing w:line="276" w:lineRule="auto"/>
              <w:ind w:firstLine="566"/>
              <w:jc w:val="both"/>
              <w:rPr>
                <w:rFonts w:ascii="Sakkal Majalla" w:hAnsi="Sakkal Majalla" w:cs="Sakkal Majalla"/>
                <w:sz w:val="36"/>
                <w:szCs w:val="36"/>
              </w:rPr>
            </w:pPr>
            <w:r w:rsidRPr="00557391">
              <w:rPr>
                <w:rFonts w:ascii="Sakkal Majalla" w:hAnsi="Sakkal Majalla" w:cs="Sakkal Majalla"/>
                <w:sz w:val="36"/>
                <w:szCs w:val="36"/>
              </w:rPr>
              <w:t>Lagu</w:t>
            </w:r>
          </w:p>
        </w:tc>
        <w:tc>
          <w:tcPr>
            <w:tcW w:w="2412" w:type="dxa"/>
          </w:tcPr>
          <w:p w14:paraId="003BC815"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غِنَاءٌ/نَشِيْدٌ</w:t>
            </w:r>
          </w:p>
        </w:tc>
      </w:tr>
      <w:tr w:rsidR="00644BF5" w:rsidRPr="00557391" w14:paraId="11D94023" w14:textId="77777777" w:rsidTr="0036428E">
        <w:tblPrEx>
          <w:tblLook w:val="04A0" w:firstRow="1" w:lastRow="0" w:firstColumn="1" w:lastColumn="0" w:noHBand="0" w:noVBand="1"/>
        </w:tblPrEx>
        <w:tc>
          <w:tcPr>
            <w:tcW w:w="2607" w:type="dxa"/>
          </w:tcPr>
          <w:p w14:paraId="54899001"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مَحْفَظَةٌ</w:t>
            </w:r>
          </w:p>
        </w:tc>
        <w:tc>
          <w:tcPr>
            <w:tcW w:w="2802" w:type="dxa"/>
          </w:tcPr>
          <w:p w14:paraId="3C666996" w14:textId="77777777" w:rsidR="00644BF5" w:rsidRPr="00557391" w:rsidRDefault="00A2274F"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Tas</w:t>
            </w:r>
          </w:p>
        </w:tc>
        <w:tc>
          <w:tcPr>
            <w:tcW w:w="2412" w:type="dxa"/>
          </w:tcPr>
          <w:p w14:paraId="3FED68C6"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حَقِيْبَةٌ</w:t>
            </w:r>
          </w:p>
        </w:tc>
      </w:tr>
      <w:tr w:rsidR="00644BF5" w:rsidRPr="00557391" w14:paraId="7DCDF25F" w14:textId="77777777" w:rsidTr="0036428E">
        <w:tblPrEx>
          <w:tblLook w:val="04A0" w:firstRow="1" w:lastRow="0" w:firstColumn="1" w:lastColumn="0" w:noHBand="0" w:noVBand="1"/>
        </w:tblPrEx>
        <w:tc>
          <w:tcPr>
            <w:tcW w:w="2607" w:type="dxa"/>
          </w:tcPr>
          <w:p w14:paraId="567E27C6"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بُوْلِسٌ</w:t>
            </w:r>
          </w:p>
        </w:tc>
        <w:tc>
          <w:tcPr>
            <w:tcW w:w="2802" w:type="dxa"/>
          </w:tcPr>
          <w:p w14:paraId="40C8C573" w14:textId="77777777" w:rsidR="00644BF5" w:rsidRPr="00557391" w:rsidRDefault="00A2274F"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Penjaga</w:t>
            </w:r>
          </w:p>
        </w:tc>
        <w:tc>
          <w:tcPr>
            <w:tcW w:w="2412" w:type="dxa"/>
          </w:tcPr>
          <w:p w14:paraId="714BA38B"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حَارِسٌ</w:t>
            </w:r>
          </w:p>
        </w:tc>
      </w:tr>
      <w:tr w:rsidR="00644BF5" w:rsidRPr="00557391" w14:paraId="05574036" w14:textId="77777777" w:rsidTr="0036428E">
        <w:tblPrEx>
          <w:tblLook w:val="04A0" w:firstRow="1" w:lastRow="0" w:firstColumn="1" w:lastColumn="0" w:noHBand="0" w:noVBand="1"/>
        </w:tblPrEx>
        <w:tc>
          <w:tcPr>
            <w:tcW w:w="2607" w:type="dxa"/>
          </w:tcPr>
          <w:p w14:paraId="60D80F7C"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مُجَفَّفٌ</w:t>
            </w:r>
          </w:p>
        </w:tc>
        <w:tc>
          <w:tcPr>
            <w:tcW w:w="2802" w:type="dxa"/>
          </w:tcPr>
          <w:p w14:paraId="5BD6F451" w14:textId="77777777" w:rsidR="00644BF5"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Pr>
              <w:t>Jemuran</w:t>
            </w:r>
          </w:p>
        </w:tc>
        <w:tc>
          <w:tcPr>
            <w:tcW w:w="2412" w:type="dxa"/>
          </w:tcPr>
          <w:p w14:paraId="6067B352"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مَنْشَرُ الغَسِيْلِ</w:t>
            </w:r>
          </w:p>
        </w:tc>
      </w:tr>
      <w:tr w:rsidR="004A4DBE" w:rsidRPr="00557391" w14:paraId="403A0D48" w14:textId="77777777" w:rsidTr="0036428E">
        <w:tblPrEx>
          <w:tblLook w:val="04A0" w:firstRow="1" w:lastRow="0" w:firstColumn="1" w:lastColumn="0" w:noHBand="0" w:noVBand="1"/>
        </w:tblPrEx>
        <w:tc>
          <w:tcPr>
            <w:tcW w:w="2607" w:type="dxa"/>
          </w:tcPr>
          <w:p w14:paraId="7F470EE9" w14:textId="77777777" w:rsidR="004A4DBE"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مَعْدُوْمٌ</w:t>
            </w:r>
          </w:p>
        </w:tc>
        <w:tc>
          <w:tcPr>
            <w:tcW w:w="2802" w:type="dxa"/>
          </w:tcPr>
          <w:p w14:paraId="641402CB" w14:textId="77777777" w:rsidR="004A4DBE"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Ditiadakan</w:t>
            </w:r>
          </w:p>
        </w:tc>
        <w:tc>
          <w:tcPr>
            <w:tcW w:w="2412" w:type="dxa"/>
          </w:tcPr>
          <w:p w14:paraId="6EBC1337" w14:textId="77777777" w:rsidR="004A4DBE"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مُلْغَى</w:t>
            </w:r>
          </w:p>
        </w:tc>
      </w:tr>
      <w:tr w:rsidR="00644BF5" w:rsidRPr="00557391" w14:paraId="57B6346F" w14:textId="77777777" w:rsidTr="0036428E">
        <w:tblPrEx>
          <w:tblLook w:val="04A0" w:firstRow="1" w:lastRow="0" w:firstColumn="1" w:lastColumn="0" w:noHBand="0" w:noVBand="1"/>
        </w:tblPrEx>
        <w:tc>
          <w:tcPr>
            <w:tcW w:w="2607" w:type="dxa"/>
          </w:tcPr>
          <w:p w14:paraId="0E1C5701"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مِنْظَارٌ</w:t>
            </w:r>
          </w:p>
        </w:tc>
        <w:tc>
          <w:tcPr>
            <w:tcW w:w="2802" w:type="dxa"/>
          </w:tcPr>
          <w:p w14:paraId="70427EA7" w14:textId="77777777" w:rsidR="00644BF5"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Kaca mata</w:t>
            </w:r>
          </w:p>
        </w:tc>
        <w:tc>
          <w:tcPr>
            <w:tcW w:w="2412" w:type="dxa"/>
          </w:tcPr>
          <w:p w14:paraId="4201BCD6" w14:textId="77777777" w:rsidR="00644BF5"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نَظَّارَةٌ</w:t>
            </w:r>
          </w:p>
        </w:tc>
      </w:tr>
      <w:tr w:rsidR="004A4DBE" w:rsidRPr="00557391" w14:paraId="2B314CD9" w14:textId="77777777" w:rsidTr="0036428E">
        <w:tblPrEx>
          <w:tblLook w:val="04A0" w:firstRow="1" w:lastRow="0" w:firstColumn="1" w:lastColumn="0" w:noHBand="0" w:noVBand="1"/>
        </w:tblPrEx>
        <w:tc>
          <w:tcPr>
            <w:tcW w:w="2607" w:type="dxa"/>
          </w:tcPr>
          <w:p w14:paraId="0406663D" w14:textId="77777777" w:rsidR="004A4DBE" w:rsidRPr="00557391" w:rsidRDefault="004A4DBE"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جَوَّالَةٌ</w:t>
            </w:r>
          </w:p>
        </w:tc>
        <w:tc>
          <w:tcPr>
            <w:tcW w:w="2802" w:type="dxa"/>
          </w:tcPr>
          <w:p w14:paraId="048CD275" w14:textId="77777777" w:rsidR="004A4DBE"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Sepeda motor</w:t>
            </w:r>
          </w:p>
        </w:tc>
        <w:tc>
          <w:tcPr>
            <w:tcW w:w="2412" w:type="dxa"/>
          </w:tcPr>
          <w:p w14:paraId="297290FF"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دَرَّاجَةٌ نَرِيَةٌ</w:t>
            </w:r>
          </w:p>
        </w:tc>
      </w:tr>
      <w:tr w:rsidR="004A4DBE" w:rsidRPr="00557391" w14:paraId="3518BDA0" w14:textId="77777777" w:rsidTr="0036428E">
        <w:tblPrEx>
          <w:tblLook w:val="04A0" w:firstRow="1" w:lastRow="0" w:firstColumn="1" w:lastColumn="0" w:noHBand="0" w:noVBand="1"/>
        </w:tblPrEx>
        <w:tc>
          <w:tcPr>
            <w:tcW w:w="2607" w:type="dxa"/>
          </w:tcPr>
          <w:p w14:paraId="1D5DDBE1"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سَلَاطَةٌ</w:t>
            </w:r>
          </w:p>
        </w:tc>
        <w:tc>
          <w:tcPr>
            <w:tcW w:w="2802" w:type="dxa"/>
          </w:tcPr>
          <w:p w14:paraId="34C8FF4F" w14:textId="77777777" w:rsidR="004A4DBE"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Sambal</w:t>
            </w:r>
          </w:p>
        </w:tc>
        <w:tc>
          <w:tcPr>
            <w:tcW w:w="2412" w:type="dxa"/>
          </w:tcPr>
          <w:p w14:paraId="1DF758DC"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شَطَّةٌ</w:t>
            </w:r>
          </w:p>
        </w:tc>
      </w:tr>
      <w:tr w:rsidR="001E6BBF" w:rsidRPr="00557391" w14:paraId="22D6321F" w14:textId="77777777" w:rsidTr="0036428E">
        <w:tblPrEx>
          <w:tblLook w:val="04A0" w:firstRow="1" w:lastRow="0" w:firstColumn="1" w:lastColumn="0" w:noHBand="0" w:noVBand="1"/>
        </w:tblPrEx>
        <w:tc>
          <w:tcPr>
            <w:tcW w:w="2607" w:type="dxa"/>
          </w:tcPr>
          <w:p w14:paraId="112F6477" w14:textId="77777777" w:rsidR="001E6BBF" w:rsidRPr="00557391" w:rsidRDefault="001E6BB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color w:val="000000" w:themeColor="text1"/>
                <w:sz w:val="36"/>
                <w:szCs w:val="36"/>
                <w:rtl/>
              </w:rPr>
              <w:t>طَرِيْقٌ – طَرِيْقٌ</w:t>
            </w:r>
          </w:p>
        </w:tc>
        <w:tc>
          <w:tcPr>
            <w:tcW w:w="2802" w:type="dxa"/>
          </w:tcPr>
          <w:p w14:paraId="622DEBB1" w14:textId="77777777" w:rsidR="001E6BBF" w:rsidRPr="00557391" w:rsidRDefault="001E6BBF" w:rsidP="00557391">
            <w:pPr>
              <w:bidi/>
              <w:spacing w:line="276" w:lineRule="auto"/>
              <w:ind w:firstLine="566"/>
              <w:jc w:val="both"/>
              <w:rPr>
                <w:rFonts w:ascii="Sakkal Majalla" w:hAnsi="Sakkal Majalla" w:cs="Sakkal Majalla"/>
                <w:sz w:val="36"/>
                <w:szCs w:val="36"/>
                <w:lang w:val="en-US"/>
              </w:rPr>
            </w:pPr>
            <w:r w:rsidRPr="00557391">
              <w:rPr>
                <w:rFonts w:ascii="Sakkal Majalla" w:hAnsi="Sakkal Majalla" w:cs="Sakkal Majalla"/>
                <w:sz w:val="36"/>
                <w:szCs w:val="36"/>
                <w:lang w:val="en-US"/>
              </w:rPr>
              <w:t>Jalan-</w:t>
            </w:r>
            <w:proofErr w:type="spellStart"/>
            <w:r w:rsidRPr="00557391">
              <w:rPr>
                <w:rFonts w:ascii="Sakkal Majalla" w:hAnsi="Sakkal Majalla" w:cs="Sakkal Majalla"/>
                <w:sz w:val="36"/>
                <w:szCs w:val="36"/>
                <w:lang w:val="en-US"/>
              </w:rPr>
              <w:t>jalan</w:t>
            </w:r>
            <w:proofErr w:type="spellEnd"/>
          </w:p>
        </w:tc>
        <w:tc>
          <w:tcPr>
            <w:tcW w:w="2412" w:type="dxa"/>
          </w:tcPr>
          <w:p w14:paraId="16B7C390" w14:textId="77777777" w:rsidR="001E6BBF" w:rsidRPr="00557391" w:rsidRDefault="001E6BB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color w:val="000000" w:themeColor="text1"/>
                <w:sz w:val="36"/>
                <w:szCs w:val="36"/>
                <w:rtl/>
              </w:rPr>
              <w:t>تَـجَوَّلَ – يَتَجَوَّلُ</w:t>
            </w:r>
          </w:p>
        </w:tc>
      </w:tr>
      <w:tr w:rsidR="004A4DBE" w:rsidRPr="00557391" w14:paraId="13DFC4D1" w14:textId="77777777" w:rsidTr="0036428E">
        <w:tblPrEx>
          <w:tblLook w:val="04A0" w:firstRow="1" w:lastRow="0" w:firstColumn="1" w:lastColumn="0" w:noHBand="0" w:noVBand="1"/>
        </w:tblPrEx>
        <w:tc>
          <w:tcPr>
            <w:tcW w:w="2607" w:type="dxa"/>
          </w:tcPr>
          <w:p w14:paraId="0E4D9BB1"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مَرْحَلَةٌ</w:t>
            </w:r>
          </w:p>
        </w:tc>
        <w:tc>
          <w:tcPr>
            <w:tcW w:w="2802" w:type="dxa"/>
          </w:tcPr>
          <w:p w14:paraId="525A9344" w14:textId="77777777" w:rsidR="004A4DBE"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Angkatan</w:t>
            </w:r>
          </w:p>
        </w:tc>
        <w:tc>
          <w:tcPr>
            <w:tcW w:w="2412" w:type="dxa"/>
          </w:tcPr>
          <w:p w14:paraId="77D079DB"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دُفْعَةٌ</w:t>
            </w:r>
          </w:p>
        </w:tc>
      </w:tr>
      <w:tr w:rsidR="004A4DBE" w:rsidRPr="00557391" w14:paraId="3BD47982" w14:textId="77777777" w:rsidTr="0036428E">
        <w:tblPrEx>
          <w:tblLook w:val="04A0" w:firstRow="1" w:lastRow="0" w:firstColumn="1" w:lastColumn="0" w:noHBand="0" w:noVBand="1"/>
        </w:tblPrEx>
        <w:tc>
          <w:tcPr>
            <w:tcW w:w="2607" w:type="dxa"/>
          </w:tcPr>
          <w:p w14:paraId="0A8E3BF4"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الَمرْحَلَةُ الثَّانَوِيَّةُ</w:t>
            </w:r>
          </w:p>
        </w:tc>
        <w:tc>
          <w:tcPr>
            <w:tcW w:w="2802" w:type="dxa"/>
          </w:tcPr>
          <w:p w14:paraId="0D9EB1B2" w14:textId="77777777" w:rsidR="004A4DBE"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Tingkat MTS/SMP</w:t>
            </w:r>
          </w:p>
        </w:tc>
        <w:tc>
          <w:tcPr>
            <w:tcW w:w="2412" w:type="dxa"/>
          </w:tcPr>
          <w:p w14:paraId="1C13BA08"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المَرْحَلَةُ المُتَوَسِّطَةُ</w:t>
            </w:r>
          </w:p>
        </w:tc>
      </w:tr>
      <w:tr w:rsidR="004A4DBE" w:rsidRPr="00557391" w14:paraId="45E6A33E" w14:textId="77777777" w:rsidTr="0036428E">
        <w:tblPrEx>
          <w:tblLook w:val="04A0" w:firstRow="1" w:lastRow="0" w:firstColumn="1" w:lastColumn="0" w:noHBand="0" w:noVBand="1"/>
        </w:tblPrEx>
        <w:tc>
          <w:tcPr>
            <w:tcW w:w="2607" w:type="dxa"/>
          </w:tcPr>
          <w:p w14:paraId="61463755"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الَمرْحَلَةُ العَالِيَةُ</w:t>
            </w:r>
          </w:p>
        </w:tc>
        <w:tc>
          <w:tcPr>
            <w:tcW w:w="2802" w:type="dxa"/>
          </w:tcPr>
          <w:p w14:paraId="5DC5A02D" w14:textId="77777777" w:rsidR="004A4DBE" w:rsidRPr="00557391" w:rsidRDefault="00EB676C" w:rsidP="00557391">
            <w:pPr>
              <w:bidi/>
              <w:spacing w:line="276" w:lineRule="auto"/>
              <w:ind w:firstLine="566"/>
              <w:jc w:val="both"/>
              <w:rPr>
                <w:rFonts w:ascii="Sakkal Majalla" w:hAnsi="Sakkal Majalla" w:cs="Sakkal Majalla"/>
                <w:sz w:val="36"/>
                <w:szCs w:val="36"/>
                <w:rtl/>
              </w:rPr>
            </w:pPr>
            <w:r w:rsidRPr="00557391">
              <w:rPr>
                <w:rFonts w:ascii="Sakkal Majalla" w:hAnsi="Sakkal Majalla" w:cs="Sakkal Majalla"/>
                <w:sz w:val="36"/>
                <w:szCs w:val="36"/>
              </w:rPr>
              <w:t>Tingkat MA/SMA</w:t>
            </w:r>
          </w:p>
        </w:tc>
        <w:tc>
          <w:tcPr>
            <w:tcW w:w="2412" w:type="dxa"/>
          </w:tcPr>
          <w:p w14:paraId="019ED88F" w14:textId="77777777" w:rsidR="004A4DBE" w:rsidRPr="00557391" w:rsidRDefault="00A2274F"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المَرْحَلَةُ الثَّانَوِيَّةُ</w:t>
            </w:r>
          </w:p>
        </w:tc>
      </w:tr>
    </w:tbl>
    <w:p w14:paraId="3C114B54" w14:textId="62910841" w:rsidR="008738D3" w:rsidRPr="00557391" w:rsidRDefault="007B0E60" w:rsidP="00557391">
      <w:pPr>
        <w:bidi/>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بناء على الجدول السابق أن </w:t>
      </w:r>
      <w:r w:rsidR="00E26E88" w:rsidRPr="00557391">
        <w:rPr>
          <w:rFonts w:ascii="Sakkal Majalla" w:hAnsi="Sakkal Majalla" w:cs="Sakkal Majalla"/>
          <w:sz w:val="36"/>
          <w:szCs w:val="36"/>
          <w:rtl/>
          <w:lang w:val="en-US"/>
        </w:rPr>
        <w:t>كثير</w:t>
      </w:r>
      <w:r w:rsidRPr="00557391">
        <w:rPr>
          <w:rFonts w:ascii="Sakkal Majalla" w:hAnsi="Sakkal Majalla" w:cs="Sakkal Majalla"/>
          <w:sz w:val="36"/>
          <w:szCs w:val="36"/>
          <w:rtl/>
          <w:lang w:val="en-US"/>
        </w:rPr>
        <w:t xml:space="preserve"> من الطلاب لديهم الأخطاء في استخدام الألفاظ العربية ويكون هذه عادة الطلاب في المحادثة اليومية.</w:t>
      </w:r>
    </w:p>
    <w:p w14:paraId="7E83B798" w14:textId="7D781383" w:rsidR="00EF212D" w:rsidRPr="00EA7937" w:rsidRDefault="008540C3" w:rsidP="00EA7937">
      <w:pPr>
        <w:pStyle w:val="ListParagraph"/>
        <w:numPr>
          <w:ilvl w:val="0"/>
          <w:numId w:val="18"/>
        </w:numPr>
        <w:bidi/>
        <w:jc w:val="both"/>
        <w:rPr>
          <w:rFonts w:ascii="Sakkal Majalla" w:hAnsi="Sakkal Majalla" w:cs="Sakkal Majalla"/>
          <w:sz w:val="36"/>
          <w:szCs w:val="36"/>
          <w:rtl/>
          <w:lang w:val="en-US"/>
        </w:rPr>
      </w:pPr>
      <w:r w:rsidRPr="00EA7937">
        <w:rPr>
          <w:rFonts w:ascii="Sakkal Majalla" w:hAnsi="Sakkal Majalla" w:cs="Sakkal Majalla"/>
          <w:sz w:val="36"/>
          <w:szCs w:val="36"/>
          <w:rtl/>
          <w:lang w:val="en-US"/>
        </w:rPr>
        <w:t>الأخطاء الشائعة في الحوار عند التعارف</w:t>
      </w:r>
    </w:p>
    <w:tbl>
      <w:tblPr>
        <w:tblStyle w:val="TableGrid"/>
        <w:bidiVisual/>
        <w:tblW w:w="0" w:type="auto"/>
        <w:tblInd w:w="134" w:type="dxa"/>
        <w:tblLook w:val="04A0" w:firstRow="1" w:lastRow="0" w:firstColumn="1" w:lastColumn="0" w:noHBand="0" w:noVBand="1"/>
      </w:tblPr>
      <w:tblGrid>
        <w:gridCol w:w="4035"/>
        <w:gridCol w:w="3786"/>
      </w:tblGrid>
      <w:tr w:rsidR="008540C3" w:rsidRPr="00557391" w14:paraId="668A36AE" w14:textId="77777777" w:rsidTr="0036428E">
        <w:tc>
          <w:tcPr>
            <w:tcW w:w="4035" w:type="dxa"/>
            <w:shd w:val="clear" w:color="auto" w:fill="FFFF00"/>
          </w:tcPr>
          <w:p w14:paraId="1E273982" w14:textId="77777777" w:rsidR="008540C3" w:rsidRPr="00557391" w:rsidRDefault="001E6BBF"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الأخطاء</w:t>
            </w:r>
          </w:p>
        </w:tc>
        <w:tc>
          <w:tcPr>
            <w:tcW w:w="3786" w:type="dxa"/>
            <w:shd w:val="clear" w:color="auto" w:fill="FFFF00"/>
          </w:tcPr>
          <w:p w14:paraId="61D5EA4B" w14:textId="77777777" w:rsidR="008540C3" w:rsidRPr="00557391" w:rsidRDefault="001E6BBF"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الصواب</w:t>
            </w:r>
          </w:p>
        </w:tc>
      </w:tr>
      <w:tr w:rsidR="008540C3" w:rsidRPr="00557391" w14:paraId="065AA920" w14:textId="77777777" w:rsidTr="0036428E">
        <w:tc>
          <w:tcPr>
            <w:tcW w:w="4035" w:type="dxa"/>
          </w:tcPr>
          <w:p w14:paraId="5F609F94" w14:textId="3A205128" w:rsidR="008540C3" w:rsidRPr="00557391" w:rsidRDefault="001E6BBF"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u w:val="single"/>
                <w:rtl/>
                <w:lang w:val="en-US" w:eastAsia="id-ID"/>
              </w:rPr>
              <w:t>كنت</w:t>
            </w:r>
            <w:r w:rsidRPr="00557391">
              <w:rPr>
                <w:rFonts w:ascii="Sakkal Majalla" w:eastAsia="Times New Roman" w:hAnsi="Sakkal Majalla" w:cs="Sakkal Majalla"/>
                <w:sz w:val="36"/>
                <w:szCs w:val="36"/>
                <w:rtl/>
                <w:lang w:val="en-US" w:eastAsia="id-ID"/>
              </w:rPr>
              <w:t xml:space="preserve"> طاللبة في </w:t>
            </w:r>
            <w:r w:rsidR="00E26E88" w:rsidRPr="00557391">
              <w:rPr>
                <w:rFonts w:ascii="Sakkal Majalla" w:hAnsi="Sakkal Majalla" w:cs="Sakkal Majalla"/>
                <w:sz w:val="36"/>
                <w:szCs w:val="36"/>
                <w:shd w:val="clear" w:color="auto" w:fill="FFFFFF"/>
                <w:rtl/>
              </w:rPr>
              <w:t>معهد تح</w:t>
            </w:r>
            <w:r w:rsidRPr="00557391">
              <w:rPr>
                <w:rFonts w:ascii="Sakkal Majalla" w:hAnsi="Sakkal Majalla" w:cs="Sakkal Majalla"/>
                <w:sz w:val="36"/>
                <w:szCs w:val="36"/>
                <w:shd w:val="clear" w:color="auto" w:fill="FFFFFF"/>
                <w:rtl/>
              </w:rPr>
              <w:t>فيظ القرأن دار العلوم ليدو</w:t>
            </w:r>
            <w:r w:rsidRPr="00557391">
              <w:rPr>
                <w:rFonts w:ascii="Sakkal Majalla" w:eastAsia="Times New Roman" w:hAnsi="Sakkal Majalla" w:cs="Sakkal Majalla"/>
                <w:sz w:val="36"/>
                <w:szCs w:val="36"/>
                <w:rtl/>
                <w:lang w:val="en-US" w:eastAsia="id-ID"/>
              </w:rPr>
              <w:t xml:space="preserve"> و</w:t>
            </w:r>
            <w:r w:rsidRPr="00557391">
              <w:rPr>
                <w:rFonts w:ascii="Sakkal Majalla" w:eastAsia="Times New Roman" w:hAnsi="Sakkal Majalla" w:cs="Sakkal Majalla"/>
                <w:sz w:val="36"/>
                <w:szCs w:val="36"/>
                <w:u w:val="single"/>
                <w:rtl/>
                <w:lang w:val="en-US" w:eastAsia="id-ID"/>
              </w:rPr>
              <w:t>جلست</w:t>
            </w:r>
            <w:r w:rsidRPr="00557391">
              <w:rPr>
                <w:rFonts w:ascii="Sakkal Majalla" w:eastAsia="Times New Roman" w:hAnsi="Sakkal Majalla" w:cs="Sakkal Majalla"/>
                <w:sz w:val="36"/>
                <w:szCs w:val="36"/>
                <w:rtl/>
                <w:lang w:val="en-US" w:eastAsia="id-ID"/>
              </w:rPr>
              <w:t xml:space="preserve"> في </w:t>
            </w:r>
            <w:r w:rsidRPr="00557391">
              <w:rPr>
                <w:rFonts w:ascii="Sakkal Majalla" w:eastAsia="Times New Roman" w:hAnsi="Sakkal Majalla" w:cs="Sakkal Majalla"/>
                <w:sz w:val="36"/>
                <w:szCs w:val="36"/>
                <w:rtl/>
                <w:lang w:val="en-US" w:eastAsia="id-ID"/>
              </w:rPr>
              <w:lastRenderedPageBreak/>
              <w:t>الصف الثالث (يدلان على الحاضر)</w:t>
            </w:r>
          </w:p>
        </w:tc>
        <w:tc>
          <w:tcPr>
            <w:tcW w:w="3786" w:type="dxa"/>
          </w:tcPr>
          <w:p w14:paraId="18D6DFF6" w14:textId="392FC06A" w:rsidR="008540C3" w:rsidRPr="00557391" w:rsidRDefault="00E26E88"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u w:val="single"/>
                <w:rtl/>
                <w:lang w:val="en-US" w:eastAsia="id-ID"/>
              </w:rPr>
              <w:lastRenderedPageBreak/>
              <w:t>أنا طالب</w:t>
            </w:r>
            <w:r w:rsidR="001E6BBF" w:rsidRPr="00557391">
              <w:rPr>
                <w:rFonts w:ascii="Sakkal Majalla" w:eastAsia="Times New Roman" w:hAnsi="Sakkal Majalla" w:cs="Sakkal Majalla"/>
                <w:sz w:val="36"/>
                <w:szCs w:val="36"/>
                <w:rtl/>
                <w:lang w:val="en-US" w:eastAsia="id-ID"/>
              </w:rPr>
              <w:t xml:space="preserve"> في </w:t>
            </w:r>
            <w:r w:rsidRPr="00557391">
              <w:rPr>
                <w:rFonts w:ascii="Sakkal Majalla" w:hAnsi="Sakkal Majalla" w:cs="Sakkal Majalla"/>
                <w:sz w:val="36"/>
                <w:szCs w:val="36"/>
                <w:shd w:val="clear" w:color="auto" w:fill="FFFFFF"/>
                <w:rtl/>
              </w:rPr>
              <w:t>معهد تح</w:t>
            </w:r>
            <w:r w:rsidR="001E6BBF" w:rsidRPr="00557391">
              <w:rPr>
                <w:rFonts w:ascii="Sakkal Majalla" w:hAnsi="Sakkal Majalla" w:cs="Sakkal Majalla"/>
                <w:sz w:val="36"/>
                <w:szCs w:val="36"/>
                <w:shd w:val="clear" w:color="auto" w:fill="FFFFFF"/>
                <w:rtl/>
              </w:rPr>
              <w:t>فيظ القرأن دار العلوم ليدو و</w:t>
            </w:r>
            <w:r w:rsidR="001E6BBF" w:rsidRPr="00557391">
              <w:rPr>
                <w:rFonts w:ascii="Sakkal Majalla" w:hAnsi="Sakkal Majalla" w:cs="Sakkal Majalla"/>
                <w:sz w:val="36"/>
                <w:szCs w:val="36"/>
                <w:u w:val="single"/>
                <w:shd w:val="clear" w:color="auto" w:fill="FFFFFF"/>
                <w:rtl/>
              </w:rPr>
              <w:t>أجلس</w:t>
            </w:r>
            <w:r w:rsidR="001E6BBF" w:rsidRPr="00557391">
              <w:rPr>
                <w:rFonts w:ascii="Sakkal Majalla" w:hAnsi="Sakkal Majalla" w:cs="Sakkal Majalla"/>
                <w:sz w:val="36"/>
                <w:szCs w:val="36"/>
                <w:shd w:val="clear" w:color="auto" w:fill="FFFFFF"/>
                <w:rtl/>
              </w:rPr>
              <w:t xml:space="preserve"> في </w:t>
            </w:r>
            <w:r w:rsidR="001E6BBF" w:rsidRPr="00557391">
              <w:rPr>
                <w:rFonts w:ascii="Sakkal Majalla" w:hAnsi="Sakkal Majalla" w:cs="Sakkal Majalla"/>
                <w:sz w:val="36"/>
                <w:szCs w:val="36"/>
                <w:shd w:val="clear" w:color="auto" w:fill="FFFFFF"/>
                <w:rtl/>
              </w:rPr>
              <w:lastRenderedPageBreak/>
              <w:t>الصف الثالث</w:t>
            </w:r>
          </w:p>
        </w:tc>
      </w:tr>
      <w:tr w:rsidR="008540C3" w:rsidRPr="00557391" w14:paraId="4331D6D6" w14:textId="77777777" w:rsidTr="0036428E">
        <w:tc>
          <w:tcPr>
            <w:tcW w:w="4035" w:type="dxa"/>
          </w:tcPr>
          <w:p w14:paraId="5F16F269" w14:textId="77777777" w:rsidR="008540C3"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lastRenderedPageBreak/>
              <w:t>أنا من إندونيسي</w:t>
            </w:r>
          </w:p>
          <w:p w14:paraId="0E5E926B" w14:textId="77777777" w:rsidR="00CA7FD5"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أنا من دولة إندونيسي</w:t>
            </w:r>
          </w:p>
        </w:tc>
        <w:tc>
          <w:tcPr>
            <w:tcW w:w="3786" w:type="dxa"/>
          </w:tcPr>
          <w:p w14:paraId="5D23D867" w14:textId="77777777" w:rsidR="008540C3"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أنا من إندونيسيا</w:t>
            </w:r>
          </w:p>
        </w:tc>
      </w:tr>
      <w:tr w:rsidR="008540C3" w:rsidRPr="00557391" w14:paraId="1C61CC4A" w14:textId="77777777" w:rsidTr="0036428E">
        <w:tc>
          <w:tcPr>
            <w:tcW w:w="4035" w:type="dxa"/>
          </w:tcPr>
          <w:p w14:paraId="6A0BAD66" w14:textId="77777777" w:rsidR="008540C3"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u w:val="single"/>
                <w:rtl/>
                <w:lang w:val="en-US" w:eastAsia="id-ID"/>
              </w:rPr>
              <w:t xml:space="preserve">خرجت </w:t>
            </w:r>
            <w:r w:rsidRPr="00557391">
              <w:rPr>
                <w:rFonts w:ascii="Sakkal Majalla" w:eastAsia="Times New Roman" w:hAnsi="Sakkal Majalla" w:cs="Sakkal Majalla"/>
                <w:sz w:val="36"/>
                <w:szCs w:val="36"/>
                <w:rtl/>
                <w:lang w:val="en-US" w:eastAsia="id-ID"/>
              </w:rPr>
              <w:t>من المعهد في السنة 2010</w:t>
            </w:r>
          </w:p>
        </w:tc>
        <w:tc>
          <w:tcPr>
            <w:tcW w:w="3786" w:type="dxa"/>
          </w:tcPr>
          <w:p w14:paraId="5D082434" w14:textId="77777777" w:rsidR="008540C3"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u w:val="single"/>
                <w:rtl/>
                <w:lang w:val="en-US" w:eastAsia="id-ID"/>
              </w:rPr>
              <w:t>تخرجت</w:t>
            </w:r>
            <w:r w:rsidRPr="00557391">
              <w:rPr>
                <w:rFonts w:ascii="Sakkal Majalla" w:eastAsia="Times New Roman" w:hAnsi="Sakkal Majalla" w:cs="Sakkal Majalla"/>
                <w:sz w:val="36"/>
                <w:szCs w:val="36"/>
                <w:rtl/>
                <w:lang w:val="en-US" w:eastAsia="id-ID"/>
              </w:rPr>
              <w:t xml:space="preserve"> من/في المعهد في السنة</w:t>
            </w:r>
          </w:p>
        </w:tc>
      </w:tr>
      <w:tr w:rsidR="008540C3" w:rsidRPr="00557391" w14:paraId="1F56B454" w14:textId="77777777" w:rsidTr="0036428E">
        <w:tc>
          <w:tcPr>
            <w:tcW w:w="4035" w:type="dxa"/>
          </w:tcPr>
          <w:p w14:paraId="6EE6EDD9" w14:textId="77777777" w:rsidR="008540C3"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كم نمرة جوالك؟</w:t>
            </w:r>
          </w:p>
        </w:tc>
        <w:tc>
          <w:tcPr>
            <w:tcW w:w="3786" w:type="dxa"/>
          </w:tcPr>
          <w:p w14:paraId="2C3F9C2A" w14:textId="77777777" w:rsidR="008540C3" w:rsidRPr="00557391" w:rsidRDefault="00CA7FD5" w:rsidP="00557391">
            <w:pPr>
              <w:bidi/>
              <w:spacing w:line="276" w:lineRule="auto"/>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كم رقم جوالك؟</w:t>
            </w:r>
          </w:p>
        </w:tc>
      </w:tr>
    </w:tbl>
    <w:p w14:paraId="5C50AF6A" w14:textId="7E14F571" w:rsidR="00A66D7B" w:rsidRPr="00557391" w:rsidRDefault="00A66D7B" w:rsidP="00557391">
      <w:pPr>
        <w:bidi/>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بناء على الجدول السابق أن </w:t>
      </w:r>
      <w:r w:rsidR="00E26E88" w:rsidRPr="00557391">
        <w:rPr>
          <w:rFonts w:ascii="Sakkal Majalla" w:hAnsi="Sakkal Majalla" w:cs="Sakkal Majalla"/>
          <w:sz w:val="36"/>
          <w:szCs w:val="36"/>
          <w:rtl/>
          <w:lang w:val="en-US"/>
        </w:rPr>
        <w:t xml:space="preserve">كثير </w:t>
      </w:r>
      <w:r w:rsidRPr="00557391">
        <w:rPr>
          <w:rFonts w:ascii="Sakkal Majalla" w:hAnsi="Sakkal Majalla" w:cs="Sakkal Majalla"/>
          <w:sz w:val="36"/>
          <w:szCs w:val="36"/>
          <w:rtl/>
          <w:lang w:val="en-US"/>
        </w:rPr>
        <w:t xml:space="preserve">من الطلاب لديهم الأخطاء في الحوار عند التعارف، </w:t>
      </w:r>
      <w:r w:rsidR="007B0E60" w:rsidRPr="00557391">
        <w:rPr>
          <w:rFonts w:ascii="Sakkal Majalla" w:hAnsi="Sakkal Majalla" w:cs="Sakkal Majalla"/>
          <w:sz w:val="36"/>
          <w:szCs w:val="36"/>
          <w:rtl/>
          <w:lang w:val="en-US"/>
        </w:rPr>
        <w:t>مثال واحد هو "</w:t>
      </w:r>
      <w:r w:rsidR="007B0E60" w:rsidRPr="00557391">
        <w:rPr>
          <w:rFonts w:ascii="Sakkal Majalla" w:eastAsia="Times New Roman" w:hAnsi="Sakkal Majalla" w:cs="Sakkal Majalla"/>
          <w:sz w:val="36"/>
          <w:szCs w:val="36"/>
          <w:u w:val="single"/>
          <w:rtl/>
          <w:lang w:val="en-US" w:eastAsia="id-ID"/>
        </w:rPr>
        <w:t xml:space="preserve"> كنت</w:t>
      </w:r>
      <w:r w:rsidR="007B0E60" w:rsidRPr="00557391">
        <w:rPr>
          <w:rFonts w:ascii="Sakkal Majalla" w:eastAsia="Times New Roman" w:hAnsi="Sakkal Majalla" w:cs="Sakkal Majalla"/>
          <w:sz w:val="36"/>
          <w:szCs w:val="36"/>
          <w:rtl/>
          <w:lang w:val="en-US" w:eastAsia="id-ID"/>
        </w:rPr>
        <w:t xml:space="preserve"> طاللبة في </w:t>
      </w:r>
      <w:r w:rsidR="00E26E88" w:rsidRPr="00557391">
        <w:rPr>
          <w:rFonts w:ascii="Sakkal Majalla" w:hAnsi="Sakkal Majalla" w:cs="Sakkal Majalla"/>
          <w:sz w:val="36"/>
          <w:szCs w:val="36"/>
          <w:shd w:val="clear" w:color="auto" w:fill="FFFFFF"/>
          <w:rtl/>
        </w:rPr>
        <w:t>معهد تح</w:t>
      </w:r>
      <w:r w:rsidR="007B0E60" w:rsidRPr="00557391">
        <w:rPr>
          <w:rFonts w:ascii="Sakkal Majalla" w:hAnsi="Sakkal Majalla" w:cs="Sakkal Majalla"/>
          <w:sz w:val="36"/>
          <w:szCs w:val="36"/>
          <w:shd w:val="clear" w:color="auto" w:fill="FFFFFF"/>
          <w:rtl/>
        </w:rPr>
        <w:t>فيظ القرأن دار العلوم ليدو</w:t>
      </w:r>
      <w:r w:rsidR="007B0E60" w:rsidRPr="00557391">
        <w:rPr>
          <w:rFonts w:ascii="Sakkal Majalla" w:eastAsia="Times New Roman" w:hAnsi="Sakkal Majalla" w:cs="Sakkal Majalla"/>
          <w:sz w:val="36"/>
          <w:szCs w:val="36"/>
          <w:rtl/>
          <w:lang w:val="en-US" w:eastAsia="id-ID"/>
        </w:rPr>
        <w:t xml:space="preserve"> و</w:t>
      </w:r>
      <w:r w:rsidR="007B0E60" w:rsidRPr="00557391">
        <w:rPr>
          <w:rFonts w:ascii="Sakkal Majalla" w:eastAsia="Times New Roman" w:hAnsi="Sakkal Majalla" w:cs="Sakkal Majalla"/>
          <w:sz w:val="36"/>
          <w:szCs w:val="36"/>
          <w:u w:val="single"/>
          <w:rtl/>
          <w:lang w:val="en-US" w:eastAsia="id-ID"/>
        </w:rPr>
        <w:t>جلست</w:t>
      </w:r>
      <w:r w:rsidR="007B0E60" w:rsidRPr="00557391">
        <w:rPr>
          <w:rFonts w:ascii="Sakkal Majalla" w:eastAsia="Times New Roman" w:hAnsi="Sakkal Majalla" w:cs="Sakkal Majalla"/>
          <w:sz w:val="36"/>
          <w:szCs w:val="36"/>
          <w:rtl/>
          <w:lang w:val="en-US" w:eastAsia="id-ID"/>
        </w:rPr>
        <w:t xml:space="preserve"> في الصف الثالث"، لفظ "كنت "و "جلست" يدلان على الماضي وليس على الحاضر، والصواب يعني: "</w:t>
      </w:r>
      <w:r w:rsidR="00E26E88" w:rsidRPr="00557391">
        <w:rPr>
          <w:rFonts w:ascii="Sakkal Majalla" w:eastAsia="Times New Roman" w:hAnsi="Sakkal Majalla" w:cs="Sakkal Majalla"/>
          <w:sz w:val="36"/>
          <w:szCs w:val="36"/>
          <w:u w:val="single"/>
          <w:rtl/>
          <w:lang w:val="en-US" w:eastAsia="id-ID"/>
        </w:rPr>
        <w:t xml:space="preserve"> أنا طالب</w:t>
      </w:r>
      <w:r w:rsidR="007B0E60" w:rsidRPr="00557391">
        <w:rPr>
          <w:rFonts w:ascii="Sakkal Majalla" w:eastAsia="Times New Roman" w:hAnsi="Sakkal Majalla" w:cs="Sakkal Majalla"/>
          <w:sz w:val="36"/>
          <w:szCs w:val="36"/>
          <w:rtl/>
          <w:lang w:val="en-US" w:eastAsia="id-ID"/>
        </w:rPr>
        <w:t xml:space="preserve"> في </w:t>
      </w:r>
      <w:r w:rsidR="00E26E88" w:rsidRPr="00557391">
        <w:rPr>
          <w:rFonts w:ascii="Sakkal Majalla" w:hAnsi="Sakkal Majalla" w:cs="Sakkal Majalla"/>
          <w:sz w:val="36"/>
          <w:szCs w:val="36"/>
          <w:shd w:val="clear" w:color="auto" w:fill="FFFFFF"/>
          <w:rtl/>
        </w:rPr>
        <w:t>معهد تح</w:t>
      </w:r>
      <w:r w:rsidR="007B0E60" w:rsidRPr="00557391">
        <w:rPr>
          <w:rFonts w:ascii="Sakkal Majalla" w:hAnsi="Sakkal Majalla" w:cs="Sakkal Majalla"/>
          <w:sz w:val="36"/>
          <w:szCs w:val="36"/>
          <w:shd w:val="clear" w:color="auto" w:fill="FFFFFF"/>
          <w:rtl/>
        </w:rPr>
        <w:t>فيظ القرأن دار العلوم ليدو و</w:t>
      </w:r>
      <w:r w:rsidR="007B0E60" w:rsidRPr="00557391">
        <w:rPr>
          <w:rFonts w:ascii="Sakkal Majalla" w:hAnsi="Sakkal Majalla" w:cs="Sakkal Majalla"/>
          <w:sz w:val="36"/>
          <w:szCs w:val="36"/>
          <w:u w:val="single"/>
          <w:shd w:val="clear" w:color="auto" w:fill="FFFFFF"/>
          <w:rtl/>
        </w:rPr>
        <w:t>أجلس</w:t>
      </w:r>
      <w:r w:rsidR="007B0E60" w:rsidRPr="00557391">
        <w:rPr>
          <w:rFonts w:ascii="Sakkal Majalla" w:hAnsi="Sakkal Majalla" w:cs="Sakkal Majalla"/>
          <w:sz w:val="36"/>
          <w:szCs w:val="36"/>
          <w:shd w:val="clear" w:color="auto" w:fill="FFFFFF"/>
          <w:rtl/>
        </w:rPr>
        <w:t xml:space="preserve"> في الصف الثالث"</w:t>
      </w:r>
      <w:r w:rsidR="007703B5" w:rsidRPr="00557391">
        <w:rPr>
          <w:rFonts w:ascii="Sakkal Majalla" w:hAnsi="Sakkal Majalla" w:cs="Sakkal Majalla"/>
          <w:sz w:val="36"/>
          <w:szCs w:val="36"/>
          <w:shd w:val="clear" w:color="auto" w:fill="FFFFFF"/>
          <w:rtl/>
        </w:rPr>
        <w:t>.</w:t>
      </w:r>
    </w:p>
    <w:p w14:paraId="1E66587E" w14:textId="3E177912" w:rsidR="008540C3" w:rsidRPr="00EA7937" w:rsidRDefault="00CA7FD5" w:rsidP="00EA7937">
      <w:pPr>
        <w:pStyle w:val="ListParagraph"/>
        <w:numPr>
          <w:ilvl w:val="0"/>
          <w:numId w:val="18"/>
        </w:numPr>
        <w:bidi/>
        <w:jc w:val="both"/>
        <w:rPr>
          <w:rFonts w:ascii="Sakkal Majalla" w:hAnsi="Sakkal Majalla" w:cs="Sakkal Majalla"/>
          <w:sz w:val="36"/>
          <w:szCs w:val="36"/>
          <w:rtl/>
          <w:lang w:val="en-US"/>
        </w:rPr>
      </w:pPr>
      <w:r w:rsidRPr="00EA7937">
        <w:rPr>
          <w:rFonts w:ascii="Sakkal Majalla" w:hAnsi="Sakkal Majalla" w:cs="Sakkal Majalla"/>
          <w:sz w:val="36"/>
          <w:szCs w:val="36"/>
          <w:rtl/>
          <w:lang w:val="en-US"/>
        </w:rPr>
        <w:t>الأخطاء الشائعة في المحادثة اليومية</w:t>
      </w:r>
    </w:p>
    <w:tbl>
      <w:tblPr>
        <w:tblStyle w:val="TableGrid"/>
        <w:bidiVisual/>
        <w:tblW w:w="0" w:type="auto"/>
        <w:tblInd w:w="134" w:type="dxa"/>
        <w:tblLook w:val="04A0" w:firstRow="1" w:lastRow="0" w:firstColumn="1" w:lastColumn="0" w:noHBand="0" w:noVBand="1"/>
      </w:tblPr>
      <w:tblGrid>
        <w:gridCol w:w="4022"/>
        <w:gridCol w:w="3799"/>
      </w:tblGrid>
      <w:tr w:rsidR="00CA7FD5" w:rsidRPr="00557391" w14:paraId="00E38915" w14:textId="77777777" w:rsidTr="007703B5">
        <w:tc>
          <w:tcPr>
            <w:tcW w:w="4022" w:type="dxa"/>
            <w:shd w:val="clear" w:color="auto" w:fill="FFFF00"/>
          </w:tcPr>
          <w:p w14:paraId="575D8B3A" w14:textId="77777777" w:rsidR="00CA7FD5" w:rsidRPr="00557391" w:rsidRDefault="00FD427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الأخطاء</w:t>
            </w:r>
          </w:p>
        </w:tc>
        <w:tc>
          <w:tcPr>
            <w:tcW w:w="3799" w:type="dxa"/>
            <w:shd w:val="clear" w:color="auto" w:fill="FFFF00"/>
          </w:tcPr>
          <w:p w14:paraId="3AB3056A" w14:textId="77777777" w:rsidR="00CA7FD5" w:rsidRPr="00557391" w:rsidRDefault="00FD427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الصواب</w:t>
            </w:r>
          </w:p>
        </w:tc>
      </w:tr>
      <w:tr w:rsidR="00CA7FD5" w:rsidRPr="00557391" w14:paraId="1169B649" w14:textId="77777777" w:rsidTr="007703B5">
        <w:tc>
          <w:tcPr>
            <w:tcW w:w="4022" w:type="dxa"/>
          </w:tcPr>
          <w:p w14:paraId="340E8860" w14:textId="77777777" w:rsidR="00CA7FD5" w:rsidRPr="00557391" w:rsidRDefault="00FD427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لماذا أنت قديم جدا؟</w:t>
            </w:r>
          </w:p>
        </w:tc>
        <w:tc>
          <w:tcPr>
            <w:tcW w:w="3799" w:type="dxa"/>
          </w:tcPr>
          <w:p w14:paraId="2C92A8FD" w14:textId="77777777" w:rsidR="00CA7FD5" w:rsidRPr="00557391" w:rsidRDefault="00FD427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لماذا تتأخر</w:t>
            </w:r>
          </w:p>
        </w:tc>
      </w:tr>
      <w:tr w:rsidR="003525EC" w:rsidRPr="00557391" w14:paraId="52C47442" w14:textId="77777777" w:rsidTr="007703B5">
        <w:tc>
          <w:tcPr>
            <w:tcW w:w="4022" w:type="dxa"/>
          </w:tcPr>
          <w:p w14:paraId="1F82CB7A" w14:textId="62F3668D" w:rsidR="003525EC" w:rsidRPr="00557391" w:rsidRDefault="00E26E88"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color w:val="000000" w:themeColor="text1"/>
                <w:sz w:val="36"/>
                <w:szCs w:val="36"/>
                <w:rtl/>
              </w:rPr>
              <w:t>لا ماذا ماذا</w:t>
            </w:r>
          </w:p>
        </w:tc>
        <w:tc>
          <w:tcPr>
            <w:tcW w:w="3799" w:type="dxa"/>
          </w:tcPr>
          <w:p w14:paraId="77C4C4F2" w14:textId="504069DD" w:rsidR="003525EC" w:rsidRPr="00557391" w:rsidRDefault="00E26E88"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color w:val="000000" w:themeColor="text1"/>
                <w:sz w:val="36"/>
                <w:szCs w:val="36"/>
                <w:rtl/>
              </w:rPr>
              <w:t>لا بأس</w:t>
            </w:r>
          </w:p>
        </w:tc>
      </w:tr>
      <w:tr w:rsidR="00CA7FD5" w:rsidRPr="00557391" w14:paraId="27DE16B1" w14:textId="77777777" w:rsidTr="007703B5">
        <w:tc>
          <w:tcPr>
            <w:tcW w:w="4022" w:type="dxa"/>
          </w:tcPr>
          <w:p w14:paraId="55ACDF44"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أنت تمشي قديم جدا </w:t>
            </w:r>
          </w:p>
        </w:tc>
        <w:tc>
          <w:tcPr>
            <w:tcW w:w="3799" w:type="dxa"/>
          </w:tcPr>
          <w:p w14:paraId="63FE24FE"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تمشي بطيئا جدا</w:t>
            </w:r>
          </w:p>
        </w:tc>
      </w:tr>
      <w:tr w:rsidR="00CA7FD5" w:rsidRPr="00557391" w14:paraId="13B79CAD" w14:textId="77777777" w:rsidTr="007703B5">
        <w:tc>
          <w:tcPr>
            <w:tcW w:w="4022" w:type="dxa"/>
          </w:tcPr>
          <w:p w14:paraId="0E1945CB"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سرعة جدا</w:t>
            </w:r>
          </w:p>
        </w:tc>
        <w:tc>
          <w:tcPr>
            <w:tcW w:w="3799" w:type="dxa"/>
          </w:tcPr>
          <w:p w14:paraId="7A9726C7"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سريع جدا</w:t>
            </w:r>
          </w:p>
        </w:tc>
      </w:tr>
      <w:tr w:rsidR="00934868" w:rsidRPr="00557391" w14:paraId="429F9BBD" w14:textId="77777777" w:rsidTr="007703B5">
        <w:tc>
          <w:tcPr>
            <w:tcW w:w="4022" w:type="dxa"/>
          </w:tcPr>
          <w:p w14:paraId="06026068" w14:textId="5000B41C" w:rsidR="00934868" w:rsidRPr="00557391" w:rsidRDefault="00E26E88"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color w:val="000000" w:themeColor="text1"/>
                <w:sz w:val="36"/>
                <w:szCs w:val="36"/>
                <w:rtl/>
              </w:rPr>
              <w:t>أ</w:t>
            </w:r>
            <w:r w:rsidR="00934868" w:rsidRPr="00557391">
              <w:rPr>
                <w:rFonts w:ascii="Sakkal Majalla" w:hAnsi="Sakkal Majalla" w:cs="Sakkal Majalla"/>
                <w:color w:val="000000" w:themeColor="text1"/>
                <w:sz w:val="36"/>
                <w:szCs w:val="36"/>
                <w:rtl/>
              </w:rPr>
              <w:t>َ</w:t>
            </w:r>
            <w:r w:rsidRPr="00557391">
              <w:rPr>
                <w:rFonts w:ascii="Sakkal Majalla" w:hAnsi="Sakkal Majalla" w:cs="Sakkal Majalla"/>
                <w:color w:val="000000" w:themeColor="text1"/>
                <w:sz w:val="36"/>
                <w:szCs w:val="36"/>
                <w:rtl/>
              </w:rPr>
              <w:t>نا جديد أعرف</w:t>
            </w:r>
          </w:p>
        </w:tc>
        <w:tc>
          <w:tcPr>
            <w:tcW w:w="3799" w:type="dxa"/>
          </w:tcPr>
          <w:p w14:paraId="24393B2B" w14:textId="270C9979" w:rsidR="00934868" w:rsidRPr="00557391" w:rsidRDefault="00E26E88"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color w:val="000000" w:themeColor="text1"/>
                <w:sz w:val="36"/>
                <w:szCs w:val="36"/>
                <w:rtl/>
              </w:rPr>
              <w:t>عرفت حديث</w:t>
            </w:r>
            <w:r w:rsidR="00934868" w:rsidRPr="00557391">
              <w:rPr>
                <w:rFonts w:ascii="Sakkal Majalla" w:hAnsi="Sakkal Majalla" w:cs="Sakkal Majalla"/>
                <w:color w:val="000000" w:themeColor="text1"/>
                <w:sz w:val="36"/>
                <w:szCs w:val="36"/>
                <w:rtl/>
              </w:rPr>
              <w:t>ا</w:t>
            </w:r>
          </w:p>
        </w:tc>
      </w:tr>
      <w:tr w:rsidR="00934868" w:rsidRPr="00557391" w14:paraId="5C019CC5" w14:textId="77777777" w:rsidTr="007703B5">
        <w:tc>
          <w:tcPr>
            <w:tcW w:w="4022" w:type="dxa"/>
          </w:tcPr>
          <w:p w14:paraId="00268791" w14:textId="11C4AFBC" w:rsidR="00934868" w:rsidRPr="00557391" w:rsidRDefault="00E26E88" w:rsidP="00557391">
            <w:pPr>
              <w:bidi/>
              <w:spacing w:line="276" w:lineRule="auto"/>
              <w:ind w:firstLine="566"/>
              <w:jc w:val="both"/>
              <w:rPr>
                <w:rFonts w:ascii="Sakkal Majalla" w:hAnsi="Sakkal Majalla" w:cs="Sakkal Majalla"/>
                <w:color w:val="000000" w:themeColor="text1"/>
                <w:sz w:val="36"/>
                <w:szCs w:val="36"/>
                <w:rtl/>
              </w:rPr>
            </w:pPr>
            <w:r w:rsidRPr="00557391">
              <w:rPr>
                <w:rFonts w:ascii="Sakkal Majalla" w:hAnsi="Sakkal Majalla" w:cs="Sakkal Majalla"/>
                <w:color w:val="000000" w:themeColor="text1"/>
                <w:sz w:val="36"/>
                <w:szCs w:val="36"/>
                <w:rtl/>
              </w:rPr>
              <w:t>مطر – مطر هكذ</w:t>
            </w:r>
            <w:r w:rsidR="00934868" w:rsidRPr="00557391">
              <w:rPr>
                <w:rFonts w:ascii="Sakkal Majalla" w:hAnsi="Sakkal Majalla" w:cs="Sakkal Majalla"/>
                <w:color w:val="000000" w:themeColor="text1"/>
                <w:sz w:val="36"/>
                <w:szCs w:val="36"/>
                <w:rtl/>
              </w:rPr>
              <w:t>ا ل</w:t>
            </w:r>
            <w:r w:rsidRPr="00557391">
              <w:rPr>
                <w:rFonts w:ascii="Sakkal Majalla" w:hAnsi="Sakkal Majalla" w:cs="Sakkal Majalla"/>
                <w:color w:val="000000" w:themeColor="text1"/>
                <w:sz w:val="36"/>
                <w:szCs w:val="36"/>
                <w:rtl/>
              </w:rPr>
              <w:t>ذيذه</w:t>
            </w:r>
            <w:r w:rsidR="00934868" w:rsidRPr="00557391">
              <w:rPr>
                <w:rFonts w:ascii="Sakkal Majalla" w:hAnsi="Sakkal Majalla" w:cs="Sakkal Majalla"/>
                <w:color w:val="000000" w:themeColor="text1"/>
                <w:sz w:val="36"/>
                <w:szCs w:val="36"/>
                <w:rtl/>
              </w:rPr>
              <w:t xml:space="preserve"> ...</w:t>
            </w:r>
          </w:p>
        </w:tc>
        <w:tc>
          <w:tcPr>
            <w:tcW w:w="3799" w:type="dxa"/>
          </w:tcPr>
          <w:p w14:paraId="612B7A59" w14:textId="138D88EF" w:rsidR="00934868" w:rsidRPr="00557391" w:rsidRDefault="00E26E88" w:rsidP="00557391">
            <w:pPr>
              <w:bidi/>
              <w:spacing w:line="276" w:lineRule="auto"/>
              <w:ind w:firstLine="566"/>
              <w:jc w:val="both"/>
              <w:rPr>
                <w:rFonts w:ascii="Sakkal Majalla" w:hAnsi="Sakkal Majalla" w:cs="Sakkal Majalla"/>
                <w:color w:val="000000" w:themeColor="text1"/>
                <w:sz w:val="36"/>
                <w:szCs w:val="36"/>
                <w:rtl/>
              </w:rPr>
            </w:pPr>
            <w:r w:rsidRPr="00557391">
              <w:rPr>
                <w:rFonts w:ascii="Sakkal Majalla" w:hAnsi="Sakkal Majalla" w:cs="Sakkal Majalla"/>
                <w:color w:val="000000" w:themeColor="text1"/>
                <w:sz w:val="36"/>
                <w:szCs w:val="36"/>
                <w:rtl/>
              </w:rPr>
              <w:t>من أرْوع ما يمك</w:t>
            </w:r>
            <w:r w:rsidR="00934868" w:rsidRPr="00557391">
              <w:rPr>
                <w:rFonts w:ascii="Sakkal Majalla" w:hAnsi="Sakkal Majalla" w:cs="Sakkal Majalla"/>
                <w:color w:val="000000" w:themeColor="text1"/>
                <w:sz w:val="36"/>
                <w:szCs w:val="36"/>
                <w:rtl/>
              </w:rPr>
              <w:t>ن</w:t>
            </w:r>
            <w:r w:rsidRPr="00557391">
              <w:rPr>
                <w:rFonts w:ascii="Sakkal Majalla" w:hAnsi="Sakkal Majalla" w:cs="Sakkal Majalla"/>
                <w:color w:val="000000" w:themeColor="text1"/>
                <w:sz w:val="36"/>
                <w:szCs w:val="36"/>
                <w:rtl/>
              </w:rPr>
              <w:t xml:space="preserve"> فعله أثناء الـمطر</w:t>
            </w:r>
            <w:r w:rsidR="00934868" w:rsidRPr="00557391">
              <w:rPr>
                <w:rFonts w:ascii="Sakkal Majalla" w:hAnsi="Sakkal Majalla" w:cs="Sakkal Majalla"/>
                <w:color w:val="000000" w:themeColor="text1"/>
                <w:sz w:val="36"/>
                <w:szCs w:val="36"/>
                <w:rtl/>
              </w:rPr>
              <w:t>...</w:t>
            </w:r>
          </w:p>
        </w:tc>
      </w:tr>
      <w:tr w:rsidR="00CA7FD5" w:rsidRPr="00557391" w14:paraId="71CDC972" w14:textId="77777777" w:rsidTr="007703B5">
        <w:tc>
          <w:tcPr>
            <w:tcW w:w="4022" w:type="dxa"/>
          </w:tcPr>
          <w:p w14:paraId="44E82422"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سواء فقط</w:t>
            </w:r>
          </w:p>
        </w:tc>
        <w:tc>
          <w:tcPr>
            <w:tcW w:w="3799" w:type="dxa"/>
          </w:tcPr>
          <w:p w14:paraId="18BEFBC7"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نفس الشيء</w:t>
            </w:r>
          </w:p>
        </w:tc>
      </w:tr>
      <w:tr w:rsidR="00CA7FD5" w:rsidRPr="00557391" w14:paraId="0D16E33B" w14:textId="77777777" w:rsidTr="007703B5">
        <w:tc>
          <w:tcPr>
            <w:tcW w:w="4022" w:type="dxa"/>
          </w:tcPr>
          <w:p w14:paraId="7EB6178A"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lastRenderedPageBreak/>
              <w:t>اسفا جدا أنتَ</w:t>
            </w:r>
          </w:p>
        </w:tc>
        <w:tc>
          <w:tcPr>
            <w:tcW w:w="3799" w:type="dxa"/>
          </w:tcPr>
          <w:p w14:paraId="2AB21686" w14:textId="77777777" w:rsidR="00CA7FD5" w:rsidRPr="00557391" w:rsidRDefault="00E141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مسكين أنتَ</w:t>
            </w:r>
          </w:p>
        </w:tc>
      </w:tr>
      <w:tr w:rsidR="00CA7FD5" w:rsidRPr="00557391" w14:paraId="150FE90F" w14:textId="77777777" w:rsidTr="007703B5">
        <w:tc>
          <w:tcPr>
            <w:tcW w:w="4022" w:type="dxa"/>
          </w:tcPr>
          <w:p w14:paraId="42180C06"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خلاص أو لما؟</w:t>
            </w:r>
          </w:p>
        </w:tc>
        <w:tc>
          <w:tcPr>
            <w:tcW w:w="3799" w:type="dxa"/>
          </w:tcPr>
          <w:p w14:paraId="2F9227DC"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أكملت/انتهيت؟</w:t>
            </w:r>
          </w:p>
        </w:tc>
      </w:tr>
      <w:tr w:rsidR="00CA7FD5" w:rsidRPr="00557391" w14:paraId="52481E15" w14:textId="77777777" w:rsidTr="007703B5">
        <w:tc>
          <w:tcPr>
            <w:tcW w:w="4022" w:type="dxa"/>
          </w:tcPr>
          <w:p w14:paraId="1E6C9887"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كتبتم؟</w:t>
            </w:r>
            <w:r w:rsidRPr="00557391">
              <w:rPr>
                <w:rFonts w:ascii="Sakkal Majalla" w:hAnsi="Sakkal Majalla" w:cs="Sakkal Majalla"/>
                <w:sz w:val="36"/>
                <w:szCs w:val="36"/>
                <w:u w:val="single"/>
                <w:rtl/>
                <w:lang w:val="en-US"/>
              </w:rPr>
              <w:t>لما</w:t>
            </w:r>
          </w:p>
        </w:tc>
        <w:tc>
          <w:tcPr>
            <w:tcW w:w="3799" w:type="dxa"/>
          </w:tcPr>
          <w:p w14:paraId="47242FBC"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كتبتم؟ </w:t>
            </w:r>
            <w:r w:rsidRPr="00557391">
              <w:rPr>
                <w:rFonts w:ascii="Sakkal Majalla" w:hAnsi="Sakkal Majalla" w:cs="Sakkal Majalla"/>
                <w:sz w:val="36"/>
                <w:szCs w:val="36"/>
                <w:u w:val="single"/>
                <w:rtl/>
                <w:lang w:val="en-US"/>
              </w:rPr>
              <w:t>ما كتبنا بعد</w:t>
            </w:r>
          </w:p>
        </w:tc>
      </w:tr>
      <w:tr w:rsidR="00CA7FD5" w:rsidRPr="00557391" w14:paraId="7ABEBEAA" w14:textId="77777777" w:rsidTr="007703B5">
        <w:tc>
          <w:tcPr>
            <w:tcW w:w="4022" w:type="dxa"/>
          </w:tcPr>
          <w:p w14:paraId="33B6DCDA"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في أين؟</w:t>
            </w:r>
          </w:p>
        </w:tc>
        <w:tc>
          <w:tcPr>
            <w:tcW w:w="3799" w:type="dxa"/>
          </w:tcPr>
          <w:p w14:paraId="09436D24"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أين أنتَ؟</w:t>
            </w:r>
          </w:p>
        </w:tc>
      </w:tr>
      <w:tr w:rsidR="00CA7FD5" w:rsidRPr="00557391" w14:paraId="77D556BA" w14:textId="77777777" w:rsidTr="007703B5">
        <w:tc>
          <w:tcPr>
            <w:tcW w:w="4022" w:type="dxa"/>
          </w:tcPr>
          <w:p w14:paraId="02A56FA1"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الذي أين؟</w:t>
            </w:r>
          </w:p>
        </w:tc>
        <w:tc>
          <w:tcPr>
            <w:tcW w:w="3799" w:type="dxa"/>
          </w:tcPr>
          <w:p w14:paraId="1FB82E4F" w14:textId="77777777" w:rsidR="00CA7FD5" w:rsidRPr="00557391" w:rsidRDefault="00F10445"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أي واحد؟</w:t>
            </w:r>
          </w:p>
        </w:tc>
      </w:tr>
      <w:tr w:rsidR="00CD4929" w:rsidRPr="00557391" w14:paraId="67C2ADAF" w14:textId="77777777" w:rsidTr="007703B5">
        <w:tc>
          <w:tcPr>
            <w:tcW w:w="4022" w:type="dxa"/>
          </w:tcPr>
          <w:p w14:paraId="4E6D2018"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خذ كتبي الكامل!</w:t>
            </w:r>
          </w:p>
        </w:tc>
        <w:tc>
          <w:tcPr>
            <w:tcW w:w="3799" w:type="dxa"/>
          </w:tcPr>
          <w:p w14:paraId="4B7522BE"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خذ كتبي الكاملة!</w:t>
            </w:r>
          </w:p>
        </w:tc>
      </w:tr>
      <w:tr w:rsidR="00CD4929" w:rsidRPr="00557391" w14:paraId="6E75B625" w14:textId="77777777" w:rsidTr="007703B5">
        <w:tc>
          <w:tcPr>
            <w:tcW w:w="4022" w:type="dxa"/>
          </w:tcPr>
          <w:p w14:paraId="328E0A89"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حارس</w:t>
            </w:r>
          </w:p>
        </w:tc>
        <w:tc>
          <w:tcPr>
            <w:tcW w:w="3799" w:type="dxa"/>
          </w:tcPr>
          <w:p w14:paraId="0E36FC32"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حارسة</w:t>
            </w:r>
          </w:p>
        </w:tc>
      </w:tr>
      <w:tr w:rsidR="00CD4929" w:rsidRPr="00557391" w14:paraId="2F047B45" w14:textId="77777777" w:rsidTr="007703B5">
        <w:tc>
          <w:tcPr>
            <w:tcW w:w="4022" w:type="dxa"/>
          </w:tcPr>
          <w:p w14:paraId="34D99B2F"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أختي لا تمزح!</w:t>
            </w:r>
          </w:p>
        </w:tc>
        <w:tc>
          <w:tcPr>
            <w:tcW w:w="3799" w:type="dxa"/>
          </w:tcPr>
          <w:p w14:paraId="1B2329BA"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يا أختي، لا تمزحي!</w:t>
            </w:r>
          </w:p>
        </w:tc>
      </w:tr>
      <w:tr w:rsidR="00CD4929" w:rsidRPr="00557391" w14:paraId="4EC26C8E" w14:textId="77777777" w:rsidTr="007703B5">
        <w:tc>
          <w:tcPr>
            <w:tcW w:w="4022" w:type="dxa"/>
          </w:tcPr>
          <w:p w14:paraId="59F9D078"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أكنس هذا البلاط! (أنتِ)</w:t>
            </w:r>
          </w:p>
        </w:tc>
        <w:tc>
          <w:tcPr>
            <w:tcW w:w="3799" w:type="dxa"/>
          </w:tcPr>
          <w:p w14:paraId="5FBF7398"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أكنسي هذا البلاط!</w:t>
            </w:r>
          </w:p>
        </w:tc>
      </w:tr>
      <w:tr w:rsidR="00CD4929" w:rsidRPr="00557391" w14:paraId="7F84C80E" w14:textId="77777777" w:rsidTr="007703B5">
        <w:tc>
          <w:tcPr>
            <w:tcW w:w="4022" w:type="dxa"/>
          </w:tcPr>
          <w:p w14:paraId="13CB515D"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تغسل الصحن</w:t>
            </w:r>
          </w:p>
        </w:tc>
        <w:tc>
          <w:tcPr>
            <w:tcW w:w="3799" w:type="dxa"/>
          </w:tcPr>
          <w:p w14:paraId="79FD2516"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أنتِ تغسلين الصحن</w:t>
            </w:r>
          </w:p>
        </w:tc>
      </w:tr>
      <w:tr w:rsidR="00CD4929" w:rsidRPr="00557391" w14:paraId="2E064ADA" w14:textId="77777777" w:rsidTr="007703B5">
        <w:tc>
          <w:tcPr>
            <w:tcW w:w="4022" w:type="dxa"/>
          </w:tcPr>
          <w:p w14:paraId="23FBC616"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جَرِّبْ هذا الطعام!</w:t>
            </w:r>
          </w:p>
        </w:tc>
        <w:tc>
          <w:tcPr>
            <w:tcW w:w="3799" w:type="dxa"/>
          </w:tcPr>
          <w:p w14:paraId="0CEAFD5B"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ذُقْ هذا الطعام!</w:t>
            </w:r>
          </w:p>
        </w:tc>
      </w:tr>
      <w:tr w:rsidR="00CD4929" w:rsidRPr="00557391" w14:paraId="59DDCFE4" w14:textId="77777777" w:rsidTr="007703B5">
        <w:tc>
          <w:tcPr>
            <w:tcW w:w="4022" w:type="dxa"/>
          </w:tcPr>
          <w:p w14:paraId="427248EA"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ماذا تقول آنفا؟</w:t>
            </w:r>
          </w:p>
        </w:tc>
        <w:tc>
          <w:tcPr>
            <w:tcW w:w="3799" w:type="dxa"/>
          </w:tcPr>
          <w:p w14:paraId="356409EE"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ماذا قلت قبل قليل؟</w:t>
            </w:r>
          </w:p>
        </w:tc>
      </w:tr>
      <w:tr w:rsidR="00CD4929" w:rsidRPr="00557391" w14:paraId="0578E3F4" w14:textId="77777777" w:rsidTr="007703B5">
        <w:tc>
          <w:tcPr>
            <w:tcW w:w="4022" w:type="dxa"/>
          </w:tcPr>
          <w:p w14:paraId="2D7D5544"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مافي (عامية)</w:t>
            </w:r>
          </w:p>
        </w:tc>
        <w:tc>
          <w:tcPr>
            <w:tcW w:w="3799" w:type="dxa"/>
          </w:tcPr>
          <w:p w14:paraId="3C3CD9B6"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غير موجود/ لا يوجد</w:t>
            </w:r>
          </w:p>
        </w:tc>
      </w:tr>
      <w:tr w:rsidR="00CD4929" w:rsidRPr="00557391" w14:paraId="662D4E5B" w14:textId="77777777" w:rsidTr="007703B5">
        <w:tc>
          <w:tcPr>
            <w:tcW w:w="4022" w:type="dxa"/>
          </w:tcPr>
          <w:p w14:paraId="09CDAA09"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أنا </w:t>
            </w:r>
            <w:r w:rsidRPr="00557391">
              <w:rPr>
                <w:rFonts w:ascii="Sakkal Majalla" w:hAnsi="Sakkal Majalla" w:cs="Sakkal Majalla"/>
                <w:sz w:val="36"/>
                <w:szCs w:val="36"/>
                <w:u w:val="single"/>
                <w:rtl/>
                <w:lang w:val="en-US"/>
              </w:rPr>
              <w:t>أتبعك</w:t>
            </w:r>
          </w:p>
        </w:tc>
        <w:tc>
          <w:tcPr>
            <w:tcW w:w="3799" w:type="dxa"/>
          </w:tcPr>
          <w:p w14:paraId="3200DD0F"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أما </w:t>
            </w:r>
            <w:r w:rsidRPr="00557391">
              <w:rPr>
                <w:rFonts w:ascii="Sakkal Majalla" w:hAnsi="Sakkal Majalla" w:cs="Sakkal Majalla"/>
                <w:sz w:val="36"/>
                <w:szCs w:val="36"/>
                <w:u w:val="single"/>
                <w:rtl/>
                <w:lang w:val="en-US"/>
              </w:rPr>
              <w:t>أمشي</w:t>
            </w:r>
            <w:r w:rsidRPr="00557391">
              <w:rPr>
                <w:rFonts w:ascii="Sakkal Majalla" w:hAnsi="Sakkal Majalla" w:cs="Sakkal Majalla"/>
                <w:sz w:val="36"/>
                <w:szCs w:val="36"/>
                <w:rtl/>
                <w:lang w:val="en-US"/>
              </w:rPr>
              <w:t xml:space="preserve"> معك</w:t>
            </w:r>
          </w:p>
        </w:tc>
      </w:tr>
      <w:tr w:rsidR="00CD4929" w:rsidRPr="00557391" w14:paraId="578CA12F" w14:textId="77777777" w:rsidTr="007703B5">
        <w:tc>
          <w:tcPr>
            <w:tcW w:w="4022" w:type="dxa"/>
          </w:tcPr>
          <w:p w14:paraId="7323E4F4"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من </w:t>
            </w:r>
            <w:r w:rsidRPr="00557391">
              <w:rPr>
                <w:rFonts w:ascii="Sakkal Majalla" w:hAnsi="Sakkal Majalla" w:cs="Sakkal Majalla"/>
                <w:sz w:val="36"/>
                <w:szCs w:val="36"/>
                <w:u w:val="single"/>
                <w:rtl/>
                <w:lang w:val="en-US"/>
              </w:rPr>
              <w:t>يستحق</w:t>
            </w:r>
            <w:r w:rsidRPr="00557391">
              <w:rPr>
                <w:rFonts w:ascii="Sakkal Majalla" w:hAnsi="Sakkal Majalla" w:cs="Sakkal Majalla"/>
                <w:sz w:val="36"/>
                <w:szCs w:val="36"/>
                <w:rtl/>
                <w:lang w:val="en-US"/>
              </w:rPr>
              <w:t xml:space="preserve"> قلمين؟</w:t>
            </w:r>
          </w:p>
        </w:tc>
        <w:tc>
          <w:tcPr>
            <w:tcW w:w="3799" w:type="dxa"/>
          </w:tcPr>
          <w:p w14:paraId="4313540F"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من</w:t>
            </w:r>
            <w:r w:rsidRPr="00557391">
              <w:rPr>
                <w:rFonts w:ascii="Sakkal Majalla" w:hAnsi="Sakkal Majalla" w:cs="Sakkal Majalla"/>
                <w:sz w:val="36"/>
                <w:szCs w:val="36"/>
                <w:u w:val="single"/>
                <w:rtl/>
                <w:lang w:val="en-US"/>
              </w:rPr>
              <w:t xml:space="preserve"> يملك</w:t>
            </w:r>
            <w:r w:rsidRPr="00557391">
              <w:rPr>
                <w:rFonts w:ascii="Sakkal Majalla" w:hAnsi="Sakkal Majalla" w:cs="Sakkal Majalla"/>
                <w:sz w:val="36"/>
                <w:szCs w:val="36"/>
                <w:rtl/>
                <w:lang w:val="en-US"/>
              </w:rPr>
              <w:t xml:space="preserve"> قلمين؟</w:t>
            </w:r>
          </w:p>
        </w:tc>
      </w:tr>
      <w:tr w:rsidR="00CD4929" w:rsidRPr="00557391" w14:paraId="2E4C6897" w14:textId="77777777" w:rsidTr="007703B5">
        <w:tc>
          <w:tcPr>
            <w:tcW w:w="4022" w:type="dxa"/>
          </w:tcPr>
          <w:p w14:paraId="49106AD4"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أنا أولا</w:t>
            </w:r>
          </w:p>
        </w:tc>
        <w:tc>
          <w:tcPr>
            <w:tcW w:w="3799" w:type="dxa"/>
          </w:tcPr>
          <w:p w14:paraId="15DF304B"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أستأذنكم، أستوعدكم الله، بعد إذنكم</w:t>
            </w:r>
          </w:p>
        </w:tc>
      </w:tr>
      <w:tr w:rsidR="00CD4929" w:rsidRPr="00557391" w14:paraId="28038C81" w14:textId="77777777" w:rsidTr="007703B5">
        <w:tc>
          <w:tcPr>
            <w:tcW w:w="4022" w:type="dxa"/>
          </w:tcPr>
          <w:p w14:paraId="44553D4D"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موجود موجود فقط</w:t>
            </w:r>
          </w:p>
        </w:tc>
        <w:tc>
          <w:tcPr>
            <w:tcW w:w="3799" w:type="dxa"/>
          </w:tcPr>
          <w:p w14:paraId="151D81A6"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غريب أنت</w:t>
            </w:r>
          </w:p>
        </w:tc>
      </w:tr>
      <w:tr w:rsidR="00CD4929" w:rsidRPr="00557391" w14:paraId="677E9A87" w14:textId="77777777" w:rsidTr="007703B5">
        <w:tc>
          <w:tcPr>
            <w:tcW w:w="4022" w:type="dxa"/>
          </w:tcPr>
          <w:p w14:paraId="2B320A7B"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أين انت بالأمس؟</w:t>
            </w:r>
          </w:p>
        </w:tc>
        <w:tc>
          <w:tcPr>
            <w:tcW w:w="3799" w:type="dxa"/>
          </w:tcPr>
          <w:p w14:paraId="39C8CD73"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أين كنت بالأمس؟</w:t>
            </w:r>
          </w:p>
        </w:tc>
      </w:tr>
      <w:tr w:rsidR="00CD4929" w:rsidRPr="00557391" w14:paraId="3BB144ED" w14:textId="77777777" w:rsidTr="007703B5">
        <w:tc>
          <w:tcPr>
            <w:tcW w:w="4022" w:type="dxa"/>
          </w:tcPr>
          <w:p w14:paraId="7EFB2081"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تريد لا أنتم؟</w:t>
            </w:r>
          </w:p>
        </w:tc>
        <w:tc>
          <w:tcPr>
            <w:tcW w:w="3799" w:type="dxa"/>
          </w:tcPr>
          <w:p w14:paraId="031AF18C"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هل تريدون؟</w:t>
            </w:r>
          </w:p>
        </w:tc>
      </w:tr>
      <w:tr w:rsidR="00CD4929" w:rsidRPr="00557391" w14:paraId="107B2689" w14:textId="77777777" w:rsidTr="007703B5">
        <w:tc>
          <w:tcPr>
            <w:tcW w:w="4022" w:type="dxa"/>
          </w:tcPr>
          <w:p w14:paraId="1AAE135E"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حقيقة أنت/صحيحة أنت؟</w:t>
            </w:r>
          </w:p>
        </w:tc>
        <w:tc>
          <w:tcPr>
            <w:tcW w:w="3799" w:type="dxa"/>
          </w:tcPr>
          <w:p w14:paraId="2329AA68"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صحيح أنت؟/ متأكد أنت؟</w:t>
            </w:r>
          </w:p>
        </w:tc>
      </w:tr>
      <w:tr w:rsidR="00CD4929" w:rsidRPr="00557391" w14:paraId="59480DB2" w14:textId="77777777" w:rsidTr="007703B5">
        <w:tc>
          <w:tcPr>
            <w:tcW w:w="4022" w:type="dxa"/>
          </w:tcPr>
          <w:p w14:paraId="5F820592"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lastRenderedPageBreak/>
              <w:t>لا تلعب-تلعب!</w:t>
            </w:r>
          </w:p>
        </w:tc>
        <w:tc>
          <w:tcPr>
            <w:tcW w:w="3799" w:type="dxa"/>
          </w:tcPr>
          <w:p w14:paraId="1A1CADE6"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لا تتلعب!</w:t>
            </w:r>
          </w:p>
        </w:tc>
      </w:tr>
      <w:tr w:rsidR="00CD4929" w:rsidRPr="00557391" w14:paraId="33C7F9EA" w14:textId="77777777" w:rsidTr="007703B5">
        <w:tc>
          <w:tcPr>
            <w:tcW w:w="4022" w:type="dxa"/>
          </w:tcPr>
          <w:p w14:paraId="3C4247E5"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أنا مصدوع</w:t>
            </w:r>
          </w:p>
        </w:tc>
        <w:tc>
          <w:tcPr>
            <w:tcW w:w="3799" w:type="dxa"/>
          </w:tcPr>
          <w:p w14:paraId="55CCFB0D"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عندي صداع/ أشعر بدوخة</w:t>
            </w:r>
          </w:p>
        </w:tc>
      </w:tr>
      <w:tr w:rsidR="00CD4929" w:rsidRPr="00557391" w14:paraId="64BEC0F3" w14:textId="77777777" w:rsidTr="007703B5">
        <w:tc>
          <w:tcPr>
            <w:tcW w:w="4022" w:type="dxa"/>
          </w:tcPr>
          <w:p w14:paraId="19CB57D5"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رأسي مريض</w:t>
            </w:r>
          </w:p>
        </w:tc>
        <w:tc>
          <w:tcPr>
            <w:tcW w:w="3799" w:type="dxa"/>
          </w:tcPr>
          <w:p w14:paraId="28F54758"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رأسي يؤلمني أو يوجعني</w:t>
            </w:r>
          </w:p>
        </w:tc>
      </w:tr>
      <w:tr w:rsidR="00CD4929" w:rsidRPr="00557391" w14:paraId="14C715EA" w14:textId="77777777" w:rsidTr="007703B5">
        <w:tc>
          <w:tcPr>
            <w:tcW w:w="4022" w:type="dxa"/>
          </w:tcPr>
          <w:p w14:paraId="04FD1D25"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بعد فقط</w:t>
            </w:r>
          </w:p>
        </w:tc>
        <w:tc>
          <w:tcPr>
            <w:tcW w:w="3799" w:type="dxa"/>
          </w:tcPr>
          <w:p w14:paraId="7D53D95F"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فيما بعد</w:t>
            </w:r>
          </w:p>
        </w:tc>
      </w:tr>
      <w:tr w:rsidR="00CD4929" w:rsidRPr="00557391" w14:paraId="18B4816C" w14:textId="77777777" w:rsidTr="007703B5">
        <w:tc>
          <w:tcPr>
            <w:tcW w:w="4022" w:type="dxa"/>
          </w:tcPr>
          <w:p w14:paraId="34A063FC"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لا تكذلك</w:t>
            </w:r>
          </w:p>
        </w:tc>
        <w:tc>
          <w:tcPr>
            <w:tcW w:w="3799" w:type="dxa"/>
          </w:tcPr>
          <w:p w14:paraId="08289A4F"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لا تفعل ذلك</w:t>
            </w:r>
          </w:p>
        </w:tc>
      </w:tr>
      <w:tr w:rsidR="00CD4929" w:rsidRPr="00557391" w14:paraId="2EABBEAD" w14:textId="77777777" w:rsidTr="007703B5">
        <w:tc>
          <w:tcPr>
            <w:tcW w:w="4022" w:type="dxa"/>
          </w:tcPr>
          <w:p w14:paraId="5FD5D2F7"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تريد أن تتبع أم لا؟</w:t>
            </w:r>
          </w:p>
        </w:tc>
        <w:tc>
          <w:tcPr>
            <w:tcW w:w="3799" w:type="dxa"/>
          </w:tcPr>
          <w:p w14:paraId="290B398E" w14:textId="77777777" w:rsidR="00CD4929" w:rsidRPr="00557391" w:rsidRDefault="00CD492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تذهب معي؟ تمشي معي؟</w:t>
            </w:r>
          </w:p>
        </w:tc>
      </w:tr>
    </w:tbl>
    <w:p w14:paraId="0DBEAE45" w14:textId="01CEF582" w:rsidR="003D730D" w:rsidRPr="00557391" w:rsidRDefault="003D730D" w:rsidP="00557391">
      <w:pPr>
        <w:bidi/>
        <w:ind w:firstLine="566"/>
        <w:jc w:val="both"/>
        <w:rPr>
          <w:rFonts w:ascii="Sakkal Majalla" w:hAnsi="Sakkal Majalla" w:cs="Sakkal Majalla"/>
          <w:sz w:val="36"/>
          <w:szCs w:val="36"/>
          <w:rtl/>
        </w:rPr>
      </w:pPr>
      <w:r w:rsidRPr="00557391">
        <w:rPr>
          <w:rFonts w:ascii="Sakkal Majalla" w:hAnsi="Sakkal Majalla" w:cs="Sakkal Majalla"/>
          <w:sz w:val="36"/>
          <w:szCs w:val="36"/>
          <w:rtl/>
          <w:lang w:val="en-US"/>
        </w:rPr>
        <w:t xml:space="preserve">بناء على الجدول السابق أن </w:t>
      </w:r>
      <w:r w:rsidR="00E26E88" w:rsidRPr="00557391">
        <w:rPr>
          <w:rFonts w:ascii="Sakkal Majalla" w:hAnsi="Sakkal Majalla" w:cs="Sakkal Majalla"/>
          <w:sz w:val="36"/>
          <w:szCs w:val="36"/>
          <w:rtl/>
          <w:lang w:val="en-US"/>
        </w:rPr>
        <w:t xml:space="preserve">كثير </w:t>
      </w:r>
      <w:r w:rsidRPr="00557391">
        <w:rPr>
          <w:rFonts w:ascii="Sakkal Majalla" w:hAnsi="Sakkal Majalla" w:cs="Sakkal Majalla"/>
          <w:sz w:val="36"/>
          <w:szCs w:val="36"/>
          <w:rtl/>
          <w:lang w:val="en-US"/>
        </w:rPr>
        <w:t xml:space="preserve">من الطلاب لديهم الأخطاء في المحادثة اليومية. المثال هو يقول الطلاب " لماذا أنت قديم جدا؟" كلمة قديم يقصد به </w:t>
      </w:r>
      <w:r w:rsidRPr="00557391">
        <w:rPr>
          <w:rFonts w:ascii="Sakkal Majalla" w:hAnsi="Sakkal Majalla" w:cs="Sakkal Majalla"/>
          <w:sz w:val="36"/>
          <w:szCs w:val="36"/>
        </w:rPr>
        <w:t>lama</w:t>
      </w:r>
      <w:r w:rsidRPr="00557391">
        <w:rPr>
          <w:rFonts w:ascii="Sakkal Majalla" w:hAnsi="Sakkal Majalla" w:cs="Sakkal Majalla"/>
          <w:sz w:val="36"/>
          <w:szCs w:val="36"/>
          <w:rtl/>
        </w:rPr>
        <w:t>، ولكن الصواب هو "</w:t>
      </w:r>
      <w:r w:rsidRPr="00557391">
        <w:rPr>
          <w:rFonts w:ascii="Sakkal Majalla" w:hAnsi="Sakkal Majalla" w:cs="Sakkal Majalla"/>
          <w:sz w:val="36"/>
          <w:szCs w:val="36"/>
          <w:rtl/>
          <w:lang w:val="en-US"/>
        </w:rPr>
        <w:t xml:space="preserve"> لماذا تتأخر؟"، المثال </w:t>
      </w:r>
      <w:r w:rsidR="00281685" w:rsidRPr="00557391">
        <w:rPr>
          <w:rFonts w:ascii="Sakkal Majalla" w:hAnsi="Sakkal Majalla" w:cs="Sakkal Majalla"/>
          <w:sz w:val="36"/>
          <w:szCs w:val="36"/>
          <w:rtl/>
          <w:lang w:val="en-US"/>
        </w:rPr>
        <w:t>ا</w:t>
      </w:r>
      <w:r w:rsidRPr="00557391">
        <w:rPr>
          <w:rFonts w:ascii="Sakkal Majalla" w:hAnsi="Sakkal Majalla" w:cs="Sakkal Majalla"/>
          <w:sz w:val="36"/>
          <w:szCs w:val="36"/>
          <w:rtl/>
          <w:lang w:val="en-US"/>
        </w:rPr>
        <w:t>لآخر هو " أين انت بالأمس؟" هذه الأخطاء من ناحية الصرفية والكلمة "أين أنت" يدل عل</w:t>
      </w:r>
      <w:r w:rsidR="006E1465" w:rsidRPr="00557391">
        <w:rPr>
          <w:rFonts w:ascii="Sakkal Majalla" w:hAnsi="Sakkal Majalla" w:cs="Sakkal Majalla"/>
          <w:sz w:val="36"/>
          <w:szCs w:val="36"/>
          <w:rtl/>
          <w:lang w:val="en-US"/>
        </w:rPr>
        <w:t>ى الحاضر ليس على الماضي</w:t>
      </w:r>
      <w:r w:rsidRPr="00557391">
        <w:rPr>
          <w:rFonts w:ascii="Sakkal Majalla" w:hAnsi="Sakkal Majalla" w:cs="Sakkal Majalla"/>
          <w:sz w:val="36"/>
          <w:szCs w:val="36"/>
          <w:rtl/>
          <w:lang w:val="en-US"/>
        </w:rPr>
        <w:t>،</w:t>
      </w:r>
      <w:r w:rsidR="006E1465" w:rsidRPr="00557391">
        <w:rPr>
          <w:rFonts w:ascii="Sakkal Majalla" w:hAnsi="Sakkal Majalla" w:cs="Sakkal Majalla"/>
          <w:sz w:val="36"/>
          <w:szCs w:val="36"/>
          <w:rtl/>
          <w:lang w:val="en-US"/>
        </w:rPr>
        <w:t>فأما</w:t>
      </w:r>
      <w:r w:rsidRPr="00557391">
        <w:rPr>
          <w:rFonts w:ascii="Sakkal Majalla" w:hAnsi="Sakkal Majalla" w:cs="Sakkal Majalla"/>
          <w:sz w:val="36"/>
          <w:szCs w:val="36"/>
          <w:rtl/>
          <w:lang w:val="en-US"/>
        </w:rPr>
        <w:t xml:space="preserve"> الصواب يعني</w:t>
      </w:r>
      <w:r w:rsidR="006E1465" w:rsidRPr="00557391">
        <w:rPr>
          <w:rFonts w:ascii="Sakkal Majalla" w:hAnsi="Sakkal Majalla" w:cs="Sakkal Majalla"/>
          <w:sz w:val="36"/>
          <w:szCs w:val="36"/>
          <w:rtl/>
          <w:lang w:val="en-US"/>
        </w:rPr>
        <w:t>"</w:t>
      </w:r>
      <w:r w:rsidRPr="00557391">
        <w:rPr>
          <w:rFonts w:ascii="Sakkal Majalla" w:hAnsi="Sakkal Majalla" w:cs="Sakkal Majalla"/>
          <w:sz w:val="36"/>
          <w:szCs w:val="36"/>
          <w:rtl/>
          <w:lang w:val="en-US"/>
        </w:rPr>
        <w:t xml:space="preserve"> أين كنت بالأمس؟</w:t>
      </w:r>
      <w:r w:rsidR="006E1465" w:rsidRPr="00557391">
        <w:rPr>
          <w:rFonts w:ascii="Sakkal Majalla" w:hAnsi="Sakkal Majalla" w:cs="Sakkal Majalla"/>
          <w:sz w:val="36"/>
          <w:szCs w:val="36"/>
          <w:rtl/>
          <w:lang w:val="en-US"/>
        </w:rPr>
        <w:t>".</w:t>
      </w:r>
    </w:p>
    <w:p w14:paraId="6730421D" w14:textId="79C19865" w:rsidR="00CA7FD5" w:rsidRPr="00EA7937" w:rsidRDefault="00FA6A20" w:rsidP="00EA7937">
      <w:pPr>
        <w:pStyle w:val="ListParagraph"/>
        <w:numPr>
          <w:ilvl w:val="0"/>
          <w:numId w:val="18"/>
        </w:numPr>
        <w:bidi/>
        <w:jc w:val="both"/>
        <w:rPr>
          <w:rFonts w:ascii="Sakkal Majalla" w:hAnsi="Sakkal Majalla" w:cs="Sakkal Majalla"/>
          <w:sz w:val="36"/>
          <w:szCs w:val="36"/>
          <w:rtl/>
          <w:lang w:val="en-US"/>
        </w:rPr>
      </w:pPr>
      <w:r w:rsidRPr="00EA7937">
        <w:rPr>
          <w:rFonts w:ascii="Sakkal Majalla" w:hAnsi="Sakkal Majalla" w:cs="Sakkal Majalla"/>
          <w:sz w:val="36"/>
          <w:szCs w:val="36"/>
          <w:rtl/>
          <w:lang w:val="en-US"/>
        </w:rPr>
        <w:t>الأخطاء عند إلقاء محاضرة</w:t>
      </w:r>
    </w:p>
    <w:tbl>
      <w:tblPr>
        <w:tblStyle w:val="TableGrid"/>
        <w:bidiVisual/>
        <w:tblW w:w="0" w:type="auto"/>
        <w:tblInd w:w="134" w:type="dxa"/>
        <w:tblLook w:val="04A0" w:firstRow="1" w:lastRow="0" w:firstColumn="1" w:lastColumn="0" w:noHBand="0" w:noVBand="1"/>
      </w:tblPr>
      <w:tblGrid>
        <w:gridCol w:w="4044"/>
        <w:gridCol w:w="3777"/>
      </w:tblGrid>
      <w:tr w:rsidR="00FA6A20" w:rsidRPr="00557391" w14:paraId="085EAA94" w14:textId="77777777" w:rsidTr="0036428E">
        <w:tc>
          <w:tcPr>
            <w:tcW w:w="4044" w:type="dxa"/>
            <w:shd w:val="clear" w:color="auto" w:fill="FFFF00"/>
          </w:tcPr>
          <w:p w14:paraId="41654374" w14:textId="77777777" w:rsidR="00FA6A20" w:rsidRPr="00557391" w:rsidRDefault="00FA6A20"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الأخطاء</w:t>
            </w:r>
          </w:p>
        </w:tc>
        <w:tc>
          <w:tcPr>
            <w:tcW w:w="3777" w:type="dxa"/>
            <w:shd w:val="clear" w:color="auto" w:fill="FFFF00"/>
          </w:tcPr>
          <w:p w14:paraId="64D988B6" w14:textId="77777777" w:rsidR="00FA6A20" w:rsidRPr="00557391" w:rsidRDefault="00FA6A20"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الصواب</w:t>
            </w:r>
          </w:p>
        </w:tc>
      </w:tr>
      <w:tr w:rsidR="00FA6A20" w:rsidRPr="00557391" w14:paraId="58E50910" w14:textId="77777777" w:rsidTr="0036428E">
        <w:tc>
          <w:tcPr>
            <w:tcW w:w="4044" w:type="dxa"/>
          </w:tcPr>
          <w:p w14:paraId="32C297EE" w14:textId="77777777" w:rsidR="00FA6A20" w:rsidRPr="00557391" w:rsidRDefault="00FA6A20"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u w:val="single"/>
                <w:rtl/>
                <w:lang w:val="en-US"/>
              </w:rPr>
              <w:t>قمت</w:t>
            </w:r>
            <w:r w:rsidRPr="00557391">
              <w:rPr>
                <w:rFonts w:ascii="Sakkal Majalla" w:hAnsi="Sakkal Majalla" w:cs="Sakkal Majalla"/>
                <w:sz w:val="36"/>
                <w:szCs w:val="36"/>
                <w:rtl/>
                <w:lang w:val="en-US"/>
              </w:rPr>
              <w:t xml:space="preserve"> هنا لأتكلم </w:t>
            </w:r>
            <w:r w:rsidRPr="00557391">
              <w:rPr>
                <w:rFonts w:ascii="Sakkal Majalla" w:hAnsi="Sakkal Majalla" w:cs="Sakkal Majalla"/>
                <w:sz w:val="36"/>
                <w:szCs w:val="36"/>
                <w:u w:val="single"/>
                <w:rtl/>
                <w:lang w:val="en-US"/>
              </w:rPr>
              <w:t>تحت العنوان</w:t>
            </w:r>
          </w:p>
        </w:tc>
        <w:tc>
          <w:tcPr>
            <w:tcW w:w="3777" w:type="dxa"/>
          </w:tcPr>
          <w:p w14:paraId="6E4B46B9" w14:textId="77777777" w:rsidR="00FA6A20" w:rsidRPr="00557391" w:rsidRDefault="006F1C06"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u w:val="single"/>
                <w:rtl/>
                <w:lang w:val="en-US"/>
              </w:rPr>
              <w:t>أقوم</w:t>
            </w:r>
            <w:r w:rsidRPr="00557391">
              <w:rPr>
                <w:rFonts w:ascii="Sakkal Majalla" w:hAnsi="Sakkal Majalla" w:cs="Sakkal Majalla"/>
                <w:sz w:val="36"/>
                <w:szCs w:val="36"/>
                <w:rtl/>
                <w:lang w:val="en-US"/>
              </w:rPr>
              <w:t xml:space="preserve"> هنا لأتكلم </w:t>
            </w:r>
            <w:r w:rsidRPr="00557391">
              <w:rPr>
                <w:rFonts w:ascii="Sakkal Majalla" w:hAnsi="Sakkal Majalla" w:cs="Sakkal Majalla"/>
                <w:sz w:val="36"/>
                <w:szCs w:val="36"/>
                <w:u w:val="single"/>
                <w:rtl/>
                <w:lang w:val="en-US"/>
              </w:rPr>
              <w:t>عن</w:t>
            </w:r>
          </w:p>
        </w:tc>
      </w:tr>
      <w:tr w:rsidR="00FA6A20" w:rsidRPr="00557391" w14:paraId="6A08A261" w14:textId="77777777" w:rsidTr="0036428E">
        <w:tc>
          <w:tcPr>
            <w:tcW w:w="4044" w:type="dxa"/>
          </w:tcPr>
          <w:p w14:paraId="65998D57" w14:textId="77777777" w:rsidR="00FA6A20" w:rsidRPr="00557391" w:rsidRDefault="006F1C06"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u w:val="single"/>
                <w:rtl/>
                <w:lang w:val="en-US"/>
              </w:rPr>
              <w:t>أسمحولي</w:t>
            </w:r>
            <w:r w:rsidRPr="00557391">
              <w:rPr>
                <w:rFonts w:ascii="Sakkal Majalla" w:hAnsi="Sakkal Majalla" w:cs="Sakkal Majalla"/>
                <w:sz w:val="36"/>
                <w:szCs w:val="36"/>
                <w:rtl/>
                <w:lang w:val="en-US"/>
              </w:rPr>
              <w:t xml:space="preserve"> أن أتحدث بين أيديكم</w:t>
            </w:r>
          </w:p>
        </w:tc>
        <w:tc>
          <w:tcPr>
            <w:tcW w:w="3777" w:type="dxa"/>
          </w:tcPr>
          <w:p w14:paraId="4ED03D56" w14:textId="77777777" w:rsidR="00FA6A20" w:rsidRPr="00557391" w:rsidRDefault="006F1C06"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u w:val="single"/>
                <w:rtl/>
                <w:lang w:val="en-US"/>
              </w:rPr>
              <w:t>يسرني</w:t>
            </w:r>
            <w:r w:rsidRPr="00557391">
              <w:rPr>
                <w:rFonts w:ascii="Sakkal Majalla" w:hAnsi="Sakkal Majalla" w:cs="Sakkal Majalla"/>
                <w:sz w:val="36"/>
                <w:szCs w:val="36"/>
                <w:rtl/>
                <w:lang w:val="en-US"/>
              </w:rPr>
              <w:t xml:space="preserve"> أن أتحدث أمامكم جميعا</w:t>
            </w:r>
          </w:p>
          <w:p w14:paraId="25CDFA50" w14:textId="77777777" w:rsidR="006F1C06" w:rsidRPr="00557391" w:rsidRDefault="006F1C06"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أتشرف بأن أقف بين أيديكم لأتكلم عن..</w:t>
            </w:r>
          </w:p>
        </w:tc>
      </w:tr>
      <w:tr w:rsidR="00FA6A20" w:rsidRPr="00557391" w14:paraId="17C2BE79" w14:textId="77777777" w:rsidTr="0036428E">
        <w:tc>
          <w:tcPr>
            <w:tcW w:w="4044" w:type="dxa"/>
          </w:tcPr>
          <w:p w14:paraId="684A62D7" w14:textId="77777777" w:rsidR="00FA6A20" w:rsidRPr="00557391" w:rsidRDefault="006F1C06"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ربما إلى هنا</w:t>
            </w:r>
          </w:p>
        </w:tc>
        <w:tc>
          <w:tcPr>
            <w:tcW w:w="3777" w:type="dxa"/>
          </w:tcPr>
          <w:p w14:paraId="08BEB8C3" w14:textId="77777777" w:rsidR="00FA6A20" w:rsidRPr="00557391" w:rsidRDefault="006F1C06"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اكتفيت بهذا القدر</w:t>
            </w:r>
          </w:p>
        </w:tc>
      </w:tr>
    </w:tbl>
    <w:p w14:paraId="2511F330" w14:textId="5317BDA7" w:rsidR="00FA6A20" w:rsidRPr="00557391" w:rsidRDefault="00A90240" w:rsidP="00557391">
      <w:pPr>
        <w:bidi/>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بناء على الجدول السابق أن كث</w:t>
      </w:r>
      <w:r w:rsidR="00E26E88" w:rsidRPr="00557391">
        <w:rPr>
          <w:rFonts w:ascii="Sakkal Majalla" w:hAnsi="Sakkal Majalla" w:cs="Sakkal Majalla"/>
          <w:sz w:val="36"/>
          <w:szCs w:val="36"/>
          <w:rtl/>
          <w:lang w:val="en-US"/>
        </w:rPr>
        <w:t>ي</w:t>
      </w:r>
      <w:r w:rsidRPr="00557391">
        <w:rPr>
          <w:rFonts w:ascii="Sakkal Majalla" w:hAnsi="Sakkal Majalla" w:cs="Sakkal Majalla"/>
          <w:sz w:val="36"/>
          <w:szCs w:val="36"/>
          <w:rtl/>
          <w:lang w:val="en-US"/>
        </w:rPr>
        <w:t>ر من الطلاب لديهم الأخطاء</w:t>
      </w:r>
      <w:r w:rsidR="003525EC" w:rsidRPr="00557391">
        <w:rPr>
          <w:rFonts w:ascii="Sakkal Majalla" w:hAnsi="Sakkal Majalla" w:cs="Sakkal Majalla"/>
          <w:sz w:val="36"/>
          <w:szCs w:val="36"/>
          <w:rtl/>
          <w:lang w:val="en-US"/>
        </w:rPr>
        <w:t xml:space="preserve"> عند</w:t>
      </w:r>
      <w:r w:rsidRPr="00557391">
        <w:rPr>
          <w:rFonts w:ascii="Sakkal Majalla" w:hAnsi="Sakkal Majalla" w:cs="Sakkal Majalla"/>
          <w:sz w:val="36"/>
          <w:szCs w:val="36"/>
          <w:rtl/>
          <w:lang w:val="en-US"/>
        </w:rPr>
        <w:t xml:space="preserve"> إلقاء محاضرة، المثال هو "</w:t>
      </w:r>
      <w:r w:rsidRPr="00557391">
        <w:rPr>
          <w:rFonts w:ascii="Sakkal Majalla" w:hAnsi="Sakkal Majalla" w:cs="Sakkal Majalla"/>
          <w:sz w:val="36"/>
          <w:szCs w:val="36"/>
          <w:u w:val="single"/>
          <w:rtl/>
          <w:lang w:val="en-US"/>
        </w:rPr>
        <w:t xml:space="preserve"> أسمحولي</w:t>
      </w:r>
      <w:r w:rsidRPr="00557391">
        <w:rPr>
          <w:rFonts w:ascii="Sakkal Majalla" w:hAnsi="Sakkal Majalla" w:cs="Sakkal Majalla"/>
          <w:sz w:val="36"/>
          <w:szCs w:val="36"/>
          <w:rtl/>
          <w:lang w:val="en-US"/>
        </w:rPr>
        <w:t xml:space="preserve"> أن أتحدث بين أيديكم" هذه العبارة غير مستعملة </w:t>
      </w:r>
      <w:r w:rsidRPr="00557391">
        <w:rPr>
          <w:rFonts w:ascii="Sakkal Majalla" w:hAnsi="Sakkal Majalla" w:cs="Sakkal Majalla"/>
          <w:sz w:val="36"/>
          <w:szCs w:val="36"/>
          <w:rtl/>
          <w:lang w:val="en-US"/>
        </w:rPr>
        <w:lastRenderedPageBreak/>
        <w:t>عند العرب، والصواب هو "</w:t>
      </w:r>
      <w:r w:rsidRPr="00557391">
        <w:rPr>
          <w:rFonts w:ascii="Sakkal Majalla" w:hAnsi="Sakkal Majalla" w:cs="Sakkal Majalla"/>
          <w:sz w:val="36"/>
          <w:szCs w:val="36"/>
          <w:u w:val="single"/>
          <w:rtl/>
          <w:lang w:val="en-US"/>
        </w:rPr>
        <w:t xml:space="preserve"> يسرني</w:t>
      </w:r>
      <w:r w:rsidRPr="00557391">
        <w:rPr>
          <w:rFonts w:ascii="Sakkal Majalla" w:hAnsi="Sakkal Majalla" w:cs="Sakkal Majalla"/>
          <w:sz w:val="36"/>
          <w:szCs w:val="36"/>
          <w:rtl/>
          <w:lang w:val="en-US"/>
        </w:rPr>
        <w:t xml:space="preserve"> أن أتحدث أمامكم جميعا " أو "أتشرف بأن أقف بين أيديكم لأتكلم عن..". وكذالك العبارة " ربما إلى هنا " ه</w:t>
      </w:r>
      <w:r w:rsidR="00E26E88" w:rsidRPr="00557391">
        <w:rPr>
          <w:rFonts w:ascii="Sakkal Majalla" w:hAnsi="Sakkal Majalla" w:cs="Sakkal Majalla"/>
          <w:sz w:val="36"/>
          <w:szCs w:val="36"/>
          <w:rtl/>
          <w:lang w:val="en-US"/>
        </w:rPr>
        <w:t>ذه العبارة غ</w:t>
      </w:r>
      <w:r w:rsidRPr="00557391">
        <w:rPr>
          <w:rFonts w:ascii="Sakkal Majalla" w:hAnsi="Sakkal Majalla" w:cs="Sakkal Majalla"/>
          <w:sz w:val="36"/>
          <w:szCs w:val="36"/>
          <w:rtl/>
          <w:lang w:val="en-US"/>
        </w:rPr>
        <w:t>ير مستعملة عند العرب، و الصواب هو " اكتفيت بهذا القدر".</w:t>
      </w:r>
    </w:p>
    <w:p w14:paraId="3CAB3A00" w14:textId="7901A4BE" w:rsidR="006F1C06" w:rsidRPr="00EA7937" w:rsidRDefault="006F1C06" w:rsidP="00EA7937">
      <w:pPr>
        <w:pStyle w:val="ListParagraph"/>
        <w:numPr>
          <w:ilvl w:val="0"/>
          <w:numId w:val="18"/>
        </w:numPr>
        <w:bidi/>
        <w:jc w:val="both"/>
        <w:rPr>
          <w:rFonts w:ascii="Sakkal Majalla" w:hAnsi="Sakkal Majalla" w:cs="Sakkal Majalla"/>
          <w:sz w:val="36"/>
          <w:szCs w:val="36"/>
          <w:rtl/>
          <w:lang w:val="en-US"/>
        </w:rPr>
      </w:pPr>
      <w:r w:rsidRPr="00EA7937">
        <w:rPr>
          <w:rFonts w:ascii="Sakkal Majalla" w:hAnsi="Sakkal Majalla" w:cs="Sakkal Majalla"/>
          <w:sz w:val="36"/>
          <w:szCs w:val="36"/>
          <w:rtl/>
          <w:lang w:val="en-US"/>
        </w:rPr>
        <w:t>الأخطاء عند إلقاء محاضرة</w:t>
      </w:r>
    </w:p>
    <w:tbl>
      <w:tblPr>
        <w:tblStyle w:val="TableGrid"/>
        <w:bidiVisual/>
        <w:tblW w:w="0" w:type="auto"/>
        <w:tblInd w:w="215" w:type="dxa"/>
        <w:tblLook w:val="04A0" w:firstRow="1" w:lastRow="0" w:firstColumn="1" w:lastColumn="0" w:noHBand="0" w:noVBand="1"/>
      </w:tblPr>
      <w:tblGrid>
        <w:gridCol w:w="3856"/>
        <w:gridCol w:w="3884"/>
      </w:tblGrid>
      <w:tr w:rsidR="006F1C06" w:rsidRPr="00557391" w14:paraId="55BCCD4A" w14:textId="77777777" w:rsidTr="00E26E88">
        <w:tc>
          <w:tcPr>
            <w:tcW w:w="3856" w:type="dxa"/>
            <w:shd w:val="clear" w:color="auto" w:fill="FFFF00"/>
          </w:tcPr>
          <w:p w14:paraId="0FDCE95F" w14:textId="77777777" w:rsidR="006F1C06" w:rsidRPr="00557391" w:rsidRDefault="00A7793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الأخطاء</w:t>
            </w:r>
          </w:p>
        </w:tc>
        <w:tc>
          <w:tcPr>
            <w:tcW w:w="3884" w:type="dxa"/>
            <w:shd w:val="clear" w:color="auto" w:fill="FFFF00"/>
          </w:tcPr>
          <w:p w14:paraId="28F18D0C" w14:textId="77777777" w:rsidR="006F1C06" w:rsidRPr="00557391" w:rsidRDefault="00A7793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الصواب</w:t>
            </w:r>
          </w:p>
        </w:tc>
      </w:tr>
      <w:tr w:rsidR="006F1C06" w:rsidRPr="00557391" w14:paraId="58078F22" w14:textId="77777777" w:rsidTr="00E26E88">
        <w:tc>
          <w:tcPr>
            <w:tcW w:w="3856" w:type="dxa"/>
          </w:tcPr>
          <w:p w14:paraId="471C781C" w14:textId="77777777" w:rsidR="006F1C06" w:rsidRPr="00557391" w:rsidRDefault="00A7793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الإعلان</w:t>
            </w:r>
          </w:p>
        </w:tc>
        <w:tc>
          <w:tcPr>
            <w:tcW w:w="3884" w:type="dxa"/>
          </w:tcPr>
          <w:p w14:paraId="2A38970D" w14:textId="77777777" w:rsidR="006F1C06" w:rsidRPr="00557391" w:rsidRDefault="00A7793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التعليمات</w:t>
            </w:r>
          </w:p>
        </w:tc>
      </w:tr>
      <w:tr w:rsidR="006F1C06" w:rsidRPr="00557391" w14:paraId="31BDDF50" w14:textId="77777777" w:rsidTr="00E26E88">
        <w:tc>
          <w:tcPr>
            <w:tcW w:w="3856" w:type="dxa"/>
          </w:tcPr>
          <w:p w14:paraId="350AFB25" w14:textId="77777777" w:rsidR="006F1C06" w:rsidRPr="00557391" w:rsidRDefault="00A7793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u w:val="single"/>
                <w:rtl/>
                <w:lang w:val="en-US"/>
              </w:rPr>
              <w:t>الإعلان</w:t>
            </w:r>
            <w:r w:rsidRPr="00557391">
              <w:rPr>
                <w:rFonts w:ascii="Sakkal Majalla" w:hAnsi="Sakkal Majalla" w:cs="Sakkal Majalla"/>
                <w:sz w:val="36"/>
                <w:szCs w:val="36"/>
                <w:rtl/>
                <w:lang w:val="en-US"/>
              </w:rPr>
              <w:t xml:space="preserve"> يعلن على جميع الطلاب</w:t>
            </w:r>
          </w:p>
        </w:tc>
        <w:tc>
          <w:tcPr>
            <w:tcW w:w="3884" w:type="dxa"/>
          </w:tcPr>
          <w:p w14:paraId="01519496" w14:textId="77777777" w:rsidR="006F1C06" w:rsidRPr="00557391" w:rsidRDefault="00A77931"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u w:val="single"/>
                <w:rtl/>
                <w:lang w:val="en-US"/>
              </w:rPr>
              <w:t>التعليمات</w:t>
            </w:r>
            <w:r w:rsidRPr="00557391">
              <w:rPr>
                <w:rFonts w:ascii="Sakkal Majalla" w:hAnsi="Sakkal Majalla" w:cs="Sakkal Majalla"/>
                <w:sz w:val="36"/>
                <w:szCs w:val="36"/>
                <w:rtl/>
                <w:lang w:val="en-US"/>
              </w:rPr>
              <w:t>، نوجه عناية حضرة الطلاب</w:t>
            </w:r>
          </w:p>
        </w:tc>
      </w:tr>
      <w:tr w:rsidR="006F1C06" w:rsidRPr="00557391" w14:paraId="0FD3EF12" w14:textId="77777777" w:rsidTr="00E26E88">
        <w:tc>
          <w:tcPr>
            <w:tcW w:w="3856" w:type="dxa"/>
          </w:tcPr>
          <w:p w14:paraId="5C2CC8F8" w14:textId="77777777" w:rsidR="006F1C06" w:rsidRPr="00557391" w:rsidRDefault="003D78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يرجى من الطلاب الصف السادس </w:t>
            </w:r>
            <w:r w:rsidRPr="00557391">
              <w:rPr>
                <w:rFonts w:ascii="Sakkal Majalla" w:hAnsi="Sakkal Majalla" w:cs="Sakkal Majalla"/>
                <w:sz w:val="36"/>
                <w:szCs w:val="36"/>
                <w:u w:val="single"/>
                <w:rtl/>
                <w:lang w:val="en-US"/>
              </w:rPr>
              <w:t>الإحتفال</w:t>
            </w:r>
            <w:r w:rsidRPr="00557391">
              <w:rPr>
                <w:rFonts w:ascii="Sakkal Majalla" w:hAnsi="Sakkal Majalla" w:cs="Sakkal Majalla"/>
                <w:sz w:val="36"/>
                <w:szCs w:val="36"/>
                <w:rtl/>
                <w:lang w:val="en-US"/>
              </w:rPr>
              <w:t xml:space="preserve"> في المسجد </w:t>
            </w:r>
          </w:p>
        </w:tc>
        <w:tc>
          <w:tcPr>
            <w:tcW w:w="3884" w:type="dxa"/>
          </w:tcPr>
          <w:p w14:paraId="3D26AD52" w14:textId="77777777" w:rsidR="006F1C06" w:rsidRPr="00557391" w:rsidRDefault="003D78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يرجى من الطلاب الصف السادس </w:t>
            </w:r>
            <w:r w:rsidRPr="00557391">
              <w:rPr>
                <w:rFonts w:ascii="Sakkal Majalla" w:hAnsi="Sakkal Majalla" w:cs="Sakkal Majalla"/>
                <w:sz w:val="36"/>
                <w:szCs w:val="36"/>
                <w:u w:val="single"/>
                <w:rtl/>
                <w:lang w:val="en-US"/>
              </w:rPr>
              <w:t>الإجتماع</w:t>
            </w:r>
            <w:r w:rsidRPr="00557391">
              <w:rPr>
                <w:rFonts w:ascii="Sakkal Majalla" w:hAnsi="Sakkal Majalla" w:cs="Sakkal Majalla"/>
                <w:sz w:val="36"/>
                <w:szCs w:val="36"/>
                <w:rtl/>
                <w:lang w:val="en-US"/>
              </w:rPr>
              <w:t xml:space="preserve"> في المسجد</w:t>
            </w:r>
          </w:p>
        </w:tc>
      </w:tr>
      <w:tr w:rsidR="006F1C06" w:rsidRPr="00557391" w14:paraId="326D3E0C" w14:textId="77777777" w:rsidTr="00E26E88">
        <w:tc>
          <w:tcPr>
            <w:tcW w:w="3856" w:type="dxa"/>
          </w:tcPr>
          <w:p w14:paraId="50873591" w14:textId="77777777" w:rsidR="006F1C06" w:rsidRPr="00557391" w:rsidRDefault="003D78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يرجى من الطلاب الصف السادس </w:t>
            </w:r>
            <w:r w:rsidRPr="00557391">
              <w:rPr>
                <w:rFonts w:ascii="Sakkal Majalla" w:hAnsi="Sakkal Majalla" w:cs="Sakkal Majalla"/>
                <w:sz w:val="36"/>
                <w:szCs w:val="36"/>
                <w:u w:val="single"/>
                <w:rtl/>
                <w:lang w:val="en-US"/>
              </w:rPr>
              <w:t xml:space="preserve">أن عليهم الإجتماع </w:t>
            </w:r>
            <w:r w:rsidRPr="00557391">
              <w:rPr>
                <w:rFonts w:ascii="Sakkal Majalla" w:hAnsi="Sakkal Majalla" w:cs="Sakkal Majalla"/>
                <w:sz w:val="36"/>
                <w:szCs w:val="36"/>
                <w:rtl/>
                <w:lang w:val="en-US"/>
              </w:rPr>
              <w:t>في قاعة الاجتماعية</w:t>
            </w:r>
          </w:p>
        </w:tc>
        <w:tc>
          <w:tcPr>
            <w:tcW w:w="3884" w:type="dxa"/>
          </w:tcPr>
          <w:p w14:paraId="6E1EE612" w14:textId="77777777" w:rsidR="006F1C06" w:rsidRPr="00557391" w:rsidRDefault="003D78D9" w:rsidP="00557391">
            <w:pPr>
              <w:bidi/>
              <w:spacing w:line="276" w:lineRule="auto"/>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يرجى من الطلاب الصف السادس </w:t>
            </w:r>
            <w:r w:rsidRPr="00557391">
              <w:rPr>
                <w:rFonts w:ascii="Sakkal Majalla" w:hAnsi="Sakkal Majalla" w:cs="Sakkal Majalla"/>
                <w:sz w:val="36"/>
                <w:szCs w:val="36"/>
                <w:u w:val="single"/>
                <w:rtl/>
                <w:lang w:val="en-US"/>
              </w:rPr>
              <w:t>الإجتماع</w:t>
            </w:r>
            <w:r w:rsidRPr="00557391">
              <w:rPr>
                <w:rFonts w:ascii="Sakkal Majalla" w:hAnsi="Sakkal Majalla" w:cs="Sakkal Majalla"/>
                <w:sz w:val="36"/>
                <w:szCs w:val="36"/>
                <w:rtl/>
                <w:lang w:val="en-US"/>
              </w:rPr>
              <w:t xml:space="preserve"> في القاعة الاجتماعات</w:t>
            </w:r>
          </w:p>
        </w:tc>
      </w:tr>
    </w:tbl>
    <w:p w14:paraId="23F20F6E" w14:textId="5C346715" w:rsidR="00A90240" w:rsidRPr="00557391" w:rsidRDefault="00E26E88" w:rsidP="00557391">
      <w:pPr>
        <w:bidi/>
        <w:ind w:firstLine="566"/>
        <w:jc w:val="both"/>
        <w:rPr>
          <w:rFonts w:ascii="Sakkal Majalla" w:hAnsi="Sakkal Majalla" w:cs="Sakkal Majalla"/>
          <w:sz w:val="36"/>
          <w:szCs w:val="36"/>
          <w:rtl/>
          <w:lang w:val="en-US"/>
        </w:rPr>
      </w:pPr>
      <w:r w:rsidRPr="00557391">
        <w:rPr>
          <w:rFonts w:ascii="Sakkal Majalla" w:hAnsi="Sakkal Majalla" w:cs="Sakkal Majalla"/>
          <w:sz w:val="36"/>
          <w:szCs w:val="36"/>
          <w:rtl/>
          <w:lang w:val="en-US"/>
        </w:rPr>
        <w:t xml:space="preserve">بناء على الجدول السابق أن </w:t>
      </w:r>
      <w:r w:rsidR="003525EC" w:rsidRPr="00557391">
        <w:rPr>
          <w:rFonts w:ascii="Sakkal Majalla" w:hAnsi="Sakkal Majalla" w:cs="Sakkal Majalla"/>
          <w:sz w:val="36"/>
          <w:szCs w:val="36"/>
          <w:rtl/>
          <w:lang w:val="en-US"/>
        </w:rPr>
        <w:t>كث</w:t>
      </w:r>
      <w:r w:rsidRPr="00557391">
        <w:rPr>
          <w:rFonts w:ascii="Sakkal Majalla" w:hAnsi="Sakkal Majalla" w:cs="Sakkal Majalla"/>
          <w:sz w:val="36"/>
          <w:szCs w:val="36"/>
          <w:rtl/>
          <w:lang w:val="en-US"/>
        </w:rPr>
        <w:t>ي</w:t>
      </w:r>
      <w:r w:rsidR="003525EC" w:rsidRPr="00557391">
        <w:rPr>
          <w:rFonts w:ascii="Sakkal Majalla" w:hAnsi="Sakkal Majalla" w:cs="Sakkal Majalla"/>
          <w:sz w:val="36"/>
          <w:szCs w:val="36"/>
          <w:rtl/>
          <w:lang w:val="en-US"/>
        </w:rPr>
        <w:t xml:space="preserve">ر من الطلاب لديهم الأخطاء عند إلقاء محاضرة، مثال واحد هو " يرجى من الطلاب الصف السادس </w:t>
      </w:r>
      <w:r w:rsidR="003525EC" w:rsidRPr="00557391">
        <w:rPr>
          <w:rFonts w:ascii="Sakkal Majalla" w:hAnsi="Sakkal Majalla" w:cs="Sakkal Majalla"/>
          <w:sz w:val="36"/>
          <w:szCs w:val="36"/>
          <w:u w:val="single"/>
          <w:rtl/>
          <w:lang w:val="en-US"/>
        </w:rPr>
        <w:t>الإحتفال</w:t>
      </w:r>
      <w:r w:rsidR="003525EC" w:rsidRPr="00557391">
        <w:rPr>
          <w:rFonts w:ascii="Sakkal Majalla" w:hAnsi="Sakkal Majalla" w:cs="Sakkal Majalla"/>
          <w:sz w:val="36"/>
          <w:szCs w:val="36"/>
          <w:rtl/>
          <w:lang w:val="en-US"/>
        </w:rPr>
        <w:t xml:space="preserve"> في المسجد" والصواب هو " يرجى من الطلاب الصف السادس </w:t>
      </w:r>
      <w:r w:rsidR="003525EC" w:rsidRPr="00557391">
        <w:rPr>
          <w:rFonts w:ascii="Sakkal Majalla" w:hAnsi="Sakkal Majalla" w:cs="Sakkal Majalla"/>
          <w:sz w:val="36"/>
          <w:szCs w:val="36"/>
          <w:u w:val="single"/>
          <w:rtl/>
          <w:lang w:val="en-US"/>
        </w:rPr>
        <w:t>الإجتماع</w:t>
      </w:r>
      <w:r w:rsidR="003525EC" w:rsidRPr="00557391">
        <w:rPr>
          <w:rFonts w:ascii="Sakkal Majalla" w:hAnsi="Sakkal Majalla" w:cs="Sakkal Majalla"/>
          <w:sz w:val="36"/>
          <w:szCs w:val="36"/>
          <w:rtl/>
          <w:lang w:val="en-US"/>
        </w:rPr>
        <w:t xml:space="preserve"> في المسجد".</w:t>
      </w:r>
    </w:p>
    <w:p w14:paraId="1846A3DD" w14:textId="28C89412" w:rsidR="00762FE8" w:rsidRPr="00EA7937" w:rsidRDefault="00762FE8" w:rsidP="00EA7937">
      <w:pPr>
        <w:pStyle w:val="ListParagraph"/>
        <w:numPr>
          <w:ilvl w:val="0"/>
          <w:numId w:val="19"/>
        </w:numPr>
        <w:bidi/>
        <w:jc w:val="both"/>
        <w:rPr>
          <w:rFonts w:ascii="Sakkal Majalla" w:hAnsi="Sakkal Majalla" w:cs="Sakkal Majalla"/>
          <w:sz w:val="36"/>
          <w:szCs w:val="36"/>
          <w:rtl/>
          <w:lang w:val="en-US"/>
        </w:rPr>
      </w:pPr>
      <w:r w:rsidRPr="00EA7937">
        <w:rPr>
          <w:rFonts w:ascii="Sakkal Majalla" w:hAnsi="Sakkal Majalla" w:cs="Sakkal Majalla"/>
          <w:sz w:val="36"/>
          <w:szCs w:val="36"/>
          <w:rtl/>
          <w:lang w:val="en-US"/>
        </w:rPr>
        <w:t>المقابلة</w:t>
      </w:r>
    </w:p>
    <w:p w14:paraId="690911E6" w14:textId="00C53682" w:rsidR="00F02BC0" w:rsidRPr="00557391" w:rsidRDefault="00762FE8" w:rsidP="00557391">
      <w:pPr>
        <w:bidi/>
        <w:ind w:firstLine="566"/>
        <w:jc w:val="both"/>
        <w:rPr>
          <w:rFonts w:ascii="Sakkal Majalla" w:hAnsi="Sakkal Majalla" w:cs="Sakkal Majalla"/>
          <w:sz w:val="36"/>
          <w:szCs w:val="36"/>
          <w:shd w:val="clear" w:color="auto" w:fill="FFFFFF"/>
          <w:rtl/>
        </w:rPr>
      </w:pPr>
      <w:r w:rsidRPr="00557391">
        <w:rPr>
          <w:rFonts w:ascii="Sakkal Majalla" w:hAnsi="Sakkal Majalla" w:cs="Sakkal Majalla"/>
          <w:sz w:val="36"/>
          <w:szCs w:val="36"/>
          <w:rtl/>
          <w:lang w:val="en-US"/>
        </w:rPr>
        <w:t xml:space="preserve">قامت المقابلة مع الأستاذ فاضل </w:t>
      </w:r>
      <w:r w:rsidR="00F02BC0" w:rsidRPr="00557391">
        <w:rPr>
          <w:rFonts w:ascii="Sakkal Majalla" w:hAnsi="Sakkal Majalla" w:cs="Sakkal Majalla"/>
          <w:sz w:val="36"/>
          <w:szCs w:val="36"/>
          <w:rtl/>
          <w:lang w:val="en-US"/>
        </w:rPr>
        <w:t xml:space="preserve">حويزى </w:t>
      </w:r>
      <w:r w:rsidRPr="00557391">
        <w:rPr>
          <w:rFonts w:ascii="Sakkal Majalla" w:hAnsi="Sakkal Majalla" w:cs="Sakkal Majalla"/>
          <w:sz w:val="36"/>
          <w:szCs w:val="36"/>
          <w:rtl/>
          <w:lang w:val="en-US"/>
        </w:rPr>
        <w:t>وهو</w:t>
      </w:r>
      <w:r w:rsidR="00F02BC0" w:rsidRPr="00557391">
        <w:rPr>
          <w:rFonts w:ascii="Sakkal Majalla" w:hAnsi="Sakkal Majalla" w:cs="Sakkal Majalla"/>
          <w:sz w:val="36"/>
          <w:szCs w:val="36"/>
          <w:rtl/>
          <w:lang w:val="en-US"/>
        </w:rPr>
        <w:t xml:space="preserve"> </w:t>
      </w:r>
      <w:r w:rsidR="008777B1" w:rsidRPr="00557391">
        <w:rPr>
          <w:rFonts w:ascii="Sakkal Majalla" w:hAnsi="Sakkal Majalla" w:cs="Sakkal Majalla"/>
          <w:sz w:val="36"/>
          <w:szCs w:val="36"/>
          <w:rtl/>
          <w:lang w:val="en-US"/>
        </w:rPr>
        <w:t xml:space="preserve">المعلم في قسم هيئة إشراف اللغة بمعهد </w:t>
      </w:r>
      <w:r w:rsidR="00E26E88" w:rsidRPr="00557391">
        <w:rPr>
          <w:rFonts w:ascii="Sakkal Majalla" w:hAnsi="Sakkal Majalla" w:cs="Sakkal Majalla"/>
          <w:sz w:val="36"/>
          <w:szCs w:val="36"/>
          <w:shd w:val="clear" w:color="auto" w:fill="FFFFFF"/>
          <w:rtl/>
        </w:rPr>
        <w:t>تح</w:t>
      </w:r>
      <w:r w:rsidRPr="00557391">
        <w:rPr>
          <w:rFonts w:ascii="Sakkal Majalla" w:hAnsi="Sakkal Majalla" w:cs="Sakkal Majalla"/>
          <w:sz w:val="36"/>
          <w:szCs w:val="36"/>
          <w:shd w:val="clear" w:color="auto" w:fill="FFFFFF"/>
          <w:rtl/>
        </w:rPr>
        <w:t>فيظ القرأن دار العلوم ليدو،</w:t>
      </w:r>
      <w:r w:rsidR="00A0790A" w:rsidRPr="00557391">
        <w:rPr>
          <w:rFonts w:ascii="Sakkal Majalla" w:hAnsi="Sakkal Majalla" w:cs="Sakkal Majalla"/>
          <w:sz w:val="36"/>
          <w:szCs w:val="36"/>
          <w:shd w:val="clear" w:color="auto" w:fill="FFFFFF"/>
          <w:rtl/>
        </w:rPr>
        <w:t xml:space="preserve"> وتمت بمقابلته يوم الجمعة 2 يوليو </w:t>
      </w:r>
      <w:r w:rsidR="00A0790A" w:rsidRPr="00557391">
        <w:rPr>
          <w:rFonts w:ascii="Sakkal Majalla" w:hAnsi="Sakkal Majalla" w:cs="Sakkal Majalla"/>
          <w:sz w:val="36"/>
          <w:szCs w:val="36"/>
          <w:shd w:val="clear" w:color="auto" w:fill="FFFFFF"/>
          <w:rtl/>
        </w:rPr>
        <w:lastRenderedPageBreak/>
        <w:t xml:space="preserve">2021م، أعطى البيانات عن </w:t>
      </w:r>
      <w:r w:rsidR="00A0790A" w:rsidRPr="00557391">
        <w:rPr>
          <w:rFonts w:ascii="Sakkal Majalla" w:hAnsi="Sakkal Majalla" w:cs="Sakkal Majalla"/>
          <w:sz w:val="36"/>
          <w:szCs w:val="36"/>
          <w:rtl/>
        </w:rPr>
        <w:t xml:space="preserve">تحليل الأخطاء اللغوية في محادثة الطلاب  اليومية في </w:t>
      </w:r>
      <w:r w:rsidR="00E26E88" w:rsidRPr="00557391">
        <w:rPr>
          <w:rFonts w:ascii="Sakkal Majalla" w:hAnsi="Sakkal Majalla" w:cs="Sakkal Majalla"/>
          <w:sz w:val="36"/>
          <w:szCs w:val="36"/>
          <w:shd w:val="clear" w:color="auto" w:fill="FFFFFF"/>
          <w:rtl/>
        </w:rPr>
        <w:t>معهد تح</w:t>
      </w:r>
      <w:r w:rsidR="00A0790A" w:rsidRPr="00557391">
        <w:rPr>
          <w:rFonts w:ascii="Sakkal Majalla" w:hAnsi="Sakkal Majalla" w:cs="Sakkal Majalla"/>
          <w:sz w:val="36"/>
          <w:szCs w:val="36"/>
          <w:shd w:val="clear" w:color="auto" w:fill="FFFFFF"/>
          <w:rtl/>
        </w:rPr>
        <w:t>فيظ القرأن دار العلوم ليدو</w:t>
      </w:r>
      <w:r w:rsidR="00F02BC0" w:rsidRPr="00557391">
        <w:rPr>
          <w:rFonts w:ascii="Sakkal Majalla" w:hAnsi="Sakkal Majalla" w:cs="Sakkal Majalla"/>
          <w:sz w:val="36"/>
          <w:szCs w:val="36"/>
          <w:shd w:val="clear" w:color="auto" w:fill="FFFFFF"/>
          <w:rtl/>
        </w:rPr>
        <w:t>، وهي كالتالية:</w:t>
      </w:r>
    </w:p>
    <w:p w14:paraId="0EA12C7A" w14:textId="160AF6D1" w:rsidR="00E26E88" w:rsidRPr="00557391" w:rsidRDefault="00F02BC0" w:rsidP="00557391">
      <w:pPr>
        <w:bidi/>
        <w:ind w:firstLine="566"/>
        <w:jc w:val="both"/>
        <w:rPr>
          <w:rFonts w:ascii="Sakkal Majalla" w:eastAsia="Times New Roman" w:hAnsi="Sakkal Majalla" w:cs="Sakkal Majalla"/>
          <w:sz w:val="36"/>
          <w:szCs w:val="36"/>
          <w:rtl/>
          <w:lang w:val="en-US" w:eastAsia="id-ID"/>
        </w:rPr>
      </w:pPr>
      <w:r w:rsidRPr="00557391">
        <w:rPr>
          <w:rFonts w:ascii="Sakkal Majalla" w:hAnsi="Sakkal Majalla" w:cs="Sakkal Majalla"/>
          <w:sz w:val="36"/>
          <w:szCs w:val="36"/>
          <w:shd w:val="clear" w:color="auto" w:fill="FFFFFF"/>
          <w:rtl/>
        </w:rPr>
        <w:t>"</w:t>
      </w:r>
      <w:r w:rsidR="00A0790A" w:rsidRPr="00557391">
        <w:rPr>
          <w:rFonts w:ascii="Sakkal Majalla" w:eastAsia="Times New Roman" w:hAnsi="Sakkal Majalla" w:cs="Sakkal Majalla"/>
          <w:sz w:val="36"/>
          <w:szCs w:val="36"/>
          <w:rtl/>
          <w:lang w:val="en-US" w:eastAsia="id-ID"/>
        </w:rPr>
        <w:t>كث</w:t>
      </w:r>
      <w:r w:rsidR="00E26E88" w:rsidRPr="00557391">
        <w:rPr>
          <w:rFonts w:ascii="Sakkal Majalla" w:eastAsia="Times New Roman" w:hAnsi="Sakkal Majalla" w:cs="Sakkal Majalla"/>
          <w:sz w:val="36"/>
          <w:szCs w:val="36"/>
          <w:rtl/>
          <w:lang w:val="en-US" w:eastAsia="id-ID"/>
        </w:rPr>
        <w:t>ي</w:t>
      </w:r>
      <w:r w:rsidR="00A0790A" w:rsidRPr="00557391">
        <w:rPr>
          <w:rFonts w:ascii="Sakkal Majalla" w:eastAsia="Times New Roman" w:hAnsi="Sakkal Majalla" w:cs="Sakkal Majalla"/>
          <w:sz w:val="36"/>
          <w:szCs w:val="36"/>
          <w:rtl/>
          <w:lang w:val="en-US" w:eastAsia="id-ID"/>
        </w:rPr>
        <w:t xml:space="preserve">ر من الطلاب لديهم أخطاء في اللغة العربية أحد الأسباب هو أن اللغة الإندونيسية المترجمة إلى اللغة العربية لا تتفق مع قواعد النقاش العربي صحيحة، ويمكن أيضا أن تكون خاطئة في إعداد الجمل، وأحيانا أيضا الخلط في </w:t>
      </w:r>
      <w:r w:rsidR="00E26E88" w:rsidRPr="00557391">
        <w:rPr>
          <w:rFonts w:ascii="Sakkal Majalla" w:eastAsia="Times New Roman" w:hAnsi="Sakkal Majalla" w:cs="Sakkal Majalla"/>
          <w:sz w:val="36"/>
          <w:szCs w:val="36"/>
          <w:rtl/>
          <w:lang w:val="en-US" w:eastAsia="id-ID"/>
        </w:rPr>
        <w:t>استخدام المفردات. الى جانب ذلك</w:t>
      </w:r>
      <w:r w:rsidR="00A0790A" w:rsidRPr="00557391">
        <w:rPr>
          <w:rFonts w:ascii="Sakkal Majalla" w:eastAsia="Times New Roman" w:hAnsi="Sakkal Majalla" w:cs="Sakkal Majalla"/>
          <w:sz w:val="36"/>
          <w:szCs w:val="36"/>
          <w:rtl/>
          <w:lang w:val="en-US" w:eastAsia="id-ID"/>
        </w:rPr>
        <w:t xml:space="preserve">، فإن الجهود لحل هذه المشاكل هي </w:t>
      </w:r>
      <w:r w:rsidRPr="00557391">
        <w:rPr>
          <w:rFonts w:ascii="Sakkal Majalla" w:eastAsia="Times New Roman" w:hAnsi="Sakkal Majalla" w:cs="Sakkal Majalla"/>
          <w:sz w:val="36"/>
          <w:szCs w:val="36"/>
          <w:rtl/>
          <w:lang w:val="en-US" w:eastAsia="id-ID"/>
        </w:rPr>
        <w:t>توزيع المفردات اليوية و</w:t>
      </w:r>
      <w:r w:rsidRPr="00557391">
        <w:rPr>
          <w:rFonts w:ascii="Sakkal Majalla" w:hAnsi="Sakkal Majalla" w:cs="Sakkal Majalla"/>
          <w:sz w:val="36"/>
          <w:szCs w:val="36"/>
          <w:rtl/>
        </w:rPr>
        <w:t xml:space="preserve"> </w:t>
      </w:r>
      <w:r w:rsidRPr="00557391">
        <w:rPr>
          <w:rFonts w:ascii="Sakkal Majalla" w:eastAsia="Times New Roman" w:hAnsi="Sakkal Majalla" w:cs="Sakkal Majalla"/>
          <w:sz w:val="36"/>
          <w:szCs w:val="36"/>
          <w:rtl/>
          <w:lang w:val="en-US" w:eastAsia="id-ID"/>
        </w:rPr>
        <w:t>إقامة محكمة اللغوية. ونرجو أن يكون الطلاب أفضل في التعبير عن الجمل العربية وأكثر تطورا في اللغة العربية."</w:t>
      </w:r>
    </w:p>
    <w:p w14:paraId="5F6FDBA3" w14:textId="1EC3F94A" w:rsidR="00D42CFA" w:rsidRPr="00EA7937" w:rsidRDefault="00D42CFA" w:rsidP="00EA7937">
      <w:pPr>
        <w:pStyle w:val="ListParagraph"/>
        <w:numPr>
          <w:ilvl w:val="0"/>
          <w:numId w:val="19"/>
        </w:numPr>
        <w:bidi/>
        <w:jc w:val="both"/>
        <w:rPr>
          <w:rFonts w:ascii="Sakkal Majalla" w:hAnsi="Sakkal Majalla" w:cs="Sakkal Majalla"/>
          <w:sz w:val="36"/>
          <w:szCs w:val="36"/>
          <w:rtl/>
          <w:lang w:val="en-US"/>
        </w:rPr>
      </w:pPr>
      <w:r w:rsidRPr="00EA7937">
        <w:rPr>
          <w:rFonts w:ascii="Sakkal Majalla" w:hAnsi="Sakkal Majalla" w:cs="Sakkal Majalla"/>
          <w:sz w:val="36"/>
          <w:szCs w:val="36"/>
          <w:rtl/>
          <w:lang w:val="en-US"/>
        </w:rPr>
        <w:t xml:space="preserve">الأسباب ومصادر الأخطاء اللغوية </w:t>
      </w:r>
    </w:p>
    <w:p w14:paraId="6149F825" w14:textId="77777777" w:rsidR="00CD4929" w:rsidRPr="00557391" w:rsidRDefault="00CD4929" w:rsidP="00557391">
      <w:pPr>
        <w:bidi/>
        <w:ind w:firstLine="566"/>
        <w:jc w:val="both"/>
        <w:rPr>
          <w:rFonts w:ascii="Sakkal Majalla" w:hAnsi="Sakkal Majalla" w:cs="Sakkal Majalla"/>
          <w:sz w:val="36"/>
          <w:szCs w:val="36"/>
        </w:rPr>
      </w:pPr>
      <w:r w:rsidRPr="00557391">
        <w:rPr>
          <w:rFonts w:ascii="Sakkal Majalla" w:hAnsi="Sakkal Majalla" w:cs="Sakkal Majalla"/>
          <w:sz w:val="36"/>
          <w:szCs w:val="36"/>
          <w:rtl/>
        </w:rPr>
        <w:t xml:space="preserve">أما الأسباب ومصادر الأخطاء اللغوية في محادثة الطلاب  اليومية هي ثلاثة أشياء: </w:t>
      </w:r>
    </w:p>
    <w:p w14:paraId="6DC18DE9" w14:textId="74BAA4F2" w:rsidR="007703B5" w:rsidRPr="00557391" w:rsidRDefault="00CD4929" w:rsidP="00557391">
      <w:pPr>
        <w:bidi/>
        <w:ind w:firstLine="566"/>
        <w:jc w:val="both"/>
        <w:rPr>
          <w:rFonts w:ascii="Sakkal Majalla" w:hAnsi="Sakkal Majalla" w:cs="Sakkal Majalla"/>
          <w:sz w:val="36"/>
          <w:szCs w:val="36"/>
        </w:rPr>
      </w:pPr>
      <w:r w:rsidRPr="00557391">
        <w:rPr>
          <w:rFonts w:ascii="Sakkal Majalla" w:hAnsi="Sakkal Majalla" w:cs="Sakkal Majalla"/>
          <w:sz w:val="36"/>
          <w:szCs w:val="36"/>
          <w:rtl/>
        </w:rPr>
        <w:t xml:space="preserve">تتأثر اللغة التي يتقنها لأول مرة، أو </w:t>
      </w:r>
      <w:r w:rsidR="003077DE" w:rsidRPr="00557391">
        <w:rPr>
          <w:rFonts w:ascii="Sakkal Majalla" w:hAnsi="Sakkal Majalla" w:cs="Sakkal Majalla"/>
          <w:sz w:val="36"/>
          <w:szCs w:val="36"/>
          <w:rtl/>
        </w:rPr>
        <w:t>كث</w:t>
      </w:r>
      <w:r w:rsidR="00E26E88" w:rsidRPr="00557391">
        <w:rPr>
          <w:rFonts w:ascii="Sakkal Majalla" w:hAnsi="Sakkal Majalla" w:cs="Sakkal Majalla"/>
          <w:sz w:val="36"/>
          <w:szCs w:val="36"/>
          <w:rtl/>
        </w:rPr>
        <w:t>ي</w:t>
      </w:r>
      <w:r w:rsidR="003077DE" w:rsidRPr="00557391">
        <w:rPr>
          <w:rFonts w:ascii="Sakkal Majalla" w:hAnsi="Sakkal Majalla" w:cs="Sakkal Majalla"/>
          <w:sz w:val="36"/>
          <w:szCs w:val="36"/>
          <w:rtl/>
        </w:rPr>
        <w:t>ر من الطلاب يترجمو</w:t>
      </w:r>
      <w:r w:rsidR="00D42CFA" w:rsidRPr="00557391">
        <w:rPr>
          <w:rFonts w:ascii="Sakkal Majalla" w:hAnsi="Sakkal Majalla" w:cs="Sakkal Majalla"/>
          <w:sz w:val="36"/>
          <w:szCs w:val="36"/>
          <w:rtl/>
        </w:rPr>
        <w:t xml:space="preserve">ن </w:t>
      </w:r>
      <w:r w:rsidR="003077DE" w:rsidRPr="00557391">
        <w:rPr>
          <w:rFonts w:ascii="Sakkal Majalla" w:hAnsi="Sakkal Majalla" w:cs="Sakkal Majalla"/>
          <w:sz w:val="36"/>
          <w:szCs w:val="36"/>
          <w:rtl/>
        </w:rPr>
        <w:t xml:space="preserve">اللغة </w:t>
      </w:r>
      <w:r w:rsidRPr="00557391">
        <w:rPr>
          <w:rFonts w:ascii="Sakkal Majalla" w:hAnsi="Sakkal Majalla" w:cs="Sakkal Majalla"/>
          <w:sz w:val="36"/>
          <w:szCs w:val="36"/>
          <w:rtl/>
        </w:rPr>
        <w:t>ال</w:t>
      </w:r>
      <w:r w:rsidR="007703B5" w:rsidRPr="00557391">
        <w:rPr>
          <w:rFonts w:ascii="Sakkal Majalla" w:hAnsi="Sakkal Majalla" w:cs="Sakkal Majalla"/>
          <w:sz w:val="36"/>
          <w:szCs w:val="36"/>
          <w:rtl/>
        </w:rPr>
        <w:t>عربية وفقا للقواعد الإندونيسية</w:t>
      </w:r>
      <w:r w:rsidRPr="00557391">
        <w:rPr>
          <w:rFonts w:ascii="Sakkal Majalla" w:hAnsi="Sakkal Majalla" w:cs="Sakkal Majalla"/>
          <w:sz w:val="36"/>
          <w:szCs w:val="36"/>
          <w:rtl/>
        </w:rPr>
        <w:t xml:space="preserve">. </w:t>
      </w:r>
    </w:p>
    <w:p w14:paraId="356E281E" w14:textId="6A24FF09" w:rsidR="007703B5" w:rsidRPr="00EA7937" w:rsidRDefault="003077DE" w:rsidP="00EA7937">
      <w:pPr>
        <w:pStyle w:val="ListParagraph"/>
        <w:numPr>
          <w:ilvl w:val="0"/>
          <w:numId w:val="20"/>
        </w:numPr>
        <w:bidi/>
        <w:jc w:val="both"/>
        <w:rPr>
          <w:rFonts w:ascii="Sakkal Majalla" w:hAnsi="Sakkal Majalla" w:cs="Sakkal Majalla"/>
          <w:sz w:val="36"/>
          <w:szCs w:val="36"/>
        </w:rPr>
      </w:pPr>
      <w:r w:rsidRPr="00EA7937">
        <w:rPr>
          <w:rFonts w:ascii="Sakkal Majalla" w:hAnsi="Sakkal Majalla" w:cs="Sakkal Majalla"/>
          <w:sz w:val="36"/>
          <w:szCs w:val="36"/>
          <w:rtl/>
        </w:rPr>
        <w:t xml:space="preserve">انخفاض </w:t>
      </w:r>
      <w:r w:rsidR="00CD4929" w:rsidRPr="00EA7937">
        <w:rPr>
          <w:rFonts w:ascii="Sakkal Majalla" w:hAnsi="Sakkal Majalla" w:cs="Sakkal Majalla"/>
          <w:sz w:val="36"/>
          <w:szCs w:val="36"/>
          <w:rtl/>
        </w:rPr>
        <w:t>وعي الطلاب ب</w:t>
      </w:r>
      <w:r w:rsidR="00D42CFA" w:rsidRPr="00EA7937">
        <w:rPr>
          <w:rFonts w:ascii="Sakkal Majalla" w:hAnsi="Sakkal Majalla" w:cs="Sakkal Majalla"/>
          <w:sz w:val="36"/>
          <w:szCs w:val="36"/>
          <w:rtl/>
        </w:rPr>
        <w:t>الأ</w:t>
      </w:r>
      <w:r w:rsidR="00CD4929" w:rsidRPr="00EA7937">
        <w:rPr>
          <w:rFonts w:ascii="Sakkal Majalla" w:hAnsi="Sakkal Majalla" w:cs="Sakkal Majalla"/>
          <w:sz w:val="36"/>
          <w:szCs w:val="36"/>
          <w:rtl/>
        </w:rPr>
        <w:t>خطاء ال</w:t>
      </w:r>
      <w:r w:rsidRPr="00EA7937">
        <w:rPr>
          <w:rFonts w:ascii="Sakkal Majalla" w:hAnsi="Sakkal Majalla" w:cs="Sakkal Majalla"/>
          <w:sz w:val="36"/>
          <w:szCs w:val="36"/>
          <w:rtl/>
        </w:rPr>
        <w:t>لغوية</w:t>
      </w:r>
      <w:r w:rsidR="00CD4929" w:rsidRPr="00EA7937">
        <w:rPr>
          <w:rFonts w:ascii="Sakkal Majalla" w:hAnsi="Sakkal Majalla" w:cs="Sakkal Majalla"/>
          <w:sz w:val="36"/>
          <w:szCs w:val="36"/>
          <w:rtl/>
        </w:rPr>
        <w:t>.</w:t>
      </w:r>
    </w:p>
    <w:p w14:paraId="5E05E621" w14:textId="544EBED0" w:rsidR="007703B5" w:rsidRPr="00EA7937" w:rsidRDefault="003077DE" w:rsidP="00EA7937">
      <w:pPr>
        <w:pStyle w:val="ListParagraph"/>
        <w:numPr>
          <w:ilvl w:val="0"/>
          <w:numId w:val="20"/>
        </w:numPr>
        <w:bidi/>
        <w:jc w:val="both"/>
        <w:rPr>
          <w:rFonts w:ascii="Sakkal Majalla" w:hAnsi="Sakkal Majalla" w:cs="Sakkal Majalla"/>
          <w:sz w:val="36"/>
          <w:szCs w:val="36"/>
        </w:rPr>
      </w:pPr>
      <w:r w:rsidRPr="00EA7937">
        <w:rPr>
          <w:rFonts w:ascii="Sakkal Majalla" w:hAnsi="Sakkal Majalla" w:cs="Sakkal Majalla"/>
          <w:sz w:val="36"/>
          <w:szCs w:val="36"/>
          <w:rtl/>
        </w:rPr>
        <w:t xml:space="preserve">انخفاض </w:t>
      </w:r>
      <w:r w:rsidR="00CD4929" w:rsidRPr="00EA7937">
        <w:rPr>
          <w:rFonts w:ascii="Sakkal Majalla" w:hAnsi="Sakkal Majalla" w:cs="Sakkal Majalla"/>
          <w:sz w:val="36"/>
          <w:szCs w:val="36"/>
          <w:rtl/>
        </w:rPr>
        <w:t xml:space="preserve">فهم </w:t>
      </w:r>
      <w:r w:rsidRPr="00EA7937">
        <w:rPr>
          <w:rFonts w:ascii="Sakkal Majalla" w:hAnsi="Sakkal Majalla" w:cs="Sakkal Majalla"/>
          <w:sz w:val="36"/>
          <w:szCs w:val="36"/>
          <w:rtl/>
        </w:rPr>
        <w:t>الطلا</w:t>
      </w:r>
      <w:r w:rsidR="00A66D7B" w:rsidRPr="00EA7937">
        <w:rPr>
          <w:rFonts w:ascii="Sakkal Majalla" w:hAnsi="Sakkal Majalla" w:cs="Sakkal Majalla"/>
          <w:sz w:val="36"/>
          <w:szCs w:val="36"/>
          <w:rtl/>
        </w:rPr>
        <w:t>ب في ا</w:t>
      </w:r>
      <w:r w:rsidRPr="00EA7937">
        <w:rPr>
          <w:rFonts w:ascii="Sakkal Majalla" w:hAnsi="Sakkal Majalla" w:cs="Sakkal Majalla"/>
          <w:sz w:val="36"/>
          <w:szCs w:val="36"/>
          <w:rtl/>
        </w:rPr>
        <w:t>ستخدام اللغة العربية</w:t>
      </w:r>
    </w:p>
    <w:p w14:paraId="235A7B06" w14:textId="02E3EDA3" w:rsidR="0036428E" w:rsidRPr="00EA7937" w:rsidRDefault="003077DE" w:rsidP="00EA7937">
      <w:pPr>
        <w:pStyle w:val="ListParagraph"/>
        <w:numPr>
          <w:ilvl w:val="0"/>
          <w:numId w:val="20"/>
        </w:numPr>
        <w:bidi/>
        <w:jc w:val="both"/>
        <w:rPr>
          <w:rFonts w:ascii="Sakkal Majalla" w:hAnsi="Sakkal Majalla" w:cs="Sakkal Majalla"/>
          <w:sz w:val="36"/>
          <w:szCs w:val="36"/>
          <w:rtl/>
        </w:rPr>
      </w:pPr>
      <w:r w:rsidRPr="00EA7937">
        <w:rPr>
          <w:rFonts w:ascii="Sakkal Majalla" w:hAnsi="Sakkal Majalla" w:cs="Sakkal Majalla"/>
          <w:sz w:val="36"/>
          <w:szCs w:val="36"/>
          <w:rtl/>
        </w:rPr>
        <w:t>تدريس المعلم اللغة العربية بغير حسن</w:t>
      </w:r>
      <w:r w:rsidR="00CD4929" w:rsidRPr="00EA7937">
        <w:rPr>
          <w:rFonts w:ascii="Sakkal Majalla" w:hAnsi="Sakkal Majalla" w:cs="Sakkal Majalla"/>
          <w:sz w:val="36"/>
          <w:szCs w:val="36"/>
          <w:rtl/>
        </w:rPr>
        <w:t>.</w:t>
      </w:r>
      <w:r w:rsidR="007734FB" w:rsidRPr="00EA7937">
        <w:rPr>
          <w:rFonts w:ascii="Sakkal Majalla" w:hAnsi="Sakkal Majalla" w:cs="Sakkal Majalla"/>
          <w:sz w:val="36"/>
          <w:szCs w:val="36"/>
        </w:rPr>
        <w:t xml:space="preserve"> </w:t>
      </w:r>
    </w:p>
    <w:p w14:paraId="612E5265" w14:textId="1E5122C5" w:rsidR="00D42CFA" w:rsidRPr="00EA7937" w:rsidRDefault="00D42CFA" w:rsidP="00EA7937">
      <w:pPr>
        <w:pStyle w:val="ListParagraph"/>
        <w:numPr>
          <w:ilvl w:val="0"/>
          <w:numId w:val="20"/>
        </w:numPr>
        <w:bidi/>
        <w:jc w:val="both"/>
        <w:rPr>
          <w:rFonts w:ascii="Sakkal Majalla" w:hAnsi="Sakkal Majalla" w:cs="Sakkal Majalla"/>
          <w:sz w:val="36"/>
          <w:szCs w:val="36"/>
          <w:rtl/>
        </w:rPr>
      </w:pPr>
      <w:r w:rsidRPr="00EA7937">
        <w:rPr>
          <w:rFonts w:ascii="Sakkal Majalla" w:hAnsi="Sakkal Majalla" w:cs="Sakkal Majalla"/>
          <w:sz w:val="36"/>
          <w:szCs w:val="36"/>
          <w:rtl/>
        </w:rPr>
        <w:t>تقييم الأخطاء اللغوية</w:t>
      </w:r>
    </w:p>
    <w:p w14:paraId="491BD5E4" w14:textId="77777777" w:rsidR="00561FE8" w:rsidRPr="00557391" w:rsidRDefault="003077DE" w:rsidP="00557391">
      <w:pPr>
        <w:bidi/>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بالإضافة إلى ذلك، لحل الأخطاء اللغوية تحتاج إلى تقييم، لازم أن يقوم به المعلم بتقييم  الأخطاء اللغوية لأن كل الأخطاء فيها التقييم. والتقييم عنصر</w:t>
      </w:r>
      <w:r w:rsidR="00A66D7B" w:rsidRPr="00557391">
        <w:rPr>
          <w:rFonts w:ascii="Sakkal Majalla" w:eastAsia="Times New Roman" w:hAnsi="Sakkal Majalla" w:cs="Sakkal Majalla"/>
          <w:sz w:val="36"/>
          <w:szCs w:val="36"/>
          <w:rtl/>
          <w:lang w:val="en-US" w:eastAsia="id-ID"/>
        </w:rPr>
        <w:t xml:space="preserve"> </w:t>
      </w:r>
      <w:r w:rsidRPr="00557391">
        <w:rPr>
          <w:rFonts w:ascii="Sakkal Majalla" w:eastAsia="Times New Roman" w:hAnsi="Sakkal Majalla" w:cs="Sakkal Majalla"/>
          <w:sz w:val="36"/>
          <w:szCs w:val="36"/>
          <w:rtl/>
          <w:lang w:val="en-US" w:eastAsia="id-ID"/>
        </w:rPr>
        <w:t>أساسي في التعليم، ولا سيما تقييم التعلم. ومن أهميت</w:t>
      </w:r>
      <w:r w:rsidR="007345EE" w:rsidRPr="00557391">
        <w:rPr>
          <w:rFonts w:ascii="Sakkal Majalla" w:eastAsia="Times New Roman" w:hAnsi="Sakkal Majalla" w:cs="Sakkal Majalla"/>
          <w:sz w:val="36"/>
          <w:szCs w:val="36"/>
          <w:rtl/>
          <w:lang w:val="en-US" w:eastAsia="id-ID"/>
        </w:rPr>
        <w:t xml:space="preserve">ه </w:t>
      </w:r>
      <w:r w:rsidRPr="00557391">
        <w:rPr>
          <w:rFonts w:ascii="Sakkal Majalla" w:eastAsia="Times New Roman" w:hAnsi="Sakkal Majalla" w:cs="Sakkal Majalla"/>
          <w:sz w:val="36"/>
          <w:szCs w:val="36"/>
          <w:rtl/>
          <w:lang w:val="en-US" w:eastAsia="id-ID"/>
        </w:rPr>
        <w:t xml:space="preserve">لأن </w:t>
      </w:r>
      <w:r w:rsidR="007345EE" w:rsidRPr="00557391">
        <w:rPr>
          <w:rFonts w:ascii="Sakkal Majalla" w:eastAsia="Times New Roman" w:hAnsi="Sakkal Majalla" w:cs="Sakkal Majalla"/>
          <w:sz w:val="36"/>
          <w:szCs w:val="36"/>
          <w:rtl/>
          <w:lang w:val="en-US" w:eastAsia="id-ID"/>
        </w:rPr>
        <w:t xml:space="preserve">عملية </w:t>
      </w:r>
      <w:r w:rsidRPr="00557391">
        <w:rPr>
          <w:rFonts w:ascii="Sakkal Majalla" w:eastAsia="Times New Roman" w:hAnsi="Sakkal Majalla" w:cs="Sakkal Majalla"/>
          <w:sz w:val="36"/>
          <w:szCs w:val="36"/>
          <w:rtl/>
          <w:lang w:val="en-US" w:eastAsia="id-ID"/>
        </w:rPr>
        <w:t xml:space="preserve">التقييم هي على </w:t>
      </w:r>
      <w:r w:rsidRPr="00557391">
        <w:rPr>
          <w:rFonts w:ascii="Sakkal Majalla" w:eastAsia="Times New Roman" w:hAnsi="Sakkal Majalla" w:cs="Sakkal Majalla"/>
          <w:sz w:val="36"/>
          <w:szCs w:val="36"/>
          <w:rtl/>
          <w:lang w:val="en-US" w:eastAsia="id-ID"/>
        </w:rPr>
        <w:lastRenderedPageBreak/>
        <w:t>الأقل لمعرفة</w:t>
      </w:r>
      <w:r w:rsidR="007345EE" w:rsidRPr="00557391">
        <w:rPr>
          <w:rFonts w:ascii="Sakkal Majalla" w:eastAsia="Times New Roman" w:hAnsi="Sakkal Majalla" w:cs="Sakkal Majalla"/>
          <w:sz w:val="36"/>
          <w:szCs w:val="36"/>
          <w:rtl/>
          <w:lang w:val="en-US" w:eastAsia="id-ID"/>
        </w:rPr>
        <w:t xml:space="preserve"> على </w:t>
      </w:r>
      <w:r w:rsidR="00A66D7B" w:rsidRPr="00557391">
        <w:rPr>
          <w:rFonts w:ascii="Sakkal Majalla" w:eastAsia="Times New Roman" w:hAnsi="Sakkal Majalla" w:cs="Sakkal Majalla"/>
          <w:sz w:val="36"/>
          <w:szCs w:val="36"/>
          <w:rtl/>
          <w:lang w:val="en-US" w:eastAsia="id-ID"/>
        </w:rPr>
        <w:t xml:space="preserve">نجاح </w:t>
      </w:r>
      <w:r w:rsidRPr="00557391">
        <w:rPr>
          <w:rFonts w:ascii="Sakkal Majalla" w:eastAsia="Times New Roman" w:hAnsi="Sakkal Majalla" w:cs="Sakkal Majalla"/>
          <w:sz w:val="36"/>
          <w:szCs w:val="36"/>
          <w:rtl/>
          <w:lang w:val="en-US" w:eastAsia="id-ID"/>
        </w:rPr>
        <w:t>تعل</w:t>
      </w:r>
      <w:r w:rsidR="007345EE" w:rsidRPr="00557391">
        <w:rPr>
          <w:rFonts w:ascii="Sakkal Majalla" w:eastAsia="Times New Roman" w:hAnsi="Sakkal Majalla" w:cs="Sakkal Majalla"/>
          <w:sz w:val="36"/>
          <w:szCs w:val="36"/>
          <w:rtl/>
          <w:lang w:val="en-US" w:eastAsia="id-ID"/>
        </w:rPr>
        <w:t>ي</w:t>
      </w:r>
      <w:r w:rsidRPr="00557391">
        <w:rPr>
          <w:rFonts w:ascii="Sakkal Majalla" w:eastAsia="Times New Roman" w:hAnsi="Sakkal Majalla" w:cs="Sakkal Majalla"/>
          <w:sz w:val="36"/>
          <w:szCs w:val="36"/>
          <w:rtl/>
          <w:lang w:val="en-US" w:eastAsia="id-ID"/>
        </w:rPr>
        <w:t xml:space="preserve">م </w:t>
      </w:r>
      <w:r w:rsidR="007345EE" w:rsidRPr="00557391">
        <w:rPr>
          <w:rFonts w:ascii="Sakkal Majalla" w:eastAsia="Times New Roman" w:hAnsi="Sakkal Majalla" w:cs="Sakkal Majalla"/>
          <w:sz w:val="36"/>
          <w:szCs w:val="36"/>
          <w:rtl/>
          <w:lang w:val="en-US" w:eastAsia="id-ID"/>
        </w:rPr>
        <w:t xml:space="preserve">اللغة العربية </w:t>
      </w:r>
      <w:r w:rsidRPr="00557391">
        <w:rPr>
          <w:rFonts w:ascii="Sakkal Majalla" w:eastAsia="Times New Roman" w:hAnsi="Sakkal Majalla" w:cs="Sakkal Majalla"/>
          <w:sz w:val="36"/>
          <w:szCs w:val="36"/>
          <w:rtl/>
          <w:lang w:val="en-US" w:eastAsia="id-ID"/>
        </w:rPr>
        <w:t>الذي تم إنجازه، قدرة ا</w:t>
      </w:r>
      <w:r w:rsidR="007345EE" w:rsidRPr="00557391">
        <w:rPr>
          <w:rFonts w:ascii="Sakkal Majalla" w:eastAsia="Times New Roman" w:hAnsi="Sakkal Majalla" w:cs="Sakkal Majalla"/>
          <w:sz w:val="36"/>
          <w:szCs w:val="36"/>
          <w:rtl/>
          <w:lang w:val="en-US" w:eastAsia="id-ID"/>
        </w:rPr>
        <w:t>لطلاب</w:t>
      </w:r>
      <w:r w:rsidRPr="00557391">
        <w:rPr>
          <w:rFonts w:ascii="Sakkal Majalla" w:eastAsia="Times New Roman" w:hAnsi="Sakkal Majalla" w:cs="Sakkal Majalla"/>
          <w:sz w:val="36"/>
          <w:szCs w:val="36"/>
          <w:rtl/>
          <w:lang w:val="en-US" w:eastAsia="id-ID"/>
        </w:rPr>
        <w:t xml:space="preserve"> على فهم المواد التعليمية</w:t>
      </w:r>
      <w:r w:rsidR="00A66D7B" w:rsidRPr="00557391">
        <w:rPr>
          <w:rFonts w:ascii="Sakkal Majalla" w:eastAsia="Times New Roman" w:hAnsi="Sakkal Majalla" w:cs="Sakkal Majalla"/>
          <w:sz w:val="36"/>
          <w:szCs w:val="36"/>
          <w:rtl/>
          <w:lang w:val="en-US" w:eastAsia="id-ID"/>
        </w:rPr>
        <w:t>، وإقتراح</w:t>
      </w:r>
      <w:r w:rsidR="007345EE" w:rsidRPr="00557391">
        <w:rPr>
          <w:rFonts w:ascii="Sakkal Majalla" w:eastAsia="Times New Roman" w:hAnsi="Sakkal Majalla" w:cs="Sakkal Majalla"/>
          <w:sz w:val="36"/>
          <w:szCs w:val="36"/>
          <w:rtl/>
          <w:lang w:val="en-US" w:eastAsia="id-ID"/>
        </w:rPr>
        <w:t xml:space="preserve"> للمعلمين لتحسين عملية التعلي</w:t>
      </w:r>
      <w:r w:rsidR="00A66D7B" w:rsidRPr="00557391">
        <w:rPr>
          <w:rFonts w:ascii="Sakkal Majalla" w:eastAsia="Times New Roman" w:hAnsi="Sakkal Majalla" w:cs="Sakkal Majalla"/>
          <w:sz w:val="36"/>
          <w:szCs w:val="36"/>
          <w:rtl/>
          <w:lang w:val="en-US" w:eastAsia="id-ID"/>
        </w:rPr>
        <w:t>م التي تم القيام بها</w:t>
      </w:r>
      <w:r w:rsidR="007345EE" w:rsidRPr="00557391">
        <w:rPr>
          <w:rFonts w:ascii="Sakkal Majalla" w:eastAsia="Times New Roman" w:hAnsi="Sakkal Majalla" w:cs="Sakkal Majalla"/>
          <w:sz w:val="36"/>
          <w:szCs w:val="36"/>
          <w:rtl/>
          <w:lang w:val="en-US" w:eastAsia="id-ID"/>
        </w:rPr>
        <w:t>. التقييم مهم جدا في تحليل الأخطاء اللغوية، لأنه مع وجود عملية التقييم في الأخطاء اللغوية، سيكون الكلام باللغة العربية أفض</w:t>
      </w:r>
      <w:r w:rsidR="00561FE8" w:rsidRPr="00557391">
        <w:rPr>
          <w:rFonts w:ascii="Sakkal Majalla" w:eastAsia="Times New Roman" w:hAnsi="Sakkal Majalla" w:cs="Sakkal Majalla"/>
          <w:sz w:val="36"/>
          <w:szCs w:val="36"/>
          <w:rtl/>
          <w:lang w:val="en-US" w:eastAsia="id-ID"/>
        </w:rPr>
        <w:t>ل</w:t>
      </w:r>
      <w:r w:rsidR="007345EE" w:rsidRPr="00557391">
        <w:rPr>
          <w:rFonts w:ascii="Sakkal Majalla" w:eastAsia="Times New Roman" w:hAnsi="Sakkal Majalla" w:cs="Sakkal Majalla"/>
          <w:sz w:val="36"/>
          <w:szCs w:val="36"/>
          <w:rtl/>
          <w:lang w:val="en-US" w:eastAsia="id-ID"/>
        </w:rPr>
        <w:t xml:space="preserve"> في المستقبل.</w:t>
      </w:r>
    </w:p>
    <w:p w14:paraId="4BE96691" w14:textId="0140088A" w:rsidR="0036428E" w:rsidRPr="00557391" w:rsidRDefault="007345EE" w:rsidP="00557391">
      <w:pPr>
        <w:bidi/>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 xml:space="preserve"> بالإضافة إلى ذلك، يحتاج الطلاب إلى تحسين</w:t>
      </w:r>
      <w:r w:rsidR="00554ADC" w:rsidRPr="00557391">
        <w:rPr>
          <w:rFonts w:ascii="Sakkal Majalla" w:eastAsia="Times New Roman" w:hAnsi="Sakkal Majalla" w:cs="Sakkal Majalla"/>
          <w:sz w:val="36"/>
          <w:szCs w:val="36"/>
          <w:rtl/>
          <w:lang w:val="en-US" w:eastAsia="id-ID"/>
        </w:rPr>
        <w:t xml:space="preserve"> اللغة العربية</w:t>
      </w:r>
      <w:r w:rsidRPr="00557391">
        <w:rPr>
          <w:rFonts w:ascii="Sakkal Majalla" w:eastAsia="Times New Roman" w:hAnsi="Sakkal Majalla" w:cs="Sakkal Majalla"/>
          <w:sz w:val="36"/>
          <w:szCs w:val="36"/>
          <w:rtl/>
          <w:lang w:val="en-US" w:eastAsia="id-ID"/>
        </w:rPr>
        <w:t xml:space="preserve"> ويجب على المعلمين لتحسين وتعريف الطلاب من أجل المحادثة اليوم</w:t>
      </w:r>
      <w:r w:rsidR="00561FE8" w:rsidRPr="00557391">
        <w:rPr>
          <w:rFonts w:ascii="Sakkal Majalla" w:eastAsia="Times New Roman" w:hAnsi="Sakkal Majalla" w:cs="Sakkal Majalla"/>
          <w:sz w:val="36"/>
          <w:szCs w:val="36"/>
          <w:rtl/>
          <w:lang w:val="en-US" w:eastAsia="id-ID"/>
        </w:rPr>
        <w:t>ية باللغة العربية بأحسن ما يمكن، ويمكن على المعلمي أن يقيم بالعملية التالية:</w:t>
      </w:r>
    </w:p>
    <w:p w14:paraId="5410A13D" w14:textId="7529E916" w:rsidR="00561FE8" w:rsidRPr="00EA7937" w:rsidRDefault="00561FE8" w:rsidP="00EA7937">
      <w:pPr>
        <w:pStyle w:val="ListParagraph"/>
        <w:numPr>
          <w:ilvl w:val="0"/>
          <w:numId w:val="21"/>
        </w:numPr>
        <w:bidi/>
        <w:jc w:val="both"/>
        <w:rPr>
          <w:rFonts w:ascii="Sakkal Majalla" w:eastAsia="Times New Roman" w:hAnsi="Sakkal Majalla" w:cs="Sakkal Majalla"/>
          <w:sz w:val="36"/>
          <w:szCs w:val="36"/>
          <w:lang w:val="en-US" w:eastAsia="id-ID"/>
        </w:rPr>
      </w:pPr>
      <w:r w:rsidRPr="00EA7937">
        <w:rPr>
          <w:rFonts w:ascii="Sakkal Majalla" w:eastAsia="Times New Roman" w:hAnsi="Sakkal Majalla" w:cs="Sakkal Majalla"/>
          <w:sz w:val="36"/>
          <w:szCs w:val="36"/>
          <w:rtl/>
          <w:lang w:val="en-US" w:eastAsia="id-ID"/>
        </w:rPr>
        <w:t>توزيع أساليب اللغة العربية</w:t>
      </w:r>
    </w:p>
    <w:p w14:paraId="1D0695D3" w14:textId="524570F6" w:rsidR="00561FE8" w:rsidRPr="00EA7937" w:rsidRDefault="00561FE8" w:rsidP="00EA7937">
      <w:pPr>
        <w:pStyle w:val="ListParagraph"/>
        <w:numPr>
          <w:ilvl w:val="0"/>
          <w:numId w:val="21"/>
        </w:numPr>
        <w:bidi/>
        <w:jc w:val="both"/>
        <w:rPr>
          <w:rFonts w:ascii="Sakkal Majalla" w:eastAsia="Times New Roman" w:hAnsi="Sakkal Majalla" w:cs="Sakkal Majalla"/>
          <w:sz w:val="36"/>
          <w:szCs w:val="36"/>
          <w:lang w:val="en-US" w:eastAsia="id-ID"/>
        </w:rPr>
      </w:pPr>
      <w:r w:rsidRPr="00EA7937">
        <w:rPr>
          <w:rFonts w:ascii="Sakkal Majalla" w:eastAsia="Times New Roman" w:hAnsi="Sakkal Majalla" w:cs="Sakkal Majalla"/>
          <w:sz w:val="36"/>
          <w:szCs w:val="36"/>
          <w:rtl/>
          <w:lang w:val="en-US" w:eastAsia="id-ID"/>
        </w:rPr>
        <w:t>تصحيح ا</w:t>
      </w:r>
      <w:r w:rsidR="00762FE8" w:rsidRPr="00EA7937">
        <w:rPr>
          <w:rFonts w:ascii="Sakkal Majalla" w:eastAsia="Times New Roman" w:hAnsi="Sakkal Majalla" w:cs="Sakkal Majalla"/>
          <w:sz w:val="36"/>
          <w:szCs w:val="36"/>
          <w:rtl/>
          <w:lang w:val="en-US" w:eastAsia="id-ID"/>
        </w:rPr>
        <w:t>ل</w:t>
      </w:r>
      <w:r w:rsidRPr="00EA7937">
        <w:rPr>
          <w:rFonts w:ascii="Sakkal Majalla" w:eastAsia="Times New Roman" w:hAnsi="Sakkal Majalla" w:cs="Sakkal Majalla"/>
          <w:sz w:val="36"/>
          <w:szCs w:val="36"/>
          <w:rtl/>
          <w:lang w:val="en-US" w:eastAsia="id-ID"/>
        </w:rPr>
        <w:t>خطاء</w:t>
      </w:r>
    </w:p>
    <w:p w14:paraId="20AE9260" w14:textId="77777777" w:rsidR="0036428E" w:rsidRPr="00EA7937" w:rsidRDefault="0036428E" w:rsidP="00EA7937">
      <w:pPr>
        <w:bidi/>
        <w:jc w:val="both"/>
        <w:rPr>
          <w:rFonts w:ascii="Sakkal Majalla" w:hAnsi="Sakkal Majalla" w:cs="Sakkal Majalla"/>
          <w:b/>
          <w:bCs/>
          <w:sz w:val="36"/>
          <w:szCs w:val="36"/>
        </w:rPr>
      </w:pPr>
      <w:bookmarkStart w:id="1" w:name="_Toc30703115"/>
      <w:r w:rsidRPr="00EA7937">
        <w:rPr>
          <w:rFonts w:ascii="Sakkal Majalla" w:hAnsi="Sakkal Majalla" w:cs="Sakkal Majalla"/>
          <w:b/>
          <w:bCs/>
          <w:sz w:val="36"/>
          <w:szCs w:val="36"/>
          <w:rtl/>
        </w:rPr>
        <w:t>الخاتمة</w:t>
      </w:r>
      <w:bookmarkEnd w:id="1"/>
    </w:p>
    <w:p w14:paraId="251000C0" w14:textId="77777777" w:rsidR="00554ADC" w:rsidRPr="00557391" w:rsidRDefault="0036428E" w:rsidP="00557391">
      <w:pPr>
        <w:bidi/>
        <w:ind w:firstLine="566"/>
        <w:jc w:val="both"/>
        <w:rPr>
          <w:rFonts w:ascii="Sakkal Majalla" w:eastAsia="Times New Roman" w:hAnsi="Sakkal Majalla" w:cs="Sakkal Majalla"/>
          <w:sz w:val="36"/>
          <w:szCs w:val="36"/>
          <w:rtl/>
          <w:lang w:val="en-US" w:eastAsia="id-ID"/>
        </w:rPr>
      </w:pPr>
      <w:r w:rsidRPr="00557391">
        <w:rPr>
          <w:rFonts w:ascii="Sakkal Majalla" w:hAnsi="Sakkal Majalla" w:cs="Sakkal Majalla"/>
          <w:sz w:val="36"/>
          <w:szCs w:val="36"/>
          <w:rtl/>
        </w:rPr>
        <w:t>بناء على نتائج يمكن الاستنباط من</w:t>
      </w:r>
      <w:r w:rsidR="00F02BC0" w:rsidRPr="00557391">
        <w:rPr>
          <w:rFonts w:ascii="Sakkal Majalla" w:hAnsi="Sakkal Majalla" w:cs="Sakkal Majalla"/>
          <w:sz w:val="36"/>
          <w:szCs w:val="36"/>
          <w:rtl/>
        </w:rPr>
        <w:t xml:space="preserve"> تحليل الأخطاء اللغوية في محادثة الطلاب  اليومية في </w:t>
      </w:r>
      <w:r w:rsidR="00F02BC0" w:rsidRPr="00557391">
        <w:rPr>
          <w:rFonts w:ascii="Sakkal Majalla" w:hAnsi="Sakkal Majalla" w:cs="Sakkal Majalla"/>
          <w:sz w:val="36"/>
          <w:szCs w:val="36"/>
          <w:shd w:val="clear" w:color="auto" w:fill="FFFFFF"/>
          <w:rtl/>
        </w:rPr>
        <w:t>معهد ت</w:t>
      </w:r>
      <w:r w:rsidR="000E436F" w:rsidRPr="00557391">
        <w:rPr>
          <w:rFonts w:ascii="Sakkal Majalla" w:hAnsi="Sakkal Majalla" w:cs="Sakkal Majalla"/>
          <w:sz w:val="36"/>
          <w:szCs w:val="36"/>
          <w:shd w:val="clear" w:color="auto" w:fill="FFFFFF"/>
          <w:rtl/>
        </w:rPr>
        <w:t>ح</w:t>
      </w:r>
      <w:r w:rsidR="00F02BC0" w:rsidRPr="00557391">
        <w:rPr>
          <w:rFonts w:ascii="Sakkal Majalla" w:hAnsi="Sakkal Majalla" w:cs="Sakkal Majalla"/>
          <w:sz w:val="36"/>
          <w:szCs w:val="36"/>
          <w:shd w:val="clear" w:color="auto" w:fill="FFFFFF"/>
          <w:rtl/>
        </w:rPr>
        <w:t>فيظ القرأن دار العلوم ليدو</w:t>
      </w:r>
      <w:r w:rsidR="00F02BC0" w:rsidRPr="00557391">
        <w:rPr>
          <w:rFonts w:ascii="Sakkal Majalla" w:eastAsia="Times New Roman" w:hAnsi="Sakkal Majalla" w:cs="Sakkal Majalla"/>
          <w:sz w:val="36"/>
          <w:szCs w:val="36"/>
          <w:rtl/>
          <w:lang w:val="en-US" w:eastAsia="id-ID"/>
        </w:rPr>
        <w:t xml:space="preserve"> </w:t>
      </w:r>
      <w:r w:rsidRPr="00557391">
        <w:rPr>
          <w:rFonts w:ascii="Sakkal Majalla" w:hAnsi="Sakkal Majalla" w:cs="Sakkal Majalla"/>
          <w:sz w:val="36"/>
          <w:szCs w:val="36"/>
          <w:rtl/>
        </w:rPr>
        <w:t>والبيانات كما اليالي:</w:t>
      </w:r>
    </w:p>
    <w:p w14:paraId="5EB750DB" w14:textId="1A3202B3" w:rsidR="00E26E88" w:rsidRPr="00557391" w:rsidRDefault="008777B1" w:rsidP="00557391">
      <w:pPr>
        <w:bidi/>
        <w:ind w:firstLine="566"/>
        <w:jc w:val="both"/>
        <w:rPr>
          <w:rFonts w:ascii="Sakkal Majalla" w:eastAsia="Times New Roman" w:hAnsi="Sakkal Majalla" w:cs="Sakkal Majalla"/>
          <w:sz w:val="36"/>
          <w:szCs w:val="36"/>
          <w:lang w:val="en-US" w:eastAsia="id-ID"/>
        </w:rPr>
      </w:pPr>
      <w:r w:rsidRPr="00557391">
        <w:rPr>
          <w:rFonts w:ascii="Sakkal Majalla" w:hAnsi="Sakkal Majalla" w:cs="Sakkal Majalla"/>
          <w:sz w:val="36"/>
          <w:szCs w:val="36"/>
          <w:rtl/>
        </w:rPr>
        <w:t xml:space="preserve">تحليل الأخطاء اللغوية في محادثة الطلاب  اليومية في </w:t>
      </w:r>
      <w:r w:rsidRPr="00557391">
        <w:rPr>
          <w:rFonts w:ascii="Sakkal Majalla" w:hAnsi="Sakkal Majalla" w:cs="Sakkal Majalla"/>
          <w:sz w:val="36"/>
          <w:szCs w:val="36"/>
          <w:shd w:val="clear" w:color="auto" w:fill="FFFFFF"/>
          <w:rtl/>
        </w:rPr>
        <w:t>معهد تخفيظ القرأن دار العلوم ليدو</w:t>
      </w:r>
      <w:r w:rsidR="00DB027E" w:rsidRPr="00557391">
        <w:rPr>
          <w:rFonts w:ascii="Sakkal Majalla" w:hAnsi="Sakkal Majalla" w:cs="Sakkal Majalla"/>
          <w:sz w:val="36"/>
          <w:szCs w:val="36"/>
          <w:rtl/>
          <w:lang w:val="en-US"/>
        </w:rPr>
        <w:t xml:space="preserve"> هي</w:t>
      </w:r>
      <w:r w:rsidRPr="00557391">
        <w:rPr>
          <w:rFonts w:ascii="Sakkal Majalla" w:hAnsi="Sakkal Majalla" w:cs="Sakkal Majalla"/>
          <w:sz w:val="36"/>
          <w:szCs w:val="36"/>
          <w:rtl/>
          <w:lang w:val="en-US"/>
        </w:rPr>
        <w:t xml:space="preserve"> أن كث</w:t>
      </w:r>
      <w:r w:rsidR="00E26E88" w:rsidRPr="00557391">
        <w:rPr>
          <w:rFonts w:ascii="Sakkal Majalla" w:hAnsi="Sakkal Majalla" w:cs="Sakkal Majalla"/>
          <w:sz w:val="36"/>
          <w:szCs w:val="36"/>
          <w:rtl/>
          <w:lang w:val="en-US"/>
        </w:rPr>
        <w:t>ي</w:t>
      </w:r>
      <w:r w:rsidRPr="00557391">
        <w:rPr>
          <w:rFonts w:ascii="Sakkal Majalla" w:hAnsi="Sakkal Majalla" w:cs="Sakkal Majalla"/>
          <w:sz w:val="36"/>
          <w:szCs w:val="36"/>
          <w:rtl/>
          <w:lang w:val="en-US"/>
        </w:rPr>
        <w:t>ر من الطلاب لديهم الأخطاء الشائعة في استخدام الألفاظ العربية، الحوار عند التعارف، المحادثة اليومية، إلقاء محاضرة، إلقاء التعليمات.</w:t>
      </w:r>
    </w:p>
    <w:p w14:paraId="6602478E" w14:textId="27AA589D" w:rsidR="00E26E88" w:rsidRPr="00557391" w:rsidRDefault="00DB027E" w:rsidP="00557391">
      <w:pPr>
        <w:bidi/>
        <w:ind w:firstLine="566"/>
        <w:jc w:val="both"/>
        <w:rPr>
          <w:rFonts w:ascii="Sakkal Majalla" w:eastAsia="Times New Roman" w:hAnsi="Sakkal Majalla" w:cs="Sakkal Majalla"/>
          <w:sz w:val="36"/>
          <w:szCs w:val="36"/>
          <w:lang w:val="en-US" w:eastAsia="id-ID"/>
        </w:rPr>
      </w:pPr>
      <w:r w:rsidRPr="00557391">
        <w:rPr>
          <w:rFonts w:ascii="Sakkal Majalla" w:eastAsia="Times New Roman" w:hAnsi="Sakkal Majalla" w:cs="Sakkal Majalla"/>
          <w:sz w:val="36"/>
          <w:szCs w:val="36"/>
          <w:rtl/>
          <w:lang w:val="en-US" w:eastAsia="id-ID"/>
        </w:rPr>
        <w:t xml:space="preserve">بالنسبة إلى البيانات من المعلم في قسم </w:t>
      </w:r>
      <w:r w:rsidRPr="00557391">
        <w:rPr>
          <w:rFonts w:ascii="Sakkal Majalla" w:hAnsi="Sakkal Majalla" w:cs="Sakkal Majalla"/>
          <w:sz w:val="36"/>
          <w:szCs w:val="36"/>
          <w:rtl/>
          <w:lang w:val="en-US"/>
        </w:rPr>
        <w:t xml:space="preserve">هيئة إشراف اللغة بمعهد </w:t>
      </w:r>
      <w:r w:rsidR="00E26E88" w:rsidRPr="00557391">
        <w:rPr>
          <w:rFonts w:ascii="Sakkal Majalla" w:hAnsi="Sakkal Majalla" w:cs="Sakkal Majalla"/>
          <w:sz w:val="36"/>
          <w:szCs w:val="36"/>
          <w:shd w:val="clear" w:color="auto" w:fill="FFFFFF"/>
          <w:rtl/>
        </w:rPr>
        <w:t>تح</w:t>
      </w:r>
      <w:r w:rsidRPr="00557391">
        <w:rPr>
          <w:rFonts w:ascii="Sakkal Majalla" w:hAnsi="Sakkal Majalla" w:cs="Sakkal Majalla"/>
          <w:sz w:val="36"/>
          <w:szCs w:val="36"/>
          <w:shd w:val="clear" w:color="auto" w:fill="FFFFFF"/>
          <w:rtl/>
        </w:rPr>
        <w:t>فيظ القرأن دار العلوم ليدو:</w:t>
      </w:r>
    </w:p>
    <w:p w14:paraId="12B8358E" w14:textId="526DB767" w:rsidR="00E26E88" w:rsidRPr="00557391" w:rsidRDefault="00DB027E" w:rsidP="00557391">
      <w:pPr>
        <w:bidi/>
        <w:ind w:firstLine="566"/>
        <w:jc w:val="both"/>
        <w:rPr>
          <w:rFonts w:ascii="Sakkal Majalla" w:eastAsia="Times New Roman" w:hAnsi="Sakkal Majalla" w:cs="Sakkal Majalla"/>
          <w:sz w:val="36"/>
          <w:szCs w:val="36"/>
          <w:lang w:val="en-US" w:eastAsia="id-ID"/>
        </w:rPr>
      </w:pPr>
      <w:r w:rsidRPr="00557391">
        <w:rPr>
          <w:rFonts w:ascii="Sakkal Majalla" w:eastAsia="Times New Roman" w:hAnsi="Sakkal Majalla" w:cs="Sakkal Majalla"/>
          <w:sz w:val="36"/>
          <w:szCs w:val="36"/>
          <w:rtl/>
          <w:lang w:val="en-US" w:eastAsia="id-ID"/>
        </w:rPr>
        <w:lastRenderedPageBreak/>
        <w:t>كث</w:t>
      </w:r>
      <w:r w:rsidR="00E26E88" w:rsidRPr="00557391">
        <w:rPr>
          <w:rFonts w:ascii="Sakkal Majalla" w:eastAsia="Times New Roman" w:hAnsi="Sakkal Majalla" w:cs="Sakkal Majalla"/>
          <w:sz w:val="36"/>
          <w:szCs w:val="36"/>
          <w:rtl/>
          <w:lang w:val="en-US" w:eastAsia="id-ID"/>
        </w:rPr>
        <w:t>ي</w:t>
      </w:r>
      <w:r w:rsidRPr="00557391">
        <w:rPr>
          <w:rFonts w:ascii="Sakkal Majalla" w:eastAsia="Times New Roman" w:hAnsi="Sakkal Majalla" w:cs="Sakkal Majalla"/>
          <w:sz w:val="36"/>
          <w:szCs w:val="36"/>
          <w:rtl/>
          <w:lang w:val="en-US" w:eastAsia="id-ID"/>
        </w:rPr>
        <w:t xml:space="preserve">ر من الطلاب لديهم أخطاء في اللغة العربية أحد الأسباب هو أن اللغة الإندونيسية المترجمة إلى اللغة العربية لا تتفق مع قواعد النقاش العربي صحيحة، ويمكن أيضا أن تكون خاطئة في إعداد الجمل، وأحيانا أيضا الخلط في استخدام المفردات. </w:t>
      </w:r>
    </w:p>
    <w:p w14:paraId="135DF7DC" w14:textId="1CF55C85" w:rsidR="00554ADC" w:rsidRPr="00E0606D" w:rsidRDefault="00E26E88" w:rsidP="00E0606D">
      <w:pPr>
        <w:bidi/>
        <w:ind w:firstLine="566"/>
        <w:jc w:val="both"/>
        <w:rPr>
          <w:rFonts w:ascii="Sakkal Majalla" w:eastAsia="Times New Roman" w:hAnsi="Sakkal Majalla" w:cs="Sakkal Majalla"/>
          <w:sz w:val="36"/>
          <w:szCs w:val="36"/>
          <w:lang w:val="en-US" w:eastAsia="id-ID"/>
        </w:rPr>
      </w:pPr>
      <w:r w:rsidRPr="00557391">
        <w:rPr>
          <w:rFonts w:ascii="Sakkal Majalla" w:eastAsia="Times New Roman" w:hAnsi="Sakkal Majalla" w:cs="Sakkal Majalla"/>
          <w:sz w:val="36"/>
          <w:szCs w:val="36"/>
          <w:rtl/>
          <w:lang w:val="en-US" w:eastAsia="id-ID"/>
        </w:rPr>
        <w:t xml:space="preserve"> </w:t>
      </w:r>
      <w:r w:rsidR="00DB027E" w:rsidRPr="00557391">
        <w:rPr>
          <w:rFonts w:ascii="Sakkal Majalla" w:eastAsia="Times New Roman" w:hAnsi="Sakkal Majalla" w:cs="Sakkal Majalla"/>
          <w:sz w:val="36"/>
          <w:szCs w:val="36"/>
          <w:rtl/>
          <w:lang w:val="en-US" w:eastAsia="id-ID"/>
        </w:rPr>
        <w:t>إن الجهود لحل هذه المشاكل هي توزيع المفردات اليوية و</w:t>
      </w:r>
      <w:r w:rsidR="00DB027E" w:rsidRPr="00557391">
        <w:rPr>
          <w:rFonts w:ascii="Sakkal Majalla" w:hAnsi="Sakkal Majalla" w:cs="Sakkal Majalla"/>
          <w:sz w:val="36"/>
          <w:szCs w:val="36"/>
          <w:rtl/>
        </w:rPr>
        <w:t xml:space="preserve"> </w:t>
      </w:r>
      <w:r w:rsidR="00DB027E" w:rsidRPr="00557391">
        <w:rPr>
          <w:rFonts w:ascii="Sakkal Majalla" w:eastAsia="Times New Roman" w:hAnsi="Sakkal Majalla" w:cs="Sakkal Majalla"/>
          <w:sz w:val="36"/>
          <w:szCs w:val="36"/>
          <w:rtl/>
          <w:lang w:val="en-US" w:eastAsia="id-ID"/>
        </w:rPr>
        <w:t xml:space="preserve">إقامة محكمة اللغوية. </w:t>
      </w:r>
      <w:r w:rsidR="00E0606D">
        <w:rPr>
          <w:rFonts w:ascii="Sakkal Majalla" w:eastAsia="Times New Roman" w:hAnsi="Sakkal Majalla" w:cs="Sakkal Majalla" w:hint="cs"/>
          <w:sz w:val="36"/>
          <w:szCs w:val="36"/>
          <w:rtl/>
          <w:lang w:val="en-US" w:eastAsia="id-ID"/>
        </w:rPr>
        <w:t>و</w:t>
      </w:r>
      <w:r w:rsidR="00DB027E" w:rsidRPr="00557391">
        <w:rPr>
          <w:rFonts w:ascii="Sakkal Majalla" w:hAnsi="Sakkal Majalla" w:cs="Sakkal Majalla"/>
          <w:sz w:val="36"/>
          <w:szCs w:val="36"/>
          <w:rtl/>
        </w:rPr>
        <w:t xml:space="preserve">الأسباب ومصادر الأخطاء اللغوية في محادثة الطلاب  اليومية هي ثلاثة أشياء: </w:t>
      </w:r>
    </w:p>
    <w:p w14:paraId="6D7A0148" w14:textId="12C457CB" w:rsidR="00554ADC" w:rsidRPr="00E0606D" w:rsidRDefault="00DB027E" w:rsidP="00E0606D">
      <w:pPr>
        <w:pStyle w:val="ListParagraph"/>
        <w:numPr>
          <w:ilvl w:val="0"/>
          <w:numId w:val="22"/>
        </w:numPr>
        <w:bidi/>
        <w:jc w:val="both"/>
        <w:rPr>
          <w:rFonts w:ascii="Sakkal Majalla" w:hAnsi="Sakkal Majalla" w:cs="Sakkal Majalla"/>
          <w:sz w:val="36"/>
          <w:szCs w:val="36"/>
        </w:rPr>
      </w:pPr>
      <w:r w:rsidRPr="00E0606D">
        <w:rPr>
          <w:rFonts w:ascii="Sakkal Majalla" w:hAnsi="Sakkal Majalla" w:cs="Sakkal Majalla"/>
          <w:sz w:val="36"/>
          <w:szCs w:val="36"/>
          <w:rtl/>
        </w:rPr>
        <w:t xml:space="preserve">تتأثر </w:t>
      </w:r>
      <w:r w:rsidR="00E26E88" w:rsidRPr="00E0606D">
        <w:rPr>
          <w:rFonts w:ascii="Sakkal Majalla" w:hAnsi="Sakkal Majalla" w:cs="Sakkal Majalla"/>
          <w:sz w:val="36"/>
          <w:szCs w:val="36"/>
          <w:rtl/>
        </w:rPr>
        <w:t xml:space="preserve">اللغة التي يتقنها لأول مرة، أو </w:t>
      </w:r>
      <w:r w:rsidRPr="00E0606D">
        <w:rPr>
          <w:rFonts w:ascii="Sakkal Majalla" w:hAnsi="Sakkal Majalla" w:cs="Sakkal Majalla"/>
          <w:sz w:val="36"/>
          <w:szCs w:val="36"/>
          <w:rtl/>
        </w:rPr>
        <w:t>كث</w:t>
      </w:r>
      <w:r w:rsidR="00E26E88" w:rsidRPr="00E0606D">
        <w:rPr>
          <w:rFonts w:ascii="Sakkal Majalla" w:hAnsi="Sakkal Majalla" w:cs="Sakkal Majalla"/>
          <w:sz w:val="36"/>
          <w:szCs w:val="36"/>
          <w:rtl/>
        </w:rPr>
        <w:t>ي</w:t>
      </w:r>
      <w:r w:rsidRPr="00E0606D">
        <w:rPr>
          <w:rFonts w:ascii="Sakkal Majalla" w:hAnsi="Sakkal Majalla" w:cs="Sakkal Majalla"/>
          <w:sz w:val="36"/>
          <w:szCs w:val="36"/>
          <w:rtl/>
        </w:rPr>
        <w:t xml:space="preserve">ر من الطلاب يترجمون اللغة العربية وفقا للقواعد الإندونيسية. </w:t>
      </w:r>
    </w:p>
    <w:p w14:paraId="51B4C735" w14:textId="193A004B" w:rsidR="00554ADC" w:rsidRPr="00E0606D" w:rsidRDefault="00DB027E" w:rsidP="00E0606D">
      <w:pPr>
        <w:pStyle w:val="ListParagraph"/>
        <w:numPr>
          <w:ilvl w:val="0"/>
          <w:numId w:val="22"/>
        </w:numPr>
        <w:bidi/>
        <w:jc w:val="both"/>
        <w:rPr>
          <w:rFonts w:ascii="Sakkal Majalla" w:hAnsi="Sakkal Majalla" w:cs="Sakkal Majalla"/>
          <w:sz w:val="36"/>
          <w:szCs w:val="36"/>
        </w:rPr>
      </w:pPr>
      <w:r w:rsidRPr="00E0606D">
        <w:rPr>
          <w:rFonts w:ascii="Sakkal Majalla" w:hAnsi="Sakkal Majalla" w:cs="Sakkal Majalla"/>
          <w:sz w:val="36"/>
          <w:szCs w:val="36"/>
          <w:rtl/>
        </w:rPr>
        <w:t>انخفاض وعي الطلاب بالأخطاء اللغوية.</w:t>
      </w:r>
    </w:p>
    <w:p w14:paraId="3C19EE02" w14:textId="04396706" w:rsidR="00554ADC" w:rsidRPr="00E0606D" w:rsidRDefault="00DB027E" w:rsidP="00E0606D">
      <w:pPr>
        <w:pStyle w:val="ListParagraph"/>
        <w:numPr>
          <w:ilvl w:val="0"/>
          <w:numId w:val="22"/>
        </w:numPr>
        <w:bidi/>
        <w:jc w:val="both"/>
        <w:rPr>
          <w:rFonts w:ascii="Sakkal Majalla" w:hAnsi="Sakkal Majalla" w:cs="Sakkal Majalla"/>
          <w:sz w:val="36"/>
          <w:szCs w:val="36"/>
        </w:rPr>
      </w:pPr>
      <w:r w:rsidRPr="00E0606D">
        <w:rPr>
          <w:rFonts w:ascii="Sakkal Majalla" w:hAnsi="Sakkal Majalla" w:cs="Sakkal Majalla"/>
          <w:sz w:val="36"/>
          <w:szCs w:val="36"/>
          <w:rtl/>
        </w:rPr>
        <w:t>انخفاض فهم الطلاب في استخدام اللغة العربية</w:t>
      </w:r>
    </w:p>
    <w:p w14:paraId="74C42662" w14:textId="4B8DD207" w:rsidR="00DB027E" w:rsidRPr="00E0606D" w:rsidRDefault="00DB027E" w:rsidP="00E0606D">
      <w:pPr>
        <w:pStyle w:val="ListParagraph"/>
        <w:numPr>
          <w:ilvl w:val="0"/>
          <w:numId w:val="22"/>
        </w:numPr>
        <w:bidi/>
        <w:jc w:val="both"/>
        <w:rPr>
          <w:rFonts w:ascii="Sakkal Majalla" w:hAnsi="Sakkal Majalla" w:cs="Sakkal Majalla"/>
          <w:sz w:val="36"/>
          <w:szCs w:val="36"/>
        </w:rPr>
      </w:pPr>
      <w:r w:rsidRPr="00E0606D">
        <w:rPr>
          <w:rFonts w:ascii="Sakkal Majalla" w:hAnsi="Sakkal Majalla" w:cs="Sakkal Majalla"/>
          <w:sz w:val="36"/>
          <w:szCs w:val="36"/>
          <w:rtl/>
        </w:rPr>
        <w:t>تدريس المعلم اللغة العربية بغير حسن.</w:t>
      </w:r>
    </w:p>
    <w:p w14:paraId="3923061A" w14:textId="28ABC33C" w:rsidR="00E26E88" w:rsidRDefault="00554ADC" w:rsidP="00E0606D">
      <w:pPr>
        <w:bidi/>
        <w:ind w:firstLine="566"/>
        <w:jc w:val="both"/>
        <w:rPr>
          <w:rFonts w:ascii="Sakkal Majalla" w:eastAsia="Times New Roman" w:hAnsi="Sakkal Majalla" w:cs="Sakkal Majalla"/>
          <w:sz w:val="36"/>
          <w:szCs w:val="36"/>
          <w:rtl/>
          <w:lang w:val="en-US" w:eastAsia="id-ID"/>
        </w:rPr>
      </w:pPr>
      <w:r w:rsidRPr="00557391">
        <w:rPr>
          <w:rFonts w:ascii="Sakkal Majalla" w:eastAsia="Times New Roman" w:hAnsi="Sakkal Majalla" w:cs="Sakkal Majalla"/>
          <w:sz w:val="36"/>
          <w:szCs w:val="36"/>
          <w:rtl/>
          <w:lang w:val="en-US" w:eastAsia="id-ID"/>
        </w:rPr>
        <w:t xml:space="preserve">بناء على تقييم </w:t>
      </w:r>
      <w:r w:rsidRPr="00557391">
        <w:rPr>
          <w:rFonts w:ascii="Sakkal Majalla" w:hAnsi="Sakkal Majalla" w:cs="Sakkal Majalla"/>
          <w:sz w:val="36"/>
          <w:szCs w:val="36"/>
          <w:rtl/>
        </w:rPr>
        <w:t>الأخطاء اللغوية،</w:t>
      </w:r>
      <w:r w:rsidRPr="00557391">
        <w:rPr>
          <w:rFonts w:ascii="Sakkal Majalla" w:eastAsia="Times New Roman" w:hAnsi="Sakkal Majalla" w:cs="Sakkal Majalla"/>
          <w:sz w:val="36"/>
          <w:szCs w:val="36"/>
          <w:rtl/>
          <w:lang w:val="en-US" w:eastAsia="id-ID"/>
        </w:rPr>
        <w:t xml:space="preserve"> يحتاج الطلاب إلى تحسين اللغة العربية ويجب على المعلمين لتحسين وتعريف الطلاب من أجل المحادثة اليومية باللغة العربية بأحسن ما يمكن، ويمكن على المعلمي أن يقيم بالعملية توزيع أساليب اللغة العربية وتصحيح الأخطاء. </w:t>
      </w:r>
    </w:p>
    <w:p w14:paraId="606DA4AB" w14:textId="69532616" w:rsidR="00E0606D" w:rsidRDefault="00E0606D" w:rsidP="00E0606D">
      <w:pPr>
        <w:bidi/>
        <w:ind w:firstLine="566"/>
        <w:jc w:val="both"/>
        <w:rPr>
          <w:rFonts w:ascii="Sakkal Majalla" w:eastAsia="Times New Roman" w:hAnsi="Sakkal Majalla" w:cs="Sakkal Majalla"/>
          <w:sz w:val="36"/>
          <w:szCs w:val="36"/>
          <w:rtl/>
          <w:lang w:val="en-US" w:eastAsia="id-ID"/>
        </w:rPr>
      </w:pPr>
    </w:p>
    <w:p w14:paraId="35E8FE66" w14:textId="5E3446CB" w:rsidR="00E0606D" w:rsidRDefault="00E0606D" w:rsidP="00E0606D">
      <w:pPr>
        <w:bidi/>
        <w:jc w:val="both"/>
        <w:rPr>
          <w:rFonts w:ascii="Sakkal Majalla" w:eastAsia="Times New Roman" w:hAnsi="Sakkal Majalla" w:cs="Sakkal Majalla"/>
          <w:sz w:val="36"/>
          <w:szCs w:val="36"/>
          <w:rtl/>
          <w:lang w:val="en-US" w:eastAsia="id-ID"/>
        </w:rPr>
      </w:pPr>
      <w:r>
        <w:rPr>
          <w:rFonts w:ascii="Sakkal Majalla" w:eastAsia="Times New Roman" w:hAnsi="Sakkal Majalla" w:cs="Sakkal Majalla" w:hint="cs"/>
          <w:sz w:val="36"/>
          <w:szCs w:val="36"/>
          <w:rtl/>
          <w:lang w:val="en-US" w:eastAsia="id-ID"/>
        </w:rPr>
        <w:t xml:space="preserve">المراجع </w:t>
      </w:r>
    </w:p>
    <w:p w14:paraId="14AD648B" w14:textId="06243920"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Pr>
          <w:rFonts w:ascii="Sakkal Majalla" w:eastAsia="Times New Roman" w:hAnsi="Sakkal Majalla" w:cs="Sakkal Majalla"/>
          <w:sz w:val="36"/>
          <w:szCs w:val="36"/>
          <w:rtl/>
          <w:lang w:val="en-US" w:eastAsia="id-ID"/>
        </w:rPr>
        <w:fldChar w:fldCharType="begin" w:fldLock="1"/>
      </w:r>
      <w:r>
        <w:rPr>
          <w:rFonts w:ascii="Sakkal Majalla" w:eastAsia="Times New Roman" w:hAnsi="Sakkal Majalla" w:cs="Sakkal Majalla"/>
          <w:sz w:val="36"/>
          <w:szCs w:val="36"/>
          <w:lang w:val="en-US" w:eastAsia="id-ID"/>
        </w:rPr>
        <w:instrText>ADDIN Mendeley Bibliography CSL_BIBLIOGRAPHY</w:instrText>
      </w:r>
      <w:r>
        <w:rPr>
          <w:rFonts w:ascii="Sakkal Majalla" w:eastAsia="Times New Roman" w:hAnsi="Sakkal Majalla" w:cs="Sakkal Majalla"/>
          <w:sz w:val="36"/>
          <w:szCs w:val="36"/>
          <w:rtl/>
          <w:lang w:val="en-US" w:eastAsia="id-ID"/>
        </w:rPr>
        <w:instrText xml:space="preserve"> </w:instrText>
      </w:r>
      <w:r>
        <w:rPr>
          <w:rFonts w:ascii="Sakkal Majalla" w:eastAsia="Times New Roman" w:hAnsi="Sakkal Majalla" w:cs="Sakkal Majalla"/>
          <w:sz w:val="36"/>
          <w:szCs w:val="36"/>
          <w:rtl/>
          <w:lang w:val="en-US" w:eastAsia="id-ID"/>
        </w:rPr>
        <w:fldChar w:fldCharType="separate"/>
      </w:r>
      <w:r w:rsidRPr="00E0606D">
        <w:rPr>
          <w:rFonts w:ascii="Sakkal Majalla" w:hAnsi="Sakkal Majalla" w:cs="Sakkal Majalla"/>
          <w:noProof/>
          <w:sz w:val="36"/>
          <w:szCs w:val="24"/>
        </w:rPr>
        <w:t xml:space="preserve">Dubois, M A, M Ilyas, and H Wagner. 1986. “Cussonosides A and B, Two Triterpene-Saponins from Cussonia Barteri.” </w:t>
      </w:r>
      <w:r w:rsidRPr="00E0606D">
        <w:rPr>
          <w:rFonts w:ascii="Sakkal Majalla" w:hAnsi="Sakkal Majalla" w:cs="Sakkal Majalla"/>
          <w:i/>
          <w:iCs/>
          <w:noProof/>
          <w:sz w:val="36"/>
          <w:szCs w:val="24"/>
        </w:rPr>
        <w:t>Planta medica</w:t>
      </w:r>
      <w:r w:rsidRPr="00E0606D">
        <w:rPr>
          <w:rFonts w:ascii="Sakkal Majalla" w:hAnsi="Sakkal Majalla" w:cs="Sakkal Majalla"/>
          <w:noProof/>
          <w:sz w:val="36"/>
          <w:szCs w:val="24"/>
        </w:rPr>
        <w:t xml:space="preserve"> 52(02): </w:t>
      </w:r>
      <w:r w:rsidRPr="00E0606D">
        <w:rPr>
          <w:rFonts w:ascii="Sakkal Majalla" w:hAnsi="Sakkal Majalla" w:cs="Sakkal Majalla"/>
          <w:noProof/>
          <w:sz w:val="36"/>
          <w:szCs w:val="24"/>
        </w:rPr>
        <w:lastRenderedPageBreak/>
        <w:t>80–83.</w:t>
      </w:r>
    </w:p>
    <w:p w14:paraId="5AF6E57D"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Hasyim, Muhamad. 2019. “</w:t>
      </w:r>
      <w:r w:rsidRPr="00E0606D">
        <w:rPr>
          <w:rFonts w:ascii="Sakkal Majalla" w:hAnsi="Sakkal Majalla" w:cs="Sakkal Majalla"/>
          <w:noProof/>
          <w:sz w:val="36"/>
          <w:szCs w:val="24"/>
          <w:rtl/>
        </w:rPr>
        <w:t>تطوير مادة مهارة الكلام على أساس الثقافة المحلية الإسلامية</w:t>
      </w:r>
      <w:r w:rsidRPr="00E0606D">
        <w:rPr>
          <w:rFonts w:ascii="Sakkal Majalla" w:hAnsi="Sakkal Majalla" w:cs="Sakkal Majalla"/>
          <w:noProof/>
          <w:sz w:val="36"/>
          <w:szCs w:val="24"/>
        </w:rPr>
        <w:t xml:space="preserve">.” </w:t>
      </w:r>
      <w:r w:rsidRPr="00E0606D">
        <w:rPr>
          <w:rFonts w:ascii="Sakkal Majalla" w:hAnsi="Sakkal Majalla" w:cs="Sakkal Majalla"/>
          <w:i/>
          <w:iCs/>
          <w:noProof/>
          <w:sz w:val="36"/>
          <w:szCs w:val="24"/>
        </w:rPr>
        <w:t>ISLAMIKA</w:t>
      </w:r>
      <w:r w:rsidRPr="00E0606D">
        <w:rPr>
          <w:rFonts w:ascii="Sakkal Majalla" w:hAnsi="Sakkal Majalla" w:cs="Sakkal Majalla"/>
          <w:noProof/>
          <w:sz w:val="36"/>
          <w:szCs w:val="24"/>
        </w:rPr>
        <w:t xml:space="preserve"> 1(1): 78–96.</w:t>
      </w:r>
    </w:p>
    <w:p w14:paraId="4CCEC0B4"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 xml:space="preserve">Marlina, Lina, and Siti Khumairotuzzahra. 2021a. “Analisis Kebutuhan Bahan Ajar Al-Muhadatsah Al-Yaumiyah Berbasis CEFR Melalui Online Learning.” </w:t>
      </w:r>
      <w:r w:rsidRPr="00E0606D">
        <w:rPr>
          <w:rFonts w:ascii="Sakkal Majalla" w:hAnsi="Sakkal Majalla" w:cs="Sakkal Majalla"/>
          <w:i/>
          <w:iCs/>
          <w:noProof/>
          <w:sz w:val="36"/>
          <w:szCs w:val="24"/>
        </w:rPr>
        <w:t>al-lughah</w:t>
      </w:r>
      <w:r w:rsidRPr="00E0606D">
        <w:rPr>
          <w:rFonts w:ascii="Sakkal Majalla" w:hAnsi="Sakkal Majalla" w:cs="Sakkal Majalla"/>
          <w:noProof/>
          <w:sz w:val="36"/>
          <w:szCs w:val="24"/>
        </w:rPr>
        <w:t xml:space="preserve"> 10.</w:t>
      </w:r>
    </w:p>
    <w:p w14:paraId="32C3A07E" w14:textId="77777777" w:rsidR="00E0606D" w:rsidRPr="00E0606D" w:rsidRDefault="00E0606D" w:rsidP="00E0606D">
      <w:pPr>
        <w:widowControl w:val="0"/>
        <w:autoSpaceDE w:val="0"/>
        <w:autoSpaceDN w:val="0"/>
        <w:bidi/>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w:t>
      </w:r>
      <w:r w:rsidRPr="00E0606D">
        <w:rPr>
          <w:rFonts w:ascii="Sakkal Majalla" w:hAnsi="Sakkal Majalla" w:cs="Sakkal Majalla"/>
          <w:noProof/>
          <w:sz w:val="36"/>
          <w:szCs w:val="36"/>
        </w:rPr>
        <w:t>—. 2021b. “</w:t>
      </w:r>
      <w:r w:rsidRPr="00E0606D">
        <w:rPr>
          <w:rFonts w:ascii="Sakkal Majalla" w:hAnsi="Sakkal Majalla" w:cs="Sakkal Majalla"/>
          <w:noProof/>
          <w:sz w:val="36"/>
          <w:szCs w:val="36"/>
          <w:rtl/>
        </w:rPr>
        <w:t>تحليل الاحتياجات للمواد الدراسية المحادثة اليومية باستخدام الإطار المرجعي الأوروبي المشترك للغة من خلال التعليم عبر الإنترنيت</w:t>
      </w:r>
      <w:r w:rsidRPr="00E0606D">
        <w:rPr>
          <w:rFonts w:ascii="Sakkal Majalla" w:hAnsi="Sakkal Majalla" w:cs="Sakkal Majalla"/>
          <w:noProof/>
          <w:sz w:val="36"/>
          <w:szCs w:val="36"/>
        </w:rPr>
        <w:t xml:space="preserve">.” </w:t>
      </w:r>
      <w:r w:rsidRPr="00E0606D">
        <w:rPr>
          <w:rFonts w:ascii="Sakkal Majalla" w:hAnsi="Sakkal Majalla" w:cs="Sakkal Majalla"/>
          <w:i/>
          <w:iCs/>
          <w:noProof/>
          <w:sz w:val="36"/>
          <w:szCs w:val="36"/>
        </w:rPr>
        <w:t>Al-Lughah: Jurnal Bahasa</w:t>
      </w:r>
      <w:r w:rsidRPr="00E0606D">
        <w:rPr>
          <w:rFonts w:ascii="Sakkal Majalla" w:hAnsi="Sakkal Majalla" w:cs="Sakkal Majalla"/>
          <w:noProof/>
          <w:sz w:val="36"/>
          <w:szCs w:val="36"/>
        </w:rPr>
        <w:t xml:space="preserve"> 10(1): 32–46.</w:t>
      </w:r>
    </w:p>
    <w:p w14:paraId="15F0D938"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 xml:space="preserve">Mughni, Subhan. 2005. “Analisis Kesalahan Menulis Bahasa Arab Di Kalangan Mahasiswa Program Studi Bahasa Arab.” </w:t>
      </w:r>
      <w:r w:rsidRPr="00E0606D">
        <w:rPr>
          <w:rFonts w:ascii="Sakkal Majalla" w:hAnsi="Sakkal Majalla" w:cs="Sakkal Majalla"/>
          <w:i/>
          <w:iCs/>
          <w:noProof/>
          <w:sz w:val="36"/>
          <w:szCs w:val="24"/>
        </w:rPr>
        <w:t>Al Qalam</w:t>
      </w:r>
      <w:r w:rsidRPr="00E0606D">
        <w:rPr>
          <w:rFonts w:ascii="Sakkal Majalla" w:hAnsi="Sakkal Majalla" w:cs="Sakkal Majalla"/>
          <w:noProof/>
          <w:sz w:val="36"/>
          <w:szCs w:val="24"/>
        </w:rPr>
        <w:t xml:space="preserve"> 22(3): 476–512.</w:t>
      </w:r>
    </w:p>
    <w:p w14:paraId="53C9EBD8"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 xml:space="preserve">Norah Saad Sultan Al-Qahtani. 2020. “Obstacles to Applying Qualitative Research in the Educational Field at King Saud University.” </w:t>
      </w:r>
      <w:r w:rsidRPr="00E0606D">
        <w:rPr>
          <w:rFonts w:ascii="Sakkal Majalla" w:hAnsi="Sakkal Majalla" w:cs="Sakkal Majalla"/>
          <w:i/>
          <w:iCs/>
          <w:noProof/>
          <w:sz w:val="36"/>
          <w:szCs w:val="24"/>
        </w:rPr>
        <w:t>Edusohag</w:t>
      </w:r>
      <w:r w:rsidRPr="00E0606D">
        <w:rPr>
          <w:rFonts w:ascii="Sakkal Majalla" w:hAnsi="Sakkal Majalla" w:cs="Sakkal Majalla"/>
          <w:noProof/>
          <w:sz w:val="36"/>
          <w:szCs w:val="24"/>
        </w:rPr>
        <w:t xml:space="preserve"> 10.</w:t>
      </w:r>
    </w:p>
    <w:p w14:paraId="0469A7A5"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 xml:space="preserve">Nurkholis, Nurkholis. 2018. “Analisis Kesalahan Berbahasa Dalam Bahasa Arab.” </w:t>
      </w:r>
      <w:r w:rsidRPr="00E0606D">
        <w:rPr>
          <w:rFonts w:ascii="Sakkal Majalla" w:hAnsi="Sakkal Majalla" w:cs="Sakkal Majalla"/>
          <w:i/>
          <w:iCs/>
          <w:noProof/>
          <w:sz w:val="36"/>
          <w:szCs w:val="24"/>
        </w:rPr>
        <w:t>Al-Fathin: Jurnal Bahasa Dan Sastra Arab</w:t>
      </w:r>
      <w:r w:rsidRPr="00E0606D">
        <w:rPr>
          <w:rFonts w:ascii="Sakkal Majalla" w:hAnsi="Sakkal Majalla" w:cs="Sakkal Majalla"/>
          <w:noProof/>
          <w:sz w:val="36"/>
          <w:szCs w:val="24"/>
        </w:rPr>
        <w:t xml:space="preserve"> 1(01): 10–21.</w:t>
      </w:r>
    </w:p>
    <w:p w14:paraId="6451272D"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Setiadi, Fadhlan Masykura. 2015. “</w:t>
      </w:r>
      <w:r w:rsidRPr="00E0606D">
        <w:rPr>
          <w:rFonts w:ascii="Sakkal Majalla" w:hAnsi="Sakkal Majalla" w:cs="Sakkal Majalla"/>
          <w:noProof/>
          <w:sz w:val="36"/>
          <w:szCs w:val="24"/>
          <w:rtl/>
        </w:rPr>
        <w:t>تعليم مهارة الكلام لغير الناطقين بالعربية (نظريا وتطبيقيا</w:t>
      </w:r>
      <w:r w:rsidRPr="00E0606D">
        <w:rPr>
          <w:rFonts w:ascii="Sakkal Majalla" w:hAnsi="Sakkal Majalla" w:cs="Sakkal Majalla"/>
          <w:noProof/>
          <w:sz w:val="36"/>
          <w:szCs w:val="24"/>
        </w:rPr>
        <w:t xml:space="preserve">.” </w:t>
      </w:r>
      <w:r w:rsidRPr="00E0606D">
        <w:rPr>
          <w:rFonts w:ascii="Sakkal Majalla" w:hAnsi="Sakkal Majalla" w:cs="Sakkal Majalla"/>
          <w:i/>
          <w:iCs/>
          <w:noProof/>
          <w:sz w:val="36"/>
          <w:szCs w:val="24"/>
        </w:rPr>
        <w:t>Ihya al-Arabiyah: Jurnal Pendidikan Bahasa dan Sastra Arab</w:t>
      </w:r>
      <w:r w:rsidRPr="00E0606D">
        <w:rPr>
          <w:rFonts w:ascii="Sakkal Majalla" w:hAnsi="Sakkal Majalla" w:cs="Sakkal Majalla"/>
          <w:noProof/>
          <w:sz w:val="36"/>
          <w:szCs w:val="24"/>
        </w:rPr>
        <w:t xml:space="preserve"> 1(2).</w:t>
      </w:r>
    </w:p>
    <w:p w14:paraId="1858D912" w14:textId="77777777" w:rsidR="00E0606D" w:rsidRPr="00E0606D" w:rsidRDefault="00E0606D" w:rsidP="00E0606D">
      <w:pPr>
        <w:widowControl w:val="0"/>
        <w:autoSpaceDE w:val="0"/>
        <w:autoSpaceDN w:val="0"/>
        <w:adjustRightInd w:val="0"/>
        <w:spacing w:line="240" w:lineRule="auto"/>
        <w:ind w:left="480" w:hanging="480"/>
        <w:rPr>
          <w:rFonts w:ascii="Sakkal Majalla" w:hAnsi="Sakkal Majalla" w:cs="Sakkal Majalla"/>
          <w:noProof/>
          <w:sz w:val="36"/>
          <w:szCs w:val="24"/>
        </w:rPr>
      </w:pPr>
      <w:r w:rsidRPr="00E0606D">
        <w:rPr>
          <w:rFonts w:ascii="Sakkal Majalla" w:hAnsi="Sakkal Majalla" w:cs="Sakkal Majalla"/>
          <w:noProof/>
          <w:sz w:val="36"/>
          <w:szCs w:val="24"/>
        </w:rPr>
        <w:t xml:space="preserve">Thohir, Muhammad, and Juliantika Imannisya. 2020. “Analisis Kesalahan Berbahasa Arab Pada Percakapan Sehari Hari Di Pondok </w:t>
      </w:r>
      <w:r w:rsidRPr="00E0606D">
        <w:rPr>
          <w:rFonts w:ascii="Sakkal Majalla" w:hAnsi="Sakkal Majalla" w:cs="Sakkal Majalla"/>
          <w:noProof/>
          <w:sz w:val="36"/>
          <w:szCs w:val="24"/>
        </w:rPr>
        <w:lastRenderedPageBreak/>
        <w:t xml:space="preserve">Modern Asy-Syifa Balikpapan.” </w:t>
      </w:r>
      <w:r w:rsidRPr="00E0606D">
        <w:rPr>
          <w:rFonts w:ascii="Sakkal Majalla" w:hAnsi="Sakkal Majalla" w:cs="Sakkal Majalla"/>
          <w:i/>
          <w:iCs/>
          <w:noProof/>
          <w:sz w:val="36"/>
          <w:szCs w:val="24"/>
        </w:rPr>
        <w:t>EL-IBTIKAR-Jurnal Pendidikan Bahasa Arab</w:t>
      </w:r>
      <w:r w:rsidRPr="00E0606D">
        <w:rPr>
          <w:rFonts w:ascii="Sakkal Majalla" w:hAnsi="Sakkal Majalla" w:cs="Sakkal Majalla"/>
          <w:noProof/>
          <w:sz w:val="36"/>
          <w:szCs w:val="24"/>
        </w:rPr>
        <w:t xml:space="preserve"> 9(2): 168–82.</w:t>
      </w:r>
    </w:p>
    <w:p w14:paraId="238C3459" w14:textId="77777777" w:rsidR="00E0606D" w:rsidRPr="00E0606D" w:rsidRDefault="00E0606D" w:rsidP="00E0606D">
      <w:pPr>
        <w:widowControl w:val="0"/>
        <w:autoSpaceDE w:val="0"/>
        <w:autoSpaceDN w:val="0"/>
        <w:bidi/>
        <w:adjustRightInd w:val="0"/>
        <w:spacing w:line="240" w:lineRule="auto"/>
        <w:ind w:left="480" w:hanging="480"/>
        <w:rPr>
          <w:rFonts w:ascii="Sakkal Majalla" w:hAnsi="Sakkal Majalla" w:cs="Sakkal Majalla"/>
          <w:noProof/>
          <w:sz w:val="48"/>
          <w:szCs w:val="32"/>
        </w:rPr>
      </w:pPr>
      <w:r w:rsidRPr="00E0606D">
        <w:rPr>
          <w:rFonts w:ascii="Sakkal Majalla" w:hAnsi="Sakkal Majalla" w:cs="Sakkal Majalla"/>
          <w:noProof/>
          <w:sz w:val="48"/>
          <w:szCs w:val="36"/>
          <w:rtl/>
        </w:rPr>
        <w:t xml:space="preserve">أ حمد سليم خصاونة, نجوى. 2012. “فاعلية استخدام مدخل الرسم اليدوي في تنمية مهارات الکتابة لدى تلميذات </w:t>
      </w:r>
      <w:r w:rsidRPr="00E0606D">
        <w:rPr>
          <w:rFonts w:asciiTheme="majorBidi" w:hAnsiTheme="majorBidi" w:cstheme="majorBidi"/>
          <w:noProof/>
          <w:sz w:val="36"/>
          <w:szCs w:val="36"/>
          <w:rtl/>
        </w:rPr>
        <w:t xml:space="preserve">المرحلة الابتدائية.” </w:t>
      </w:r>
      <w:r w:rsidRPr="00E0606D">
        <w:rPr>
          <w:rFonts w:asciiTheme="majorBidi" w:hAnsiTheme="majorBidi" w:cstheme="majorBidi"/>
          <w:i/>
          <w:iCs/>
          <w:noProof/>
          <w:sz w:val="36"/>
          <w:szCs w:val="36"/>
          <w:rtl/>
        </w:rPr>
        <w:t>مجلة بحوث التربية النوعية</w:t>
      </w:r>
      <w:r w:rsidRPr="00E0606D">
        <w:rPr>
          <w:rFonts w:asciiTheme="majorBidi" w:hAnsiTheme="majorBidi" w:cstheme="majorBidi"/>
          <w:noProof/>
          <w:sz w:val="36"/>
          <w:szCs w:val="36"/>
          <w:rtl/>
        </w:rPr>
        <w:t xml:space="preserve"> 2012(25): 153–78</w:t>
      </w:r>
      <w:r w:rsidRPr="00E0606D">
        <w:rPr>
          <w:rFonts w:asciiTheme="majorBidi" w:hAnsiTheme="majorBidi" w:cstheme="majorBidi"/>
          <w:noProof/>
          <w:sz w:val="36"/>
          <w:szCs w:val="36"/>
        </w:rPr>
        <w:t>.</w:t>
      </w:r>
    </w:p>
    <w:p w14:paraId="168CBB88" w14:textId="44C9A0A2" w:rsidR="00E0606D" w:rsidRPr="00E0606D" w:rsidRDefault="00E0606D" w:rsidP="00E0606D">
      <w:pPr>
        <w:bidi/>
        <w:jc w:val="both"/>
        <w:rPr>
          <w:rFonts w:ascii="Sakkal Majalla" w:eastAsia="Times New Roman" w:hAnsi="Sakkal Majalla" w:cs="Sakkal Majalla"/>
          <w:sz w:val="36"/>
          <w:szCs w:val="36"/>
          <w:lang w:val="en-US" w:eastAsia="id-ID"/>
        </w:rPr>
      </w:pPr>
      <w:r>
        <w:rPr>
          <w:rFonts w:ascii="Sakkal Majalla" w:eastAsia="Times New Roman" w:hAnsi="Sakkal Majalla" w:cs="Sakkal Majalla"/>
          <w:sz w:val="36"/>
          <w:szCs w:val="36"/>
          <w:rtl/>
          <w:lang w:val="en-US" w:eastAsia="id-ID"/>
        </w:rPr>
        <w:fldChar w:fldCharType="end"/>
      </w:r>
    </w:p>
    <w:sectPr w:rsidR="00E0606D" w:rsidRPr="00E0606D" w:rsidSect="009D59ED">
      <w:pgSz w:w="11906" w:h="16838"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746E" w14:textId="77777777" w:rsidR="00CB1E75" w:rsidRDefault="00CB1E75" w:rsidP="00BA292D">
      <w:pPr>
        <w:spacing w:after="0" w:line="240" w:lineRule="auto"/>
      </w:pPr>
      <w:r>
        <w:separator/>
      </w:r>
    </w:p>
  </w:endnote>
  <w:endnote w:type="continuationSeparator" w:id="0">
    <w:p w14:paraId="0550BF77" w14:textId="77777777" w:rsidR="00CB1E75" w:rsidRDefault="00CB1E75" w:rsidP="00BA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2CFB" w14:textId="77777777" w:rsidR="00CB1E75" w:rsidRDefault="00CB1E75" w:rsidP="00BA292D">
      <w:pPr>
        <w:spacing w:after="0" w:line="240" w:lineRule="auto"/>
      </w:pPr>
      <w:r>
        <w:separator/>
      </w:r>
    </w:p>
  </w:footnote>
  <w:footnote w:type="continuationSeparator" w:id="0">
    <w:p w14:paraId="115062DD" w14:textId="77777777" w:rsidR="00CB1E75" w:rsidRDefault="00CB1E75" w:rsidP="00BA2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D9B"/>
    <w:multiLevelType w:val="hybridMultilevel"/>
    <w:tmpl w:val="82568F0A"/>
    <w:lvl w:ilvl="0" w:tplc="F0EE8FCA">
      <w:start w:val="5"/>
      <w:numFmt w:val="arabicAlpha"/>
      <w:lvlText w:val="%1)"/>
      <w:lvlJc w:val="left"/>
      <w:pPr>
        <w:ind w:left="1286" w:hanging="360"/>
      </w:pPr>
      <w:rPr>
        <w:rFonts w:hint="default"/>
        <w:lang w:val="id-ID"/>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1" w15:restartNumberingAfterBreak="0">
    <w:nsid w:val="09081F1B"/>
    <w:multiLevelType w:val="hybridMultilevel"/>
    <w:tmpl w:val="142C5848"/>
    <w:lvl w:ilvl="0" w:tplc="8640A428">
      <w:start w:val="1"/>
      <w:numFmt w:val="decimal"/>
      <w:lvlText w:val="%1."/>
      <w:lvlJc w:val="left"/>
      <w:pPr>
        <w:ind w:left="720" w:hanging="360"/>
      </w:pPr>
      <w:rPr>
        <w:rFonts w:asciiTheme="minorHAnsi" w:eastAsia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687C96"/>
    <w:multiLevelType w:val="hybridMultilevel"/>
    <w:tmpl w:val="87C06672"/>
    <w:lvl w:ilvl="0" w:tplc="91F26718">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3" w15:restartNumberingAfterBreak="0">
    <w:nsid w:val="117F77C1"/>
    <w:multiLevelType w:val="hybridMultilevel"/>
    <w:tmpl w:val="DFBE23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977397"/>
    <w:multiLevelType w:val="hybridMultilevel"/>
    <w:tmpl w:val="37B696CC"/>
    <w:lvl w:ilvl="0" w:tplc="BA54B70A">
      <w:start w:val="5"/>
      <w:numFmt w:val="arabicAlpha"/>
      <w:lvlText w:val="%1)"/>
      <w:lvlJc w:val="left"/>
      <w:pPr>
        <w:ind w:left="1286" w:hanging="360"/>
      </w:pPr>
      <w:rPr>
        <w:rFonts w:hint="default"/>
        <w:lang w:val="id-ID"/>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5" w15:restartNumberingAfterBreak="0">
    <w:nsid w:val="285877FC"/>
    <w:multiLevelType w:val="hybridMultilevel"/>
    <w:tmpl w:val="F6920AF8"/>
    <w:lvl w:ilvl="0" w:tplc="079C3B44">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6" w15:restartNumberingAfterBreak="0">
    <w:nsid w:val="29F71DB0"/>
    <w:multiLevelType w:val="hybridMultilevel"/>
    <w:tmpl w:val="DDA0D2C8"/>
    <w:lvl w:ilvl="0" w:tplc="47503446">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7" w15:restartNumberingAfterBreak="0">
    <w:nsid w:val="2B01729E"/>
    <w:multiLevelType w:val="hybridMultilevel"/>
    <w:tmpl w:val="D570D856"/>
    <w:lvl w:ilvl="0" w:tplc="2954E062">
      <w:start w:val="8"/>
      <w:numFmt w:val="arabicAlpha"/>
      <w:lvlText w:val="%1)"/>
      <w:lvlJc w:val="left"/>
      <w:pPr>
        <w:ind w:left="1286"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8" w15:restartNumberingAfterBreak="0">
    <w:nsid w:val="31E44041"/>
    <w:multiLevelType w:val="hybridMultilevel"/>
    <w:tmpl w:val="B6100B4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23B46FB"/>
    <w:multiLevelType w:val="hybridMultilevel"/>
    <w:tmpl w:val="5F4A1A94"/>
    <w:lvl w:ilvl="0" w:tplc="57BE858A">
      <w:start w:val="8"/>
      <w:numFmt w:val="arabicAlpha"/>
      <w:lvlText w:val="%1)"/>
      <w:lvlJc w:val="left"/>
      <w:pPr>
        <w:ind w:left="1286"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10" w15:restartNumberingAfterBreak="0">
    <w:nsid w:val="36B9193F"/>
    <w:multiLevelType w:val="hybridMultilevel"/>
    <w:tmpl w:val="2528EB96"/>
    <w:lvl w:ilvl="0" w:tplc="8C84423A">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11" w15:restartNumberingAfterBreak="0">
    <w:nsid w:val="38221DE0"/>
    <w:multiLevelType w:val="hybridMultilevel"/>
    <w:tmpl w:val="1180DDF4"/>
    <w:lvl w:ilvl="0" w:tplc="50100902">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12" w15:restartNumberingAfterBreak="0">
    <w:nsid w:val="3DED6227"/>
    <w:multiLevelType w:val="hybridMultilevel"/>
    <w:tmpl w:val="8760D0F6"/>
    <w:lvl w:ilvl="0" w:tplc="0421000F">
      <w:start w:val="1"/>
      <w:numFmt w:val="decimal"/>
      <w:lvlText w:val="%1."/>
      <w:lvlJc w:val="left"/>
      <w:pPr>
        <w:ind w:left="1286" w:hanging="360"/>
      </w:p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13" w15:restartNumberingAfterBreak="0">
    <w:nsid w:val="496607C8"/>
    <w:multiLevelType w:val="hybridMultilevel"/>
    <w:tmpl w:val="706A0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4370203"/>
    <w:multiLevelType w:val="hybridMultilevel"/>
    <w:tmpl w:val="469E77C2"/>
    <w:lvl w:ilvl="0" w:tplc="95BCECF6">
      <w:start w:val="1"/>
      <w:numFmt w:val="arabicAlpha"/>
      <w:lvlText w:val="%1)"/>
      <w:lvlJc w:val="left"/>
      <w:pPr>
        <w:ind w:left="1725" w:hanging="360"/>
      </w:pPr>
      <w:rPr>
        <w:rFonts w:eastAsiaTheme="minorHAnsi" w:hint="default"/>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15" w15:restartNumberingAfterBreak="0">
    <w:nsid w:val="556D738D"/>
    <w:multiLevelType w:val="hybridMultilevel"/>
    <w:tmpl w:val="025E3488"/>
    <w:lvl w:ilvl="0" w:tplc="DDC2FDA4">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16" w15:restartNumberingAfterBreak="0">
    <w:nsid w:val="63DF2214"/>
    <w:multiLevelType w:val="hybridMultilevel"/>
    <w:tmpl w:val="A0B83730"/>
    <w:lvl w:ilvl="0" w:tplc="77800128">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17" w15:restartNumberingAfterBreak="0">
    <w:nsid w:val="65F83253"/>
    <w:multiLevelType w:val="hybridMultilevel"/>
    <w:tmpl w:val="00B20D54"/>
    <w:lvl w:ilvl="0" w:tplc="C6A42532">
      <w:start w:val="1"/>
      <w:numFmt w:val="arabicAlpha"/>
      <w:lvlText w:val="%1)"/>
      <w:lvlJc w:val="left"/>
      <w:pPr>
        <w:ind w:left="1286" w:hanging="360"/>
      </w:pPr>
      <w:rPr>
        <w:rFonts w:ascii="Sakkal Majalla" w:eastAsiaTheme="minorHAnsi" w:hAnsi="Sakkal Majalla" w:cs="Sakkal Majalla"/>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18" w15:restartNumberingAfterBreak="0">
    <w:nsid w:val="6FAE37E7"/>
    <w:multiLevelType w:val="hybridMultilevel"/>
    <w:tmpl w:val="A94EB190"/>
    <w:lvl w:ilvl="0" w:tplc="CB3A06DC">
      <w:start w:val="1"/>
      <w:numFmt w:val="decimal"/>
      <w:lvlText w:val="%1."/>
      <w:lvlJc w:val="left"/>
      <w:pPr>
        <w:ind w:left="555" w:hanging="360"/>
      </w:pPr>
      <w:rPr>
        <w:rFonts w:hint="default"/>
      </w:rPr>
    </w:lvl>
    <w:lvl w:ilvl="1" w:tplc="04210019" w:tentative="1">
      <w:start w:val="1"/>
      <w:numFmt w:val="lowerLetter"/>
      <w:lvlText w:val="%2."/>
      <w:lvlJc w:val="left"/>
      <w:pPr>
        <w:ind w:left="1275" w:hanging="360"/>
      </w:pPr>
    </w:lvl>
    <w:lvl w:ilvl="2" w:tplc="0421001B" w:tentative="1">
      <w:start w:val="1"/>
      <w:numFmt w:val="lowerRoman"/>
      <w:lvlText w:val="%3."/>
      <w:lvlJc w:val="right"/>
      <w:pPr>
        <w:ind w:left="1995" w:hanging="180"/>
      </w:pPr>
    </w:lvl>
    <w:lvl w:ilvl="3" w:tplc="0421000F" w:tentative="1">
      <w:start w:val="1"/>
      <w:numFmt w:val="decimal"/>
      <w:lvlText w:val="%4."/>
      <w:lvlJc w:val="left"/>
      <w:pPr>
        <w:ind w:left="2715" w:hanging="360"/>
      </w:pPr>
    </w:lvl>
    <w:lvl w:ilvl="4" w:tplc="04210019" w:tentative="1">
      <w:start w:val="1"/>
      <w:numFmt w:val="lowerLetter"/>
      <w:lvlText w:val="%5."/>
      <w:lvlJc w:val="left"/>
      <w:pPr>
        <w:ind w:left="3435" w:hanging="360"/>
      </w:pPr>
    </w:lvl>
    <w:lvl w:ilvl="5" w:tplc="0421001B" w:tentative="1">
      <w:start w:val="1"/>
      <w:numFmt w:val="lowerRoman"/>
      <w:lvlText w:val="%6."/>
      <w:lvlJc w:val="right"/>
      <w:pPr>
        <w:ind w:left="4155" w:hanging="180"/>
      </w:pPr>
    </w:lvl>
    <w:lvl w:ilvl="6" w:tplc="0421000F" w:tentative="1">
      <w:start w:val="1"/>
      <w:numFmt w:val="decimal"/>
      <w:lvlText w:val="%7."/>
      <w:lvlJc w:val="left"/>
      <w:pPr>
        <w:ind w:left="4875" w:hanging="360"/>
      </w:pPr>
    </w:lvl>
    <w:lvl w:ilvl="7" w:tplc="04210019" w:tentative="1">
      <w:start w:val="1"/>
      <w:numFmt w:val="lowerLetter"/>
      <w:lvlText w:val="%8."/>
      <w:lvlJc w:val="left"/>
      <w:pPr>
        <w:ind w:left="5595" w:hanging="360"/>
      </w:pPr>
    </w:lvl>
    <w:lvl w:ilvl="8" w:tplc="0421001B" w:tentative="1">
      <w:start w:val="1"/>
      <w:numFmt w:val="lowerRoman"/>
      <w:lvlText w:val="%9."/>
      <w:lvlJc w:val="right"/>
      <w:pPr>
        <w:ind w:left="6315" w:hanging="180"/>
      </w:pPr>
    </w:lvl>
  </w:abstractNum>
  <w:abstractNum w:abstractNumId="19" w15:restartNumberingAfterBreak="0">
    <w:nsid w:val="73585AD5"/>
    <w:multiLevelType w:val="hybridMultilevel"/>
    <w:tmpl w:val="CF78ED80"/>
    <w:lvl w:ilvl="0" w:tplc="06AE8E40">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41A49D3"/>
    <w:multiLevelType w:val="hybridMultilevel"/>
    <w:tmpl w:val="23CEF2F0"/>
    <w:lvl w:ilvl="0" w:tplc="7C86AA92">
      <w:start w:val="1"/>
      <w:numFmt w:val="arabicAlpha"/>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7BB516E8"/>
    <w:multiLevelType w:val="hybridMultilevel"/>
    <w:tmpl w:val="A6B01724"/>
    <w:lvl w:ilvl="0" w:tplc="1DC80372">
      <w:start w:val="1"/>
      <w:numFmt w:val="decimal"/>
      <w:lvlText w:val="%1."/>
      <w:lvlJc w:val="left"/>
      <w:pPr>
        <w:ind w:left="1365" w:hanging="360"/>
      </w:pPr>
      <w:rPr>
        <w:rFonts w:ascii="Sakkal Majalla" w:eastAsia="Times New Roman" w:hAnsi="Sakkal Majalla" w:cs="Sakkal Majalla"/>
      </w:rPr>
    </w:lvl>
    <w:lvl w:ilvl="1" w:tplc="04210019" w:tentative="1">
      <w:start w:val="1"/>
      <w:numFmt w:val="lowerLetter"/>
      <w:lvlText w:val="%2."/>
      <w:lvlJc w:val="left"/>
      <w:pPr>
        <w:ind w:left="2085" w:hanging="360"/>
      </w:pPr>
    </w:lvl>
    <w:lvl w:ilvl="2" w:tplc="0421001B" w:tentative="1">
      <w:start w:val="1"/>
      <w:numFmt w:val="lowerRoman"/>
      <w:lvlText w:val="%3."/>
      <w:lvlJc w:val="right"/>
      <w:pPr>
        <w:ind w:left="2805" w:hanging="180"/>
      </w:pPr>
    </w:lvl>
    <w:lvl w:ilvl="3" w:tplc="0421000F" w:tentative="1">
      <w:start w:val="1"/>
      <w:numFmt w:val="decimal"/>
      <w:lvlText w:val="%4."/>
      <w:lvlJc w:val="left"/>
      <w:pPr>
        <w:ind w:left="3525" w:hanging="360"/>
      </w:pPr>
    </w:lvl>
    <w:lvl w:ilvl="4" w:tplc="04210019" w:tentative="1">
      <w:start w:val="1"/>
      <w:numFmt w:val="lowerLetter"/>
      <w:lvlText w:val="%5."/>
      <w:lvlJc w:val="left"/>
      <w:pPr>
        <w:ind w:left="4245" w:hanging="360"/>
      </w:pPr>
    </w:lvl>
    <w:lvl w:ilvl="5" w:tplc="0421001B" w:tentative="1">
      <w:start w:val="1"/>
      <w:numFmt w:val="lowerRoman"/>
      <w:lvlText w:val="%6."/>
      <w:lvlJc w:val="right"/>
      <w:pPr>
        <w:ind w:left="4965" w:hanging="180"/>
      </w:pPr>
    </w:lvl>
    <w:lvl w:ilvl="6" w:tplc="0421000F" w:tentative="1">
      <w:start w:val="1"/>
      <w:numFmt w:val="decimal"/>
      <w:lvlText w:val="%7."/>
      <w:lvlJc w:val="left"/>
      <w:pPr>
        <w:ind w:left="5685" w:hanging="360"/>
      </w:pPr>
    </w:lvl>
    <w:lvl w:ilvl="7" w:tplc="04210019" w:tentative="1">
      <w:start w:val="1"/>
      <w:numFmt w:val="lowerLetter"/>
      <w:lvlText w:val="%8."/>
      <w:lvlJc w:val="left"/>
      <w:pPr>
        <w:ind w:left="6405" w:hanging="360"/>
      </w:pPr>
    </w:lvl>
    <w:lvl w:ilvl="8" w:tplc="0421001B" w:tentative="1">
      <w:start w:val="1"/>
      <w:numFmt w:val="lowerRoman"/>
      <w:lvlText w:val="%9."/>
      <w:lvlJc w:val="right"/>
      <w:pPr>
        <w:ind w:left="7125" w:hanging="180"/>
      </w:pPr>
    </w:lvl>
  </w:abstractNum>
  <w:num w:numId="1">
    <w:abstractNumId w:val="1"/>
  </w:num>
  <w:num w:numId="2">
    <w:abstractNumId w:val="3"/>
  </w:num>
  <w:num w:numId="3">
    <w:abstractNumId w:val="18"/>
  </w:num>
  <w:num w:numId="4">
    <w:abstractNumId w:val="12"/>
  </w:num>
  <w:num w:numId="5">
    <w:abstractNumId w:val="6"/>
  </w:num>
  <w:num w:numId="6">
    <w:abstractNumId w:val="19"/>
  </w:num>
  <w:num w:numId="7">
    <w:abstractNumId w:val="21"/>
  </w:num>
  <w:num w:numId="8">
    <w:abstractNumId w:val="14"/>
  </w:num>
  <w:num w:numId="9">
    <w:abstractNumId w:val="17"/>
  </w:num>
  <w:num w:numId="10">
    <w:abstractNumId w:val="0"/>
  </w:num>
  <w:num w:numId="11">
    <w:abstractNumId w:val="9"/>
  </w:num>
  <w:num w:numId="12">
    <w:abstractNumId w:val="4"/>
  </w:num>
  <w:num w:numId="13">
    <w:abstractNumId w:val="7"/>
  </w:num>
  <w:num w:numId="14">
    <w:abstractNumId w:val="13"/>
  </w:num>
  <w:num w:numId="15">
    <w:abstractNumId w:val="11"/>
  </w:num>
  <w:num w:numId="16">
    <w:abstractNumId w:val="15"/>
  </w:num>
  <w:num w:numId="17">
    <w:abstractNumId w:val="20"/>
  </w:num>
  <w:num w:numId="18">
    <w:abstractNumId w:val="10"/>
  </w:num>
  <w:num w:numId="19">
    <w:abstractNumId w:val="8"/>
  </w:num>
  <w:num w:numId="20">
    <w:abstractNumId w:val="5"/>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973"/>
    <w:rsid w:val="00023CCE"/>
    <w:rsid w:val="00075C33"/>
    <w:rsid w:val="000A6D0D"/>
    <w:rsid w:val="000B10C7"/>
    <w:rsid w:val="000D69A9"/>
    <w:rsid w:val="000E436F"/>
    <w:rsid w:val="00130026"/>
    <w:rsid w:val="00161315"/>
    <w:rsid w:val="001B23A3"/>
    <w:rsid w:val="001E6BBF"/>
    <w:rsid w:val="001F577D"/>
    <w:rsid w:val="00202FB2"/>
    <w:rsid w:val="002155F3"/>
    <w:rsid w:val="002305B1"/>
    <w:rsid w:val="00246E45"/>
    <w:rsid w:val="00281685"/>
    <w:rsid w:val="002C0DEC"/>
    <w:rsid w:val="003077DE"/>
    <w:rsid w:val="003212EB"/>
    <w:rsid w:val="003525EC"/>
    <w:rsid w:val="0036055C"/>
    <w:rsid w:val="0036428E"/>
    <w:rsid w:val="00391CD8"/>
    <w:rsid w:val="003D730D"/>
    <w:rsid w:val="003D78D9"/>
    <w:rsid w:val="003F2DD9"/>
    <w:rsid w:val="00402153"/>
    <w:rsid w:val="00417E3F"/>
    <w:rsid w:val="00421F09"/>
    <w:rsid w:val="0042454D"/>
    <w:rsid w:val="00455B62"/>
    <w:rsid w:val="004A4DBE"/>
    <w:rsid w:val="004B760B"/>
    <w:rsid w:val="004F080F"/>
    <w:rsid w:val="004F4F45"/>
    <w:rsid w:val="005175DB"/>
    <w:rsid w:val="005246DF"/>
    <w:rsid w:val="005500EE"/>
    <w:rsid w:val="00553012"/>
    <w:rsid w:val="00554ADC"/>
    <w:rsid w:val="00557391"/>
    <w:rsid w:val="00561FE8"/>
    <w:rsid w:val="00572152"/>
    <w:rsid w:val="00582F6B"/>
    <w:rsid w:val="005C26C1"/>
    <w:rsid w:val="005C37CA"/>
    <w:rsid w:val="005C64AC"/>
    <w:rsid w:val="005D4EBC"/>
    <w:rsid w:val="006130DB"/>
    <w:rsid w:val="00644BF5"/>
    <w:rsid w:val="00682E2D"/>
    <w:rsid w:val="00685812"/>
    <w:rsid w:val="00691D9A"/>
    <w:rsid w:val="006B4DD2"/>
    <w:rsid w:val="006E0A57"/>
    <w:rsid w:val="006E1465"/>
    <w:rsid w:val="006F1C06"/>
    <w:rsid w:val="007345EE"/>
    <w:rsid w:val="007509B0"/>
    <w:rsid w:val="00762FE8"/>
    <w:rsid w:val="007703B5"/>
    <w:rsid w:val="007734FB"/>
    <w:rsid w:val="007A02A3"/>
    <w:rsid w:val="007A5077"/>
    <w:rsid w:val="007B0E60"/>
    <w:rsid w:val="007C5901"/>
    <w:rsid w:val="007D4B6D"/>
    <w:rsid w:val="00847679"/>
    <w:rsid w:val="008540C3"/>
    <w:rsid w:val="008738D3"/>
    <w:rsid w:val="008777B1"/>
    <w:rsid w:val="008A544D"/>
    <w:rsid w:val="008D3774"/>
    <w:rsid w:val="008F4568"/>
    <w:rsid w:val="00934868"/>
    <w:rsid w:val="00953FDD"/>
    <w:rsid w:val="009842F1"/>
    <w:rsid w:val="0098564A"/>
    <w:rsid w:val="009B3E01"/>
    <w:rsid w:val="009D59ED"/>
    <w:rsid w:val="009E3D99"/>
    <w:rsid w:val="00A0790A"/>
    <w:rsid w:val="00A2274F"/>
    <w:rsid w:val="00A607FC"/>
    <w:rsid w:val="00A61427"/>
    <w:rsid w:val="00A66D7B"/>
    <w:rsid w:val="00A77931"/>
    <w:rsid w:val="00A90240"/>
    <w:rsid w:val="00AB4A88"/>
    <w:rsid w:val="00AD51CE"/>
    <w:rsid w:val="00B10A21"/>
    <w:rsid w:val="00B27C15"/>
    <w:rsid w:val="00B367EF"/>
    <w:rsid w:val="00B45DC4"/>
    <w:rsid w:val="00B525E0"/>
    <w:rsid w:val="00B90163"/>
    <w:rsid w:val="00BA292D"/>
    <w:rsid w:val="00BE5285"/>
    <w:rsid w:val="00BF33AE"/>
    <w:rsid w:val="00C07C03"/>
    <w:rsid w:val="00C17449"/>
    <w:rsid w:val="00C30352"/>
    <w:rsid w:val="00C67FB4"/>
    <w:rsid w:val="00C84837"/>
    <w:rsid w:val="00C90EEF"/>
    <w:rsid w:val="00CA4032"/>
    <w:rsid w:val="00CA7FD5"/>
    <w:rsid w:val="00CB1E75"/>
    <w:rsid w:val="00CB2620"/>
    <w:rsid w:val="00CB3F1F"/>
    <w:rsid w:val="00CD4929"/>
    <w:rsid w:val="00CD4D3F"/>
    <w:rsid w:val="00CE0D66"/>
    <w:rsid w:val="00CF0DFA"/>
    <w:rsid w:val="00D024FA"/>
    <w:rsid w:val="00D1402C"/>
    <w:rsid w:val="00D15731"/>
    <w:rsid w:val="00D42CFA"/>
    <w:rsid w:val="00D553F3"/>
    <w:rsid w:val="00D83FAC"/>
    <w:rsid w:val="00DB027E"/>
    <w:rsid w:val="00DD4632"/>
    <w:rsid w:val="00DE2973"/>
    <w:rsid w:val="00E005FD"/>
    <w:rsid w:val="00E0606D"/>
    <w:rsid w:val="00E139C4"/>
    <w:rsid w:val="00E141D9"/>
    <w:rsid w:val="00E26E88"/>
    <w:rsid w:val="00E80073"/>
    <w:rsid w:val="00E87CD3"/>
    <w:rsid w:val="00E929E4"/>
    <w:rsid w:val="00E96D03"/>
    <w:rsid w:val="00EA39B5"/>
    <w:rsid w:val="00EA7937"/>
    <w:rsid w:val="00EB1737"/>
    <w:rsid w:val="00EB676C"/>
    <w:rsid w:val="00EE3C2D"/>
    <w:rsid w:val="00EE4547"/>
    <w:rsid w:val="00EF212D"/>
    <w:rsid w:val="00EF7D1A"/>
    <w:rsid w:val="00F02BC0"/>
    <w:rsid w:val="00F033E3"/>
    <w:rsid w:val="00F10445"/>
    <w:rsid w:val="00F601ED"/>
    <w:rsid w:val="00F67412"/>
    <w:rsid w:val="00F81C58"/>
    <w:rsid w:val="00F82A65"/>
    <w:rsid w:val="00F82B57"/>
    <w:rsid w:val="00FA6A20"/>
    <w:rsid w:val="00FD4271"/>
    <w:rsid w:val="00FF41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E800"/>
  <w15:docId w15:val="{02074AA2-7F4C-4054-A34B-6CC054C8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3F3"/>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92D"/>
    <w:rPr>
      <w:color w:val="0000FF"/>
      <w:u w:val="single"/>
    </w:rPr>
  </w:style>
  <w:style w:type="paragraph" w:styleId="FootnoteText">
    <w:name w:val="footnote text"/>
    <w:basedOn w:val="Normal"/>
    <w:link w:val="FootnoteTextChar"/>
    <w:uiPriority w:val="99"/>
    <w:semiHidden/>
    <w:unhideWhenUsed/>
    <w:rsid w:val="00BA2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92D"/>
    <w:rPr>
      <w:sz w:val="20"/>
      <w:szCs w:val="20"/>
    </w:rPr>
  </w:style>
  <w:style w:type="character" w:styleId="FootnoteReference">
    <w:name w:val="footnote reference"/>
    <w:basedOn w:val="DefaultParagraphFont"/>
    <w:uiPriority w:val="99"/>
    <w:semiHidden/>
    <w:unhideWhenUsed/>
    <w:rsid w:val="00BA292D"/>
    <w:rPr>
      <w:vertAlign w:val="superscript"/>
    </w:rPr>
  </w:style>
  <w:style w:type="character" w:customStyle="1" w:styleId="Heading1Char">
    <w:name w:val="Heading 1 Char"/>
    <w:basedOn w:val="DefaultParagraphFont"/>
    <w:link w:val="Heading1"/>
    <w:uiPriority w:val="9"/>
    <w:rsid w:val="00D553F3"/>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D83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F1F"/>
    <w:pPr>
      <w:ind w:left="720"/>
      <w:contextualSpacing/>
    </w:pPr>
  </w:style>
  <w:style w:type="character" w:styleId="UnresolvedMention">
    <w:name w:val="Unresolved Mention"/>
    <w:basedOn w:val="DefaultParagraphFont"/>
    <w:uiPriority w:val="99"/>
    <w:semiHidden/>
    <w:unhideWhenUsed/>
    <w:rsid w:val="00CE0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09015">
      <w:bodyDiv w:val="1"/>
      <w:marLeft w:val="0"/>
      <w:marRight w:val="0"/>
      <w:marTop w:val="0"/>
      <w:marBottom w:val="0"/>
      <w:divBdr>
        <w:top w:val="none" w:sz="0" w:space="0" w:color="auto"/>
        <w:left w:val="none" w:sz="0" w:space="0" w:color="auto"/>
        <w:bottom w:val="none" w:sz="0" w:space="0" w:color="auto"/>
        <w:right w:val="none" w:sz="0" w:space="0" w:color="auto"/>
      </w:divBdr>
      <w:divsChild>
        <w:div w:id="149491926">
          <w:marLeft w:val="0"/>
          <w:marRight w:val="0"/>
          <w:marTop w:val="0"/>
          <w:marBottom w:val="0"/>
          <w:divBdr>
            <w:top w:val="none" w:sz="0" w:space="0" w:color="auto"/>
            <w:left w:val="none" w:sz="0" w:space="0" w:color="auto"/>
            <w:bottom w:val="none" w:sz="0" w:space="0" w:color="auto"/>
            <w:right w:val="none" w:sz="0" w:space="0" w:color="auto"/>
          </w:divBdr>
        </w:div>
        <w:div w:id="325741789">
          <w:marLeft w:val="0"/>
          <w:marRight w:val="0"/>
          <w:marTop w:val="0"/>
          <w:marBottom w:val="0"/>
          <w:divBdr>
            <w:top w:val="none" w:sz="0" w:space="0" w:color="auto"/>
            <w:left w:val="none" w:sz="0" w:space="0" w:color="auto"/>
            <w:bottom w:val="none" w:sz="0" w:space="0" w:color="auto"/>
            <w:right w:val="none" w:sz="0" w:space="0" w:color="auto"/>
          </w:divBdr>
        </w:div>
        <w:div w:id="606042348">
          <w:marLeft w:val="0"/>
          <w:marRight w:val="0"/>
          <w:marTop w:val="0"/>
          <w:marBottom w:val="0"/>
          <w:divBdr>
            <w:top w:val="none" w:sz="0" w:space="0" w:color="auto"/>
            <w:left w:val="none" w:sz="0" w:space="0" w:color="auto"/>
            <w:bottom w:val="none" w:sz="0" w:space="0" w:color="auto"/>
            <w:right w:val="none" w:sz="0" w:space="0" w:color="auto"/>
          </w:divBdr>
        </w:div>
        <w:div w:id="911042566">
          <w:marLeft w:val="0"/>
          <w:marRight w:val="0"/>
          <w:marTop w:val="0"/>
          <w:marBottom w:val="0"/>
          <w:divBdr>
            <w:top w:val="none" w:sz="0" w:space="0" w:color="auto"/>
            <w:left w:val="none" w:sz="0" w:space="0" w:color="auto"/>
            <w:bottom w:val="none" w:sz="0" w:space="0" w:color="auto"/>
            <w:right w:val="none" w:sz="0" w:space="0" w:color="auto"/>
          </w:divBdr>
        </w:div>
        <w:div w:id="1609657052">
          <w:marLeft w:val="0"/>
          <w:marRight w:val="0"/>
          <w:marTop w:val="0"/>
          <w:marBottom w:val="0"/>
          <w:divBdr>
            <w:top w:val="none" w:sz="0" w:space="0" w:color="auto"/>
            <w:left w:val="none" w:sz="0" w:space="0" w:color="auto"/>
            <w:bottom w:val="none" w:sz="0" w:space="0" w:color="auto"/>
            <w:right w:val="none" w:sz="0" w:space="0" w:color="auto"/>
          </w:divBdr>
        </w:div>
        <w:div w:id="1742865663">
          <w:marLeft w:val="0"/>
          <w:marRight w:val="0"/>
          <w:marTop w:val="0"/>
          <w:marBottom w:val="0"/>
          <w:divBdr>
            <w:top w:val="none" w:sz="0" w:space="0" w:color="auto"/>
            <w:left w:val="none" w:sz="0" w:space="0" w:color="auto"/>
            <w:bottom w:val="none" w:sz="0" w:space="0" w:color="auto"/>
            <w:right w:val="none" w:sz="0" w:space="0" w:color="auto"/>
          </w:divBdr>
        </w:div>
        <w:div w:id="1980960729">
          <w:marLeft w:val="0"/>
          <w:marRight w:val="0"/>
          <w:marTop w:val="0"/>
          <w:marBottom w:val="0"/>
          <w:divBdr>
            <w:top w:val="none" w:sz="0" w:space="0" w:color="auto"/>
            <w:left w:val="none" w:sz="0" w:space="0" w:color="auto"/>
            <w:bottom w:val="none" w:sz="0" w:space="0" w:color="auto"/>
            <w:right w:val="none" w:sz="0" w:space="0" w:color="auto"/>
          </w:divBdr>
        </w:div>
      </w:divsChild>
    </w:div>
    <w:div w:id="1209300699">
      <w:bodyDiv w:val="1"/>
      <w:marLeft w:val="0"/>
      <w:marRight w:val="0"/>
      <w:marTop w:val="0"/>
      <w:marBottom w:val="0"/>
      <w:divBdr>
        <w:top w:val="none" w:sz="0" w:space="0" w:color="auto"/>
        <w:left w:val="none" w:sz="0" w:space="0" w:color="auto"/>
        <w:bottom w:val="none" w:sz="0" w:space="0" w:color="auto"/>
        <w:right w:val="none" w:sz="0" w:space="0" w:color="auto"/>
      </w:divBdr>
      <w:divsChild>
        <w:div w:id="690684810">
          <w:marLeft w:val="0"/>
          <w:marRight w:val="0"/>
          <w:marTop w:val="0"/>
          <w:marBottom w:val="0"/>
          <w:divBdr>
            <w:top w:val="none" w:sz="0" w:space="0" w:color="auto"/>
            <w:left w:val="none" w:sz="0" w:space="0" w:color="auto"/>
            <w:bottom w:val="none" w:sz="0" w:space="0" w:color="auto"/>
            <w:right w:val="none" w:sz="0" w:space="0" w:color="auto"/>
          </w:divBdr>
        </w:div>
        <w:div w:id="1851917677">
          <w:marLeft w:val="0"/>
          <w:marRight w:val="0"/>
          <w:marTop w:val="0"/>
          <w:marBottom w:val="0"/>
          <w:divBdr>
            <w:top w:val="none" w:sz="0" w:space="0" w:color="auto"/>
            <w:left w:val="none" w:sz="0" w:space="0" w:color="auto"/>
            <w:bottom w:val="none" w:sz="0" w:space="0" w:color="auto"/>
            <w:right w:val="none" w:sz="0" w:space="0" w:color="auto"/>
          </w:divBdr>
        </w:div>
      </w:divsChild>
    </w:div>
    <w:div w:id="14553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8241-46F8-4BC5-B7C1-6B2E4137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4377</TotalTime>
  <Pages>16</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dc:creator>
  <cp:lastModifiedBy>ishaq anugrah mulyadi</cp:lastModifiedBy>
  <cp:revision>14</cp:revision>
  <cp:lastPrinted>2021-07-03T06:53:00Z</cp:lastPrinted>
  <dcterms:created xsi:type="dcterms:W3CDTF">2021-06-28T07:36:00Z</dcterms:created>
  <dcterms:modified xsi:type="dcterms:W3CDTF">2022-03-15T08:49:00Z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e141e842-7658-32ac-83aa-f49a935bb859</vt:lpwstr>
  </property>
  <property fmtid="{D5CDD505-2E9C-101B-9397-08002B2CF9AE}" pid="24" name="Mendeley Citation Style_1">
    <vt:lpwstr>http://www.zotero.org/styles/american-political-science-association</vt:lpwstr>
  </property>
</Properties>
</file>