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C9" w:rsidRPr="0087033B" w:rsidRDefault="0087033B" w:rsidP="0087033B">
      <w:pPr>
        <w:pStyle w:val="PaperTitle"/>
        <w:rPr>
          <w:rFonts w:ascii="Gisha" w:hAnsi="Gisha" w:cs="Gisha"/>
          <w:lang w:val="en-SG"/>
        </w:rPr>
      </w:pPr>
      <w:r w:rsidRPr="0087033B">
        <w:rPr>
          <w:rFonts w:ascii="Gisha" w:hAnsi="Gisha" w:cs="Gisha"/>
          <w:lang w:val="id-ID"/>
        </w:rPr>
        <w:t>PENGEMBANGAN</w:t>
      </w:r>
      <w:r w:rsidRPr="0087033B">
        <w:rPr>
          <w:rFonts w:ascii="Gisha" w:hAnsi="Gisha" w:cs="Gisha"/>
          <w:lang w:val="en-SG"/>
        </w:rPr>
        <w:t xml:space="preserve"> </w:t>
      </w:r>
      <w:r w:rsidR="0034115A">
        <w:rPr>
          <w:rFonts w:ascii="Gisha" w:hAnsi="Gisha" w:cs="Gisha"/>
          <w:lang w:val="en-SG"/>
        </w:rPr>
        <w:t xml:space="preserve">BUKU </w:t>
      </w:r>
      <w:r w:rsidRPr="0087033B">
        <w:rPr>
          <w:rFonts w:ascii="Gisha" w:hAnsi="Gisha" w:cs="Gisha"/>
          <w:i/>
          <w:lang w:val="id-ID"/>
        </w:rPr>
        <w:t>POP-UP</w:t>
      </w:r>
      <w:r w:rsidR="00ED1C25">
        <w:rPr>
          <w:rFonts w:ascii="Gisha" w:hAnsi="Gisha" w:cs="Gisha"/>
          <w:i/>
          <w:lang w:val="en-SG"/>
        </w:rPr>
        <w:t xml:space="preserve"> </w:t>
      </w:r>
      <w:r w:rsidRPr="0087033B">
        <w:rPr>
          <w:rFonts w:ascii="Gisha" w:hAnsi="Gisha" w:cs="Gisha"/>
          <w:lang w:val="id-ID"/>
        </w:rPr>
        <w:t>PADA POKOK BAHASAN KIMIA RUM</w:t>
      </w:r>
      <w:r w:rsidRPr="0087033B">
        <w:rPr>
          <w:rFonts w:ascii="Gisha" w:hAnsi="Gisha" w:cs="Gisha"/>
          <w:lang w:val="en-SG"/>
        </w:rPr>
        <w:t>AH TANGGA IPA SMP</w:t>
      </w:r>
    </w:p>
    <w:p w:rsidR="00E53626" w:rsidRDefault="00E53626" w:rsidP="008456DB">
      <w:pPr>
        <w:spacing w:after="0" w:line="240" w:lineRule="auto"/>
        <w:jc w:val="center"/>
        <w:rPr>
          <w:rFonts w:ascii="Gisha" w:hAnsi="Gisha" w:cs="Gisha"/>
          <w:i/>
          <w:noProof/>
          <w:sz w:val="24"/>
          <w:szCs w:val="24"/>
          <w:lang w:val="en-SG"/>
        </w:rPr>
      </w:pPr>
    </w:p>
    <w:p w:rsidR="0087033B" w:rsidRPr="0087033B" w:rsidRDefault="0087033B" w:rsidP="008456DB">
      <w:pPr>
        <w:spacing w:after="0" w:line="240" w:lineRule="auto"/>
        <w:jc w:val="center"/>
        <w:rPr>
          <w:rFonts w:ascii="Gisha" w:hAnsi="Gisha" w:cs="Gisha"/>
          <w:i/>
          <w:noProof/>
          <w:sz w:val="24"/>
          <w:szCs w:val="24"/>
          <w:lang w:val="en-SG"/>
        </w:rPr>
      </w:pPr>
    </w:p>
    <w:p w:rsidR="00C308E2" w:rsidRPr="002D30D8" w:rsidRDefault="00892456" w:rsidP="00C308E2">
      <w:pPr>
        <w:spacing w:after="0" w:line="240" w:lineRule="auto"/>
        <w:jc w:val="center"/>
        <w:rPr>
          <w:rFonts w:ascii="Gisha" w:hAnsi="Gisha" w:cs="Gisha"/>
          <w:b/>
          <w:i/>
          <w:noProof/>
          <w:sz w:val="24"/>
          <w:szCs w:val="24"/>
          <w:vertAlign w:val="superscript"/>
          <w:lang w:val="id-ID"/>
        </w:rPr>
      </w:pPr>
      <w:r w:rsidRPr="002D30D8">
        <w:rPr>
          <w:rFonts w:ascii="Gisha" w:hAnsi="Gisha" w:cs="Gisha"/>
          <w:b/>
          <w:i/>
          <w:noProof/>
          <w:sz w:val="24"/>
          <w:szCs w:val="24"/>
          <w:lang w:val="id-ID"/>
        </w:rPr>
        <w:t>Ghery Priscylio</w:t>
      </w:r>
      <w:r w:rsidR="006A4041" w:rsidRPr="002D30D8">
        <w:rPr>
          <w:rFonts w:ascii="Gisha" w:hAnsi="Gisha" w:cs="Gisha"/>
          <w:b/>
          <w:i/>
          <w:noProof/>
          <w:sz w:val="24"/>
          <w:szCs w:val="24"/>
          <w:vertAlign w:val="superscript"/>
          <w:lang w:val="id-ID"/>
        </w:rPr>
        <w:t>1</w:t>
      </w:r>
      <w:r w:rsidR="0087033B">
        <w:rPr>
          <w:rFonts w:ascii="Gisha" w:hAnsi="Gisha" w:cs="Gisha"/>
          <w:b/>
          <w:i/>
          <w:noProof/>
          <w:sz w:val="24"/>
          <w:szCs w:val="24"/>
          <w:lang w:val="id-ID"/>
        </w:rPr>
        <w:t xml:space="preserve">, </w:t>
      </w:r>
      <w:r w:rsidR="0087033B">
        <w:rPr>
          <w:rFonts w:ascii="Gisha" w:hAnsi="Gisha" w:cs="Gisha"/>
          <w:b/>
          <w:i/>
          <w:noProof/>
          <w:sz w:val="24"/>
          <w:szCs w:val="24"/>
          <w:lang w:val="en-SG"/>
        </w:rPr>
        <w:t>Rini Fath Marsya</w:t>
      </w:r>
      <w:r w:rsidR="006A4041" w:rsidRPr="002D30D8">
        <w:rPr>
          <w:rFonts w:ascii="Gisha" w:hAnsi="Gisha" w:cs="Gisha"/>
          <w:b/>
          <w:i/>
          <w:noProof/>
          <w:sz w:val="24"/>
          <w:szCs w:val="24"/>
          <w:vertAlign w:val="superscript"/>
          <w:lang w:val="id-ID"/>
        </w:rPr>
        <w:t>2</w:t>
      </w:r>
      <w:r w:rsidR="0087033B">
        <w:rPr>
          <w:rFonts w:ascii="Gisha" w:hAnsi="Gisha" w:cs="Gisha"/>
          <w:b/>
          <w:i/>
          <w:noProof/>
          <w:sz w:val="24"/>
          <w:szCs w:val="24"/>
          <w:lang w:val="id-ID"/>
        </w:rPr>
        <w:t xml:space="preserve">, </w:t>
      </w:r>
      <w:r w:rsidR="0087033B">
        <w:rPr>
          <w:rFonts w:ascii="Gisha" w:hAnsi="Gisha" w:cs="Gisha"/>
          <w:b/>
          <w:i/>
          <w:noProof/>
          <w:sz w:val="24"/>
          <w:szCs w:val="24"/>
          <w:lang w:val="en-SG"/>
        </w:rPr>
        <w:t>Latisma</w:t>
      </w:r>
      <w:r w:rsidR="006A4041" w:rsidRPr="002D30D8">
        <w:rPr>
          <w:rFonts w:ascii="Gisha" w:hAnsi="Gisha" w:cs="Gisha"/>
          <w:b/>
          <w:i/>
          <w:noProof/>
          <w:sz w:val="24"/>
          <w:szCs w:val="24"/>
          <w:vertAlign w:val="superscript"/>
          <w:lang w:val="id-ID"/>
        </w:rPr>
        <w:t>3</w:t>
      </w:r>
      <w:r w:rsidRPr="002D30D8">
        <w:rPr>
          <w:rFonts w:ascii="Gisha" w:hAnsi="Gisha" w:cs="Gisha"/>
          <w:b/>
          <w:i/>
          <w:noProof/>
          <w:sz w:val="24"/>
          <w:szCs w:val="24"/>
          <w:lang w:val="id-ID"/>
        </w:rPr>
        <w:t xml:space="preserve"> dan Andromeda</w:t>
      </w:r>
      <w:r w:rsidRPr="002D30D8">
        <w:rPr>
          <w:rFonts w:ascii="Gisha" w:hAnsi="Gisha" w:cs="Gisha"/>
          <w:b/>
          <w:i/>
          <w:noProof/>
          <w:sz w:val="24"/>
          <w:szCs w:val="24"/>
          <w:vertAlign w:val="superscript"/>
          <w:lang w:val="id-ID"/>
        </w:rPr>
        <w:t>4</w:t>
      </w:r>
    </w:p>
    <w:p w:rsidR="008B150A" w:rsidRPr="002D30D8" w:rsidRDefault="00892456" w:rsidP="00E24277">
      <w:pPr>
        <w:pStyle w:val="ListParagraph"/>
        <w:numPr>
          <w:ilvl w:val="0"/>
          <w:numId w:val="9"/>
        </w:numPr>
        <w:spacing w:after="0" w:line="240" w:lineRule="auto"/>
        <w:ind w:left="851" w:hanging="284"/>
        <w:rPr>
          <w:rFonts w:ascii="Gisha" w:hAnsi="Gisha" w:cs="Gisha"/>
          <w:i/>
          <w:noProof/>
          <w:sz w:val="24"/>
          <w:lang w:val="id-ID"/>
        </w:rPr>
      </w:pPr>
      <w:r w:rsidRPr="002D30D8">
        <w:rPr>
          <w:rFonts w:ascii="Gisha" w:hAnsi="Gisha" w:cs="Gisha"/>
          <w:i/>
          <w:noProof/>
          <w:sz w:val="24"/>
          <w:lang w:val="id-ID"/>
        </w:rPr>
        <w:t>Pendidikan Ilmu Pengetahuan Alam, Sekolah Pascasarjana, Universitas Pendidikan Indonesia</w:t>
      </w:r>
      <w:r w:rsidR="00412BB1" w:rsidRPr="002D30D8">
        <w:rPr>
          <w:rFonts w:ascii="Gisha" w:hAnsi="Gisha" w:cs="Gisha"/>
          <w:i/>
          <w:noProof/>
          <w:sz w:val="24"/>
          <w:lang w:val="id-ID"/>
        </w:rPr>
        <w:t>, Jalan Setiabudhi No. 229 Kota Bandung Jawa Barat 40154 Indonesia</w:t>
      </w:r>
    </w:p>
    <w:p w:rsidR="008B150A" w:rsidRPr="002D30D8" w:rsidRDefault="00412BB1" w:rsidP="00E24277">
      <w:pPr>
        <w:pStyle w:val="ListParagraph"/>
        <w:numPr>
          <w:ilvl w:val="0"/>
          <w:numId w:val="9"/>
        </w:numPr>
        <w:spacing w:after="0" w:line="240" w:lineRule="auto"/>
        <w:ind w:left="1134" w:hanging="283"/>
        <w:jc w:val="center"/>
        <w:rPr>
          <w:rFonts w:ascii="Gisha" w:hAnsi="Gisha" w:cs="Gisha"/>
          <w:i/>
          <w:noProof/>
          <w:sz w:val="24"/>
          <w:lang w:val="id-ID"/>
        </w:rPr>
      </w:pPr>
      <w:r w:rsidRPr="002D30D8">
        <w:rPr>
          <w:rFonts w:ascii="Gisha" w:hAnsi="Gisha" w:cs="Gisha"/>
          <w:i/>
          <w:noProof/>
          <w:sz w:val="24"/>
          <w:lang w:val="id-ID"/>
        </w:rPr>
        <w:t>Pendidikan Kimia, Fakulltas Matematika dan Ilmu Pengetahuan Alam, Universitas Negeri Padang, Jalan Prof. Dr. Hamka Air Tawar Kota Padang Sumatera Barat 25171 Indonesia</w:t>
      </w:r>
    </w:p>
    <w:p w:rsidR="006A4041" w:rsidRPr="002D30D8" w:rsidRDefault="006A4041" w:rsidP="00E24277">
      <w:pPr>
        <w:pStyle w:val="ListParagraph"/>
        <w:spacing w:after="0" w:line="240" w:lineRule="auto"/>
        <w:ind w:left="0"/>
        <w:jc w:val="center"/>
        <w:rPr>
          <w:rFonts w:ascii="Gisha" w:hAnsi="Gisha" w:cs="Gisha"/>
          <w:i/>
          <w:noProof/>
          <w:sz w:val="24"/>
          <w:lang w:val="id-ID"/>
        </w:rPr>
      </w:pPr>
      <w:r w:rsidRPr="002D30D8">
        <w:rPr>
          <w:rFonts w:ascii="Gisha" w:hAnsi="Gisha" w:cs="Gisha"/>
          <w:i/>
          <w:noProof/>
          <w:sz w:val="24"/>
          <w:lang w:val="id-ID"/>
        </w:rPr>
        <w:t>E</w:t>
      </w:r>
      <w:r w:rsidR="008456DB" w:rsidRPr="002D30D8">
        <w:rPr>
          <w:rFonts w:ascii="Gisha" w:hAnsi="Gisha" w:cs="Gisha"/>
          <w:i/>
          <w:noProof/>
          <w:sz w:val="24"/>
          <w:lang w:val="id-ID"/>
        </w:rPr>
        <w:t>-</w:t>
      </w:r>
      <w:r w:rsidRPr="002D30D8">
        <w:rPr>
          <w:rFonts w:ascii="Gisha" w:hAnsi="Gisha" w:cs="Gisha"/>
          <w:i/>
          <w:noProof/>
          <w:sz w:val="24"/>
          <w:lang w:val="id-ID"/>
        </w:rPr>
        <w:t>mail</w:t>
      </w:r>
      <w:r w:rsidR="008456DB" w:rsidRPr="002D30D8">
        <w:rPr>
          <w:rFonts w:ascii="Gisha" w:hAnsi="Gisha" w:cs="Gisha"/>
          <w:i/>
          <w:noProof/>
          <w:sz w:val="24"/>
          <w:lang w:val="id-ID"/>
        </w:rPr>
        <w:t xml:space="preserve">: </w:t>
      </w:r>
      <w:r w:rsidR="00412BB1" w:rsidRPr="002D30D8">
        <w:rPr>
          <w:rFonts w:ascii="Gisha" w:hAnsi="Gisha" w:cs="Gisha"/>
          <w:i/>
          <w:noProof/>
          <w:sz w:val="24"/>
          <w:lang w:val="id-ID"/>
        </w:rPr>
        <w:t>ghery.priscylio@upi.edu</w:t>
      </w:r>
    </w:p>
    <w:p w:rsidR="00E53626" w:rsidRPr="002D30D8" w:rsidRDefault="00E53626" w:rsidP="00E24277">
      <w:pPr>
        <w:spacing w:after="0" w:line="240" w:lineRule="auto"/>
        <w:jc w:val="center"/>
        <w:rPr>
          <w:rFonts w:ascii="Gisha" w:hAnsi="Gisha" w:cs="Gisha"/>
          <w:i/>
          <w:noProof/>
          <w:sz w:val="24"/>
          <w:lang w:val="id-ID"/>
        </w:rPr>
      </w:pPr>
    </w:p>
    <w:p w:rsidR="00E53626" w:rsidRPr="002D30D8" w:rsidRDefault="00960367" w:rsidP="002E4F4C">
      <w:pPr>
        <w:spacing w:after="0" w:line="240" w:lineRule="auto"/>
        <w:jc w:val="center"/>
        <w:rPr>
          <w:rFonts w:ascii="Gisha" w:hAnsi="Gisha" w:cs="Gisha"/>
          <w:i/>
          <w:noProof/>
          <w:sz w:val="24"/>
          <w:lang w:val="id-ID"/>
        </w:rPr>
      </w:pPr>
      <w:r w:rsidRPr="002D30D8">
        <w:rPr>
          <w:rFonts w:ascii="Gisha" w:hAnsi="Gisha" w:cs="Gisha"/>
          <w:i/>
          <w:noProof/>
          <w:sz w:val="24"/>
          <w:lang w:val="id-ID"/>
        </w:rPr>
        <w:t>___________________________________________________</w:t>
      </w:r>
    </w:p>
    <w:p w:rsidR="00960367" w:rsidRPr="002D30D8" w:rsidRDefault="00960367" w:rsidP="002E4F4C">
      <w:pPr>
        <w:spacing w:after="0" w:line="240" w:lineRule="auto"/>
        <w:jc w:val="center"/>
        <w:rPr>
          <w:rFonts w:ascii="Gisha" w:hAnsi="Gisha" w:cs="Gisha"/>
          <w:i/>
          <w:noProof/>
          <w:sz w:val="24"/>
          <w:lang w:val="id-ID"/>
        </w:rPr>
      </w:pPr>
    </w:p>
    <w:p w:rsidR="00E53626" w:rsidRPr="002D30D8" w:rsidRDefault="00E53626" w:rsidP="002E4F4C">
      <w:pPr>
        <w:spacing w:after="0" w:line="240" w:lineRule="auto"/>
        <w:jc w:val="center"/>
        <w:rPr>
          <w:rFonts w:ascii="Gisha" w:hAnsi="Gisha" w:cs="Gisha"/>
          <w:b/>
          <w:noProof/>
          <w:sz w:val="24"/>
          <w:lang w:val="id-ID"/>
        </w:rPr>
      </w:pPr>
      <w:r w:rsidRPr="002D30D8">
        <w:rPr>
          <w:rFonts w:ascii="Gisha" w:hAnsi="Gisha" w:cs="Gisha"/>
          <w:b/>
          <w:noProof/>
          <w:sz w:val="24"/>
          <w:lang w:val="id-ID"/>
        </w:rPr>
        <w:t>ABSTRAK</w:t>
      </w:r>
      <w:r w:rsidR="00F87416" w:rsidRPr="002D30D8">
        <w:rPr>
          <w:rFonts w:ascii="Gisha" w:hAnsi="Gisha" w:cs="Gisha"/>
          <w:b/>
          <w:noProof/>
          <w:sz w:val="24"/>
          <w:lang w:val="id-ID"/>
        </w:rPr>
        <w:t xml:space="preserve"> </w:t>
      </w:r>
    </w:p>
    <w:p w:rsidR="00276102" w:rsidRPr="002D30D8" w:rsidRDefault="00276102" w:rsidP="002E4F4C">
      <w:pPr>
        <w:spacing w:after="0" w:line="240" w:lineRule="auto"/>
        <w:jc w:val="center"/>
        <w:rPr>
          <w:rFonts w:ascii="Gisha" w:hAnsi="Gisha" w:cs="Gisha"/>
          <w:noProof/>
          <w:sz w:val="24"/>
          <w:lang w:val="id-ID"/>
        </w:rPr>
      </w:pPr>
    </w:p>
    <w:p w:rsidR="0087033B" w:rsidRPr="003A072D" w:rsidRDefault="0087033B" w:rsidP="0087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sha" w:hAnsi="Gisha" w:cs="Gisha"/>
          <w:noProof/>
          <w:sz w:val="20"/>
          <w:szCs w:val="20"/>
          <w:lang w:val="en-SG" w:eastAsia="en-SG"/>
        </w:rPr>
      </w:pPr>
      <w:r w:rsidRPr="003A072D">
        <w:rPr>
          <w:rFonts w:ascii="Gisha" w:hAnsi="Gisha" w:cs="Gisha"/>
          <w:sz w:val="20"/>
          <w:lang w:val="id-ID"/>
        </w:rPr>
        <w:t xml:space="preserve">Penelitian ini bertujuan untuk menghasilkan buku </w:t>
      </w:r>
      <w:r w:rsidRPr="003A072D">
        <w:rPr>
          <w:rFonts w:ascii="Gisha" w:hAnsi="Gisha" w:cs="Gisha"/>
          <w:i/>
          <w:sz w:val="20"/>
          <w:lang w:val="id-ID"/>
        </w:rPr>
        <w:t xml:space="preserve">pop up </w:t>
      </w:r>
      <w:r w:rsidRPr="003A072D">
        <w:rPr>
          <w:rFonts w:ascii="Gisha" w:hAnsi="Gisha" w:cs="Gisha"/>
          <w:sz w:val="20"/>
          <w:lang w:val="id-ID"/>
        </w:rPr>
        <w:t>untuk pokok bahasan kimia rumah tangga pada mata pelajaran IPA SMP.</w:t>
      </w:r>
      <w:r w:rsidRPr="003A072D">
        <w:rPr>
          <w:rFonts w:ascii="Gisha" w:hAnsi="Gisha" w:cs="Gisha"/>
          <w:bCs/>
          <w:sz w:val="20"/>
          <w:lang w:val="id-ID"/>
        </w:rPr>
        <w:t xml:space="preserve"> </w:t>
      </w:r>
      <w:r w:rsidRPr="003A072D">
        <w:rPr>
          <w:rFonts w:ascii="Gisha" w:hAnsi="Gisha" w:cs="Gisha"/>
          <w:noProof/>
          <w:sz w:val="20"/>
          <w:szCs w:val="20"/>
          <w:lang w:val="id-ID" w:eastAsia="en-SG"/>
        </w:rPr>
        <w:t xml:space="preserve">Penelitian ini menggunakan metode penelitian </w:t>
      </w:r>
      <w:r w:rsidRPr="003A072D">
        <w:rPr>
          <w:rFonts w:ascii="Gisha" w:hAnsi="Gisha" w:cs="Gisha"/>
          <w:i/>
          <w:noProof/>
          <w:sz w:val="20"/>
          <w:szCs w:val="20"/>
          <w:lang w:val="id-ID" w:eastAsia="en-SG"/>
        </w:rPr>
        <w:t>Research and Development (R&amp;D).</w:t>
      </w:r>
      <w:r w:rsidRPr="003A072D">
        <w:rPr>
          <w:rFonts w:ascii="Gisha" w:hAnsi="Gisha" w:cs="Gisha"/>
          <w:noProof/>
          <w:sz w:val="20"/>
          <w:szCs w:val="20"/>
          <w:lang w:val="id-ID" w:eastAsia="en-SG"/>
        </w:rPr>
        <w:t xml:space="preserve"> Penelitian ini menggunakan model pengembangan 4-D yaitu terdiri dari tahap  </w:t>
      </w:r>
      <w:r w:rsidRPr="003A072D">
        <w:rPr>
          <w:rFonts w:ascii="Gisha" w:hAnsi="Gisha" w:cs="Gisha"/>
          <w:i/>
          <w:sz w:val="20"/>
          <w:szCs w:val="18"/>
          <w:lang w:val="id-ID"/>
        </w:rPr>
        <w:t>define</w:t>
      </w:r>
      <w:r w:rsidRPr="003A072D">
        <w:rPr>
          <w:rFonts w:ascii="Gisha" w:hAnsi="Gisha" w:cs="Gisha"/>
          <w:i/>
          <w:sz w:val="20"/>
          <w:szCs w:val="18"/>
          <w:lang w:val="en-SG"/>
        </w:rPr>
        <w:t xml:space="preserve">, </w:t>
      </w:r>
      <w:r w:rsidRPr="003A072D">
        <w:rPr>
          <w:rFonts w:ascii="Gisha" w:hAnsi="Gisha" w:cs="Gisha"/>
          <w:i/>
          <w:sz w:val="20"/>
          <w:szCs w:val="18"/>
          <w:lang w:val="id-ID"/>
        </w:rPr>
        <w:t>design</w:t>
      </w:r>
      <w:r w:rsidRPr="003A072D">
        <w:rPr>
          <w:rFonts w:ascii="Gisha" w:hAnsi="Gisha" w:cs="Gisha"/>
          <w:sz w:val="20"/>
          <w:szCs w:val="18"/>
          <w:lang w:val="en-SG"/>
        </w:rPr>
        <w:t xml:space="preserve">, </w:t>
      </w:r>
      <w:r w:rsidRPr="003A072D">
        <w:rPr>
          <w:rFonts w:ascii="Gisha" w:hAnsi="Gisha" w:cs="Gisha"/>
          <w:i/>
          <w:sz w:val="20"/>
          <w:szCs w:val="18"/>
          <w:lang w:val="id-ID"/>
        </w:rPr>
        <w:t xml:space="preserve">develop </w:t>
      </w:r>
      <w:r w:rsidRPr="003A072D">
        <w:rPr>
          <w:rFonts w:ascii="Gisha" w:hAnsi="Gisha" w:cs="Gisha"/>
          <w:i/>
          <w:sz w:val="20"/>
          <w:lang w:val="id-ID"/>
        </w:rPr>
        <w:t>and disseminate</w:t>
      </w:r>
      <w:r w:rsidRPr="003A072D">
        <w:rPr>
          <w:rFonts w:ascii="Gisha" w:hAnsi="Gisha" w:cs="Gisha"/>
          <w:noProof/>
          <w:sz w:val="20"/>
          <w:szCs w:val="20"/>
          <w:lang w:val="en-SG" w:eastAsia="en-SG"/>
        </w:rPr>
        <w:t xml:space="preserve">. </w:t>
      </w:r>
      <w:r w:rsidRPr="003A072D">
        <w:rPr>
          <w:rFonts w:ascii="Gisha" w:hAnsi="Gisha" w:cs="Gisha"/>
          <w:noProof/>
          <w:sz w:val="20"/>
          <w:szCs w:val="20"/>
          <w:lang w:val="id-ID" w:eastAsia="en-SG"/>
        </w:rPr>
        <w:t xml:space="preserve">Instrumen pengumpulan data yang digunakan adalah lembar validasi dan angket praktikalitas. </w:t>
      </w:r>
      <w:r w:rsidRPr="003A072D">
        <w:rPr>
          <w:rFonts w:ascii="Gisha" w:hAnsi="Gisha" w:cs="Gisha"/>
          <w:noProof/>
          <w:sz w:val="20"/>
          <w:szCs w:val="20"/>
          <w:lang w:val="en-SG" w:eastAsia="en-SG"/>
        </w:rPr>
        <w:t xml:space="preserve">Buku </w:t>
      </w:r>
      <w:r w:rsidRPr="003A072D">
        <w:rPr>
          <w:rFonts w:ascii="Gisha" w:hAnsi="Gisha" w:cs="Gisha"/>
          <w:i/>
          <w:noProof/>
          <w:sz w:val="20"/>
          <w:szCs w:val="20"/>
          <w:lang w:val="en-SG" w:eastAsia="en-SG"/>
        </w:rPr>
        <w:t>Pop up</w:t>
      </w:r>
      <w:r w:rsidRPr="003A072D">
        <w:rPr>
          <w:rFonts w:ascii="Gisha" w:hAnsi="Gisha" w:cs="Gisha"/>
          <w:noProof/>
          <w:sz w:val="20"/>
          <w:szCs w:val="20"/>
          <w:lang w:val="en-SG" w:eastAsia="en-SG"/>
        </w:rPr>
        <w:t xml:space="preserve"> yang dikembangkan divalidasi oleh 4 orang validator yaitu 2 orang dosen Jurusan Kimia FMIPA Universitas Negeri Padang, 1 orang dosen Seni Rupa FBS Universitas Negeri Padang dan 1 orang guru IPA SMP. Uji praktikalitas bahan ajar dilakukan pada 1 orang guru IPA dan 27 orang siswa kelas VIII SMP Negeri 21 Padang. </w:t>
      </w:r>
      <w:r w:rsidRPr="003A072D">
        <w:rPr>
          <w:rFonts w:ascii="Gisha" w:hAnsi="Gisha" w:cs="Gisha"/>
          <w:noProof/>
          <w:sz w:val="20"/>
          <w:szCs w:val="20"/>
          <w:lang w:val="id-ID" w:eastAsia="en-SG"/>
        </w:rPr>
        <w:t>Data yang diperoleh dianalisis dengan menggunakan Cohen Kappa Formula</w:t>
      </w:r>
      <w:r w:rsidRPr="003A072D">
        <w:rPr>
          <w:rFonts w:ascii="Gisha" w:hAnsi="Gisha" w:cs="Gisha"/>
          <w:noProof/>
          <w:sz w:val="20"/>
          <w:szCs w:val="20"/>
          <w:lang w:val="en-SG" w:eastAsia="en-SG"/>
        </w:rPr>
        <w:t xml:space="preserve">. Uji Validitas dari buku </w:t>
      </w:r>
      <w:r w:rsidRPr="003A072D">
        <w:rPr>
          <w:rFonts w:ascii="Gisha" w:hAnsi="Gisha" w:cs="Gisha"/>
          <w:i/>
          <w:noProof/>
          <w:sz w:val="20"/>
          <w:szCs w:val="20"/>
          <w:lang w:val="en-SG" w:eastAsia="en-SG"/>
        </w:rPr>
        <w:t xml:space="preserve">Pop Up </w:t>
      </w:r>
      <w:r w:rsidRPr="003A072D">
        <w:rPr>
          <w:rFonts w:ascii="Gisha" w:hAnsi="Gisha" w:cs="Gisha"/>
          <w:noProof/>
          <w:sz w:val="20"/>
          <w:szCs w:val="20"/>
          <w:lang w:val="en-SG" w:eastAsia="en-SG"/>
        </w:rPr>
        <w:t xml:space="preserve"> yang dikembangkan memperoleh nilai rata – rata moment kappa 0.87 dengan  kategori sangat tinggi dan uji praktikalitas buku </w:t>
      </w:r>
      <w:r w:rsidRPr="003A072D">
        <w:rPr>
          <w:rFonts w:ascii="Gisha" w:hAnsi="Gisha" w:cs="Gisha"/>
          <w:i/>
          <w:noProof/>
          <w:sz w:val="20"/>
          <w:szCs w:val="20"/>
          <w:lang w:val="en-SG" w:eastAsia="en-SG"/>
        </w:rPr>
        <w:t xml:space="preserve">Pop Up </w:t>
      </w:r>
      <w:r w:rsidRPr="003A072D">
        <w:rPr>
          <w:rFonts w:ascii="Gisha" w:hAnsi="Gisha" w:cs="Gisha"/>
          <w:noProof/>
          <w:sz w:val="20"/>
          <w:szCs w:val="20"/>
          <w:lang w:val="en-SG" w:eastAsia="en-SG"/>
        </w:rPr>
        <w:t xml:space="preserve">yang dikembangkan berdasarkan hasil analisis data pada angket respon guru dan angket respon siswa. Pada angket respon guru memperoleh nilai moment kappa 0.89 dengan kategori kepraktisan sangat tinggi. Angket respon siswa memperoleh rata – rata nilai moment kappa 0.83 dengan kategori kepraktisan sangat tinggi. </w:t>
      </w:r>
      <w:r w:rsidRPr="003A072D">
        <w:rPr>
          <w:rFonts w:ascii="Gisha" w:hAnsi="Gisha" w:cs="Gisha"/>
          <w:noProof/>
          <w:sz w:val="20"/>
          <w:szCs w:val="20"/>
          <w:lang w:val="id-ID" w:eastAsia="en-SG"/>
        </w:rPr>
        <w:t xml:space="preserve">Temuan ini juga menunjukkan bahwa </w:t>
      </w:r>
      <w:r w:rsidRPr="003A072D">
        <w:rPr>
          <w:rFonts w:ascii="Gisha" w:hAnsi="Gisha" w:cs="Gisha"/>
          <w:noProof/>
          <w:sz w:val="20"/>
          <w:szCs w:val="20"/>
          <w:lang w:val="en-SG" w:eastAsia="en-SG"/>
        </w:rPr>
        <w:t xml:space="preserve">buku </w:t>
      </w:r>
      <w:r w:rsidRPr="003A072D">
        <w:rPr>
          <w:rFonts w:ascii="Gisha" w:hAnsi="Gisha" w:cs="Gisha"/>
          <w:i/>
          <w:noProof/>
          <w:sz w:val="20"/>
          <w:szCs w:val="20"/>
          <w:lang w:val="en-SG" w:eastAsia="en-SG"/>
        </w:rPr>
        <w:t>Pop Up</w:t>
      </w:r>
      <w:r w:rsidRPr="003A072D">
        <w:rPr>
          <w:rFonts w:ascii="Gisha" w:hAnsi="Gisha" w:cs="Gisha"/>
          <w:noProof/>
          <w:sz w:val="20"/>
          <w:szCs w:val="20"/>
          <w:lang w:val="id-ID" w:eastAsia="en-SG"/>
        </w:rPr>
        <w:t xml:space="preserve"> yang dikembangkan dapat meningkatkan minat </w:t>
      </w:r>
      <w:r w:rsidRPr="003A072D">
        <w:rPr>
          <w:rFonts w:ascii="Gisha" w:hAnsi="Gisha" w:cs="Gisha"/>
          <w:noProof/>
          <w:sz w:val="20"/>
          <w:szCs w:val="20"/>
          <w:lang w:val="en-SG" w:eastAsia="en-SG"/>
        </w:rPr>
        <w:t xml:space="preserve">belajar siswa </w:t>
      </w:r>
      <w:r w:rsidRPr="003A072D">
        <w:rPr>
          <w:rFonts w:ascii="Gisha" w:hAnsi="Gisha" w:cs="Gisha"/>
          <w:noProof/>
          <w:sz w:val="20"/>
          <w:szCs w:val="20"/>
          <w:lang w:val="id-ID" w:eastAsia="en-SG"/>
        </w:rPr>
        <w:t xml:space="preserve">dan dapat membantu siswa </w:t>
      </w:r>
      <w:r w:rsidRPr="003A072D">
        <w:rPr>
          <w:rFonts w:ascii="Gisha" w:hAnsi="Gisha" w:cs="Gisha"/>
          <w:noProof/>
          <w:sz w:val="20"/>
          <w:szCs w:val="20"/>
          <w:lang w:val="en-SG" w:eastAsia="en-SG"/>
        </w:rPr>
        <w:t>dalam memahami pelajaran IPA SMP khususnya pada pokok bahasan kimia rumah tangga.</w:t>
      </w:r>
    </w:p>
    <w:p w:rsidR="00B96F65" w:rsidRPr="0034115A" w:rsidRDefault="00B84971" w:rsidP="0034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2"/>
        <w:jc w:val="center"/>
        <w:rPr>
          <w:rFonts w:ascii="Gisha" w:hAnsi="Gisha" w:cs="Gisha"/>
          <w:noProof/>
          <w:sz w:val="20"/>
          <w:szCs w:val="20"/>
          <w:lang w:val="en-SG" w:eastAsia="en-SG"/>
        </w:rPr>
      </w:pPr>
      <w:r w:rsidRPr="002D30D8">
        <w:rPr>
          <w:rFonts w:ascii="Gisha" w:hAnsi="Gisha" w:cs="Gisha"/>
          <w:noProof/>
          <w:sz w:val="20"/>
          <w:szCs w:val="20"/>
          <w:lang w:val="id-ID"/>
        </w:rPr>
        <w:t xml:space="preserve">Kata kunci: </w:t>
      </w:r>
      <w:r w:rsidR="0034115A" w:rsidRPr="003C7F2A">
        <w:rPr>
          <w:rFonts w:ascii="Gisha" w:hAnsi="Gisha" w:cs="Gisha"/>
          <w:iCs/>
          <w:noProof/>
          <w:sz w:val="20"/>
          <w:szCs w:val="20"/>
          <w:lang w:val="en-SG"/>
        </w:rPr>
        <w:t>Buku Pop Up</w:t>
      </w:r>
      <w:r w:rsidR="0034115A" w:rsidRPr="003C7F2A">
        <w:rPr>
          <w:rFonts w:ascii="Gisha" w:hAnsi="Gisha" w:cs="Gisha"/>
          <w:iCs/>
          <w:noProof/>
          <w:sz w:val="20"/>
          <w:szCs w:val="20"/>
          <w:lang w:val="id-ID"/>
        </w:rPr>
        <w:t xml:space="preserve">, </w:t>
      </w:r>
      <w:r w:rsidR="0034115A" w:rsidRPr="003C7F2A">
        <w:rPr>
          <w:rFonts w:ascii="Gisha" w:hAnsi="Gisha" w:cs="Gisha"/>
          <w:iCs/>
          <w:noProof/>
          <w:sz w:val="20"/>
          <w:szCs w:val="20"/>
          <w:lang w:val="en-SG"/>
        </w:rPr>
        <w:t>Kimia Rumah Tangga</w:t>
      </w:r>
      <w:r w:rsidR="0034115A" w:rsidRPr="003C7F2A">
        <w:rPr>
          <w:rFonts w:ascii="Gisha" w:hAnsi="Gisha" w:cs="Gisha"/>
          <w:iCs/>
          <w:noProof/>
          <w:sz w:val="20"/>
          <w:szCs w:val="20"/>
          <w:lang w:val="id-ID"/>
        </w:rPr>
        <w:t xml:space="preserve">, Model 4-D, </w:t>
      </w:r>
      <w:r w:rsidR="0034115A" w:rsidRPr="003C7F2A">
        <w:rPr>
          <w:rFonts w:ascii="Gisha" w:hAnsi="Gisha" w:cs="Gisha"/>
          <w:iCs/>
          <w:noProof/>
          <w:sz w:val="20"/>
          <w:szCs w:val="20"/>
          <w:lang w:val="en-SG"/>
        </w:rPr>
        <w:t xml:space="preserve">IPA SMP, </w:t>
      </w:r>
      <w:r w:rsidR="0034115A" w:rsidRPr="003C7F2A">
        <w:rPr>
          <w:rFonts w:ascii="Gisha" w:hAnsi="Gisha" w:cs="Gisha"/>
          <w:iCs/>
          <w:noProof/>
          <w:sz w:val="20"/>
          <w:szCs w:val="20"/>
          <w:lang w:val="id-ID"/>
        </w:rPr>
        <w:t>Pendidikan Kimia</w:t>
      </w:r>
    </w:p>
    <w:p w:rsidR="009747D3" w:rsidRPr="002D30D8" w:rsidRDefault="009747D3" w:rsidP="009747D3">
      <w:pPr>
        <w:spacing w:after="0" w:line="240" w:lineRule="auto"/>
        <w:jc w:val="center"/>
        <w:rPr>
          <w:rFonts w:ascii="Gisha" w:hAnsi="Gisha" w:cs="Gisha"/>
          <w:noProof/>
          <w:sz w:val="20"/>
          <w:szCs w:val="20"/>
          <w:u w:val="single"/>
          <w:lang w:val="id-ID"/>
        </w:rPr>
      </w:pP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p>
    <w:p w:rsidR="00226523" w:rsidRPr="002D30D8" w:rsidRDefault="00226523" w:rsidP="00F574A9">
      <w:pPr>
        <w:spacing w:after="0" w:line="240" w:lineRule="auto"/>
        <w:jc w:val="both"/>
        <w:rPr>
          <w:rFonts w:ascii="Gisha" w:hAnsi="Gisha" w:cs="Gisha"/>
          <w:noProof/>
          <w:sz w:val="20"/>
          <w:szCs w:val="20"/>
          <w:lang w:val="id-ID"/>
        </w:rPr>
      </w:pPr>
    </w:p>
    <w:p w:rsidR="00B96F65" w:rsidRPr="002D30D8" w:rsidRDefault="003F61C8" w:rsidP="00B96F65">
      <w:pPr>
        <w:spacing w:after="0" w:line="240" w:lineRule="auto"/>
        <w:jc w:val="center"/>
        <w:rPr>
          <w:rFonts w:ascii="Gisha" w:hAnsi="Gisha" w:cs="Gisha"/>
          <w:b/>
          <w:i/>
          <w:noProof/>
          <w:lang w:val="id-ID"/>
        </w:rPr>
      </w:pPr>
      <w:r w:rsidRPr="002D30D8">
        <w:rPr>
          <w:rFonts w:ascii="Gisha" w:hAnsi="Gisha" w:cs="Gisha"/>
          <w:b/>
          <w:i/>
          <w:noProof/>
          <w:lang w:val="id-ID"/>
        </w:rPr>
        <w:t xml:space="preserve">ABSTRACT </w:t>
      </w:r>
    </w:p>
    <w:p w:rsidR="00845EDD" w:rsidRPr="002D30D8" w:rsidRDefault="00845EDD" w:rsidP="00B96F65">
      <w:pPr>
        <w:spacing w:after="0" w:line="240" w:lineRule="auto"/>
        <w:jc w:val="center"/>
        <w:rPr>
          <w:rFonts w:ascii="Gisha" w:hAnsi="Gisha" w:cs="Gisha"/>
          <w:i/>
          <w:noProof/>
          <w:sz w:val="24"/>
          <w:lang w:val="id-ID"/>
        </w:rPr>
      </w:pPr>
    </w:p>
    <w:p w:rsidR="0034115A" w:rsidRPr="003A072D" w:rsidRDefault="0034115A" w:rsidP="0034115A">
      <w:pPr>
        <w:jc w:val="both"/>
        <w:rPr>
          <w:rFonts w:ascii="Gisha" w:hAnsi="Gisha" w:cs="Gisha"/>
          <w:i/>
          <w:sz w:val="20"/>
          <w:szCs w:val="18"/>
          <w:lang w:val="en-SG"/>
        </w:rPr>
      </w:pPr>
      <w:r w:rsidRPr="003A072D">
        <w:rPr>
          <w:rFonts w:ascii="Gisha" w:hAnsi="Gisha" w:cs="Gisha"/>
          <w:i/>
          <w:sz w:val="20"/>
          <w:szCs w:val="18"/>
          <w:lang w:val="id-ID"/>
        </w:rPr>
        <w:t xml:space="preserve">This research aims to </w:t>
      </w:r>
      <w:r w:rsidRPr="003A072D">
        <w:rPr>
          <w:rFonts w:ascii="Gisha" w:hAnsi="Gisha" w:cs="Gisha"/>
          <w:i/>
          <w:noProof/>
          <w:sz w:val="20"/>
          <w:szCs w:val="18"/>
          <w:lang w:val="id-ID"/>
        </w:rPr>
        <w:t>generate pop up book</w:t>
      </w:r>
      <w:r w:rsidRPr="003A072D">
        <w:rPr>
          <w:rFonts w:ascii="Gisha" w:hAnsi="Gisha" w:cs="Gisha"/>
          <w:i/>
          <w:sz w:val="20"/>
          <w:szCs w:val="18"/>
          <w:lang w:val="en-SG"/>
        </w:rPr>
        <w:t xml:space="preserve"> on the topic </w:t>
      </w:r>
      <w:r w:rsidRPr="003A072D">
        <w:rPr>
          <w:rFonts w:ascii="Gisha" w:hAnsi="Gisha" w:cs="Gisha"/>
          <w:i/>
          <w:noProof/>
          <w:sz w:val="20"/>
          <w:szCs w:val="20"/>
          <w:lang w:val="id-ID" w:eastAsia="en-SG"/>
        </w:rPr>
        <w:t>household chemistry</w:t>
      </w:r>
      <w:r w:rsidRPr="003A072D">
        <w:rPr>
          <w:rFonts w:ascii="Gisha" w:hAnsi="Gisha" w:cs="Gisha"/>
          <w:i/>
          <w:sz w:val="20"/>
          <w:szCs w:val="18"/>
          <w:lang w:val="en-SG"/>
        </w:rPr>
        <w:t>.</w:t>
      </w:r>
      <w:r w:rsidRPr="003A072D">
        <w:rPr>
          <w:rFonts w:ascii="Gisha" w:hAnsi="Gisha" w:cs="Gisha"/>
          <w:i/>
          <w:noProof/>
          <w:sz w:val="20"/>
          <w:szCs w:val="20"/>
          <w:lang w:val="id-ID" w:eastAsia="en-SG"/>
        </w:rPr>
        <w:t xml:space="preserve"> </w:t>
      </w:r>
      <w:r w:rsidRPr="003A072D">
        <w:rPr>
          <w:rFonts w:ascii="Gisha" w:hAnsi="Gisha" w:cs="Gisha"/>
          <w:i/>
          <w:sz w:val="20"/>
          <w:szCs w:val="18"/>
          <w:lang w:val="id-ID"/>
        </w:rPr>
        <w:t>Research and development was used as method of the study by of 4-D stages model i.e define, design, develop,</w:t>
      </w:r>
      <w:r w:rsidRPr="003A072D">
        <w:rPr>
          <w:rFonts w:ascii="Gisha" w:hAnsi="Gisha" w:cs="Gisha"/>
          <w:i/>
          <w:sz w:val="20"/>
          <w:lang w:val="id-ID"/>
        </w:rPr>
        <w:t xml:space="preserve"> and disseminate</w:t>
      </w:r>
      <w:r w:rsidRPr="003A072D">
        <w:rPr>
          <w:rFonts w:ascii="Gisha" w:hAnsi="Gisha" w:cs="Gisha"/>
          <w:i/>
          <w:sz w:val="20"/>
          <w:szCs w:val="18"/>
          <w:lang w:val="id-ID"/>
        </w:rPr>
        <w:t xml:space="preserve">. Instruments of data collection used is validation sheet and practicality questionnaire. The </w:t>
      </w:r>
      <w:r w:rsidRPr="003A072D">
        <w:rPr>
          <w:rFonts w:ascii="Gisha" w:hAnsi="Gisha" w:cs="Gisha"/>
          <w:i/>
          <w:noProof/>
          <w:sz w:val="20"/>
          <w:szCs w:val="18"/>
          <w:lang w:val="id-ID"/>
        </w:rPr>
        <w:t>developed  pop up</w:t>
      </w:r>
      <w:r w:rsidRPr="003A072D">
        <w:rPr>
          <w:rFonts w:ascii="Gisha" w:hAnsi="Gisha" w:cs="Gisha"/>
          <w:i/>
          <w:sz w:val="20"/>
          <w:szCs w:val="18"/>
          <w:lang w:val="en-SG"/>
        </w:rPr>
        <w:t xml:space="preserve"> book </w:t>
      </w:r>
      <w:r w:rsidRPr="003A072D">
        <w:rPr>
          <w:rFonts w:ascii="Gisha" w:hAnsi="Gisha" w:cs="Gisha"/>
          <w:i/>
          <w:sz w:val="20"/>
          <w:szCs w:val="18"/>
          <w:lang w:val="id-ID"/>
        </w:rPr>
        <w:t xml:space="preserve">was validated by </w:t>
      </w:r>
      <w:r w:rsidRPr="003A072D">
        <w:rPr>
          <w:rFonts w:ascii="Gisha" w:hAnsi="Gisha" w:cs="Gisha"/>
          <w:i/>
          <w:sz w:val="20"/>
          <w:szCs w:val="18"/>
          <w:lang w:val="en-SG"/>
        </w:rPr>
        <w:t xml:space="preserve">four </w:t>
      </w:r>
      <w:r w:rsidRPr="003A072D">
        <w:rPr>
          <w:rFonts w:ascii="Gisha" w:hAnsi="Gisha" w:cs="Gisha"/>
          <w:i/>
          <w:sz w:val="20"/>
          <w:szCs w:val="18"/>
          <w:lang w:val="id-ID"/>
        </w:rPr>
        <w:t>experts</w:t>
      </w:r>
      <w:r w:rsidRPr="003A072D">
        <w:rPr>
          <w:rFonts w:ascii="Gisha" w:hAnsi="Gisha" w:cs="Gisha"/>
          <w:i/>
          <w:sz w:val="20"/>
          <w:szCs w:val="18"/>
          <w:lang w:val="en-SG"/>
        </w:rPr>
        <w:t xml:space="preserve">, </w:t>
      </w:r>
      <w:r w:rsidRPr="003A072D">
        <w:rPr>
          <w:rFonts w:ascii="Gisha" w:hAnsi="Gisha" w:cs="Gisha"/>
          <w:i/>
          <w:noProof/>
          <w:sz w:val="20"/>
          <w:szCs w:val="20"/>
          <w:lang w:val="id-ID" w:eastAsia="en-SG"/>
        </w:rPr>
        <w:t xml:space="preserve">2 lecturers from the Department of Chemistry, Faculty of Mathematics and Natural Sciences, </w:t>
      </w:r>
      <w:r w:rsidRPr="003A072D">
        <w:rPr>
          <w:rFonts w:ascii="Gisha" w:hAnsi="Gisha" w:cs="Gisha"/>
          <w:i/>
          <w:noProof/>
          <w:sz w:val="20"/>
          <w:szCs w:val="20"/>
          <w:lang w:val="en-SG" w:eastAsia="en-SG"/>
        </w:rPr>
        <w:t>The State University of Padang</w:t>
      </w:r>
      <w:r w:rsidRPr="003A072D">
        <w:rPr>
          <w:rFonts w:ascii="Gisha" w:hAnsi="Gisha" w:cs="Gisha"/>
          <w:i/>
          <w:noProof/>
          <w:sz w:val="20"/>
          <w:szCs w:val="20"/>
          <w:lang w:val="id-ID" w:eastAsia="en-SG"/>
        </w:rPr>
        <w:t xml:space="preserve">, 1 lecturer of FBS Fine Arts, </w:t>
      </w:r>
      <w:r w:rsidRPr="003A072D">
        <w:rPr>
          <w:rFonts w:ascii="Gisha" w:hAnsi="Gisha" w:cs="Gisha"/>
          <w:i/>
          <w:noProof/>
          <w:sz w:val="20"/>
          <w:szCs w:val="20"/>
          <w:lang w:val="en-SG" w:eastAsia="en-SG"/>
        </w:rPr>
        <w:t>The State University of Padang</w:t>
      </w:r>
      <w:r w:rsidRPr="003A072D">
        <w:rPr>
          <w:rFonts w:ascii="Gisha" w:hAnsi="Gisha" w:cs="Gisha"/>
          <w:i/>
          <w:noProof/>
          <w:sz w:val="20"/>
          <w:szCs w:val="20"/>
          <w:lang w:val="id-ID" w:eastAsia="en-SG"/>
        </w:rPr>
        <w:t xml:space="preserve"> and 1 junior high school science teacher. The practicality of the instructional materials was carried out on 1 science teacher and 27 eighth grade students at SMP Negeri 21 Padang. </w:t>
      </w:r>
      <w:r w:rsidRPr="003A072D">
        <w:rPr>
          <w:rFonts w:ascii="Gisha" w:hAnsi="Gisha" w:cs="Gisha"/>
          <w:i/>
          <w:sz w:val="20"/>
          <w:szCs w:val="18"/>
          <w:lang w:val="id-ID"/>
        </w:rPr>
        <w:t xml:space="preserve">The data obtained were analyzed by using Cohen Kappa Formula. </w:t>
      </w:r>
      <w:r w:rsidRPr="003A072D">
        <w:rPr>
          <w:rFonts w:ascii="Gisha" w:hAnsi="Gisha" w:cs="Gisha"/>
          <w:i/>
          <w:noProof/>
          <w:sz w:val="20"/>
          <w:szCs w:val="20"/>
          <w:lang w:val="id-ID" w:eastAsia="en-SG"/>
        </w:rPr>
        <w:t xml:space="preserve">The validity test of the Pop Up book developed obtained an average value of kappa 0.87 moment with a very high category and a practicality test for Pop Up books developed based on the results of data analysis in the teacher response questionnaire and student response </w:t>
      </w:r>
      <w:r w:rsidRPr="003A072D">
        <w:rPr>
          <w:rFonts w:ascii="Gisha" w:hAnsi="Gisha" w:cs="Gisha"/>
          <w:i/>
          <w:noProof/>
          <w:sz w:val="20"/>
          <w:szCs w:val="20"/>
          <w:lang w:val="id-ID" w:eastAsia="en-SG"/>
        </w:rPr>
        <w:lastRenderedPageBreak/>
        <w:t>questionnaire. In the response questionnaire the teacher obtained a 0.89 kappa moment value with a very high practicality category. Questionnaire response students get an average moment value of kappa 0.83 with a very high practicality category. This finding also shows that the Pop Up book that was developed can increase students' interest in learning and can help students in understanding junior high school science lessons, e</w:t>
      </w:r>
      <w:r w:rsidRPr="003A072D">
        <w:rPr>
          <w:rFonts w:ascii="Gisha" w:hAnsi="Gisha" w:cs="Gisha"/>
          <w:i/>
          <w:sz w:val="20"/>
          <w:szCs w:val="20"/>
          <w:lang w:eastAsia="en-SG"/>
        </w:rPr>
        <w:t>specially in the subject of H</w:t>
      </w:r>
      <w:r w:rsidRPr="003A072D">
        <w:rPr>
          <w:rFonts w:ascii="Gisha" w:hAnsi="Gisha" w:cs="Gisha"/>
          <w:i/>
          <w:noProof/>
          <w:sz w:val="20"/>
          <w:szCs w:val="20"/>
          <w:lang w:val="id-ID" w:eastAsia="en-SG"/>
        </w:rPr>
        <w:t>ousehold Chemistry</w:t>
      </w:r>
    </w:p>
    <w:p w:rsidR="003F0BF8" w:rsidRPr="002D30D8" w:rsidRDefault="00B84971" w:rsidP="003F0BF8">
      <w:pPr>
        <w:spacing w:after="0" w:line="240" w:lineRule="auto"/>
        <w:jc w:val="center"/>
        <w:rPr>
          <w:rFonts w:ascii="Gisha" w:hAnsi="Gisha" w:cs="Gisha"/>
          <w:noProof/>
          <w:sz w:val="20"/>
          <w:szCs w:val="20"/>
          <w:lang w:val="id-ID"/>
        </w:rPr>
      </w:pPr>
      <w:r w:rsidRPr="002D30D8">
        <w:rPr>
          <w:rFonts w:ascii="Gisha" w:hAnsi="Gisha" w:cs="Gisha"/>
          <w:noProof/>
          <w:sz w:val="20"/>
          <w:szCs w:val="20"/>
          <w:lang w:val="id-ID"/>
        </w:rPr>
        <w:t xml:space="preserve">Keywords: </w:t>
      </w:r>
      <w:r w:rsidR="0034115A" w:rsidRPr="003C7F2A">
        <w:rPr>
          <w:rFonts w:ascii="Gisha" w:hAnsi="Gisha" w:cs="Gisha"/>
          <w:i/>
          <w:sz w:val="20"/>
          <w:lang w:val="en-SG"/>
        </w:rPr>
        <w:t>Pop Up Book, Household Chemistry, 4-D Models, Integrated Science in Junior High School, Chemistry Education</w:t>
      </w:r>
    </w:p>
    <w:p w:rsidR="003F0BF8" w:rsidRPr="002D30D8" w:rsidRDefault="003F0BF8" w:rsidP="003F0BF8">
      <w:pPr>
        <w:spacing w:after="0" w:line="240" w:lineRule="auto"/>
        <w:jc w:val="center"/>
        <w:rPr>
          <w:rFonts w:ascii="Gisha" w:hAnsi="Gisha" w:cs="Gisha"/>
          <w:noProof/>
          <w:sz w:val="20"/>
          <w:szCs w:val="20"/>
          <w:u w:val="single"/>
          <w:lang w:val="id-ID"/>
        </w:rPr>
      </w:pP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p>
    <w:p w:rsidR="003F0BF8" w:rsidRPr="002D30D8" w:rsidRDefault="003F0BF8" w:rsidP="003F0BF8">
      <w:pPr>
        <w:pStyle w:val="Wawasan18DOIdanHistori"/>
        <w:rPr>
          <w:noProof/>
        </w:rPr>
      </w:pPr>
      <w:r w:rsidRPr="002D30D8">
        <w:rPr>
          <w:noProof/>
        </w:rPr>
        <w:t xml:space="preserve">DOI: </w:t>
      </w:r>
      <w:hyperlink r:id="rId9" w:history="1">
        <w:r w:rsidRPr="002D30D8">
          <w:rPr>
            <w:rStyle w:val="Hyperlink"/>
            <w:noProof/>
            <w:color w:val="auto"/>
            <w:u w:val="none"/>
          </w:rPr>
          <w:t>http://dx.doi.org/10.15575/jtk.xxx.xxx</w:t>
        </w:r>
      </w:hyperlink>
    </w:p>
    <w:p w:rsidR="003F0BF8" w:rsidRPr="002D30D8" w:rsidRDefault="003F0BF8" w:rsidP="003F0BF8">
      <w:pPr>
        <w:pStyle w:val="Wawasan18DOIdanHistori"/>
        <w:rPr>
          <w:noProof/>
          <w:sz w:val="20"/>
          <w:szCs w:val="20"/>
        </w:rPr>
      </w:pPr>
      <w:r w:rsidRPr="002D30D8">
        <w:rPr>
          <w:noProof/>
        </w:rPr>
        <w:t>Received: xxxxxx ; Accepted: xxxxxx ; Published: xxxxxxx</w:t>
      </w:r>
    </w:p>
    <w:p w:rsidR="003F0BF8" w:rsidRPr="002D30D8" w:rsidRDefault="003F0BF8" w:rsidP="003F0BF8">
      <w:pPr>
        <w:spacing w:after="0" w:line="240" w:lineRule="auto"/>
        <w:jc w:val="both"/>
        <w:rPr>
          <w:rFonts w:ascii="Gisha" w:hAnsi="Gisha" w:cs="Gisha"/>
          <w:noProof/>
          <w:sz w:val="20"/>
          <w:szCs w:val="20"/>
          <w:lang w:val="id-ID"/>
        </w:rPr>
      </w:pPr>
    </w:p>
    <w:p w:rsidR="00750B6A" w:rsidRPr="002D30D8" w:rsidRDefault="00750B6A" w:rsidP="003F0BF8">
      <w:pPr>
        <w:spacing w:after="0" w:line="240" w:lineRule="auto"/>
        <w:jc w:val="both"/>
        <w:rPr>
          <w:rFonts w:ascii="Gisha" w:hAnsi="Gisha" w:cs="Gisha"/>
          <w:noProof/>
          <w:sz w:val="20"/>
          <w:szCs w:val="20"/>
          <w:lang w:val="id-ID"/>
        </w:rPr>
        <w:sectPr w:rsidR="00750B6A" w:rsidRPr="002D30D8" w:rsidSect="00ED1C25">
          <w:headerReference w:type="default" r:id="rId10"/>
          <w:headerReference w:type="first" r:id="rId11"/>
          <w:footerReference w:type="first" r:id="rId12"/>
          <w:type w:val="nextColumn"/>
          <w:pgSz w:w="11907" w:h="16839" w:code="9"/>
          <w:pgMar w:top="1701" w:right="1134" w:bottom="1701" w:left="1134" w:header="720" w:footer="720" w:gutter="0"/>
          <w:cols w:space="720"/>
          <w:docGrid w:linePitch="360"/>
        </w:sectPr>
      </w:pPr>
    </w:p>
    <w:p w:rsidR="00C20210" w:rsidRPr="002D30D8" w:rsidRDefault="00296D95" w:rsidP="000F233E">
      <w:pPr>
        <w:pStyle w:val="ListParagraph"/>
        <w:numPr>
          <w:ilvl w:val="0"/>
          <w:numId w:val="10"/>
        </w:numPr>
        <w:tabs>
          <w:tab w:val="left" w:pos="270"/>
        </w:tabs>
        <w:spacing w:after="0"/>
        <w:ind w:left="284" w:hanging="284"/>
        <w:rPr>
          <w:rFonts w:ascii="Gisha" w:hAnsi="Gisha" w:cs="Gisha"/>
          <w:i/>
          <w:noProof/>
          <w:sz w:val="24"/>
          <w:szCs w:val="24"/>
          <w:lang w:val="id-ID"/>
        </w:rPr>
      </w:pPr>
      <w:r w:rsidRPr="002D30D8">
        <w:rPr>
          <w:rFonts w:ascii="Gisha" w:hAnsi="Gisha" w:cs="Gisha"/>
          <w:b/>
          <w:noProof/>
          <w:sz w:val="24"/>
          <w:szCs w:val="24"/>
          <w:lang w:val="id-ID"/>
        </w:rPr>
        <w:lastRenderedPageBreak/>
        <w:t>PENDAHULU</w:t>
      </w:r>
      <w:r w:rsidR="00F87416" w:rsidRPr="002D30D8">
        <w:rPr>
          <w:rFonts w:ascii="Gisha" w:hAnsi="Gisha" w:cs="Gisha"/>
          <w:b/>
          <w:noProof/>
          <w:sz w:val="24"/>
          <w:szCs w:val="24"/>
          <w:lang w:val="id-ID"/>
        </w:rPr>
        <w:t xml:space="preserve">AN </w:t>
      </w:r>
    </w:p>
    <w:p w:rsidR="00296D95" w:rsidRPr="002D30D8" w:rsidRDefault="00296D95" w:rsidP="002D30D8">
      <w:pPr>
        <w:pStyle w:val="ListParagraph"/>
        <w:spacing w:after="0"/>
        <w:ind w:left="0"/>
        <w:rPr>
          <w:rFonts w:ascii="Gisha" w:hAnsi="Gisha" w:cs="Gisha"/>
          <w:i/>
          <w:noProof/>
          <w:szCs w:val="20"/>
          <w:lang w:val="id-ID"/>
        </w:rPr>
      </w:pPr>
    </w:p>
    <w:p w:rsidR="00ED1C25" w:rsidRPr="00ED1C25" w:rsidRDefault="00ED1C25" w:rsidP="00ED1C25">
      <w:pPr>
        <w:tabs>
          <w:tab w:val="left" w:pos="567"/>
        </w:tabs>
        <w:autoSpaceDE w:val="0"/>
        <w:autoSpaceDN w:val="0"/>
        <w:adjustRightInd w:val="0"/>
        <w:jc w:val="both"/>
        <w:rPr>
          <w:rFonts w:ascii="Gisha" w:hAnsi="Gisha" w:cs="Gisha"/>
          <w:sz w:val="20"/>
          <w:szCs w:val="20"/>
          <w:lang w:val="en-SG"/>
        </w:rPr>
      </w:pPr>
      <w:r w:rsidRPr="00ED1C25">
        <w:rPr>
          <w:rFonts w:ascii="Gisha" w:hAnsi="Gisha" w:cs="Gisha"/>
          <w:noProof/>
          <w:szCs w:val="20"/>
          <w:lang w:val="id-ID"/>
        </w:rPr>
        <w:t xml:space="preserve">Keberhasilan proses belajar mengajar merupakan hal utama yang diharapkan dalam </w:t>
      </w:r>
      <w:r w:rsidRPr="00ED1C25">
        <w:rPr>
          <w:rFonts w:ascii="Gisha" w:hAnsi="Gisha" w:cs="Gisha"/>
          <w:noProof/>
          <w:szCs w:val="20"/>
          <w:lang w:val="en-SG"/>
        </w:rPr>
        <w:t xml:space="preserve">pelaksanaan  </w:t>
      </w:r>
      <w:r w:rsidRPr="00ED1C25">
        <w:rPr>
          <w:rFonts w:ascii="Gisha" w:hAnsi="Gisha" w:cs="Gisha"/>
          <w:noProof/>
          <w:szCs w:val="20"/>
          <w:lang w:val="id-ID"/>
        </w:rPr>
        <w:t>pendidikan di sekolah</w:t>
      </w:r>
      <w:r w:rsidRPr="00ED1C25">
        <w:rPr>
          <w:rFonts w:ascii="Gisha" w:hAnsi="Gisha" w:cs="Gisha"/>
          <w:noProof/>
          <w:szCs w:val="20"/>
          <w:lang w:val="en-SG"/>
        </w:rPr>
        <w:t xml:space="preserve"> </w:t>
      </w:r>
      <w:r w:rsidRPr="00ED1C25">
        <w:rPr>
          <w:rFonts w:ascii="Gisha" w:hAnsi="Gisha" w:cs="Gisha"/>
          <w:noProof/>
          <w:szCs w:val="20"/>
          <w:lang w:val="en-SG"/>
        </w:rPr>
        <w:fldChar w:fldCharType="begin" w:fldLock="1"/>
      </w:r>
      <w:r w:rsidR="009C41D6">
        <w:rPr>
          <w:rFonts w:ascii="Gisha" w:hAnsi="Gisha" w:cs="Gisha"/>
          <w:noProof/>
          <w:szCs w:val="20"/>
          <w:lang w:val="en-SG"/>
        </w:rPr>
        <w:instrText>ADDIN CSL_CITATION {"citationItems":[{"id":"ITEM-1","itemData":{"author":[{"dropping-particle":"","family":"Hardjo","given":"Fanny Nadia","non-dropping-particle":"","parse-names":false,"suffix":""},{"dropping-particle":"","family":"Retnowati","given":"Rita","non-dropping-particle":"","parse-names":false,"suffix":""},{"dropping-particle":"","family":"Rostikawati","given":"Teti","non-dropping-particle":"","parse-names":false,"suffix":""}],"container-title":"Pendidikan Sains Pascasarjana Universitas Negeri Surabaya","id":"ITEM-1","issue":"2","issued":{"date-parts":[["2017"]]},"page":"1334-1339","title":"Model Pembelajaran Student Teams Achievement Divisions dengan Media Pop Up Card untuk Meningkatkan Hasil Belajar Biologi Kelas XI IPA 1 SMA Siliwangi Bogor","type":"article-journal","volume":"6"},"uris":["http://www.mendeley.com/documents/?uuid=fe834fe3-1b8b-4956-a1fa-ab9502563644"]}],"mendeley":{"formattedCitation":"(Hardjo, Retnowati, &amp; Rostikawati, 2017)","plainTextFormattedCitation":"(Hardjo, Retnowati, &amp; Rostikawati, 2017)","previouslyFormattedCitation":"[1]"},"properties":{"noteIndex":0},"schema":"https://github.com/citation-style-language/schema/raw/master/csl-citation.json"}</w:instrText>
      </w:r>
      <w:r w:rsidRPr="00ED1C25">
        <w:rPr>
          <w:rFonts w:ascii="Gisha" w:hAnsi="Gisha" w:cs="Gisha"/>
          <w:noProof/>
          <w:szCs w:val="20"/>
          <w:lang w:val="en-SG"/>
        </w:rPr>
        <w:fldChar w:fldCharType="separate"/>
      </w:r>
      <w:r w:rsidR="009C41D6" w:rsidRPr="009C41D6">
        <w:rPr>
          <w:rFonts w:ascii="Gisha" w:hAnsi="Gisha" w:cs="Gisha"/>
          <w:noProof/>
          <w:szCs w:val="20"/>
          <w:lang w:val="en-SG"/>
        </w:rPr>
        <w:t>(Hardjo, Retnowati, &amp; Rostikawati, 2017)</w:t>
      </w:r>
      <w:r w:rsidRPr="00ED1C25">
        <w:rPr>
          <w:rFonts w:ascii="Gisha" w:hAnsi="Gisha" w:cs="Gisha"/>
          <w:noProof/>
          <w:szCs w:val="20"/>
          <w:lang w:val="en-SG"/>
        </w:rPr>
        <w:fldChar w:fldCharType="end"/>
      </w:r>
      <w:r w:rsidRPr="00ED1C25">
        <w:rPr>
          <w:rFonts w:ascii="Gisha" w:hAnsi="Gisha" w:cs="Gisha"/>
          <w:noProof/>
          <w:szCs w:val="20"/>
          <w:lang w:val="en-SG"/>
        </w:rPr>
        <w:t xml:space="preserve">. </w:t>
      </w:r>
      <w:r w:rsidRPr="00ED1C25">
        <w:rPr>
          <w:rFonts w:ascii="Gisha" w:hAnsi="Gisha" w:cs="Gisha"/>
          <w:lang w:val="id-ID"/>
        </w:rPr>
        <w:t>Proses belajar mengajar merupakan suatu proses</w:t>
      </w:r>
      <w:r w:rsidRPr="00ED1C25">
        <w:rPr>
          <w:rFonts w:ascii="Gisha" w:hAnsi="Gisha" w:cs="Gisha"/>
          <w:lang w:val="en-SG"/>
        </w:rPr>
        <w:t xml:space="preserve"> </w:t>
      </w:r>
      <w:r w:rsidRPr="00ED1C25">
        <w:rPr>
          <w:rFonts w:ascii="Gisha" w:hAnsi="Gisha" w:cs="Gisha"/>
          <w:lang w:val="id-ID"/>
        </w:rPr>
        <w:t>untuk memperoleh informasi dalam rangka mencapai tujuan tertentu</w:t>
      </w:r>
      <w:r w:rsidRPr="00ED1C25">
        <w:rPr>
          <w:rFonts w:ascii="Gisha" w:hAnsi="Gisha" w:cs="Gisha"/>
          <w:lang w:val="en-SG"/>
        </w:rPr>
        <w:t xml:space="preserve"> </w:t>
      </w:r>
      <w:r w:rsidRPr="00ED1C25">
        <w:rPr>
          <w:rFonts w:ascii="Gisha" w:hAnsi="Gisha" w:cs="Gisha"/>
          <w:lang w:val="en-SG"/>
        </w:rPr>
        <w:fldChar w:fldCharType="begin" w:fldLock="1"/>
      </w:r>
      <w:r w:rsidR="009C41D6">
        <w:rPr>
          <w:rFonts w:ascii="Gisha" w:hAnsi="Gisha" w:cs="Gisha"/>
          <w:lang w:val="en-SG"/>
        </w:rPr>
        <w:instrText>ADDIN CSL_CITATION {"citationItems":[{"id":"ITEM-1","itemData":{"abstract":"Penelitian ini bertujuan untuk mengetahui analisis kebutuhan bahan ajar bagi anak tunarungu, menghasilkan bahan ajar pop-up yang layak digunakan dalam mata pelajaran IPA untuk anak tunarungu kelas IV SDLB B di Yogyakarta dan mengetahui hasil validasi kelayakan oleh ahli serta mengetahui hasil uji coba oleh siswa. Pendekatan dalam penelitian pengembangan ini menggunakan model Sugiyono mengadaptasi model penelitian pengembangan dari Borg and Gall. Tahapan dalam penelitian ini meliputi analisis potensi dan masalah, pengumpulan data, desain produk, validasi produk dengan ahli materi dan ahli media, revisi produk I, uji coba produk, revisi produk II, uji coba pemakaian, dan revisi produk III. Subjek uji coba penelitian ini adalah siswa kelas IV SDLB B Karnnamanohara, dengan pelaksanaan uji coba melalui dua tahap yaitu uji coba produk dengan 3 subjek, dan uji coba pemakaian dengan 5 subjek. Teknik pengumpulan data menggunakan observasi, wawancara, dokumentasi dan angket. Analisis data menggunakan metode deskriptif kuantitatif. Hasil penelitian menunjukan sebagai berikut, (1) Analisis kebutuhan bahan ajar yang dikembangkan mengacu pada karakteristik anak tunarungu kelas IV. (2) Dihasilkan bahan ajar pop-up IPA yang layak dengan pokok bahasan struktur bagian tumbuhan dan fungsinya untuk anak tunarungu kelas IV SDLB B. (3) Hasil validasi oleh dua ahli media memperoleh skor rata-rata 3,59 kategori layak, dan hasil validasi oleh dua ahli materi memperoleh skor rata-rata 3,81 kategori layak. (4) Respon siswa terhadap bahan ajar berdasarkan hasil uji coba kepada siswa yaitu pada uji coba produk memperoleh skor rata-rata 1 kategori layak. Dan uji coba pemakaian memperoleh skor rata-rata 0,98 kategori layak. Hasil keseluruhan uji coba bahan ajar pop-up adalah layak.","author":[{"dropping-particle":"","family":"Masna","given":"Aulia Azmi","non-dropping-particle":"","parse-names":false,"suffix":""}],"container-title":"Universitas Negeri Yogyakarta","id":"ITEM-1","issued":{"date-parts":[["2015"]]},"publisher":"Universitas Negeri Yogyakarta","title":"Pengembangan Bahan Ajar Pop-Up Mata Pelajaran IPA Untuk Anak Tunarungu Kelas IV SDLB B di Yogyakarta","type":"thesis"},"uris":["http://www.mendeley.com/documents/?uuid=00920a35-2f29-424d-a807-5e9147fa69c8"]}],"mendeley":{"formattedCitation":"(Masna, 2015)","plainTextFormattedCitation":"(Masna, 2015)","previouslyFormattedCitation":"[2]"},"properties":{"noteIndex":0},"schema":"https://github.com/citation-style-language/schema/raw/master/csl-citation.json"}</w:instrText>
      </w:r>
      <w:r w:rsidRPr="00ED1C25">
        <w:rPr>
          <w:rFonts w:ascii="Gisha" w:hAnsi="Gisha" w:cs="Gisha"/>
          <w:lang w:val="en-SG"/>
        </w:rPr>
        <w:fldChar w:fldCharType="separate"/>
      </w:r>
      <w:r w:rsidR="009C41D6" w:rsidRPr="009C41D6">
        <w:rPr>
          <w:rFonts w:ascii="Gisha" w:hAnsi="Gisha" w:cs="Gisha"/>
          <w:noProof/>
          <w:lang w:val="en-SG"/>
        </w:rPr>
        <w:t>(Masna, 2015)</w:t>
      </w:r>
      <w:r w:rsidRPr="00ED1C25">
        <w:rPr>
          <w:rFonts w:ascii="Gisha" w:hAnsi="Gisha" w:cs="Gisha"/>
          <w:lang w:val="en-SG"/>
        </w:rPr>
        <w:fldChar w:fldCharType="end"/>
      </w:r>
      <w:r w:rsidRPr="00ED1C25">
        <w:rPr>
          <w:rFonts w:ascii="Gisha" w:hAnsi="Gisha" w:cs="Gisha"/>
          <w:lang w:val="id-ID"/>
        </w:rPr>
        <w:t>.</w:t>
      </w:r>
      <w:r w:rsidRPr="00ED1C25">
        <w:rPr>
          <w:rFonts w:ascii="Gisha" w:hAnsi="Gisha" w:cs="Gisha"/>
          <w:lang w:val="en-SG"/>
        </w:rPr>
        <w:t xml:space="preserve"> </w:t>
      </w:r>
      <w:r w:rsidRPr="00ED1C25">
        <w:rPr>
          <w:rFonts w:ascii="Gisha" w:hAnsi="Gisha" w:cs="Gisha"/>
          <w:noProof/>
          <w:szCs w:val="20"/>
          <w:lang w:val="en-SG"/>
        </w:rPr>
        <w:t xml:space="preserve">Didalam proses belajar mengajar (PBM) terdapat tiga komponen utama yang terlibat didalamnya yaitu pengajar (guru), pembelajar (siswa) dan bahan ajar ( materi pelajaran). Pada proses tersebut terjadi transformasi ilmu (bahan ajar) dari pengajar (guru) kepada siswa dan dari hasil transformasi tersebut siswa memperoleh pengalaman belajar </w:t>
      </w:r>
      <w:r w:rsidRPr="00ED1C25">
        <w:rPr>
          <w:rFonts w:ascii="Gisha" w:hAnsi="Gisha" w:cs="Gisha"/>
          <w:noProof/>
          <w:szCs w:val="20"/>
          <w:lang w:val="en-SG"/>
        </w:rPr>
        <w:fldChar w:fldCharType="begin" w:fldLock="1"/>
      </w:r>
      <w:r w:rsidR="009C41D6">
        <w:rPr>
          <w:rFonts w:ascii="Gisha" w:hAnsi="Gisha" w:cs="Gisha"/>
          <w:noProof/>
          <w:szCs w:val="20"/>
          <w:lang w:val="en-SG"/>
        </w:rPr>
        <w:instrText>ADDIN CSL_CITATION {"citationItems":[{"id":"ITEM-1","itemData":{"author":[{"dropping-particle":"","family":"Anwar","given":"Sjaeful","non-dropping-particle":"","parse-names":false,"suffix":""}],"id":"ITEM-1","issued":{"date-parts":[["2017"]]},"publisher":"Universitas Pendidikan Indonesia","publisher-place":"Bandung","title":"Pengolahan Bahan Ajar","type":"book"},"uris":["http://www.mendeley.com/documents/?uuid=3b675a4e-695b-49b2-8b75-3d4e7f03d94e"]}],"mendeley":{"formattedCitation":"(Anwar, 2017)","plainTextFormattedCitation":"(Anwar, 2017)","previouslyFormattedCitation":"[3]"},"properties":{"noteIndex":0},"schema":"https://github.com/citation-style-language/schema/raw/master/csl-citation.json"}</w:instrText>
      </w:r>
      <w:r w:rsidRPr="00ED1C25">
        <w:rPr>
          <w:rFonts w:ascii="Gisha" w:hAnsi="Gisha" w:cs="Gisha"/>
          <w:noProof/>
          <w:szCs w:val="20"/>
          <w:lang w:val="en-SG"/>
        </w:rPr>
        <w:fldChar w:fldCharType="separate"/>
      </w:r>
      <w:r w:rsidR="009C41D6" w:rsidRPr="009C41D6">
        <w:rPr>
          <w:rFonts w:ascii="Gisha" w:hAnsi="Gisha" w:cs="Gisha"/>
          <w:noProof/>
          <w:szCs w:val="20"/>
          <w:lang w:val="en-SG"/>
        </w:rPr>
        <w:t>(Anwar, 2017)</w:t>
      </w:r>
      <w:r w:rsidRPr="00ED1C25">
        <w:rPr>
          <w:rFonts w:ascii="Gisha" w:hAnsi="Gisha" w:cs="Gisha"/>
          <w:noProof/>
          <w:szCs w:val="20"/>
          <w:lang w:val="en-SG"/>
        </w:rPr>
        <w:fldChar w:fldCharType="end"/>
      </w:r>
      <w:r w:rsidRPr="00ED1C25">
        <w:rPr>
          <w:rFonts w:ascii="Gisha" w:hAnsi="Gisha" w:cs="Gisha"/>
          <w:noProof/>
          <w:szCs w:val="20"/>
          <w:lang w:val="en-SG"/>
        </w:rPr>
        <w:t xml:space="preserve">. </w:t>
      </w:r>
      <w:r w:rsidRPr="00ED1C25">
        <w:rPr>
          <w:rFonts w:ascii="Gisha" w:hAnsi="Gisha" w:cs="Gisha"/>
          <w:szCs w:val="20"/>
          <w:lang w:val="id-ID"/>
        </w:rPr>
        <w:t>Guru yang baik tidak hanya mampu menguasai materi pelajaran yang akan diajarkan tetapi guru dituntut memiliki keterampilan yang baik dalam menciptakan bahan ajar yang mampu menarik minat peserta didik, sehingga peserta didik aktif pada saat proses belajar mengajar</w:t>
      </w:r>
      <w:r w:rsidRPr="00ED1C25">
        <w:rPr>
          <w:rFonts w:ascii="Gisha" w:hAnsi="Gisha" w:cs="Gisha"/>
          <w:szCs w:val="20"/>
          <w:lang w:val="en-SG"/>
        </w:rPr>
        <w:t xml:space="preserve"> </w:t>
      </w:r>
      <w:r w:rsidRPr="00ED1C25">
        <w:rPr>
          <w:rFonts w:ascii="Gisha" w:hAnsi="Gisha" w:cs="Gisha"/>
          <w:szCs w:val="20"/>
          <w:lang w:val="en-SG"/>
        </w:rPr>
        <w:fldChar w:fldCharType="begin" w:fldLock="1"/>
      </w:r>
      <w:r w:rsidR="009C41D6">
        <w:rPr>
          <w:rFonts w:ascii="Gisha" w:hAnsi="Gisha" w:cs="Gisha"/>
          <w:szCs w:val="20"/>
          <w:lang w:val="en-SG"/>
        </w:rPr>
        <w:instrText>ADDIN CSL_CITATION {"citationItems":[{"id":"ITEM-1","itemData":{"author":[{"dropping-particle":"","family":"Rahmawati, Hafnati Rahmatan","given":"Hasanuddin","non-dropping-particle":"","parse-names":false,"suffix":""}],"container-title":"Jurnal EduBio Tropika","id":"ITEM-1","issue":"1","issued":{"date-parts":[["2015"]]},"page":"33-36","title":"Penerapan Bahan Ajar Media Komik Pada Konsep Fotosintesis Untuk Meningkatkan Hasil Belajar Peserta Didik di SMP Islam Darul Ulum Banda Aceh","type":"article-journal","volume":"3"},"uris":["http://www.mendeley.com/documents/?uuid=6fdf61f3-60d2-4b53-8d44-87c46a733d40"]}],"mendeley":{"formattedCitation":"(Rahmawati, Hafnati Rahmatan, 2015)","plainTextFormattedCitation":"(Rahmawati, Hafnati Rahmatan, 2015)","previouslyFormattedCitation":"[4]"},"properties":{"noteIndex":0},"schema":"https://github.com/citation-style-language/schema/raw/master/csl-citation.json"}</w:instrText>
      </w:r>
      <w:r w:rsidRPr="00ED1C25">
        <w:rPr>
          <w:rFonts w:ascii="Gisha" w:hAnsi="Gisha" w:cs="Gisha"/>
          <w:szCs w:val="20"/>
          <w:lang w:val="en-SG"/>
        </w:rPr>
        <w:fldChar w:fldCharType="separate"/>
      </w:r>
      <w:r w:rsidR="009C41D6" w:rsidRPr="009C41D6">
        <w:rPr>
          <w:rFonts w:ascii="Gisha" w:hAnsi="Gisha" w:cs="Gisha"/>
          <w:noProof/>
          <w:szCs w:val="20"/>
          <w:lang w:val="en-SG"/>
        </w:rPr>
        <w:t>(Rahmawati, Hafnati Rahmatan, 2015)</w:t>
      </w:r>
      <w:r w:rsidRPr="00ED1C25">
        <w:rPr>
          <w:rFonts w:ascii="Gisha" w:hAnsi="Gisha" w:cs="Gisha"/>
          <w:szCs w:val="20"/>
          <w:lang w:val="en-SG"/>
        </w:rPr>
        <w:fldChar w:fldCharType="end"/>
      </w:r>
      <w:r w:rsidRPr="00ED1C25">
        <w:rPr>
          <w:rFonts w:ascii="Gisha" w:hAnsi="Gisha" w:cs="Gisha"/>
          <w:szCs w:val="20"/>
          <w:lang w:val="en-SG"/>
        </w:rPr>
        <w:t xml:space="preserve">. </w:t>
      </w:r>
      <w:r w:rsidRPr="00ED1C25">
        <w:rPr>
          <w:rFonts w:ascii="Gisha" w:hAnsi="Gisha" w:cs="Gisha"/>
          <w:lang w:val="id-ID"/>
        </w:rPr>
        <w:t xml:space="preserve">Bahan ajar merupakan bagian yang penting dalam proses pembelajaran yang menempati kedudukan yang menentukan keberhasilan belajar mengajar yang berkaitan dengan ketercapaian tujuan pembelajaran </w:t>
      </w:r>
      <w:r w:rsidRPr="00ED1C25">
        <w:rPr>
          <w:rFonts w:ascii="Gisha" w:hAnsi="Gisha" w:cs="Gisha"/>
          <w:lang w:val="en-SG"/>
        </w:rPr>
        <w:fldChar w:fldCharType="begin" w:fldLock="1"/>
      </w:r>
      <w:r w:rsidR="009C41D6">
        <w:rPr>
          <w:rFonts w:ascii="Gisha" w:hAnsi="Gisha" w:cs="Gisha"/>
          <w:lang w:val="en-SG"/>
        </w:rPr>
        <w:instrText>ADDIN CSL_CITATION {"citationItems":[{"id":"ITEM-1","itemData":{"author":[{"dropping-particle":"","family":"Hamalik","given":"Oemar","non-dropping-particle":"","parse-names":false,"suffix":""}],"id":"ITEM-1","issued":{"date-parts":[["2008"]]},"publisher":"Bumi Aksara","publisher-place":"Jakarta","title":"Perencanaan Pengajaran Berdasarkan Pendekatan Sistem","type":"book"},"uris":["http://www.mendeley.com/documents/?uuid=e0761f38-8e13-47db-ba2b-74c71640853b"]}],"mendeley":{"formattedCitation":"(Hamalik, 2008)","plainTextFormattedCitation":"(Hamalik, 2008)","previouslyFormattedCitation":"[5]"},"properties":{"noteIndex":0},"schema":"https://github.com/citation-style-language/schema/raw/master/csl-citation.json"}</w:instrText>
      </w:r>
      <w:r w:rsidRPr="00ED1C25">
        <w:rPr>
          <w:rFonts w:ascii="Gisha" w:hAnsi="Gisha" w:cs="Gisha"/>
          <w:lang w:val="en-SG"/>
        </w:rPr>
        <w:fldChar w:fldCharType="separate"/>
      </w:r>
      <w:r w:rsidR="009C41D6" w:rsidRPr="009C41D6">
        <w:rPr>
          <w:rFonts w:ascii="Gisha" w:hAnsi="Gisha" w:cs="Gisha"/>
          <w:noProof/>
          <w:lang w:val="en-SG"/>
        </w:rPr>
        <w:t>(Hamalik, 2008)</w:t>
      </w:r>
      <w:r w:rsidRPr="00ED1C25">
        <w:rPr>
          <w:rFonts w:ascii="Gisha" w:hAnsi="Gisha" w:cs="Gisha"/>
          <w:lang w:val="en-SG"/>
        </w:rPr>
        <w:fldChar w:fldCharType="end"/>
      </w:r>
      <w:r w:rsidRPr="00ED1C25">
        <w:rPr>
          <w:rFonts w:ascii="Gisha" w:hAnsi="Gisha" w:cs="Gisha"/>
          <w:lang w:val="en-SG"/>
        </w:rPr>
        <w:t>.</w:t>
      </w:r>
    </w:p>
    <w:p w:rsidR="00ED1C25" w:rsidRPr="00ED1C25" w:rsidRDefault="00ED1C25" w:rsidP="00ED1C25">
      <w:pPr>
        <w:pStyle w:val="Default"/>
        <w:tabs>
          <w:tab w:val="left" w:pos="567"/>
        </w:tabs>
        <w:spacing w:line="276" w:lineRule="auto"/>
        <w:jc w:val="both"/>
        <w:rPr>
          <w:rFonts w:ascii="Gisha" w:hAnsi="Gisha" w:cs="Gisha"/>
          <w:noProof/>
          <w:sz w:val="28"/>
        </w:rPr>
      </w:pPr>
      <w:r w:rsidRPr="00ED1C25">
        <w:rPr>
          <w:rFonts w:ascii="Gisha" w:hAnsi="Gisha" w:cs="Gisha"/>
          <w:sz w:val="22"/>
          <w:szCs w:val="20"/>
          <w:lang w:val="id-ID"/>
        </w:rPr>
        <w:t xml:space="preserve">Salah satu mata pelajaran di SMP yang masih dianggap sulit bagi sebagian besar siswa yaitu mata pelajaran Ilmu Pengetahuan Alam (IPA) </w:t>
      </w:r>
      <w:r w:rsidRPr="00ED1C25">
        <w:rPr>
          <w:rFonts w:ascii="Gisha" w:hAnsi="Gisha" w:cs="Gisha"/>
          <w:sz w:val="22"/>
          <w:szCs w:val="20"/>
          <w:lang w:val="id-ID"/>
        </w:rPr>
        <w:fldChar w:fldCharType="begin" w:fldLock="1"/>
      </w:r>
      <w:r w:rsidR="009C41D6">
        <w:rPr>
          <w:rFonts w:ascii="Gisha" w:hAnsi="Gisha" w:cs="Gisha"/>
          <w:sz w:val="22"/>
          <w:szCs w:val="20"/>
          <w:lang w:val="id-ID"/>
        </w:rPr>
        <w:instrText>ADDIN CSL_CITATION {"citationItems":[{"id":"ITEM-1","itemData":{"author":[{"dropping-particle":"","family":"Priscylio","given":"Ghery","non-dropping-particle":"","parse-names":false,"suffix":""},{"dropping-particle":"","family":"Rochintaniawati","given":"Diana","non-dropping-particle":"","parse-names":false,"suffix":""},{"dropping-particle":"","family":"Anwar","given":"Sjaeful","non-dropping-particle":"","parse-names":false,"suffix":""}],"container-title":"International Conference on Mathematics and Science Education (ICMScE)","id":"ITEM-1","issued":{"date-parts":[["2018"]]},"publisher":"Universitas Pendidikan Indonesia","publisher-place":"Bandung","title":"Needs of integrated science textbook for junior high school based on learning style ( descriptive research )","type":"paper-conference"},"uris":["http://www.mendeley.com/documents/?uuid=0f786eb1-3521-4aee-b248-da72a8b97526"]}],"mendeley":{"formattedCitation":"(Priscylio, Rochintaniawati, &amp; Anwar, 2018)","plainTextFormattedCitation":"(Priscylio, Rochintaniawati, &amp; Anwar, 2018)","previouslyFormattedCitation":"[6]"},"properties":{"noteIndex":0},"schema":"https://github.com/citation-style-language/schema/raw/master/csl-citation.json"}</w:instrText>
      </w:r>
      <w:r w:rsidRPr="00ED1C25">
        <w:rPr>
          <w:rFonts w:ascii="Gisha" w:hAnsi="Gisha" w:cs="Gisha"/>
          <w:sz w:val="22"/>
          <w:szCs w:val="20"/>
          <w:lang w:val="id-ID"/>
        </w:rPr>
        <w:fldChar w:fldCharType="separate"/>
      </w:r>
      <w:r w:rsidR="009C41D6" w:rsidRPr="009C41D6">
        <w:rPr>
          <w:rFonts w:ascii="Gisha" w:hAnsi="Gisha" w:cs="Gisha"/>
          <w:noProof/>
          <w:sz w:val="22"/>
          <w:szCs w:val="20"/>
          <w:lang w:val="id-ID"/>
        </w:rPr>
        <w:t>(Priscylio, Rochintaniawati, &amp; Anwar, 2018)</w:t>
      </w:r>
      <w:r w:rsidRPr="00ED1C25">
        <w:rPr>
          <w:rFonts w:ascii="Gisha" w:hAnsi="Gisha" w:cs="Gisha"/>
          <w:sz w:val="22"/>
          <w:szCs w:val="20"/>
          <w:lang w:val="id-ID"/>
        </w:rPr>
        <w:fldChar w:fldCharType="end"/>
      </w:r>
      <w:r w:rsidRPr="00ED1C25">
        <w:rPr>
          <w:rFonts w:ascii="Gisha" w:hAnsi="Gisha" w:cs="Gisha"/>
          <w:sz w:val="22"/>
          <w:szCs w:val="20"/>
        </w:rPr>
        <w:t xml:space="preserve">. </w:t>
      </w:r>
      <w:r w:rsidRPr="00ED1C25">
        <w:rPr>
          <w:rFonts w:ascii="Gisha" w:hAnsi="Gisha" w:cs="Gisha"/>
          <w:noProof/>
          <w:sz w:val="22"/>
          <w:szCs w:val="20"/>
        </w:rPr>
        <w:t xml:space="preserve">Mata Pelajaran </w:t>
      </w:r>
      <w:r w:rsidRPr="00ED1C25">
        <w:rPr>
          <w:rFonts w:ascii="Gisha" w:hAnsi="Gisha" w:cs="Gisha"/>
          <w:noProof/>
          <w:sz w:val="22"/>
          <w:szCs w:val="20"/>
          <w:lang w:val="id-ID"/>
        </w:rPr>
        <w:t>Ilmu pengetahuan alam</w:t>
      </w:r>
      <w:r w:rsidRPr="00ED1C25">
        <w:rPr>
          <w:rFonts w:ascii="Gisha" w:hAnsi="Gisha" w:cs="Gisha"/>
          <w:noProof/>
          <w:sz w:val="22"/>
          <w:szCs w:val="20"/>
        </w:rPr>
        <w:t xml:space="preserve"> (IPA) </w:t>
      </w:r>
      <w:r w:rsidRPr="00ED1C25">
        <w:rPr>
          <w:rFonts w:ascii="Gisha" w:hAnsi="Gisha" w:cs="Gisha"/>
          <w:noProof/>
          <w:sz w:val="22"/>
          <w:szCs w:val="20"/>
          <w:lang w:val="id-ID"/>
        </w:rPr>
        <w:t xml:space="preserve"> atau sains mempelajari gejala-gejala alam yang meliputi mahluk hidup dan mahluk tak hi</w:t>
      </w:r>
      <w:r w:rsidRPr="00ED1C25">
        <w:rPr>
          <w:rFonts w:ascii="Gisha" w:hAnsi="Gisha" w:cs="Gisha"/>
          <w:noProof/>
          <w:sz w:val="22"/>
          <w:szCs w:val="20"/>
          <w:lang w:val="id-ID"/>
        </w:rPr>
        <w:softHyphen/>
        <w:t>dup atau sains tentang kehidupan dan sains ten</w:t>
      </w:r>
      <w:r w:rsidRPr="00ED1C25">
        <w:rPr>
          <w:rFonts w:ascii="Gisha" w:hAnsi="Gisha" w:cs="Gisha"/>
          <w:noProof/>
          <w:sz w:val="22"/>
          <w:szCs w:val="20"/>
          <w:lang w:val="id-ID"/>
        </w:rPr>
        <w:softHyphen/>
        <w:t>tang dunia fisik</w:t>
      </w:r>
      <w:r w:rsidRPr="00ED1C25">
        <w:rPr>
          <w:rFonts w:ascii="Gisha" w:hAnsi="Gisha" w:cs="Gisha"/>
          <w:noProof/>
          <w:sz w:val="22"/>
          <w:szCs w:val="20"/>
        </w:rPr>
        <w:t xml:space="preserve"> </w:t>
      </w:r>
      <w:r w:rsidRPr="00ED1C25">
        <w:rPr>
          <w:rFonts w:ascii="Gisha" w:hAnsi="Gisha" w:cs="Gisha"/>
          <w:noProof/>
          <w:sz w:val="22"/>
          <w:szCs w:val="20"/>
        </w:rPr>
        <w:fldChar w:fldCharType="begin" w:fldLock="1"/>
      </w:r>
      <w:r w:rsidR="009C41D6">
        <w:rPr>
          <w:rFonts w:ascii="Gisha" w:hAnsi="Gisha" w:cs="Gisha"/>
          <w:noProof/>
          <w:sz w:val="22"/>
          <w:szCs w:val="20"/>
        </w:rPr>
        <w:instrText>ADDIN CSL_CITATION {"citationItems":[{"id":"ITEM-1","itemData":{"author":[{"dropping-particle":"","family":"Rahayu","given":"P","non-dropping-particle":"","parse-names":false,"suffix":""},{"dropping-particle":"","family":"Mulyani","given":"S","non-dropping-particle":"","parse-names":false,"suffix":""},{"dropping-particle":"","family":"Miswadi","given":"S S","non-dropping-particle":"","parse-names":false,"suffix":""}],"container-title":"Jurnal Pendidikan IPA Indonesia","id":"ITEM-1","issue":"1","issued":{"date-parts":[["2012"]]},"page":"63-70","title":"Pengembangan Pembelajaran IPA Terpadu Dengan Menggunakan Model Pembelajaran Problem Base Melalui Lesson Study","type":"article-journal","volume":"1"},"uris":["http://www.mendeley.com/documents/?uuid=e1e7c3de-eea7-4e2a-8709-bda069a67e07"]}],"mendeley":{"formattedCitation":"(Rahayu, Mulyani, &amp; Miswadi, 2012)","plainTextFormattedCitation":"(Rahayu, Mulyani, &amp; Miswadi, 2012)","previouslyFormattedCitation":"[7]"},"properties":{"noteIndex":0},"schema":"https://github.com/citation-style-language/schema/raw/master/csl-citation.json"}</w:instrText>
      </w:r>
      <w:r w:rsidRPr="00ED1C25">
        <w:rPr>
          <w:rFonts w:ascii="Gisha" w:hAnsi="Gisha" w:cs="Gisha"/>
          <w:noProof/>
          <w:sz w:val="22"/>
          <w:szCs w:val="20"/>
        </w:rPr>
        <w:fldChar w:fldCharType="separate"/>
      </w:r>
      <w:r w:rsidR="009C41D6" w:rsidRPr="009C41D6">
        <w:rPr>
          <w:rFonts w:ascii="Gisha" w:hAnsi="Gisha" w:cs="Gisha"/>
          <w:noProof/>
          <w:sz w:val="22"/>
          <w:szCs w:val="20"/>
        </w:rPr>
        <w:t>(Rahayu, Mulyani, &amp; Miswadi, 2012)</w:t>
      </w:r>
      <w:r w:rsidRPr="00ED1C25">
        <w:rPr>
          <w:rFonts w:ascii="Gisha" w:hAnsi="Gisha" w:cs="Gisha"/>
          <w:noProof/>
          <w:sz w:val="22"/>
          <w:szCs w:val="20"/>
        </w:rPr>
        <w:fldChar w:fldCharType="end"/>
      </w:r>
      <w:r w:rsidRPr="00ED1C25">
        <w:rPr>
          <w:rFonts w:ascii="Gisha" w:hAnsi="Gisha" w:cs="Gisha"/>
          <w:noProof/>
          <w:sz w:val="22"/>
          <w:szCs w:val="20"/>
          <w:lang w:val="id-ID"/>
        </w:rPr>
        <w:t>.</w:t>
      </w:r>
      <w:r w:rsidRPr="00ED1C25">
        <w:rPr>
          <w:rFonts w:ascii="Gisha" w:hAnsi="Gisha" w:cs="Gisha"/>
          <w:noProof/>
          <w:sz w:val="22"/>
          <w:szCs w:val="20"/>
        </w:rPr>
        <w:t xml:space="preserve"> </w:t>
      </w:r>
      <w:r w:rsidRPr="00ED1C25">
        <w:rPr>
          <w:rFonts w:ascii="Gisha" w:hAnsi="Gisha" w:cs="Gisha"/>
          <w:sz w:val="22"/>
          <w:szCs w:val="20"/>
          <w:lang w:val="id-ID"/>
        </w:rPr>
        <w:t xml:space="preserve">Ilmu Pengetahuan Alam (IPA) merupakan konsep pembelajaran alam dan </w:t>
      </w:r>
      <w:r w:rsidRPr="00ED1C25">
        <w:rPr>
          <w:rFonts w:ascii="Gisha" w:hAnsi="Gisha" w:cs="Gisha"/>
          <w:sz w:val="22"/>
          <w:szCs w:val="20"/>
          <w:lang w:val="id-ID"/>
        </w:rPr>
        <w:lastRenderedPageBreak/>
        <w:t>mempunyai hubungan yang sangat luas terkait dengan kehidupan manusia</w:t>
      </w:r>
      <w:r w:rsidRPr="00ED1C25">
        <w:rPr>
          <w:rFonts w:ascii="Gisha" w:hAnsi="Gisha" w:cs="Gisha"/>
          <w:sz w:val="22"/>
          <w:szCs w:val="20"/>
        </w:rPr>
        <w:t xml:space="preserve"> </w:t>
      </w:r>
      <w:r w:rsidRPr="00ED1C25">
        <w:rPr>
          <w:rFonts w:ascii="Gisha" w:hAnsi="Gisha" w:cs="Gisha"/>
          <w:sz w:val="22"/>
          <w:szCs w:val="20"/>
        </w:rPr>
        <w:fldChar w:fldCharType="begin" w:fldLock="1"/>
      </w:r>
      <w:r w:rsidR="009C41D6">
        <w:rPr>
          <w:rFonts w:ascii="Gisha" w:hAnsi="Gisha" w:cs="Gisha"/>
          <w:sz w:val="22"/>
          <w:szCs w:val="20"/>
        </w:rPr>
        <w:instrText>ADDIN CSL_CITATION {"citationItems":[{"id":"ITEM-1","itemData":{"author":[{"dropping-particle":"","family":"Refita Mustifa","given":"Rohmatus Syafi'ah","non-dropping-particle":"","parse-names":false,"suffix":""}],"container-title":"ELSE (Elementary School Education Journal)","id":"ITEM-1","issue":"2","issued":{"date-parts":[["2018"]]},"page":"30-41","title":"Pengembangan Media pembelajaran Pop Up Book Materi Kenampakan Permukaan Bumi Mata pelajaran IPA Kelas III SD","type":"article-journal","volume":"2"},"uris":["http://www.mendeley.com/documents/?uuid=1eadabd0-3fe9-4900-ae7e-d68951c1d2c9"]}],"mendeley":{"formattedCitation":"(Refita Mustifa, 2018)","plainTextFormattedCitation":"(Refita Mustifa, 2018)","previouslyFormattedCitation":"[8]"},"properties":{"noteIndex":0},"schema":"https://github.com/citation-style-language/schema/raw/master/csl-citation.json"}</w:instrText>
      </w:r>
      <w:r w:rsidRPr="00ED1C25">
        <w:rPr>
          <w:rFonts w:ascii="Gisha" w:hAnsi="Gisha" w:cs="Gisha"/>
          <w:sz w:val="22"/>
          <w:szCs w:val="20"/>
        </w:rPr>
        <w:fldChar w:fldCharType="separate"/>
      </w:r>
      <w:r w:rsidR="009C41D6" w:rsidRPr="009C41D6">
        <w:rPr>
          <w:rFonts w:ascii="Gisha" w:hAnsi="Gisha" w:cs="Gisha"/>
          <w:noProof/>
          <w:sz w:val="22"/>
          <w:szCs w:val="20"/>
        </w:rPr>
        <w:t>(Refita Mustifa, 2018)</w:t>
      </w:r>
      <w:r w:rsidRPr="00ED1C25">
        <w:rPr>
          <w:rFonts w:ascii="Gisha" w:hAnsi="Gisha" w:cs="Gisha"/>
          <w:sz w:val="22"/>
          <w:szCs w:val="20"/>
        </w:rPr>
        <w:fldChar w:fldCharType="end"/>
      </w:r>
      <w:r w:rsidRPr="00ED1C25">
        <w:rPr>
          <w:rFonts w:ascii="Gisha" w:hAnsi="Gisha" w:cs="Gisha"/>
          <w:sz w:val="22"/>
          <w:szCs w:val="20"/>
        </w:rPr>
        <w:t xml:space="preserve">. </w:t>
      </w:r>
      <w:r w:rsidRPr="00ED1C25">
        <w:rPr>
          <w:rFonts w:ascii="Gisha" w:hAnsi="Gisha" w:cs="Gisha"/>
          <w:sz w:val="22"/>
          <w:szCs w:val="20"/>
          <w:lang w:val="id-ID"/>
        </w:rPr>
        <w:t>Ilmu Pengetahuan Alam (IPA) terdiri dari produk dan proses. IPA sebagai produk merupakan pengetahuan yang terorganisir dengan baik mengenai dunia fisik alami, sedangkan IPA sebagai proses meliputi kegiatan menelusuri, mengamati dan melakukan percobaan</w:t>
      </w:r>
      <w:r w:rsidRPr="00ED1C25">
        <w:rPr>
          <w:rFonts w:ascii="Gisha" w:hAnsi="Gisha" w:cs="Gisha"/>
          <w:sz w:val="22"/>
          <w:szCs w:val="20"/>
        </w:rPr>
        <w:t xml:space="preserve"> </w:t>
      </w:r>
      <w:r w:rsidRPr="00ED1C25">
        <w:rPr>
          <w:rFonts w:ascii="Gisha" w:hAnsi="Gisha" w:cs="Gisha"/>
          <w:sz w:val="22"/>
          <w:szCs w:val="20"/>
        </w:rPr>
        <w:fldChar w:fldCharType="begin" w:fldLock="1"/>
      </w:r>
      <w:r w:rsidR="009C41D6">
        <w:rPr>
          <w:rFonts w:ascii="Gisha" w:hAnsi="Gisha" w:cs="Gisha"/>
          <w:sz w:val="22"/>
          <w:szCs w:val="20"/>
        </w:rPr>
        <w:instrText>ADDIN CSL_CITATION {"citationItems":[{"id":"ITEM-1","itemData":{"author":[{"dropping-particle":"","family":"Shofiyah","given":"Noly","non-dropping-particle":"","parse-names":false,"suffix":""},{"dropping-particle":"","family":"Wulandari","given":"Fitri Eka","non-dropping-particle":"","parse-names":false,"suffix":""},{"dropping-particle":"","family":"Sidoarjo","given":"Muhammadiyah","non-dropping-particle":"","parse-names":false,"suffix":""},{"dropping-particle":"","family":"Book","given":"Pop Up","non-dropping-particle":"","parse-names":false,"suffix":""}],"container-title":"ABDI","id":"ITEM-1","issue":"1","issued":{"date-parts":[["2017"]]},"page":"32-35","title":"Pelatihan Pembuatan Pop -Up Book Sebagai Media Pembelajaran Sains Bagi Guru Taman Kanak - kanak","type":"article-journal","volume":"3"},"uris":["http://www.mendeley.com/documents/?uuid=eafcee3c-c740-45cf-af9d-5a7fdd13cb55"]}],"mendeley":{"formattedCitation":"(Shofiyah, Wulandari, Sidoarjo, &amp; Book, 2017)","plainTextFormattedCitation":"(Shofiyah, Wulandari, Sidoarjo, &amp; Book, 2017)","previouslyFormattedCitation":"[9]"},"properties":{"noteIndex":0},"schema":"https://github.com/citation-style-language/schema/raw/master/csl-citation.json"}</w:instrText>
      </w:r>
      <w:r w:rsidRPr="00ED1C25">
        <w:rPr>
          <w:rFonts w:ascii="Gisha" w:hAnsi="Gisha" w:cs="Gisha"/>
          <w:sz w:val="22"/>
          <w:szCs w:val="20"/>
        </w:rPr>
        <w:fldChar w:fldCharType="separate"/>
      </w:r>
      <w:r w:rsidR="009C41D6" w:rsidRPr="009C41D6">
        <w:rPr>
          <w:rFonts w:ascii="Gisha" w:hAnsi="Gisha" w:cs="Gisha"/>
          <w:noProof/>
          <w:sz w:val="22"/>
          <w:szCs w:val="20"/>
        </w:rPr>
        <w:t>(Shofiyah, Wulandari, Sidoarjo, &amp; Book, 2017)</w:t>
      </w:r>
      <w:r w:rsidRPr="00ED1C25">
        <w:rPr>
          <w:rFonts w:ascii="Gisha" w:hAnsi="Gisha" w:cs="Gisha"/>
          <w:sz w:val="22"/>
          <w:szCs w:val="20"/>
        </w:rPr>
        <w:fldChar w:fldCharType="end"/>
      </w:r>
      <w:r w:rsidRPr="00ED1C25">
        <w:rPr>
          <w:rFonts w:ascii="Gisha" w:hAnsi="Gisha" w:cs="Gisha"/>
          <w:sz w:val="22"/>
          <w:szCs w:val="20"/>
        </w:rPr>
        <w:t xml:space="preserve">. </w:t>
      </w:r>
      <w:r w:rsidRPr="00ED1C25">
        <w:rPr>
          <w:rFonts w:ascii="Gisha" w:hAnsi="Gisha" w:cs="Gisha"/>
          <w:noProof/>
          <w:sz w:val="22"/>
          <w:szCs w:val="20"/>
          <w:lang w:val="id-ID"/>
        </w:rPr>
        <w:t>Keadaan dilapangan saat ini pada mata pelajaran IPA di SMP siswa kurang aktif terlibat dalam proses pembelajaran</w:t>
      </w:r>
      <w:r w:rsidRPr="00ED1C25">
        <w:rPr>
          <w:rFonts w:ascii="Gisha" w:hAnsi="Gisha" w:cs="Gisha"/>
          <w:noProof/>
          <w:sz w:val="22"/>
          <w:szCs w:val="20"/>
        </w:rPr>
        <w:t xml:space="preserve"> </w:t>
      </w:r>
      <w:r w:rsidRPr="00ED1C25">
        <w:rPr>
          <w:rFonts w:ascii="Gisha" w:hAnsi="Gisha" w:cs="Gisha"/>
          <w:noProof/>
          <w:sz w:val="22"/>
          <w:szCs w:val="20"/>
        </w:rPr>
        <w:fldChar w:fldCharType="begin" w:fldLock="1"/>
      </w:r>
      <w:r w:rsidR="009C41D6">
        <w:rPr>
          <w:rFonts w:ascii="Gisha" w:hAnsi="Gisha" w:cs="Gisha"/>
          <w:noProof/>
          <w:sz w:val="22"/>
          <w:szCs w:val="20"/>
        </w:rPr>
        <w:instrText>ADDIN CSL_CITATION {"citationItems":[{"id":"ITEM-1","itemData":{"author":[{"dropping-particle":"","family":"Ghery Priscylio, Mulyadi","given":"Diana Rochintaniawati","non-dropping-particle":"","parse-names":false,"suffix":""}],"container-title":"International Conference on Mathematics and Science Education (ICMScE)","id":"ITEM-1","issued":{"date-parts":[["2018"]]},"title":"Needs of integrated science experiment student worksheet in junior high school to improve students science process skills","type":"paper-conference"},"uris":["http://www.mendeley.com/documents/?uuid=89daae80-5be7-4119-be00-6900d6283251"]}],"mendeley":{"formattedCitation":"(Ghery Priscylio, Mulyadi, 2018)","plainTextFormattedCitation":"(Ghery Priscylio, Mulyadi, 2018)","previouslyFormattedCitation":"[10]"},"properties":{"noteIndex":0},"schema":"https://github.com/citation-style-language/schema/raw/master/csl-citation.json"}</w:instrText>
      </w:r>
      <w:r w:rsidRPr="00ED1C25">
        <w:rPr>
          <w:rFonts w:ascii="Gisha" w:hAnsi="Gisha" w:cs="Gisha"/>
          <w:noProof/>
          <w:sz w:val="22"/>
          <w:szCs w:val="20"/>
        </w:rPr>
        <w:fldChar w:fldCharType="separate"/>
      </w:r>
      <w:r w:rsidR="009C41D6" w:rsidRPr="009C41D6">
        <w:rPr>
          <w:rFonts w:ascii="Gisha" w:hAnsi="Gisha" w:cs="Gisha"/>
          <w:noProof/>
          <w:sz w:val="22"/>
          <w:szCs w:val="20"/>
        </w:rPr>
        <w:t>(Ghery Priscylio, Mulyadi, 2018)</w:t>
      </w:r>
      <w:r w:rsidRPr="00ED1C25">
        <w:rPr>
          <w:rFonts w:ascii="Gisha" w:hAnsi="Gisha" w:cs="Gisha"/>
          <w:noProof/>
          <w:sz w:val="22"/>
          <w:szCs w:val="20"/>
        </w:rPr>
        <w:fldChar w:fldCharType="end"/>
      </w:r>
      <w:r w:rsidRPr="00ED1C25">
        <w:rPr>
          <w:rFonts w:ascii="Gisha" w:hAnsi="Gisha" w:cs="Gisha"/>
          <w:noProof/>
          <w:sz w:val="22"/>
          <w:szCs w:val="20"/>
          <w:lang w:val="id-ID"/>
        </w:rPr>
        <w:t>.</w:t>
      </w:r>
      <w:r w:rsidRPr="00ED1C25">
        <w:rPr>
          <w:rFonts w:ascii="Gisha" w:hAnsi="Gisha" w:cs="Gisha"/>
          <w:noProof/>
          <w:sz w:val="22"/>
          <w:szCs w:val="20"/>
        </w:rPr>
        <w:t xml:space="preserve"> Kurang aktifnya siswa juga dipengaruhi oleh ketersediaan bahan ajar yang dapat menarik minat siswa dalam mempelajari konsep IPA. </w:t>
      </w:r>
      <w:r w:rsidRPr="00ED1C25">
        <w:rPr>
          <w:rFonts w:ascii="Gisha" w:hAnsi="Gisha" w:cs="Gisha"/>
          <w:sz w:val="22"/>
          <w:szCs w:val="20"/>
          <w:lang w:val="id-ID"/>
        </w:rPr>
        <w:t>Siswa lebih menyukai sesuatu yang menarik dan unik. Ketertarikan siswa terhadap sesuatu akan memunculkan motivasi dari dalam diri mereka untuk mengetahui lebih jauh tentang hal tersebut</w:t>
      </w:r>
      <w:r w:rsidRPr="00ED1C25">
        <w:rPr>
          <w:rFonts w:ascii="Gisha" w:hAnsi="Gisha" w:cs="Gisha"/>
          <w:sz w:val="22"/>
          <w:szCs w:val="20"/>
        </w:rPr>
        <w:t xml:space="preserve"> </w:t>
      </w:r>
      <w:r w:rsidRPr="00ED1C25">
        <w:rPr>
          <w:rFonts w:ascii="Gisha" w:hAnsi="Gisha" w:cs="Gisha"/>
          <w:sz w:val="22"/>
          <w:szCs w:val="20"/>
        </w:rPr>
        <w:fldChar w:fldCharType="begin" w:fldLock="1"/>
      </w:r>
      <w:r w:rsidR="009C41D6">
        <w:rPr>
          <w:rFonts w:ascii="Gisha" w:hAnsi="Gisha" w:cs="Gisha"/>
          <w:sz w:val="22"/>
          <w:szCs w:val="20"/>
        </w:rPr>
        <w:instrText>ADDIN CSL_CITATION {"citationItems":[{"id":"ITEM-1","itemData":{"author":[{"dropping-particle":"","family":"Choi Jang Seop","given":"Jung Eui Tay","non-dropping-particle":"","parse-names":false,"suffix":""}],"container-title":"Journal of Digital Interaction Design","id":"ITEM-1","issue":"1","issued":{"date-parts":[["2018"]]},"page":"70 - 78","title":"Developing a Pop-up Making Book Application for iPAD","type":"article-journal","volume":"10"},"uris":["http://www.mendeley.com/documents/?uuid=9c94070d-f2d8-4422-aebc-7b327c6bb14d"]}],"mendeley":{"formattedCitation":"(Choi Jang Seop, 2018)","plainTextFormattedCitation":"(Choi Jang Seop, 2018)","previouslyFormattedCitation":"[11]"},"properties":{"noteIndex":0},"schema":"https://github.com/citation-style-language/schema/raw/master/csl-citation.json"}</w:instrText>
      </w:r>
      <w:r w:rsidRPr="00ED1C25">
        <w:rPr>
          <w:rFonts w:ascii="Gisha" w:hAnsi="Gisha" w:cs="Gisha"/>
          <w:sz w:val="22"/>
          <w:szCs w:val="20"/>
        </w:rPr>
        <w:fldChar w:fldCharType="separate"/>
      </w:r>
      <w:r w:rsidR="009C41D6" w:rsidRPr="009C41D6">
        <w:rPr>
          <w:rFonts w:ascii="Gisha" w:hAnsi="Gisha" w:cs="Gisha"/>
          <w:noProof/>
          <w:sz w:val="22"/>
          <w:szCs w:val="20"/>
        </w:rPr>
        <w:t>(Choi Jang Seop, 2018)</w:t>
      </w:r>
      <w:r w:rsidRPr="00ED1C25">
        <w:rPr>
          <w:rFonts w:ascii="Gisha" w:hAnsi="Gisha" w:cs="Gisha"/>
          <w:sz w:val="22"/>
          <w:szCs w:val="20"/>
        </w:rPr>
        <w:fldChar w:fldCharType="end"/>
      </w:r>
      <w:r w:rsidRPr="00ED1C25">
        <w:rPr>
          <w:rFonts w:ascii="Gisha" w:hAnsi="Gisha" w:cs="Gisha"/>
          <w:sz w:val="22"/>
          <w:szCs w:val="20"/>
        </w:rPr>
        <w:t xml:space="preserve">. </w:t>
      </w:r>
      <w:r w:rsidRPr="00ED1C25">
        <w:rPr>
          <w:rFonts w:ascii="Gisha" w:hAnsi="Gisha" w:cs="Gisha"/>
          <w:sz w:val="22"/>
          <w:szCs w:val="20"/>
          <w:lang w:val="id-ID"/>
        </w:rPr>
        <w:t xml:space="preserve">Salah satu usaha dalam meningkatkan motivasi dan minat belajar siswa pada mata pelajaran IPA yaitu dengan penggunaan bahan ajar berupa buku </w:t>
      </w:r>
      <w:r w:rsidRPr="00ED1C25">
        <w:rPr>
          <w:rFonts w:ascii="Gisha" w:hAnsi="Gisha" w:cs="Gisha"/>
          <w:i/>
          <w:sz w:val="22"/>
          <w:szCs w:val="20"/>
          <w:lang w:val="id-ID"/>
        </w:rPr>
        <w:t>pop up.</w:t>
      </w:r>
      <w:r w:rsidRPr="00ED1C25">
        <w:rPr>
          <w:rFonts w:ascii="Gisha" w:hAnsi="Gisha" w:cs="Gisha"/>
          <w:sz w:val="22"/>
          <w:szCs w:val="20"/>
        </w:rPr>
        <w:t xml:space="preserve"> </w:t>
      </w:r>
    </w:p>
    <w:p w:rsidR="00ED1C25" w:rsidRDefault="00ED1C25" w:rsidP="00ED1C25">
      <w:pPr>
        <w:tabs>
          <w:tab w:val="left" w:pos="567"/>
        </w:tabs>
        <w:autoSpaceDE w:val="0"/>
        <w:autoSpaceDN w:val="0"/>
        <w:adjustRightInd w:val="0"/>
        <w:spacing w:after="0"/>
        <w:jc w:val="both"/>
        <w:rPr>
          <w:rFonts w:ascii="Gisha" w:hAnsi="Gisha" w:cs="Gisha"/>
          <w:sz w:val="24"/>
        </w:rPr>
      </w:pPr>
    </w:p>
    <w:p w:rsidR="00ED1C25" w:rsidRPr="00ED1C25" w:rsidRDefault="00ED1C25" w:rsidP="00ED1C25">
      <w:pPr>
        <w:tabs>
          <w:tab w:val="left" w:pos="567"/>
        </w:tabs>
        <w:autoSpaceDE w:val="0"/>
        <w:autoSpaceDN w:val="0"/>
        <w:adjustRightInd w:val="0"/>
        <w:spacing w:after="0"/>
        <w:jc w:val="both"/>
        <w:rPr>
          <w:rFonts w:ascii="Gisha" w:hAnsi="Gisha" w:cs="Gisha"/>
          <w:noProof/>
          <w:szCs w:val="20"/>
          <w:lang w:val="en-SG" w:eastAsia="en-SG"/>
        </w:rPr>
      </w:pPr>
      <w:r w:rsidRPr="00ED1C25">
        <w:rPr>
          <w:rFonts w:ascii="Gisha" w:hAnsi="Gisha" w:cs="Gisha"/>
          <w:lang w:val="id-ID"/>
        </w:rPr>
        <w:t xml:space="preserve">Bahan ajar </w:t>
      </w:r>
      <w:r w:rsidRPr="00ED1C25">
        <w:rPr>
          <w:rFonts w:ascii="Gisha" w:hAnsi="Gisha" w:cs="Gisha"/>
          <w:i/>
          <w:iCs/>
          <w:lang w:val="id-ID"/>
        </w:rPr>
        <w:t xml:space="preserve">pop-up </w:t>
      </w:r>
      <w:r w:rsidRPr="00ED1C25">
        <w:rPr>
          <w:rFonts w:ascii="Gisha" w:hAnsi="Gisha" w:cs="Gisha"/>
          <w:lang w:val="id-ID"/>
        </w:rPr>
        <w:t xml:space="preserve">merupakan seperangkat materi yang disusun secara sistematis yang di cetak dengan bentuk kombinasi </w:t>
      </w:r>
      <w:r w:rsidRPr="00ED1C25">
        <w:rPr>
          <w:rFonts w:ascii="Gisha" w:hAnsi="Gisha" w:cs="Gisha"/>
          <w:i/>
          <w:iCs/>
          <w:lang w:val="id-ID"/>
        </w:rPr>
        <w:t>pop-up</w:t>
      </w:r>
      <w:r w:rsidRPr="00ED1C25">
        <w:rPr>
          <w:rFonts w:ascii="Gisha" w:hAnsi="Gisha" w:cs="Gisha"/>
          <w:lang w:val="id-ID"/>
        </w:rPr>
        <w:t>, sehingga ketika dibuka setiap halamannya terlihat lebih berdimensi</w:t>
      </w:r>
      <w:r w:rsidRPr="00ED1C25">
        <w:rPr>
          <w:rFonts w:ascii="Gisha" w:hAnsi="Gisha" w:cs="Gisha"/>
        </w:rPr>
        <w:t xml:space="preserve"> </w:t>
      </w:r>
      <w:r w:rsidRPr="00ED1C25">
        <w:rPr>
          <w:rFonts w:ascii="Gisha" w:hAnsi="Gisha" w:cs="Gisha"/>
        </w:rPr>
        <w:fldChar w:fldCharType="begin" w:fldLock="1"/>
      </w:r>
      <w:r w:rsidR="009C41D6">
        <w:rPr>
          <w:rFonts w:ascii="Gisha" w:hAnsi="Gisha" w:cs="Gisha"/>
        </w:rPr>
        <w:instrText>ADDIN CSL_CITATION {"citationItems":[{"id":"ITEM-1","itemData":{"abstract":"Penelitian ini bertujuan untuk mengetahui analisis kebutuhan bahan ajar bagi anak tunarungu, menghasilkan bahan ajar pop-up yang layak digunakan dalam mata pelajaran IPA untuk anak tunarungu kelas IV SDLB B di Yogyakarta dan mengetahui hasil validasi kelayakan oleh ahli serta mengetahui hasil uji coba oleh siswa. Pendekatan dalam penelitian pengembangan ini menggunakan model Sugiyono mengadaptasi model penelitian pengembangan dari Borg and Gall. Tahapan dalam penelitian ini meliputi analisis potensi dan masalah, pengumpulan data, desain produk, validasi produk dengan ahli materi dan ahli media, revisi produk I, uji coba produk, revisi produk II, uji coba pemakaian, dan revisi produk III. Subjek uji coba penelitian ini adalah siswa kelas IV SDLB B Karnnamanohara, dengan pelaksanaan uji coba melalui dua tahap yaitu uji coba produk dengan 3 subjek, dan uji coba pemakaian dengan 5 subjek. Teknik pengumpulan data menggunakan observasi, wawancara, dokumentasi dan angket. Analisis data menggunakan metode deskriptif kuantitatif. Hasil penelitian menunjukan sebagai berikut, (1) Analisis kebutuhan bahan ajar yang dikembangkan mengacu pada karakteristik anak tunarungu kelas IV. (2) Dihasilkan bahan ajar pop-up IPA yang layak dengan pokok bahasan struktur bagian tumbuhan dan fungsinya untuk anak tunarungu kelas IV SDLB B. (3) Hasil validasi oleh dua ahli media memperoleh skor rata-rata 3,59 kategori layak, dan hasil validasi oleh dua ahli materi memperoleh skor rata-rata 3,81 kategori layak. (4) Respon siswa terhadap bahan ajar berdasarkan hasil uji coba kepada siswa yaitu pada uji coba produk memperoleh skor rata-rata 1 kategori layak. Dan uji coba pemakaian memperoleh skor rata-rata 0,98 kategori layak. Hasil keseluruhan uji coba bahan ajar pop-up adalah layak.","author":[{"dropping-particle":"","family":"Masna","given":"Aulia Azmi","non-dropping-particle":"","parse-names":false,"suffix":""}],"container-title":"Universitas Negeri Yogyakarta","id":"ITEM-1","issued":{"date-parts":[["2015"]]},"publisher":"Universitas Negeri Yogyakarta","title":"Pengembangan Bahan Ajar Pop-Up Mata Pelajaran IPA Untuk Anak Tunarungu Kelas IV SDLB B di Yogyakarta","type":"thesis"},"uris":["http://www.mendeley.com/documents/?uuid=00920a35-2f29-424d-a807-5e9147fa69c8"]}],"mendeley":{"formattedCitation":"(Masna, 2015)","plainTextFormattedCitation":"(Masna, 2015)","previouslyFormattedCitation":"[2]"},"properties":{"noteIndex":0},"schema":"https://github.com/citation-style-language/schema/raw/master/csl-citation.json"}</w:instrText>
      </w:r>
      <w:r w:rsidRPr="00ED1C25">
        <w:rPr>
          <w:rFonts w:ascii="Gisha" w:hAnsi="Gisha" w:cs="Gisha"/>
        </w:rPr>
        <w:fldChar w:fldCharType="separate"/>
      </w:r>
      <w:r w:rsidR="009C41D6" w:rsidRPr="009C41D6">
        <w:rPr>
          <w:rFonts w:ascii="Gisha" w:hAnsi="Gisha" w:cs="Gisha"/>
          <w:noProof/>
        </w:rPr>
        <w:t>(Masna, 2015)</w:t>
      </w:r>
      <w:r w:rsidRPr="00ED1C25">
        <w:rPr>
          <w:rFonts w:ascii="Gisha" w:hAnsi="Gisha" w:cs="Gisha"/>
        </w:rPr>
        <w:fldChar w:fldCharType="end"/>
      </w:r>
      <w:r w:rsidRPr="00ED1C25">
        <w:rPr>
          <w:rFonts w:ascii="Gisha" w:hAnsi="Gisha" w:cs="Gisha"/>
        </w:rPr>
        <w:t xml:space="preserve">. </w:t>
      </w:r>
      <w:r w:rsidRPr="00ED1C25">
        <w:rPr>
          <w:rFonts w:ascii="Gisha" w:hAnsi="Gisha" w:cs="Gisha"/>
          <w:i/>
          <w:iCs/>
          <w:lang w:val="id-ID"/>
        </w:rPr>
        <w:t xml:space="preserve">Pop-Up Book </w:t>
      </w:r>
      <w:r w:rsidRPr="00ED1C25">
        <w:rPr>
          <w:rFonts w:ascii="Gisha" w:hAnsi="Gisha" w:cs="Gisha"/>
          <w:lang w:val="id-ID"/>
        </w:rPr>
        <w:t xml:space="preserve">adalah media berbentuk buku yang mempunyai unsur tiga dimensi dan gerak. Pada </w:t>
      </w:r>
      <w:r w:rsidRPr="00ED1C25">
        <w:rPr>
          <w:rFonts w:ascii="Gisha" w:hAnsi="Gisha" w:cs="Gisha"/>
          <w:i/>
          <w:iCs/>
          <w:lang w:val="id-ID"/>
        </w:rPr>
        <w:t>Pop-Up Book</w:t>
      </w:r>
      <w:r w:rsidRPr="00ED1C25">
        <w:rPr>
          <w:rFonts w:ascii="Gisha" w:hAnsi="Gisha" w:cs="Gisha"/>
          <w:lang w:val="id-ID"/>
        </w:rPr>
        <w:t>, materi disampaikan dalam bentuk gambar yang menarik karena terdapat bagian yang jika dibuka dapat bergerak,</w:t>
      </w:r>
      <w:r w:rsidRPr="00ED1C25">
        <w:rPr>
          <w:rFonts w:ascii="Gisha" w:hAnsi="Gisha" w:cs="Gisha"/>
          <w:lang w:val="en-SG"/>
        </w:rPr>
        <w:t xml:space="preserve"> </w:t>
      </w:r>
      <w:r w:rsidRPr="00ED1C25">
        <w:rPr>
          <w:rFonts w:ascii="Gisha" w:hAnsi="Gisha" w:cs="Gisha"/>
          <w:lang w:val="id-ID"/>
        </w:rPr>
        <w:t>berubah atau memberi kesan timbul</w:t>
      </w:r>
      <w:r w:rsidRPr="00ED1C25">
        <w:rPr>
          <w:rFonts w:ascii="Gisha" w:hAnsi="Gisha" w:cs="Gisha"/>
          <w:lang w:val="en-SG"/>
        </w:rPr>
        <w:t xml:space="preserve"> </w:t>
      </w:r>
      <w:r w:rsidRPr="00ED1C25">
        <w:rPr>
          <w:rFonts w:ascii="Gisha" w:hAnsi="Gisha" w:cs="Gisha"/>
          <w:lang w:val="en-SG"/>
        </w:rPr>
        <w:fldChar w:fldCharType="begin" w:fldLock="1"/>
      </w:r>
      <w:r w:rsidR="009C41D6">
        <w:rPr>
          <w:rFonts w:ascii="Gisha" w:hAnsi="Gisha" w:cs="Gisha"/>
          <w:lang w:val="en-SG"/>
        </w:rPr>
        <w:instrText>ADDIN CSL_CITATION {"citationItems":[{"id":"ITEM-1","itemData":{"abstract":"Penelitian ini bertujuan untuk mendeskripsikan langkah-langkah pengembangan media Pop-Up Book dan mengetahui tingkat validitas media Pop-Up Book yang dikembangkan. Penelitian dilakukan di SD Negeri Pakem dengan subjek penelitian siswa kelas III sejumlah 29 siswa dengan rincian 3 siswa pada uji coba perorangan, 6 siswa pada uji coba terbatas dan 20 siswa pada uji pelaksanaan secara luas. Jenis penelitian yang digunakan adalah penelitian pengembangan (R&amp;D). Prosedur pengembangan yang digunakan penulis mengacu pada model penelitian dan pengembangan Borg dan Gall. Model ini terdiri dari 3 tahap. Tahap tersebut yakni (1) studi pendahuluan yakni melakukan observasi; (2) studi pengembangan media meliputi perencanaan media, pembuatan prototipe, validasi oleh dosen ahli dan uji pelaksanaan kepada siswa; dan (3) studi evaluasi yakni diseminasi. Dikarenakan adanya keterbatasan peneliti, pengembangan produk hanya sampai pada tahap validasi dosen ahli dan uji pelaksanaan kepada siswa. Instrumen yang digunakan berupa lembar angket untuk validasi media oleh dosen ahli dan lembar angket untuk respon siswa. Berdasarkan analisis data dapat disimpulkan bahwa kualitas media Pop-Up Book yang dikembangkan termasuk dalam kategori sangat baik (SB) dengan rata-rata 4,62 dari ahli materi dan rata-rata 4,67 dari ahli media. Respon siswa terhadap media Pop-Up Book pada uji pelaksanaan lapangan mendapat rata-rata 4,31 dengan kategori sangat baik (SB) Kata","author":[{"dropping-particle":"","family":"Pramesti","given":"Jatu","non-dropping-particle":"","parse-names":false,"suffix":""}],"container-title":"Jurnal pendidikan Guru dan Sekolah Dasar","id":"ITEM-1","issue":"16","issued":{"date-parts":[["2015"]]},"page":"1-13","title":"Pengembangan Media Pop-Up Book Tema Peristiwa Untuk Kelas III SD","type":"article-journal","volume":"4"},"uris":["http://www.mendeley.com/documents/?uuid=8d343397-0a90-46f1-aabd-0516577c44e3"]}],"mendeley":{"formattedCitation":"(Pramesti, 2015)","plainTextFormattedCitation":"(Pramesti, 2015)","previouslyFormattedCitation":"[12]"},"properties":{"noteIndex":0},"schema":"https://github.com/citation-style-language/schema/raw/master/csl-citation.json"}</w:instrText>
      </w:r>
      <w:r w:rsidRPr="00ED1C25">
        <w:rPr>
          <w:rFonts w:ascii="Gisha" w:hAnsi="Gisha" w:cs="Gisha"/>
          <w:lang w:val="en-SG"/>
        </w:rPr>
        <w:fldChar w:fldCharType="separate"/>
      </w:r>
      <w:r w:rsidR="009C41D6" w:rsidRPr="009C41D6">
        <w:rPr>
          <w:rFonts w:ascii="Gisha" w:hAnsi="Gisha" w:cs="Gisha"/>
          <w:noProof/>
          <w:lang w:val="en-SG"/>
        </w:rPr>
        <w:t>(Pramesti, 2015)</w:t>
      </w:r>
      <w:r w:rsidRPr="00ED1C25">
        <w:rPr>
          <w:rFonts w:ascii="Gisha" w:hAnsi="Gisha" w:cs="Gisha"/>
          <w:lang w:val="en-SG"/>
        </w:rPr>
        <w:fldChar w:fldCharType="end"/>
      </w:r>
      <w:r w:rsidRPr="00ED1C25">
        <w:rPr>
          <w:rFonts w:ascii="Gisha" w:hAnsi="Gisha" w:cs="Gisha"/>
          <w:lang w:val="en-SG"/>
        </w:rPr>
        <w:t xml:space="preserve">. </w:t>
      </w:r>
      <w:r w:rsidRPr="00ED1C25">
        <w:rPr>
          <w:rFonts w:ascii="Gisha" w:hAnsi="Gisha" w:cs="Gisha"/>
          <w:i/>
          <w:iCs/>
          <w:lang w:val="id-ID"/>
        </w:rPr>
        <w:t xml:space="preserve">pop-up </w:t>
      </w:r>
      <w:r w:rsidRPr="00ED1C25">
        <w:rPr>
          <w:rFonts w:ascii="Gisha" w:hAnsi="Gisha" w:cs="Gisha"/>
          <w:lang w:val="id-ID"/>
        </w:rPr>
        <w:t>lebih cenderung pada pembuatan mekanis kertas</w:t>
      </w:r>
      <w:r w:rsidRPr="00ED1C25">
        <w:rPr>
          <w:rFonts w:ascii="Gisha" w:hAnsi="Gisha" w:cs="Gisha"/>
          <w:i/>
          <w:iCs/>
          <w:lang w:val="id-ID"/>
        </w:rPr>
        <w:t xml:space="preserve"> </w:t>
      </w:r>
      <w:r w:rsidRPr="00ED1C25">
        <w:rPr>
          <w:rFonts w:ascii="Gisha" w:hAnsi="Gisha" w:cs="Gisha"/>
          <w:lang w:val="id-ID"/>
        </w:rPr>
        <w:t>yang dapat membuat gambar tampak secara lebih</w:t>
      </w:r>
      <w:r w:rsidRPr="00ED1C25">
        <w:rPr>
          <w:rFonts w:ascii="Gisha" w:hAnsi="Gisha" w:cs="Gisha"/>
          <w:i/>
          <w:iCs/>
          <w:lang w:val="en-SG"/>
        </w:rPr>
        <w:t xml:space="preserve"> </w:t>
      </w:r>
      <w:r w:rsidRPr="00ED1C25">
        <w:rPr>
          <w:rFonts w:ascii="Gisha" w:hAnsi="Gisha" w:cs="Gisha"/>
          <w:lang w:val="id-ID"/>
        </w:rPr>
        <w:t>berbeda baik dari sisi</w:t>
      </w:r>
      <w:r w:rsidRPr="00ED1C25">
        <w:rPr>
          <w:rFonts w:ascii="Gisha" w:hAnsi="Gisha" w:cs="Gisha"/>
          <w:lang w:val="en-SG"/>
        </w:rPr>
        <w:t xml:space="preserve"> </w:t>
      </w:r>
      <w:r w:rsidRPr="00ED1C25">
        <w:rPr>
          <w:rFonts w:ascii="Gisha" w:hAnsi="Gisha" w:cs="Gisha"/>
          <w:lang w:val="id-ID"/>
        </w:rPr>
        <w:t xml:space="preserve">perspektif/dimensi, perubahan </w:t>
      </w:r>
      <w:r w:rsidRPr="00ED1C25">
        <w:rPr>
          <w:rFonts w:ascii="Gisha" w:hAnsi="Gisha" w:cs="Gisha"/>
          <w:lang w:val="id-ID"/>
        </w:rPr>
        <w:lastRenderedPageBreak/>
        <w:t xml:space="preserve">bentuk hingga dapat bergerak yang disusun sealami mungkin. Dengan </w:t>
      </w:r>
      <w:r w:rsidRPr="00ED1C25">
        <w:rPr>
          <w:rFonts w:ascii="Gisha" w:hAnsi="Gisha" w:cs="Gisha"/>
          <w:i/>
          <w:iCs/>
          <w:lang w:val="id-ID"/>
        </w:rPr>
        <w:t>popup,</w:t>
      </w:r>
      <w:r w:rsidRPr="00ED1C25">
        <w:rPr>
          <w:rFonts w:ascii="Gisha" w:hAnsi="Gisha" w:cs="Gisha"/>
          <w:lang w:val="id-ID"/>
        </w:rPr>
        <w:t xml:space="preserve"> materi yang disajikan memberikan visualisasi yang lebih menarik serta ada interaktifitas dari indera perabanya. Mulai dari tampilan gambar yang terlihat lebih memiliki dimensi, gambar</w:t>
      </w:r>
      <w:r w:rsidRPr="00ED1C25">
        <w:rPr>
          <w:rFonts w:ascii="Gisha" w:hAnsi="Gisha" w:cs="Gisha"/>
          <w:i/>
          <w:iCs/>
          <w:lang w:val="en-SG"/>
        </w:rPr>
        <w:t xml:space="preserve"> </w:t>
      </w:r>
      <w:r w:rsidRPr="00ED1C25">
        <w:rPr>
          <w:rFonts w:ascii="Gisha" w:hAnsi="Gisha" w:cs="Gisha"/>
          <w:lang w:val="id-ID"/>
        </w:rPr>
        <w:t>yang dapat bergerak ketika setiap halamannya dibuka</w:t>
      </w:r>
      <w:r w:rsidRPr="00ED1C25">
        <w:rPr>
          <w:rFonts w:ascii="Gisha" w:hAnsi="Gisha" w:cs="Gisha"/>
          <w:lang w:val="en-SG"/>
        </w:rPr>
        <w:t xml:space="preserve"> </w:t>
      </w:r>
      <w:r w:rsidRPr="00ED1C25">
        <w:rPr>
          <w:rFonts w:ascii="Gisha" w:hAnsi="Gisha" w:cs="Gisha"/>
          <w:lang w:val="en-SG"/>
        </w:rPr>
        <w:fldChar w:fldCharType="begin" w:fldLock="1"/>
      </w:r>
      <w:r w:rsidR="009C41D6">
        <w:rPr>
          <w:rFonts w:ascii="Gisha" w:hAnsi="Gisha" w:cs="Gisha"/>
          <w:lang w:val="en-SG"/>
        </w:rPr>
        <w:instrText>ADDIN CSL_CITATION {"citationItems":[{"id":"ITEM-1","itemData":{"author":[{"dropping-particle":"","family":"Arifin","given":"Muhammad Yusuf","non-dropping-particle":"","parse-names":false,"suffix":""},{"dropping-particle":"","family":"Kirana","given":"Tjandra","non-dropping-particle":"","parse-names":false,"suffix":""},{"dropping-particle":"","family":"Widodo","given":"Wahono","non-dropping-particle":"","parse-names":false,"suffix":""},{"dropping-particle":"","family":"Dasar","given":"Prodi Pendidikan","non-dropping-particle":"","parse-names":false,"suffix":""},{"dropping-particle":"","family":"Sains","given":"Prodi Pendidikan","non-dropping-particle":"","parse-names":false,"suffix":""},{"dropping-particle":"","family":"Surabaya","given":"Universitas Negeri","non-dropping-particle":"","parse-names":false,"suffix":""}],"container-title":"Jurnal Penelitian Pendidikan IPA","id":"ITEM-1","issue":"1","issued":{"date-parts":[["2017"]]},"page":"6-14","title":"Pembelajaran Inkuiri Terbimbing Untuk Meningkatkan Kemampuan Bernalar Siswa Kelas VI Berbantuan Media Buku Pop-Up","type":"article-journal","volume":"2"},"uris":["http://www.mendeley.com/documents/?uuid=ef0ebe24-712c-4227-9c95-bf3416c4afe4"]}],"mendeley":{"formattedCitation":"(Arifin et al., 2017)","plainTextFormattedCitation":"(Arifin et al., 2017)","previouslyFormattedCitation":"[13]"},"properties":{"noteIndex":0},"schema":"https://github.com/citation-style-language/schema/raw/master/csl-citation.json"}</w:instrText>
      </w:r>
      <w:r w:rsidRPr="00ED1C25">
        <w:rPr>
          <w:rFonts w:ascii="Gisha" w:hAnsi="Gisha" w:cs="Gisha"/>
          <w:lang w:val="en-SG"/>
        </w:rPr>
        <w:fldChar w:fldCharType="separate"/>
      </w:r>
      <w:r w:rsidR="009C41D6" w:rsidRPr="009C41D6">
        <w:rPr>
          <w:rFonts w:ascii="Gisha" w:hAnsi="Gisha" w:cs="Gisha"/>
          <w:noProof/>
          <w:lang w:val="en-SG"/>
        </w:rPr>
        <w:t>(Arifin et al., 2017)</w:t>
      </w:r>
      <w:r w:rsidRPr="00ED1C25">
        <w:rPr>
          <w:rFonts w:ascii="Gisha" w:hAnsi="Gisha" w:cs="Gisha"/>
          <w:lang w:val="en-SG"/>
        </w:rPr>
        <w:fldChar w:fldCharType="end"/>
      </w:r>
      <w:r w:rsidRPr="00ED1C25">
        <w:rPr>
          <w:rFonts w:ascii="Gisha" w:hAnsi="Gisha" w:cs="Gisha"/>
          <w:lang w:val="id-ID"/>
        </w:rPr>
        <w:t>.</w:t>
      </w:r>
      <w:r w:rsidRPr="00ED1C25">
        <w:rPr>
          <w:rFonts w:ascii="Gisha" w:hAnsi="Gisha" w:cs="Gisha"/>
          <w:lang w:val="en-SG"/>
        </w:rPr>
        <w:t xml:space="preserve"> </w:t>
      </w:r>
      <w:r w:rsidRPr="00ED1C25">
        <w:rPr>
          <w:rFonts w:ascii="Gisha" w:hAnsi="Gisha" w:cs="Gisha"/>
          <w:szCs w:val="20"/>
          <w:lang w:val="id-ID"/>
        </w:rPr>
        <w:t xml:space="preserve">Selain menggunakan buku </w:t>
      </w:r>
      <w:r w:rsidRPr="00ED1C25">
        <w:rPr>
          <w:rFonts w:ascii="Gisha" w:hAnsi="Gisha" w:cs="Gisha"/>
          <w:i/>
          <w:szCs w:val="20"/>
          <w:lang w:val="id-ID"/>
        </w:rPr>
        <w:t xml:space="preserve">pop up </w:t>
      </w:r>
      <w:r w:rsidRPr="00ED1C25">
        <w:rPr>
          <w:rFonts w:ascii="Gisha" w:hAnsi="Gisha" w:cs="Gisha"/>
          <w:szCs w:val="20"/>
          <w:lang w:val="id-ID"/>
        </w:rPr>
        <w:t xml:space="preserve"> dalam pembelajaran IPA, guru juga bisa mengajarkan proses pembuatan bahan ajar berupa buku </w:t>
      </w:r>
      <w:r w:rsidRPr="00ED1C25">
        <w:rPr>
          <w:rFonts w:ascii="Gisha" w:hAnsi="Gisha" w:cs="Gisha"/>
          <w:i/>
          <w:szCs w:val="20"/>
          <w:lang w:val="id-ID"/>
        </w:rPr>
        <w:t xml:space="preserve">pop up </w:t>
      </w:r>
      <w:r w:rsidRPr="00ED1C25">
        <w:rPr>
          <w:rFonts w:ascii="Gisha" w:hAnsi="Gisha" w:cs="Gisha"/>
          <w:szCs w:val="20"/>
          <w:lang w:val="id-ID"/>
        </w:rPr>
        <w:t xml:space="preserve"> dalam kegiatan pembelajaran sehingga siswa juga terlibat langsung dalam proses pembuatan. </w:t>
      </w:r>
      <w:r w:rsidRPr="00ED1C25">
        <w:rPr>
          <w:rFonts w:ascii="Gisha" w:hAnsi="Gisha" w:cs="Gisha"/>
          <w:lang w:val="id-ID"/>
        </w:rPr>
        <w:t xml:space="preserve">Dengan terlibatnya siswa dalam membuat buku </w:t>
      </w:r>
      <w:r w:rsidRPr="00ED1C25">
        <w:rPr>
          <w:rFonts w:ascii="Gisha" w:hAnsi="Gisha" w:cs="Gisha"/>
          <w:i/>
          <w:lang w:val="id-ID"/>
        </w:rPr>
        <w:t>pop up</w:t>
      </w:r>
      <w:r w:rsidRPr="00ED1C25">
        <w:rPr>
          <w:rFonts w:ascii="Gisha" w:hAnsi="Gisha" w:cs="Gisha"/>
          <w:lang w:val="id-ID"/>
        </w:rPr>
        <w:t xml:space="preserve"> akan mendorong siswa untuk berinovasi, melatihkan keterampilan berpikir kritis, berpikir kreatif, keterampilan dalam memecahkan masalah serta siswa memiliki kesempatan untuk menuangkan ide mereka dalam pembuatan buku </w:t>
      </w:r>
      <w:r w:rsidRPr="00ED1C25">
        <w:rPr>
          <w:rFonts w:ascii="Gisha" w:hAnsi="Gisha" w:cs="Gisha"/>
          <w:i/>
          <w:lang w:val="id-ID"/>
        </w:rPr>
        <w:t>pop up</w:t>
      </w:r>
      <w:r w:rsidRPr="00ED1C25">
        <w:rPr>
          <w:rFonts w:ascii="Gisha" w:hAnsi="Gisha" w:cs="Gisha"/>
          <w:lang w:val="en-SG"/>
        </w:rPr>
        <w:t xml:space="preserve"> </w:t>
      </w:r>
      <w:r w:rsidRPr="00ED1C25">
        <w:rPr>
          <w:rFonts w:ascii="Gisha" w:hAnsi="Gisha" w:cs="Gisha"/>
          <w:lang w:val="en-SG"/>
        </w:rPr>
        <w:fldChar w:fldCharType="begin" w:fldLock="1"/>
      </w:r>
      <w:r w:rsidR="009C41D6">
        <w:rPr>
          <w:rFonts w:ascii="Gisha" w:hAnsi="Gisha" w:cs="Gisha"/>
          <w:lang w:val="en-SG"/>
        </w:rPr>
        <w:instrText>ADDIN CSL_CITATION {"citationItems":[{"id":"ITEM-1","itemData":{"author":[{"dropping-particle":"","family":"Smith","given":"S","non-dropping-particle":"","parse-names":false,"suffix":""}],"container-title":"Society for Information Technology &amp; Teacher","id":"ITEM-1","issued":{"date-parts":[["2012"]]},"page":"1070-1074","title":"Go to Your Classroom and Make Meaning: Using the Digital Fabrication Process to Make Original Pop-up Books in an Afterschool Program","type":"article-journal"},"uris":["http://www.mendeley.com/documents/?uuid=92ef5153-d127-49fc-841d-15cb5f2877e3"]}],"mendeley":{"formattedCitation":"(Smith, 2012)","plainTextFormattedCitation":"(Smith, 2012)","previouslyFormattedCitation":"[14]"},"properties":{"noteIndex":0},"schema":"https://github.com/citation-style-language/schema/raw/master/csl-citation.json"}</w:instrText>
      </w:r>
      <w:r w:rsidRPr="00ED1C25">
        <w:rPr>
          <w:rFonts w:ascii="Gisha" w:hAnsi="Gisha" w:cs="Gisha"/>
          <w:lang w:val="en-SG"/>
        </w:rPr>
        <w:fldChar w:fldCharType="separate"/>
      </w:r>
      <w:r w:rsidR="009C41D6" w:rsidRPr="009C41D6">
        <w:rPr>
          <w:rFonts w:ascii="Gisha" w:hAnsi="Gisha" w:cs="Gisha"/>
          <w:noProof/>
          <w:lang w:val="en-SG"/>
        </w:rPr>
        <w:t>(Smith, 2012)</w:t>
      </w:r>
      <w:r w:rsidRPr="00ED1C25">
        <w:rPr>
          <w:rFonts w:ascii="Gisha" w:hAnsi="Gisha" w:cs="Gisha"/>
          <w:lang w:val="en-SG"/>
        </w:rPr>
        <w:fldChar w:fldCharType="end"/>
      </w:r>
      <w:r w:rsidRPr="00ED1C25">
        <w:rPr>
          <w:rFonts w:ascii="Gisha" w:hAnsi="Gisha" w:cs="Gisha"/>
          <w:lang w:val="en-SG"/>
        </w:rPr>
        <w:t xml:space="preserve">. </w:t>
      </w:r>
      <w:r w:rsidRPr="00ED1C25">
        <w:rPr>
          <w:rFonts w:ascii="Gisha" w:hAnsi="Gisha" w:cs="Gisha"/>
          <w:lang w:val="id-ID"/>
        </w:rPr>
        <w:t xml:space="preserve">Sehingga dengan begitu proses pembelajaran tidak hanya berpusat pada guru tapi juga berpusat pada siswa. </w:t>
      </w:r>
      <w:r w:rsidRPr="00ED1C25">
        <w:rPr>
          <w:rFonts w:ascii="Gisha" w:hAnsi="Gisha" w:cs="Gisha"/>
          <w:szCs w:val="20"/>
          <w:lang w:val="id-ID" w:eastAsia="en-SG"/>
        </w:rPr>
        <w:t xml:space="preserve">Dalam pembelajaran yang berpusat pada siswa, penggunaan buku pop-up membantu para guru untuk menciptakan proses pembelajaran yang aktif dan menyenangkan karena selain bergambar dan menarik bagi siswa, belajar dengan buku pop-up juga dapat menstimulasi keingintahuan siswa, keaktifan dan keterampilan berpikir siswa. Sehingga siswa dapat menyerap dan memahami materi pembelajaran </w:t>
      </w:r>
      <w:r w:rsidRPr="00ED1C25">
        <w:rPr>
          <w:rFonts w:ascii="Gisha" w:hAnsi="Gisha" w:cs="Gisha"/>
          <w:noProof/>
          <w:szCs w:val="20"/>
          <w:lang w:val="id-ID" w:eastAsia="en-SG"/>
        </w:rPr>
        <w:t xml:space="preserve">yang tersedia pada buku </w:t>
      </w:r>
      <w:r w:rsidRPr="00ED1C25">
        <w:rPr>
          <w:rFonts w:ascii="Gisha" w:hAnsi="Gisha" w:cs="Gisha"/>
          <w:i/>
          <w:noProof/>
          <w:szCs w:val="20"/>
          <w:lang w:val="id-ID" w:eastAsia="en-SG"/>
        </w:rPr>
        <w:t>pop up</w:t>
      </w:r>
      <w:r w:rsidRPr="00ED1C25">
        <w:rPr>
          <w:rFonts w:ascii="Gisha" w:hAnsi="Gisha" w:cs="Gisha"/>
          <w:noProof/>
          <w:szCs w:val="20"/>
          <w:lang w:val="id-ID" w:eastAsia="en-SG"/>
        </w:rPr>
        <w:t xml:space="preserve"> dengan baik</w:t>
      </w:r>
      <w:r w:rsidRPr="00ED1C25">
        <w:rPr>
          <w:rFonts w:ascii="Gisha" w:hAnsi="Gisha" w:cs="Gisha"/>
          <w:noProof/>
          <w:szCs w:val="20"/>
          <w:lang w:val="en-SG" w:eastAsia="en-SG"/>
        </w:rPr>
        <w:t xml:space="preserve"> </w:t>
      </w:r>
      <w:r w:rsidRPr="00ED1C25">
        <w:rPr>
          <w:rFonts w:ascii="Gisha" w:hAnsi="Gisha" w:cs="Gisha"/>
          <w:noProof/>
          <w:szCs w:val="20"/>
          <w:lang w:val="en-SG" w:eastAsia="en-SG"/>
        </w:rPr>
        <w:fldChar w:fldCharType="begin" w:fldLock="1"/>
      </w:r>
      <w:r w:rsidR="009C41D6">
        <w:rPr>
          <w:rFonts w:ascii="Gisha" w:hAnsi="Gisha" w:cs="Gisha"/>
          <w:noProof/>
          <w:szCs w:val="20"/>
          <w:lang w:val="en-SG" w:eastAsia="en-SG"/>
        </w:rPr>
        <w:instrText>ADDIN CSL_CITATION {"citationItems":[{"id":"ITEM-1","itemData":{"ISBN":"9786025614248","author":[{"dropping-particle":"","family":"Rosidah","given":"Tin","non-dropping-particle":"","parse-names":false,"suffix":""},{"dropping-particle":"","family":"Anisa","given":"Fitri","non-dropping-particle":"","parse-names":false,"suffix":""},{"dropping-particle":"","family":"Savira","given":"Nurihika Fitri","non-dropping-particle":"","parse-names":false,"suffix":""},{"dropping-particle":"","family":"Hidayah","given":"Fitria Fatichatul","non-dropping-particle":"","parse-names":false,"suffix":""},{"dropping-particle":"","family":"Semarang","given":"Muhammadiyah","non-dropping-particle":"","parse-names":false,"suffix":""}],"container-title":"International Seminar on Education and Development of Asia 1st INseIDEA Saturday, July 14th, 2018","id":"ITEM-1","issued":{"date-parts":[["2018"]]},"page":"286-291","title":"Phase Define : Pop-UP Book As Media Learning Elementary School Student Based Indigenous Science Local Wisdom Farmer Village Salt Jono","type":"paper-conference"},"uris":["http://www.mendeley.com/documents/?uuid=efc64214-d0c0-4983-aed0-2dd2629aa4b8"]}],"mendeley":{"formattedCitation":"(Rosidah, Anisa, Savira, Hidayah, &amp; Semarang, 2018)","plainTextFormattedCitation":"(Rosidah, Anisa, Savira, Hidayah, &amp; Semarang, 2018)","previouslyFormattedCitation":"[15]"},"properties":{"noteIndex":0},"schema":"https://github.com/citation-style-language/schema/raw/master/csl-citation.json"}</w:instrText>
      </w:r>
      <w:r w:rsidRPr="00ED1C25">
        <w:rPr>
          <w:rFonts w:ascii="Gisha" w:hAnsi="Gisha" w:cs="Gisha"/>
          <w:noProof/>
          <w:szCs w:val="20"/>
          <w:lang w:val="en-SG" w:eastAsia="en-SG"/>
        </w:rPr>
        <w:fldChar w:fldCharType="separate"/>
      </w:r>
      <w:r w:rsidR="009C41D6" w:rsidRPr="009C41D6">
        <w:rPr>
          <w:rFonts w:ascii="Gisha" w:hAnsi="Gisha" w:cs="Gisha"/>
          <w:noProof/>
          <w:szCs w:val="20"/>
          <w:lang w:val="en-SG" w:eastAsia="en-SG"/>
        </w:rPr>
        <w:t>(Rosidah, Anisa, Savira, Hidayah, &amp; Semarang, 2018)</w:t>
      </w:r>
      <w:r w:rsidRPr="00ED1C25">
        <w:rPr>
          <w:rFonts w:ascii="Gisha" w:hAnsi="Gisha" w:cs="Gisha"/>
          <w:noProof/>
          <w:szCs w:val="20"/>
          <w:lang w:val="en-SG" w:eastAsia="en-SG"/>
        </w:rPr>
        <w:fldChar w:fldCharType="end"/>
      </w:r>
      <w:r w:rsidRPr="00ED1C25">
        <w:rPr>
          <w:rFonts w:ascii="Gisha" w:hAnsi="Gisha" w:cs="Gisha"/>
          <w:noProof/>
          <w:szCs w:val="20"/>
          <w:lang w:val="id-ID" w:eastAsia="en-SG"/>
        </w:rPr>
        <w:t>.</w:t>
      </w:r>
      <w:r w:rsidRPr="00ED1C25">
        <w:rPr>
          <w:rFonts w:ascii="Gisha" w:hAnsi="Gisha" w:cs="Gisha"/>
          <w:noProof/>
          <w:szCs w:val="20"/>
          <w:lang w:val="en-SG" w:eastAsia="en-SG"/>
        </w:rPr>
        <w:t xml:space="preserve"> </w:t>
      </w:r>
    </w:p>
    <w:p w:rsidR="00ED1C25" w:rsidRDefault="00ED1C25" w:rsidP="00ED1C25">
      <w:pPr>
        <w:widowControl w:val="0"/>
        <w:tabs>
          <w:tab w:val="left" w:pos="284"/>
          <w:tab w:val="left" w:pos="720"/>
        </w:tabs>
        <w:autoSpaceDE w:val="0"/>
        <w:snapToGrid w:val="0"/>
        <w:spacing w:after="0"/>
        <w:jc w:val="both"/>
        <w:rPr>
          <w:rFonts w:ascii="Gisha" w:hAnsi="Gisha" w:cs="Gisha"/>
          <w:noProof/>
          <w:szCs w:val="20"/>
          <w:lang w:val="en-SG" w:eastAsia="en-SG"/>
        </w:rPr>
      </w:pPr>
    </w:p>
    <w:p w:rsidR="00ED1C25" w:rsidRPr="00ED1C25" w:rsidRDefault="00ED1C25" w:rsidP="00ED1C25">
      <w:pPr>
        <w:widowControl w:val="0"/>
        <w:tabs>
          <w:tab w:val="left" w:pos="284"/>
          <w:tab w:val="left" w:pos="720"/>
        </w:tabs>
        <w:autoSpaceDE w:val="0"/>
        <w:snapToGrid w:val="0"/>
        <w:spacing w:after="0"/>
        <w:jc w:val="both"/>
        <w:rPr>
          <w:rFonts w:ascii="Gisha" w:hAnsi="Gisha" w:cs="Gisha"/>
          <w:lang w:val="id-ID"/>
        </w:rPr>
      </w:pPr>
      <w:r w:rsidRPr="00ED1C25">
        <w:rPr>
          <w:rFonts w:ascii="Gisha" w:hAnsi="Gisha" w:cs="Gisha"/>
          <w:noProof/>
          <w:szCs w:val="20"/>
          <w:lang w:val="en-SG" w:eastAsia="en-SG"/>
        </w:rPr>
        <w:t xml:space="preserve">Pada penelitian ini, peneliti memilih untuk mengembangkan buku </w:t>
      </w:r>
      <w:r w:rsidRPr="00ED1C25">
        <w:rPr>
          <w:rFonts w:ascii="Gisha" w:hAnsi="Gisha" w:cs="Gisha"/>
          <w:i/>
          <w:noProof/>
          <w:szCs w:val="20"/>
          <w:lang w:val="en-SG" w:eastAsia="en-SG"/>
        </w:rPr>
        <w:t xml:space="preserve">pop up </w:t>
      </w:r>
      <w:r w:rsidRPr="00ED1C25">
        <w:rPr>
          <w:rFonts w:ascii="Gisha" w:hAnsi="Gisha" w:cs="Gisha"/>
          <w:noProof/>
          <w:szCs w:val="20"/>
          <w:lang w:val="en-SG" w:eastAsia="en-SG"/>
        </w:rPr>
        <w:t xml:space="preserve">pada pokok bahasan Kimia Rumah Tangga. </w:t>
      </w:r>
      <w:r w:rsidRPr="00ED1C25">
        <w:rPr>
          <w:rFonts w:ascii="Gisha" w:hAnsi="Gisha" w:cs="Gisha"/>
          <w:noProof/>
          <w:lang w:val="id-ID"/>
        </w:rPr>
        <w:t xml:space="preserve">Kimia rumah tangga merupakan salah satu pokok bahasan kimia di  kelas VIII SMP/MTs pada semester </w:t>
      </w:r>
      <w:r w:rsidRPr="00ED1C25">
        <w:rPr>
          <w:rFonts w:ascii="Gisha" w:hAnsi="Gisha" w:cs="Gisha"/>
          <w:noProof/>
          <w:lang w:val="id-ID"/>
        </w:rPr>
        <w:lastRenderedPageBreak/>
        <w:t>ganjil. Materi yang dibahas pada pokok bahasan kimia rumah tangga</w:t>
      </w:r>
      <w:r w:rsidRPr="00ED1C25">
        <w:rPr>
          <w:rFonts w:ascii="Gisha" w:hAnsi="Gisha" w:cs="Gisha"/>
          <w:noProof/>
          <w:lang w:val="id-ID" w:eastAsia="ar-SA"/>
        </w:rPr>
        <w:t xml:space="preserve"> meliputi pembersih, pemutih, pewangi dan pembasmi serangga. </w:t>
      </w:r>
      <w:r w:rsidRPr="00ED1C25">
        <w:rPr>
          <w:rFonts w:ascii="Gisha" w:hAnsi="Gisha" w:cs="Gisha"/>
          <w:noProof/>
          <w:lang w:val="id-ID"/>
        </w:rPr>
        <w:t>Indikator yang harus dicapai peserta didik yaitu m</w:t>
      </w:r>
      <w:r w:rsidRPr="00ED1C25">
        <w:rPr>
          <w:rFonts w:ascii="Gisha" w:hAnsi="Gisha" w:cs="Gisha"/>
          <w:noProof/>
          <w:lang w:val="id-ID" w:eastAsia="ar-SA"/>
        </w:rPr>
        <w:t>enyebutkan bahan-bahan kimia yang dapat dimanfaatkan dalam kehidupan sehari-hari dan menjelaskan efek samping bahan kimia yang terdapat dalam produk kebutuhan rumah tangga.</w:t>
      </w:r>
      <w:r w:rsidRPr="00ED1C25">
        <w:rPr>
          <w:rFonts w:ascii="Gisha" w:hAnsi="Gisha" w:cs="Gisha"/>
          <w:noProof/>
          <w:lang w:val="en-SG" w:eastAsia="ar-SA"/>
        </w:rPr>
        <w:t xml:space="preserve"> </w:t>
      </w:r>
      <w:r w:rsidRPr="00ED1C25">
        <w:rPr>
          <w:rFonts w:ascii="Gisha" w:hAnsi="Gisha" w:cs="Gisha"/>
          <w:lang w:val="id-ID"/>
        </w:rPr>
        <w:t>Penggunaan bahan kimia di rumah tangga dapat dikelompokkan menjadi 4 bagian, diantaranya: pembersih, pemutih, pewangi, dan pembasmi serangga. Bahan pembersih diperlukan untuk mengatasi kotoran yang membandel. Bahan kimia pemutih digunakan untuk memutihkan dan dapat juga berfungsi sebagai disinfektan. Bahan kimia pewangi digunakan dalam parfum, pengharum ruangan, bahan-bahan pembersih, pelembut pakaian, dan lain-lain. Pembasmi serangga dimanfaatkan untuh mencegah dan membunuh serangga. Kandungan bahan kimia yang sering digunakan pada rumah tangga menimbulkan pengaruh positif maupun negatif bagi penggguna dan lingkungan sekitarnya. Pengaruh positif timbul jika bahan kimia tersebut dipakai sesuai dengan aturan. Pengaruh negatif timbul jika bahan kimia tersebut dipakai secara berlebihan atau tidak sesuai dengan aturan. Upaya pencegahan diperlukan untuk mengurangi bahaya yang ditimbulkan dari efek samping penggunaan bahan kimia rumah tangga.</w:t>
      </w:r>
    </w:p>
    <w:p w:rsidR="00ED1C25" w:rsidRDefault="00ED1C25" w:rsidP="00ED1C25">
      <w:pPr>
        <w:tabs>
          <w:tab w:val="left" w:pos="270"/>
        </w:tabs>
        <w:spacing w:after="0"/>
        <w:jc w:val="both"/>
        <w:rPr>
          <w:rFonts w:ascii="Gisha" w:hAnsi="Gisha" w:cs="Gisha"/>
          <w:noProof/>
          <w:lang w:val="en-SG"/>
        </w:rPr>
      </w:pPr>
    </w:p>
    <w:p w:rsidR="00ED1C25" w:rsidRDefault="00ED1C25" w:rsidP="00ED1C25">
      <w:pPr>
        <w:tabs>
          <w:tab w:val="left" w:pos="270"/>
        </w:tabs>
        <w:spacing w:after="0"/>
        <w:jc w:val="both"/>
        <w:rPr>
          <w:rFonts w:ascii="Gisha" w:hAnsi="Gisha" w:cs="Gisha"/>
          <w:noProof/>
          <w:szCs w:val="20"/>
          <w:lang w:val="en-SG" w:eastAsia="en-SG"/>
        </w:rPr>
      </w:pPr>
      <w:r w:rsidRPr="00ED1C25">
        <w:rPr>
          <w:rFonts w:ascii="Gisha" w:hAnsi="Gisha" w:cs="Gisha"/>
          <w:noProof/>
          <w:lang w:val="en-SG"/>
        </w:rPr>
        <w:t>P</w:t>
      </w:r>
      <w:r w:rsidRPr="00ED1C25">
        <w:rPr>
          <w:rFonts w:ascii="Gisha" w:hAnsi="Gisha" w:cs="Gisha"/>
          <w:noProof/>
          <w:lang w:val="id-ID"/>
        </w:rPr>
        <w:t>okok bahasan kimia rumah tangga</w:t>
      </w:r>
      <w:r w:rsidRPr="00ED1C25">
        <w:rPr>
          <w:rFonts w:ascii="Gisha" w:hAnsi="Gisha" w:cs="Gisha"/>
          <w:noProof/>
          <w:color w:val="1D1B11"/>
          <w:lang w:val="id-ID"/>
        </w:rPr>
        <w:t xml:space="preserve"> ini sangatlah menarik dan dekat dengan kehidupan siswa. </w:t>
      </w:r>
      <w:r w:rsidRPr="00ED1C25">
        <w:rPr>
          <w:rFonts w:ascii="Gisha" w:hAnsi="Gisha" w:cs="Gisha"/>
          <w:noProof/>
          <w:color w:val="1D1B11"/>
          <w:lang w:val="en-SG"/>
        </w:rPr>
        <w:t xml:space="preserve">Akan tetapi saat ini guru cendrung hanya menggunakan bahan ajar berupa buku yang menyebabkan siswa bosan dan tidak tertarik dalam mempelajari konsep IPA pada pokok bahasan ini. </w:t>
      </w:r>
      <w:r w:rsidRPr="00ED1C25">
        <w:rPr>
          <w:rFonts w:ascii="Gisha" w:hAnsi="Gisha" w:cs="Gisha"/>
          <w:noProof/>
          <w:color w:val="1D1B11"/>
          <w:lang w:val="id-ID"/>
        </w:rPr>
        <w:t>U</w:t>
      </w:r>
      <w:r w:rsidRPr="00ED1C25">
        <w:rPr>
          <w:rFonts w:ascii="Gisha" w:hAnsi="Gisha" w:cs="Gisha"/>
          <w:noProof/>
          <w:color w:val="000000"/>
          <w:lang w:val="id-ID"/>
        </w:rPr>
        <w:t xml:space="preserve">ntuk itu diperlukan suatu bahan ajar yang dapat </w:t>
      </w:r>
      <w:r w:rsidRPr="00ED1C25">
        <w:rPr>
          <w:rFonts w:ascii="Gisha" w:hAnsi="Gisha" w:cs="Gisha"/>
          <w:noProof/>
          <w:color w:val="000000"/>
          <w:lang w:val="id-ID"/>
        </w:rPr>
        <w:lastRenderedPageBreak/>
        <w:t>menarik perhatian dan meningkatkan minat baca siswa serta membuat siswa bergairah dalam belajar.</w:t>
      </w:r>
      <w:r w:rsidRPr="00ED1C25">
        <w:rPr>
          <w:rFonts w:ascii="Gisha" w:hAnsi="Gisha" w:cs="Gisha"/>
          <w:noProof/>
          <w:lang w:val="en-SG" w:eastAsia="ar-SA"/>
        </w:rPr>
        <w:t xml:space="preserve"> </w:t>
      </w:r>
      <w:r w:rsidRPr="00ED1C25">
        <w:rPr>
          <w:rFonts w:ascii="Gisha" w:hAnsi="Gisha" w:cs="Gisha"/>
          <w:noProof/>
          <w:lang w:val="en-SG"/>
        </w:rPr>
        <w:t>Pada</w:t>
      </w:r>
      <w:r w:rsidRPr="00ED1C25">
        <w:rPr>
          <w:rFonts w:ascii="Gisha" w:hAnsi="Gisha" w:cs="Gisha"/>
          <w:noProof/>
          <w:lang w:val="id-ID"/>
        </w:rPr>
        <w:t xml:space="preserve"> tahap perkembangan, peserta didik di tingkat SMP/MTs</w:t>
      </w:r>
      <w:r w:rsidRPr="00ED1C25">
        <w:rPr>
          <w:rFonts w:ascii="Gisha" w:hAnsi="Gisha" w:cs="Gisha"/>
          <w:noProof/>
          <w:lang w:val="en-SG"/>
        </w:rPr>
        <w:t xml:space="preserve"> kelas VIII</w:t>
      </w:r>
      <w:r w:rsidRPr="00ED1C25">
        <w:rPr>
          <w:rFonts w:ascii="Gisha" w:hAnsi="Gisha" w:cs="Gisha"/>
          <w:noProof/>
          <w:lang w:val="id-ID"/>
        </w:rPr>
        <w:t xml:space="preserve"> merupakan individu yang berada pada tahap remaja yang ditandai dengan rasa ingin tahu yang cukup besar terhadap sesuatu hal baru dan menyukai benda-benda yang memiliki daya tarik visual. </w:t>
      </w:r>
      <w:r w:rsidRPr="00ED1C25">
        <w:rPr>
          <w:rFonts w:ascii="Gisha" w:hAnsi="Gisha" w:cs="Gisha"/>
          <w:noProof/>
          <w:color w:val="000000"/>
          <w:lang w:val="id-ID"/>
        </w:rPr>
        <w:t xml:space="preserve">Bahan ajar berupa buku </w:t>
      </w:r>
      <w:r w:rsidRPr="00ED1C25">
        <w:rPr>
          <w:rFonts w:ascii="Gisha" w:hAnsi="Gisha" w:cs="Gisha"/>
          <w:i/>
          <w:noProof/>
          <w:color w:val="000000"/>
          <w:lang w:val="id-ID"/>
        </w:rPr>
        <w:t>pop up</w:t>
      </w:r>
      <w:r w:rsidRPr="00ED1C25">
        <w:rPr>
          <w:rFonts w:ascii="Gisha" w:hAnsi="Gisha" w:cs="Gisha"/>
          <w:noProof/>
          <w:color w:val="000000"/>
          <w:lang w:val="id-ID"/>
        </w:rPr>
        <w:t xml:space="preserve"> berpotensi untuk dikembangkan pada pokok bahasan kimia rumah tangga.</w:t>
      </w:r>
      <w:r w:rsidRPr="00ED1C25">
        <w:rPr>
          <w:rFonts w:ascii="Gisha" w:hAnsi="Gisha" w:cs="Gisha"/>
          <w:b/>
          <w:noProof/>
          <w:color w:val="000000"/>
          <w:lang w:val="id-ID"/>
        </w:rPr>
        <w:t xml:space="preserve"> </w:t>
      </w:r>
      <w:r w:rsidRPr="00ED1C25">
        <w:rPr>
          <w:rFonts w:ascii="Gisha" w:hAnsi="Gisha" w:cs="Gisha"/>
          <w:noProof/>
          <w:lang w:val="id-ID"/>
        </w:rPr>
        <w:t xml:space="preserve">Penggunaan </w:t>
      </w:r>
      <w:r w:rsidRPr="00ED1C25">
        <w:rPr>
          <w:rFonts w:ascii="Gisha" w:hAnsi="Gisha" w:cs="Gisha"/>
          <w:noProof/>
          <w:color w:val="000000"/>
          <w:lang w:val="id-ID"/>
        </w:rPr>
        <w:t xml:space="preserve">bahan ajar berupa buku </w:t>
      </w:r>
      <w:r w:rsidRPr="00ED1C25">
        <w:rPr>
          <w:rFonts w:ascii="Gisha" w:hAnsi="Gisha" w:cs="Gisha"/>
          <w:i/>
          <w:noProof/>
          <w:color w:val="000000"/>
          <w:lang w:val="id-ID"/>
        </w:rPr>
        <w:t>pop up</w:t>
      </w:r>
      <w:r w:rsidRPr="00ED1C25">
        <w:rPr>
          <w:rFonts w:ascii="Gisha" w:hAnsi="Gisha" w:cs="Gisha"/>
          <w:noProof/>
          <w:color w:val="000000"/>
          <w:lang w:val="id-ID"/>
        </w:rPr>
        <w:t xml:space="preserve"> </w:t>
      </w:r>
      <w:r w:rsidRPr="00ED1C25">
        <w:rPr>
          <w:rFonts w:ascii="Gisha" w:hAnsi="Gisha" w:cs="Gisha"/>
          <w:noProof/>
          <w:lang w:val="id-ID"/>
        </w:rPr>
        <w:t xml:space="preserve">merupakan sesuatu yang dapat menarik perhatian dan dapat memancing keingintahuan siswa untuk mengetahui sesuatu dengan cara yang lebih menyenangkan. Bahan ajar berupa buku </w:t>
      </w:r>
      <w:r w:rsidRPr="00ED1C25">
        <w:rPr>
          <w:rFonts w:ascii="Gisha" w:hAnsi="Gisha" w:cs="Gisha"/>
          <w:i/>
          <w:noProof/>
          <w:lang w:val="id-ID"/>
        </w:rPr>
        <w:t>pop up</w:t>
      </w:r>
      <w:r w:rsidRPr="00ED1C25">
        <w:rPr>
          <w:rFonts w:ascii="Gisha" w:hAnsi="Gisha" w:cs="Gisha"/>
          <w:noProof/>
          <w:lang w:val="id-ID"/>
        </w:rPr>
        <w:t xml:space="preserve"> merupakan salah satu alternatif dalam pengembangan bahan ajar dengan potensi yang dimilikinya dapat menarik perhatian siswa sehingga diharapkan dapat membangkitkan motivasi siswa dalam belajar.</w:t>
      </w:r>
      <w:r w:rsidRPr="00ED1C25">
        <w:rPr>
          <w:rFonts w:ascii="Gisha" w:hAnsi="Gisha" w:cs="Gisha"/>
          <w:noProof/>
          <w:lang w:val="en-SG" w:eastAsia="ar-SA"/>
        </w:rPr>
        <w:t xml:space="preserve"> </w:t>
      </w:r>
      <w:r w:rsidRPr="00ED1C25">
        <w:rPr>
          <w:rFonts w:ascii="Gisha" w:hAnsi="Gisha" w:cs="Gisha"/>
          <w:noProof/>
          <w:szCs w:val="20"/>
          <w:lang w:val="en-SG" w:eastAsia="en-SG"/>
        </w:rPr>
        <w:t>Untuk itu diperlukan suatu pengembangan bahan ajar berupa buku pop up pada pokok bahasan kimia rumah tangga</w:t>
      </w:r>
      <w:r w:rsidRPr="00ED1C25">
        <w:rPr>
          <w:rFonts w:ascii="Gisha" w:hAnsi="Gisha" w:cs="Gisha"/>
          <w:noProof/>
          <w:szCs w:val="20"/>
          <w:lang w:val="en-SG" w:eastAsia="en-SG"/>
        </w:rPr>
        <w:t xml:space="preserve"> untuk pembelajaran IPA di SMP.</w:t>
      </w:r>
    </w:p>
    <w:p w:rsidR="00826037" w:rsidRDefault="00826037" w:rsidP="00ED1C25">
      <w:pPr>
        <w:tabs>
          <w:tab w:val="left" w:pos="270"/>
        </w:tabs>
        <w:spacing w:after="0"/>
        <w:jc w:val="both"/>
        <w:rPr>
          <w:rFonts w:ascii="Gisha" w:hAnsi="Gisha" w:cs="Gisha"/>
          <w:noProof/>
          <w:szCs w:val="20"/>
          <w:lang w:val="en-SG" w:eastAsia="en-SG"/>
        </w:rPr>
      </w:pPr>
    </w:p>
    <w:p w:rsidR="00826037" w:rsidRPr="002D30D8" w:rsidRDefault="00826037" w:rsidP="00826037">
      <w:pPr>
        <w:pStyle w:val="ListParagraph"/>
        <w:numPr>
          <w:ilvl w:val="0"/>
          <w:numId w:val="10"/>
        </w:numPr>
        <w:tabs>
          <w:tab w:val="left" w:pos="270"/>
        </w:tabs>
        <w:spacing w:after="0" w:line="240" w:lineRule="auto"/>
        <w:ind w:left="284" w:hanging="284"/>
        <w:jc w:val="both"/>
        <w:rPr>
          <w:rFonts w:ascii="Gisha" w:hAnsi="Gisha" w:cs="Gisha"/>
          <w:i/>
          <w:noProof/>
          <w:szCs w:val="20"/>
          <w:lang w:val="id-ID"/>
        </w:rPr>
      </w:pPr>
      <w:r w:rsidRPr="002D30D8">
        <w:rPr>
          <w:rFonts w:ascii="Gisha" w:hAnsi="Gisha" w:cs="Gisha"/>
          <w:b/>
          <w:noProof/>
          <w:sz w:val="24"/>
          <w:szCs w:val="24"/>
          <w:lang w:val="id-ID"/>
        </w:rPr>
        <w:t xml:space="preserve">METODE PENELITIAN </w:t>
      </w:r>
    </w:p>
    <w:p w:rsidR="00826037" w:rsidRPr="002D30D8" w:rsidRDefault="00826037" w:rsidP="00826037">
      <w:pPr>
        <w:tabs>
          <w:tab w:val="left" w:pos="270"/>
        </w:tabs>
        <w:spacing w:after="0" w:line="240" w:lineRule="auto"/>
        <w:jc w:val="both"/>
        <w:rPr>
          <w:rFonts w:ascii="Gisha" w:hAnsi="Gisha" w:cs="Gisha"/>
          <w:b/>
          <w:noProof/>
          <w:lang w:val="id-ID"/>
        </w:rPr>
      </w:pPr>
    </w:p>
    <w:p w:rsidR="00826037" w:rsidRPr="00ED1C25" w:rsidRDefault="00826037" w:rsidP="00826037">
      <w:pPr>
        <w:spacing w:before="120" w:after="120"/>
        <w:jc w:val="both"/>
        <w:rPr>
          <w:rFonts w:ascii="Gisha" w:hAnsi="Gisha" w:cs="Gisha"/>
          <w:b/>
          <w:lang w:val="en-SG"/>
        </w:rPr>
      </w:pPr>
      <w:r w:rsidRPr="00ED1C25">
        <w:rPr>
          <w:rFonts w:ascii="Gisha" w:hAnsi="Gisha" w:cs="Gisha"/>
          <w:b/>
          <w:lang w:val="id-ID"/>
        </w:rPr>
        <w:t>Jenis Penelitian</w:t>
      </w:r>
    </w:p>
    <w:p w:rsidR="00826037" w:rsidRPr="00ED1C25" w:rsidRDefault="00826037" w:rsidP="00826037">
      <w:pPr>
        <w:spacing w:before="120" w:after="120"/>
        <w:jc w:val="both"/>
        <w:rPr>
          <w:rFonts w:ascii="Gisha" w:hAnsi="Gisha" w:cs="Gisha"/>
          <w:b/>
          <w:lang w:val="id-ID"/>
        </w:rPr>
      </w:pPr>
      <w:r w:rsidRPr="00ED1C25">
        <w:rPr>
          <w:rFonts w:ascii="Gisha" w:hAnsi="Gisha" w:cs="Gisha"/>
          <w:noProof/>
          <w:lang w:val="id-ID"/>
        </w:rPr>
        <w:t xml:space="preserve">Penelitian ini termasuk kedalam kategori metode </w:t>
      </w:r>
      <w:r w:rsidRPr="00ED1C25">
        <w:rPr>
          <w:rFonts w:ascii="Gisha" w:hAnsi="Gisha" w:cs="Gisha"/>
          <w:noProof/>
          <w:color w:val="1D1B11"/>
          <w:lang w:val="id-ID"/>
        </w:rPr>
        <w:t xml:space="preserve">penelitian dan pengembangan </w:t>
      </w:r>
      <w:r w:rsidRPr="00ED1C25">
        <w:rPr>
          <w:rFonts w:ascii="Gisha" w:hAnsi="Gisha" w:cs="Gisha"/>
          <w:bCs/>
          <w:noProof/>
          <w:color w:val="1D1B11"/>
          <w:lang w:val="id-ID"/>
        </w:rPr>
        <w:t xml:space="preserve">atau </w:t>
      </w:r>
      <w:r w:rsidRPr="00ED1C25">
        <w:rPr>
          <w:rFonts w:ascii="Gisha" w:hAnsi="Gisha" w:cs="Gisha"/>
          <w:bCs/>
          <w:i/>
          <w:noProof/>
          <w:color w:val="1D1B11"/>
          <w:lang w:val="id-ID"/>
        </w:rPr>
        <w:t>Research and Development</w:t>
      </w:r>
      <w:r w:rsidRPr="00ED1C25">
        <w:rPr>
          <w:rFonts w:ascii="Gisha" w:hAnsi="Gisha" w:cs="Gisha"/>
          <w:bCs/>
          <w:noProof/>
          <w:color w:val="1D1B11"/>
          <w:lang w:val="id-ID"/>
        </w:rPr>
        <w:t xml:space="preserve"> (</w:t>
      </w:r>
      <w:r w:rsidRPr="00ED1C25">
        <w:rPr>
          <w:rFonts w:ascii="Gisha" w:hAnsi="Gisha" w:cs="Gisha"/>
          <w:bCs/>
          <w:i/>
          <w:noProof/>
          <w:color w:val="1D1B11"/>
          <w:lang w:val="id-ID"/>
        </w:rPr>
        <w:t>R &amp; D</w:t>
      </w:r>
      <w:r w:rsidRPr="00ED1C25">
        <w:rPr>
          <w:rFonts w:ascii="Gisha" w:hAnsi="Gisha" w:cs="Gisha"/>
          <w:bCs/>
          <w:noProof/>
          <w:color w:val="1D1B11"/>
          <w:lang w:val="id-ID"/>
        </w:rPr>
        <w:t>)</w:t>
      </w:r>
      <w:r w:rsidRPr="00ED1C25">
        <w:rPr>
          <w:rFonts w:ascii="Gisha" w:hAnsi="Gisha" w:cs="Gisha"/>
          <w:noProof/>
          <w:color w:val="1D1B11"/>
          <w:lang w:val="id-ID"/>
        </w:rPr>
        <w:t xml:space="preserve">. </w:t>
      </w:r>
      <w:r w:rsidRPr="00ED1C25">
        <w:rPr>
          <w:rFonts w:ascii="Gisha" w:hAnsi="Gisha" w:cs="Gisha"/>
          <w:i/>
          <w:noProof/>
          <w:color w:val="1D1B11"/>
          <w:lang w:val="id-ID"/>
        </w:rPr>
        <w:t>R &amp; D</w:t>
      </w:r>
      <w:r w:rsidRPr="00ED1C25">
        <w:rPr>
          <w:rFonts w:ascii="Gisha" w:hAnsi="Gisha" w:cs="Gisha"/>
          <w:noProof/>
          <w:color w:val="1D1B11"/>
          <w:lang w:val="id-ID"/>
        </w:rPr>
        <w:t xml:space="preserve"> adalah suatu proses atau langkah-langkah untuk mengembangkan suatu produk baru atau menyempurnakan produk yang telah ada, di mana semua kegiatannya dapat dipertanggung-jawabkan</w:t>
      </w:r>
      <w:r w:rsidRPr="00ED1C25">
        <w:rPr>
          <w:rFonts w:ascii="Gisha" w:hAnsi="Gisha" w:cs="Gisha"/>
          <w:noProof/>
          <w:color w:val="1D1B11"/>
          <w:lang w:val="en-SG"/>
        </w:rPr>
        <w:t xml:space="preserve"> </w:t>
      </w:r>
      <w:r w:rsidRPr="00ED1C25">
        <w:rPr>
          <w:rFonts w:ascii="Gisha" w:hAnsi="Gisha" w:cs="Gisha"/>
          <w:noProof/>
          <w:color w:val="1D1B11"/>
          <w:lang w:val="en-SG"/>
        </w:rPr>
        <w:fldChar w:fldCharType="begin" w:fldLock="1"/>
      </w:r>
      <w:r w:rsidR="009C41D6">
        <w:rPr>
          <w:rFonts w:ascii="Gisha" w:hAnsi="Gisha" w:cs="Gisha"/>
          <w:noProof/>
          <w:color w:val="1D1B11"/>
          <w:lang w:val="en-SG"/>
        </w:rPr>
        <w:instrText>ADDIN CSL_CITATION {"citationItems":[{"id":"ITEM-1","itemData":{"author":[{"dropping-particle":"","family":"Sugiyono","given":"","non-dropping-particle":"","parse-names":false,"suffix":""}],"id":"ITEM-1","issued":{"date-parts":[["2014"]]},"publisher":"Alfa Beta","publisher-place":"Bandung","title":"Metode Penelitian Pendidikan","type":"book"},"uris":["http://www.mendeley.com/documents/?uuid=bb2b8ab6-f602-45fb-8931-b1f6e8ddd0f6"]}],"mendeley":{"formattedCitation":"(Sugiyono, 2014)","plainTextFormattedCitation":"(Sugiyono, 2014)","previouslyFormattedCitation":"[16]"},"properties":{"noteIndex":0},"schema":"https://github.com/citation-style-language/schema/raw/master/csl-citation.json"}</w:instrText>
      </w:r>
      <w:r w:rsidRPr="00ED1C25">
        <w:rPr>
          <w:rFonts w:ascii="Gisha" w:hAnsi="Gisha" w:cs="Gisha"/>
          <w:noProof/>
          <w:color w:val="1D1B11"/>
          <w:lang w:val="en-SG"/>
        </w:rPr>
        <w:fldChar w:fldCharType="separate"/>
      </w:r>
      <w:r w:rsidR="009C41D6" w:rsidRPr="009C41D6">
        <w:rPr>
          <w:rFonts w:ascii="Gisha" w:hAnsi="Gisha" w:cs="Gisha"/>
          <w:noProof/>
          <w:color w:val="1D1B11"/>
          <w:lang w:val="en-SG"/>
        </w:rPr>
        <w:t>(Sugiyono, 2014)</w:t>
      </w:r>
      <w:r w:rsidRPr="00ED1C25">
        <w:rPr>
          <w:rFonts w:ascii="Gisha" w:hAnsi="Gisha" w:cs="Gisha"/>
          <w:noProof/>
          <w:color w:val="1D1B11"/>
          <w:lang w:val="en-SG"/>
        </w:rPr>
        <w:fldChar w:fldCharType="end"/>
      </w:r>
      <w:r w:rsidRPr="00ED1C25">
        <w:rPr>
          <w:rFonts w:ascii="Gisha" w:hAnsi="Gisha" w:cs="Gisha"/>
          <w:noProof/>
          <w:color w:val="1D1B11"/>
          <w:lang w:val="en-SG"/>
        </w:rPr>
        <w:t xml:space="preserve">. </w:t>
      </w:r>
      <w:r w:rsidRPr="00ED1C25">
        <w:rPr>
          <w:rFonts w:ascii="Gisha" w:hAnsi="Gisha" w:cs="Gisha"/>
          <w:lang w:val="id-ID"/>
        </w:rPr>
        <w:t xml:space="preserve">Menurut Borg &amp; Gall penelitian dan pengembangan adalah suatu proses yang dipakai untuk mengembangkan dan </w:t>
      </w:r>
      <w:r w:rsidRPr="00ED1C25">
        <w:rPr>
          <w:rFonts w:ascii="Gisha" w:hAnsi="Gisha" w:cs="Gisha"/>
          <w:lang w:val="id-ID"/>
        </w:rPr>
        <w:lastRenderedPageBreak/>
        <w:t xml:space="preserve">memvalidasi produk pendidikan. Dari uraian tersebut, penelitian dan pengembangan dapat diartikan secara singkat, yaitu penelitian yang menghasilkan produk untuk divalidasi oleh ahli yang bersangkutan dan diujicobakan. </w:t>
      </w:r>
      <w:r w:rsidRPr="00ED1C25">
        <w:rPr>
          <w:rFonts w:ascii="Gisha" w:hAnsi="Gisha" w:cs="Gisha"/>
          <w:color w:val="1D1B11"/>
          <w:lang w:val="id-ID"/>
        </w:rPr>
        <w:t xml:space="preserve">Sesuai dengan pengertian penelitian pengembangan tersebut, penelitian ini dilakukan untuk menghasilkan suatu produk baru dalam pembelajaran yaitu bahan ajar berupa </w:t>
      </w:r>
      <w:r w:rsidRPr="00ED1C25">
        <w:rPr>
          <w:rFonts w:ascii="Gisha" w:hAnsi="Gisha" w:cs="Gisha"/>
          <w:lang w:val="id-ID"/>
        </w:rPr>
        <w:t xml:space="preserve">buku </w:t>
      </w:r>
      <w:r w:rsidRPr="00ED1C25">
        <w:rPr>
          <w:rFonts w:ascii="Gisha" w:hAnsi="Gisha" w:cs="Gisha"/>
          <w:i/>
          <w:lang w:val="id-ID"/>
        </w:rPr>
        <w:t>pop up</w:t>
      </w:r>
      <w:r w:rsidRPr="00ED1C25">
        <w:rPr>
          <w:rFonts w:ascii="Gisha" w:hAnsi="Gisha" w:cs="Gisha"/>
          <w:lang w:val="id-ID"/>
        </w:rPr>
        <w:t xml:space="preserve"> untuk pokok bahasan kimia rumah tangga kelas VIII tingkat SMP/MTs</w:t>
      </w:r>
      <w:r w:rsidRPr="00ED1C25">
        <w:rPr>
          <w:rFonts w:ascii="Gisha" w:hAnsi="Gisha" w:cs="Gisha"/>
          <w:lang w:val="en-SG"/>
        </w:rPr>
        <w:t>.</w:t>
      </w:r>
    </w:p>
    <w:p w:rsidR="00826037" w:rsidRPr="00ED1C25" w:rsidRDefault="00826037" w:rsidP="00826037">
      <w:pPr>
        <w:autoSpaceDE w:val="0"/>
        <w:autoSpaceDN w:val="0"/>
        <w:adjustRightInd w:val="0"/>
        <w:jc w:val="both"/>
        <w:rPr>
          <w:rFonts w:ascii="Gisha" w:hAnsi="Gisha" w:cs="Gisha"/>
          <w:b/>
          <w:noProof/>
          <w:lang w:val="en-SG"/>
        </w:rPr>
      </w:pPr>
      <w:r w:rsidRPr="00ED1C25">
        <w:rPr>
          <w:rFonts w:ascii="Gisha" w:hAnsi="Gisha" w:cs="Gisha"/>
          <w:b/>
          <w:noProof/>
          <w:lang w:val="en-SG"/>
        </w:rPr>
        <w:t>Model Pengembangan Bahan Ajar</w:t>
      </w:r>
    </w:p>
    <w:p w:rsidR="00826037" w:rsidRDefault="00826037" w:rsidP="00826037">
      <w:pPr>
        <w:spacing w:before="120"/>
        <w:contextualSpacing/>
        <w:jc w:val="both"/>
        <w:rPr>
          <w:rFonts w:ascii="Gisha" w:hAnsi="Gisha" w:cs="Gisha"/>
          <w:lang w:val="en-SG"/>
        </w:rPr>
      </w:pPr>
      <w:r w:rsidRPr="00ED1C25">
        <w:rPr>
          <w:rFonts w:ascii="Gisha" w:hAnsi="Gisha" w:cs="Gisha"/>
          <w:noProof/>
          <w:color w:val="1D1B11"/>
          <w:lang w:val="id-ID"/>
        </w:rPr>
        <w:t>Model pengembangan yang digunakan adalah model 4-D</w:t>
      </w:r>
      <w:r w:rsidRPr="00ED1C25">
        <w:rPr>
          <w:rFonts w:ascii="Gisha" w:hAnsi="Gisha" w:cs="Gisha"/>
          <w:i/>
          <w:noProof/>
          <w:color w:val="1D1B11"/>
          <w:lang w:val="id-ID"/>
        </w:rPr>
        <w:t xml:space="preserve"> </w:t>
      </w:r>
      <w:r w:rsidRPr="00ED1C25">
        <w:rPr>
          <w:rFonts w:ascii="Gisha" w:hAnsi="Gisha" w:cs="Gisha"/>
          <w:noProof/>
          <w:color w:val="1D1B11"/>
          <w:lang w:val="id-ID"/>
        </w:rPr>
        <w:t>yang dikembangkan oleh Thiagarajan, Semmel dan Semmel pada</w:t>
      </w:r>
      <w:r w:rsidRPr="00ED1C25">
        <w:rPr>
          <w:rFonts w:ascii="Gisha" w:hAnsi="Gisha" w:cs="Gisha"/>
          <w:noProof/>
          <w:color w:val="1D1B11"/>
          <w:lang w:val="en-SG"/>
        </w:rPr>
        <w:t xml:space="preserve"> </w:t>
      </w:r>
      <w:r w:rsidRPr="00ED1C25">
        <w:rPr>
          <w:rFonts w:ascii="Gisha" w:hAnsi="Gisha" w:cs="Gisha"/>
          <w:noProof/>
          <w:color w:val="1D1B11"/>
          <w:lang w:val="id-ID"/>
        </w:rPr>
        <w:t>tahun 1974. Model ini terdiri dari 4 tahap</w:t>
      </w:r>
      <w:r w:rsidRPr="00ED1C25">
        <w:rPr>
          <w:rFonts w:ascii="Gisha" w:hAnsi="Gisha" w:cs="Gisha"/>
          <w:noProof/>
          <w:color w:val="1D1B11"/>
          <w:lang w:val="en-SG"/>
        </w:rPr>
        <w:t xml:space="preserve">an </w:t>
      </w:r>
      <w:r w:rsidRPr="00ED1C25">
        <w:rPr>
          <w:rFonts w:ascii="Gisha" w:hAnsi="Gisha" w:cs="Gisha"/>
          <w:noProof/>
          <w:color w:val="1D1B11"/>
          <w:lang w:val="id-ID"/>
        </w:rPr>
        <w:t xml:space="preserve"> pengembangan,</w:t>
      </w:r>
      <w:r w:rsidRPr="00ED1C25">
        <w:rPr>
          <w:rFonts w:ascii="Gisha" w:hAnsi="Gisha" w:cs="Gisha"/>
          <w:noProof/>
          <w:color w:val="1D1B11"/>
          <w:lang w:val="en-SG"/>
        </w:rPr>
        <w:t xml:space="preserve"> </w:t>
      </w:r>
      <w:r w:rsidRPr="00ED1C25">
        <w:rPr>
          <w:rFonts w:ascii="Gisha" w:hAnsi="Gisha" w:cs="Gisha"/>
          <w:noProof/>
          <w:color w:val="1D1B11"/>
          <w:lang w:val="id-ID"/>
        </w:rPr>
        <w:t>yaitu:</w:t>
      </w:r>
      <w:r w:rsidRPr="00ED1C25">
        <w:rPr>
          <w:rFonts w:ascii="Gisha" w:hAnsi="Gisha" w:cs="Gisha"/>
          <w:noProof/>
          <w:color w:val="1D1B11"/>
          <w:lang w:val="en-SG"/>
        </w:rPr>
        <w:t xml:space="preserve"> </w:t>
      </w:r>
      <w:r w:rsidRPr="00ED1C25">
        <w:rPr>
          <w:rFonts w:ascii="Gisha" w:hAnsi="Gisha" w:cs="Gisha"/>
          <w:i/>
          <w:noProof/>
          <w:color w:val="1D1B11"/>
          <w:lang w:val="id-ID"/>
        </w:rPr>
        <w:t>define</w:t>
      </w:r>
      <w:r w:rsidRPr="00ED1C25">
        <w:rPr>
          <w:rFonts w:ascii="Gisha" w:hAnsi="Gisha" w:cs="Gisha"/>
          <w:i/>
          <w:noProof/>
          <w:color w:val="1D1B11"/>
          <w:lang w:val="en-SG"/>
        </w:rPr>
        <w:t xml:space="preserve"> </w:t>
      </w:r>
      <w:r w:rsidRPr="00ED1C25">
        <w:rPr>
          <w:rFonts w:ascii="Gisha" w:hAnsi="Gisha" w:cs="Gisha"/>
          <w:noProof/>
          <w:color w:val="1D1B11"/>
          <w:lang w:val="id-ID"/>
        </w:rPr>
        <w:t>(pendefinisian)</w:t>
      </w:r>
      <w:r w:rsidRPr="00ED1C25">
        <w:rPr>
          <w:rFonts w:ascii="Gisha" w:hAnsi="Gisha" w:cs="Gisha"/>
          <w:noProof/>
          <w:color w:val="1D1B11"/>
          <w:lang w:val="en-SG"/>
        </w:rPr>
        <w:t xml:space="preserve">, </w:t>
      </w:r>
      <w:r w:rsidRPr="00ED1C25">
        <w:rPr>
          <w:rFonts w:ascii="Gisha" w:hAnsi="Gisha" w:cs="Gisha"/>
          <w:i/>
          <w:noProof/>
          <w:color w:val="1D1B11"/>
          <w:lang w:val="id-ID"/>
        </w:rPr>
        <w:t xml:space="preserve">design </w:t>
      </w:r>
      <w:r w:rsidRPr="00ED1C25">
        <w:rPr>
          <w:rFonts w:ascii="Gisha" w:hAnsi="Gisha" w:cs="Gisha"/>
          <w:noProof/>
          <w:color w:val="1D1B11"/>
          <w:lang w:val="id-ID"/>
        </w:rPr>
        <w:t>(perancangan)</w:t>
      </w:r>
      <w:r w:rsidRPr="00ED1C25">
        <w:rPr>
          <w:rFonts w:ascii="Gisha" w:hAnsi="Gisha" w:cs="Gisha"/>
          <w:i/>
          <w:noProof/>
          <w:color w:val="1D1B11"/>
          <w:lang w:val="id-ID"/>
        </w:rPr>
        <w:t xml:space="preserve">, develop </w:t>
      </w:r>
      <w:r w:rsidRPr="00ED1C25">
        <w:rPr>
          <w:rFonts w:ascii="Gisha" w:hAnsi="Gisha" w:cs="Gisha"/>
          <w:noProof/>
          <w:color w:val="1D1B11"/>
          <w:lang w:val="id-ID"/>
        </w:rPr>
        <w:t>(pengembangan)</w:t>
      </w:r>
      <w:r w:rsidRPr="00ED1C25">
        <w:rPr>
          <w:rFonts w:ascii="Gisha" w:hAnsi="Gisha" w:cs="Gisha"/>
          <w:noProof/>
          <w:color w:val="1D1B11"/>
          <w:lang w:val="en-SG"/>
        </w:rPr>
        <w:t xml:space="preserve"> </w:t>
      </w:r>
      <w:r w:rsidRPr="00ED1C25">
        <w:rPr>
          <w:rFonts w:ascii="Gisha" w:hAnsi="Gisha" w:cs="Gisha"/>
          <w:noProof/>
          <w:color w:val="1D1B11"/>
          <w:lang w:val="id-ID"/>
        </w:rPr>
        <w:t xml:space="preserve">dan </w:t>
      </w:r>
      <w:r w:rsidRPr="00ED1C25">
        <w:rPr>
          <w:rFonts w:ascii="Gisha" w:hAnsi="Gisha" w:cs="Gisha"/>
          <w:i/>
          <w:noProof/>
          <w:color w:val="1D1B11"/>
          <w:lang w:val="id-ID"/>
        </w:rPr>
        <w:t>disseminate</w:t>
      </w:r>
      <w:r w:rsidRPr="00ED1C25">
        <w:rPr>
          <w:rFonts w:ascii="Gisha" w:hAnsi="Gisha" w:cs="Gisha"/>
          <w:noProof/>
          <w:color w:val="1D1B11"/>
          <w:lang w:val="id-ID"/>
        </w:rPr>
        <w:t xml:space="preserve"> (penyebaran)</w:t>
      </w:r>
      <w:r w:rsidRPr="00ED1C25">
        <w:rPr>
          <w:rFonts w:ascii="Gisha" w:hAnsi="Gisha" w:cs="Gisha"/>
          <w:noProof/>
          <w:color w:val="1D1B11"/>
          <w:lang w:val="en-SG"/>
        </w:rPr>
        <w:t xml:space="preserve"> </w:t>
      </w:r>
      <w:r w:rsidRPr="00ED1C25">
        <w:rPr>
          <w:rFonts w:ascii="Gisha" w:hAnsi="Gisha" w:cs="Gisha"/>
          <w:noProof/>
          <w:color w:val="1D1B11"/>
          <w:lang w:val="en-SG"/>
        </w:rPr>
        <w:fldChar w:fldCharType="begin" w:fldLock="1"/>
      </w:r>
      <w:r w:rsidR="009C41D6">
        <w:rPr>
          <w:rFonts w:ascii="Gisha" w:hAnsi="Gisha" w:cs="Gisha"/>
          <w:noProof/>
          <w:color w:val="1D1B11"/>
          <w:lang w:val="en-SG"/>
        </w:rPr>
        <w:instrText>ADDIN CSL_CITATION {"citationItems":[{"id":"ITEM-1","itemData":{"author":[{"dropping-particle":"","family":"Trianto","given":"","non-dropping-particle":"","parse-names":false,"suffix":""}],"id":"ITEM-1","issued":{"date-parts":[["2012"]]},"publisher":"Bumi Aksara","publisher-place":"Jakarta","title":"Model Pembelajaran Terpadu","type":"book"},"uris":["http://www.mendeley.com/documents/?uuid=1cd64020-b605-4661-b0c3-7c08db4d7df0"]}],"mendeley":{"formattedCitation":"(Trianto, 2012)","plainTextFormattedCitation":"(Trianto, 2012)","previouslyFormattedCitation":"[17]"},"properties":{"noteIndex":0},"schema":"https://github.com/citation-style-language/schema/raw/master/csl-citation.json"}</w:instrText>
      </w:r>
      <w:r w:rsidRPr="00ED1C25">
        <w:rPr>
          <w:rFonts w:ascii="Gisha" w:hAnsi="Gisha" w:cs="Gisha"/>
          <w:noProof/>
          <w:color w:val="1D1B11"/>
          <w:lang w:val="en-SG"/>
        </w:rPr>
        <w:fldChar w:fldCharType="separate"/>
      </w:r>
      <w:r w:rsidR="009C41D6" w:rsidRPr="009C41D6">
        <w:rPr>
          <w:rFonts w:ascii="Gisha" w:hAnsi="Gisha" w:cs="Gisha"/>
          <w:noProof/>
          <w:color w:val="1D1B11"/>
          <w:lang w:val="en-SG"/>
        </w:rPr>
        <w:t>(Trianto, 2012)</w:t>
      </w:r>
      <w:r w:rsidRPr="00ED1C25">
        <w:rPr>
          <w:rFonts w:ascii="Gisha" w:hAnsi="Gisha" w:cs="Gisha"/>
          <w:noProof/>
          <w:color w:val="1D1B11"/>
          <w:lang w:val="en-SG"/>
        </w:rPr>
        <w:fldChar w:fldCharType="end"/>
      </w:r>
      <w:r w:rsidRPr="00ED1C25">
        <w:rPr>
          <w:rFonts w:ascii="Gisha" w:hAnsi="Gisha" w:cs="Gisha"/>
          <w:noProof/>
          <w:color w:val="1D1B11"/>
          <w:lang w:val="en-SG"/>
        </w:rPr>
        <w:t xml:space="preserve">. </w:t>
      </w:r>
      <w:r w:rsidRPr="00ED1C25">
        <w:rPr>
          <w:rFonts w:ascii="Gisha" w:hAnsi="Gisha" w:cs="Gisha"/>
          <w:color w:val="1D1B11"/>
          <w:lang w:val="id-ID"/>
        </w:rPr>
        <w:t xml:space="preserve">Pada pengembangan ini dibatasi sampai tahap </w:t>
      </w:r>
      <w:r w:rsidRPr="00ED1C25">
        <w:rPr>
          <w:rFonts w:ascii="Gisha" w:hAnsi="Gisha" w:cs="Gisha"/>
          <w:i/>
          <w:color w:val="1D1B11"/>
          <w:lang w:val="id-ID"/>
        </w:rPr>
        <w:t>develop</w:t>
      </w:r>
      <w:r w:rsidRPr="00ED1C25">
        <w:rPr>
          <w:rFonts w:ascii="Gisha" w:hAnsi="Gisha" w:cs="Gisha"/>
          <w:color w:val="1D1B11"/>
          <w:lang w:val="id-ID"/>
        </w:rPr>
        <w:t xml:space="preserve"> (pengembangan),</w:t>
      </w:r>
      <w:r w:rsidRPr="00ED1C25">
        <w:rPr>
          <w:rFonts w:ascii="Gisha" w:hAnsi="Gisha" w:cs="Gisha"/>
          <w:lang w:val="id-ID"/>
        </w:rPr>
        <w:t xml:space="preserve"> karena keterbatasan waktu, tenaga, dan biaya.</w:t>
      </w:r>
      <w:r w:rsidRPr="00ED1C25">
        <w:rPr>
          <w:rFonts w:ascii="Gisha" w:hAnsi="Gisha" w:cs="Gisha"/>
          <w:b/>
          <w:lang w:val="id-ID"/>
        </w:rPr>
        <w:t xml:space="preserve"> </w:t>
      </w:r>
      <w:r w:rsidRPr="00ED1C25">
        <w:rPr>
          <w:rFonts w:ascii="Gisha" w:hAnsi="Gisha" w:cs="Gisha"/>
          <w:lang w:val="id-ID"/>
        </w:rPr>
        <w:t xml:space="preserve">Alur pengembangan bahan ajar berupa buku </w:t>
      </w:r>
      <w:r w:rsidRPr="00ED1C25">
        <w:rPr>
          <w:rFonts w:ascii="Gisha" w:hAnsi="Gisha" w:cs="Gisha"/>
          <w:i/>
          <w:lang w:val="id-ID"/>
        </w:rPr>
        <w:t xml:space="preserve">pop up </w:t>
      </w:r>
      <w:r w:rsidRPr="00ED1C25">
        <w:rPr>
          <w:rFonts w:ascii="Gisha" w:hAnsi="Gisha" w:cs="Gisha"/>
          <w:lang w:val="id-ID"/>
        </w:rPr>
        <w:t xml:space="preserve"> digambarkan </w:t>
      </w:r>
      <w:r w:rsidRPr="00826037">
        <w:rPr>
          <w:rFonts w:ascii="Gisha" w:hAnsi="Gisha" w:cs="Gisha"/>
          <w:lang w:val="id-ID"/>
        </w:rPr>
        <w:t>pada gambar 1.</w:t>
      </w:r>
    </w:p>
    <w:p w:rsidR="00826037" w:rsidRPr="00826037" w:rsidRDefault="00826037" w:rsidP="00826037">
      <w:pPr>
        <w:spacing w:before="120"/>
        <w:contextualSpacing/>
        <w:jc w:val="both"/>
        <w:rPr>
          <w:rFonts w:ascii="Gisha" w:hAnsi="Gisha" w:cs="Gisha"/>
          <w:lang w:val="en-SG"/>
        </w:rPr>
      </w:pPr>
    </w:p>
    <w:p w:rsidR="00826037" w:rsidRPr="00826037" w:rsidRDefault="00826037" w:rsidP="00826037">
      <w:pPr>
        <w:jc w:val="both"/>
        <w:rPr>
          <w:rFonts w:ascii="Gisha" w:hAnsi="Gisha" w:cs="Gisha"/>
          <w:lang w:val="en-SG"/>
        </w:rPr>
      </w:pPr>
      <w:r w:rsidRPr="00ED1C25">
        <w:rPr>
          <w:rFonts w:ascii="Gisha" w:hAnsi="Gisha" w:cs="Gisha"/>
          <w:noProof/>
          <w:color w:val="1D1B11"/>
          <w:lang w:val="en-SG" w:eastAsia="en-SG"/>
        </w:rPr>
        <w:lastRenderedPageBreak/>
        <w:drawing>
          <wp:inline distT="0" distB="0" distL="0" distR="0" wp14:anchorId="021A772D" wp14:editId="4C5AA195">
            <wp:extent cx="2806996" cy="32101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7007" cy="3210211"/>
                    </a:xfrm>
                    <a:prstGeom prst="rect">
                      <a:avLst/>
                    </a:prstGeom>
                    <a:noFill/>
                    <a:ln>
                      <a:noFill/>
                    </a:ln>
                  </pic:spPr>
                </pic:pic>
              </a:graphicData>
            </a:graphic>
          </wp:inline>
        </w:drawing>
      </w:r>
    </w:p>
    <w:p w:rsidR="00826037" w:rsidRPr="00826037" w:rsidRDefault="00826037" w:rsidP="00826037">
      <w:pPr>
        <w:tabs>
          <w:tab w:val="left" w:pos="3491"/>
        </w:tabs>
        <w:jc w:val="center"/>
        <w:rPr>
          <w:rFonts w:ascii="Gisha" w:hAnsi="Gisha" w:cs="Gisha"/>
          <w:b/>
          <w:sz w:val="20"/>
          <w:lang w:val="en-SG"/>
        </w:rPr>
      </w:pPr>
      <w:r w:rsidRPr="00826037">
        <w:rPr>
          <w:rFonts w:ascii="Gisha" w:hAnsi="Gisha" w:cs="Gisha"/>
          <w:b/>
          <w:noProof/>
          <w:sz w:val="20"/>
          <w:lang w:val="en-SG"/>
        </w:rPr>
        <w:t xml:space="preserve">Gambar 1. </w:t>
      </w:r>
      <w:r w:rsidRPr="00826037">
        <w:rPr>
          <w:rFonts w:ascii="Gisha" w:hAnsi="Gisha" w:cs="Gisha"/>
          <w:b/>
          <w:sz w:val="20"/>
          <w:lang w:val="id-ID"/>
        </w:rPr>
        <w:t xml:space="preserve">Alur Pengembangan Bahan Ajar Berupa Buku </w:t>
      </w:r>
      <w:r w:rsidRPr="00826037">
        <w:rPr>
          <w:rFonts w:ascii="Gisha" w:hAnsi="Gisha" w:cs="Gisha"/>
          <w:b/>
          <w:i/>
          <w:sz w:val="20"/>
          <w:lang w:val="id-ID"/>
        </w:rPr>
        <w:t>Pop Up</w:t>
      </w:r>
    </w:p>
    <w:p w:rsidR="00826037" w:rsidRPr="00ED1C25" w:rsidRDefault="00826037" w:rsidP="00826037">
      <w:pPr>
        <w:autoSpaceDE w:val="0"/>
        <w:autoSpaceDN w:val="0"/>
        <w:adjustRightInd w:val="0"/>
        <w:jc w:val="both"/>
        <w:rPr>
          <w:rFonts w:ascii="Gisha" w:hAnsi="Gisha" w:cs="Gisha"/>
          <w:b/>
          <w:noProof/>
          <w:lang w:val="en-SG"/>
        </w:rPr>
      </w:pPr>
      <w:r>
        <w:rPr>
          <w:rFonts w:ascii="Gisha" w:hAnsi="Gisha" w:cs="Gisha"/>
          <w:b/>
          <w:noProof/>
          <w:lang w:val="en-SG"/>
        </w:rPr>
        <w:t xml:space="preserve">Prosedur Penelitian </w:t>
      </w:r>
    </w:p>
    <w:p w:rsidR="00826037" w:rsidRPr="00ED1C25" w:rsidRDefault="00826037" w:rsidP="00826037">
      <w:pPr>
        <w:pStyle w:val="Default"/>
        <w:jc w:val="both"/>
        <w:rPr>
          <w:rFonts w:ascii="Gisha" w:hAnsi="Gisha" w:cs="Gisha"/>
          <w:sz w:val="22"/>
          <w:szCs w:val="22"/>
          <w:lang w:eastAsia="en-SG"/>
        </w:rPr>
      </w:pPr>
      <w:r w:rsidRPr="00ED1C25">
        <w:rPr>
          <w:rFonts w:ascii="Gisha" w:hAnsi="Gisha" w:cs="Gisha"/>
          <w:noProof/>
          <w:sz w:val="22"/>
          <w:szCs w:val="22"/>
          <w:lang w:val="id-ID"/>
        </w:rPr>
        <w:t xml:space="preserve">Prosedur penelitian yang dilakukan sesuai dengan tahapan model pengembangan 4-D yang terdiri dari tahap </w:t>
      </w:r>
      <w:r w:rsidRPr="00ED1C25">
        <w:rPr>
          <w:rFonts w:ascii="Gisha" w:hAnsi="Gisha" w:cs="Gisha"/>
          <w:i/>
          <w:noProof/>
          <w:color w:val="1D1B11"/>
          <w:sz w:val="22"/>
          <w:szCs w:val="22"/>
          <w:lang w:val="id-ID"/>
        </w:rPr>
        <w:t xml:space="preserve">define </w:t>
      </w:r>
      <w:r w:rsidRPr="00ED1C25">
        <w:rPr>
          <w:rFonts w:ascii="Gisha" w:hAnsi="Gisha" w:cs="Gisha"/>
          <w:noProof/>
          <w:color w:val="1D1B11"/>
          <w:sz w:val="22"/>
          <w:szCs w:val="22"/>
          <w:lang w:val="id-ID"/>
        </w:rPr>
        <w:t xml:space="preserve">(pendefinisian), </w:t>
      </w:r>
      <w:r w:rsidRPr="00ED1C25">
        <w:rPr>
          <w:rFonts w:ascii="Gisha" w:hAnsi="Gisha" w:cs="Gisha"/>
          <w:i/>
          <w:noProof/>
          <w:color w:val="1D1B11"/>
          <w:sz w:val="22"/>
          <w:szCs w:val="22"/>
          <w:lang w:val="id-ID"/>
        </w:rPr>
        <w:t xml:space="preserve">design </w:t>
      </w:r>
      <w:r w:rsidRPr="00ED1C25">
        <w:rPr>
          <w:rFonts w:ascii="Gisha" w:hAnsi="Gisha" w:cs="Gisha"/>
          <w:noProof/>
          <w:color w:val="1D1B11"/>
          <w:sz w:val="22"/>
          <w:szCs w:val="22"/>
          <w:lang w:val="id-ID"/>
        </w:rPr>
        <w:t>(perancangan)</w:t>
      </w:r>
      <w:r w:rsidRPr="00ED1C25">
        <w:rPr>
          <w:rFonts w:ascii="Gisha" w:hAnsi="Gisha" w:cs="Gisha"/>
          <w:i/>
          <w:noProof/>
          <w:color w:val="1D1B11"/>
          <w:sz w:val="22"/>
          <w:szCs w:val="22"/>
          <w:lang w:val="id-ID"/>
        </w:rPr>
        <w:t xml:space="preserve">, develop </w:t>
      </w:r>
      <w:r w:rsidRPr="00ED1C25">
        <w:rPr>
          <w:rFonts w:ascii="Gisha" w:hAnsi="Gisha" w:cs="Gisha"/>
          <w:noProof/>
          <w:color w:val="1D1B11"/>
          <w:sz w:val="22"/>
          <w:szCs w:val="22"/>
          <w:lang w:val="id-ID"/>
        </w:rPr>
        <w:t xml:space="preserve">(pengembangan) dan </w:t>
      </w:r>
      <w:r w:rsidRPr="00ED1C25">
        <w:rPr>
          <w:rFonts w:ascii="Gisha" w:hAnsi="Gisha" w:cs="Gisha"/>
          <w:i/>
          <w:noProof/>
          <w:color w:val="1D1B11"/>
          <w:sz w:val="22"/>
          <w:szCs w:val="22"/>
          <w:lang w:val="id-ID"/>
        </w:rPr>
        <w:t>disseminate</w:t>
      </w:r>
      <w:r w:rsidRPr="00ED1C25">
        <w:rPr>
          <w:rFonts w:ascii="Gisha" w:hAnsi="Gisha" w:cs="Gisha"/>
          <w:noProof/>
          <w:color w:val="1D1B11"/>
          <w:sz w:val="22"/>
          <w:szCs w:val="22"/>
          <w:lang w:val="id-ID"/>
        </w:rPr>
        <w:t xml:space="preserve"> (penyebaran).  </w:t>
      </w:r>
      <w:r w:rsidRPr="00ED1C25">
        <w:rPr>
          <w:rFonts w:ascii="Gisha" w:hAnsi="Gisha" w:cs="Gisha"/>
          <w:sz w:val="22"/>
          <w:szCs w:val="22"/>
          <w:lang w:val="id-ID" w:eastAsia="en-SG"/>
        </w:rPr>
        <w:t>Uraian kegiatan-kegiatan yang akan dilakukan pada setiap tahap sebagai berikut:</w:t>
      </w:r>
    </w:p>
    <w:p w:rsidR="00826037" w:rsidRPr="00ED1C25" w:rsidRDefault="00826037" w:rsidP="00826037">
      <w:pPr>
        <w:pStyle w:val="Default"/>
        <w:jc w:val="both"/>
        <w:rPr>
          <w:rFonts w:ascii="Gisha" w:eastAsia="Times New Roman" w:hAnsi="Gisha" w:cs="Gisha"/>
          <w:sz w:val="22"/>
          <w:szCs w:val="22"/>
          <w:lang w:eastAsia="en-SG"/>
        </w:rPr>
      </w:pPr>
    </w:p>
    <w:p w:rsidR="00826037" w:rsidRPr="00ED1C25" w:rsidRDefault="00826037" w:rsidP="00826037">
      <w:pPr>
        <w:pStyle w:val="3"/>
        <w:numPr>
          <w:ilvl w:val="0"/>
          <w:numId w:val="32"/>
        </w:numPr>
        <w:spacing w:before="0" w:after="0" w:line="240" w:lineRule="auto"/>
        <w:ind w:left="284" w:hanging="284"/>
        <w:rPr>
          <w:rFonts w:ascii="Gisha" w:hAnsi="Gisha" w:cs="Gisha"/>
          <w:sz w:val="22"/>
          <w:szCs w:val="22"/>
          <w:lang w:val="id-ID"/>
        </w:rPr>
      </w:pPr>
      <w:r w:rsidRPr="00ED1C25">
        <w:rPr>
          <w:rFonts w:ascii="Gisha" w:hAnsi="Gisha" w:cs="Gisha"/>
          <w:i/>
          <w:sz w:val="22"/>
          <w:szCs w:val="22"/>
          <w:lang w:val="id-ID"/>
        </w:rPr>
        <w:t>Define</w:t>
      </w:r>
      <w:r w:rsidRPr="00ED1C25">
        <w:rPr>
          <w:rFonts w:ascii="Gisha" w:hAnsi="Gisha" w:cs="Gisha"/>
          <w:sz w:val="22"/>
          <w:szCs w:val="22"/>
          <w:lang w:val="id-ID"/>
        </w:rPr>
        <w:t xml:space="preserve"> (Tahap Pendefinisian)</w:t>
      </w:r>
    </w:p>
    <w:p w:rsidR="00826037" w:rsidRPr="00ED1C25" w:rsidRDefault="00826037" w:rsidP="00826037">
      <w:pPr>
        <w:pStyle w:val="ListParagraph"/>
        <w:ind w:left="0" w:firstLine="284"/>
        <w:jc w:val="both"/>
        <w:rPr>
          <w:rFonts w:ascii="Gisha" w:hAnsi="Gisha" w:cs="Gisha"/>
          <w:color w:val="1D1B11"/>
          <w:lang w:val="id-ID"/>
        </w:rPr>
      </w:pPr>
      <w:r w:rsidRPr="00ED1C25">
        <w:rPr>
          <w:rFonts w:ascii="Gisha" w:hAnsi="Gisha" w:cs="Gisha"/>
          <w:color w:val="1D1B11"/>
          <w:lang w:val="id-ID"/>
        </w:rPr>
        <w:t xml:space="preserve">Pada tahap </w:t>
      </w:r>
      <w:r w:rsidRPr="00ED1C25">
        <w:rPr>
          <w:rFonts w:ascii="Gisha" w:hAnsi="Gisha" w:cs="Gisha"/>
          <w:i/>
          <w:color w:val="1D1B11"/>
          <w:lang w:val="id-ID"/>
        </w:rPr>
        <w:t>define</w:t>
      </w:r>
      <w:r w:rsidRPr="00ED1C25">
        <w:rPr>
          <w:rFonts w:ascii="Gisha" w:hAnsi="Gisha" w:cs="Gisha"/>
          <w:color w:val="1D1B11"/>
          <w:lang w:val="id-ID"/>
        </w:rPr>
        <w:t xml:space="preserve"> dilakukan penetapan dan pendefinisian syarat-syarat pembelajaran. </w:t>
      </w:r>
      <w:r w:rsidRPr="00ED1C25">
        <w:rPr>
          <w:rFonts w:ascii="Gisha" w:hAnsi="Gisha" w:cs="Gisha"/>
          <w:lang w:val="id-ID"/>
        </w:rPr>
        <w:t xml:space="preserve">Pada tahap ini ada beberapa analisis yang dilakukan yaitu: </w:t>
      </w:r>
    </w:p>
    <w:p w:rsidR="00826037" w:rsidRPr="00ED1C25" w:rsidRDefault="00826037" w:rsidP="00826037">
      <w:pPr>
        <w:pStyle w:val="ListParagraph"/>
        <w:numPr>
          <w:ilvl w:val="0"/>
          <w:numId w:val="29"/>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t xml:space="preserve">Analisis awal akhir </w:t>
      </w:r>
      <w:r w:rsidRPr="00ED1C25">
        <w:rPr>
          <w:rFonts w:ascii="Gisha" w:hAnsi="Gisha" w:cs="Gisha"/>
          <w:b/>
          <w:i/>
          <w:color w:val="1D1B11"/>
          <w:lang w:val="id-ID"/>
        </w:rPr>
        <w:t>(front-end analysis)</w:t>
      </w:r>
    </w:p>
    <w:p w:rsidR="00826037" w:rsidRPr="00ED1C25" w:rsidRDefault="00826037" w:rsidP="00826037">
      <w:pPr>
        <w:pStyle w:val="ListParagraph"/>
        <w:ind w:left="284" w:firstLine="283"/>
        <w:jc w:val="both"/>
        <w:rPr>
          <w:rFonts w:ascii="Gisha" w:hAnsi="Gisha" w:cs="Gisha"/>
          <w:b/>
          <w:color w:val="1D1B11"/>
          <w:lang w:val="id-ID"/>
        </w:rPr>
      </w:pPr>
      <w:r w:rsidRPr="00ED1C25">
        <w:rPr>
          <w:rFonts w:ascii="Gisha" w:hAnsi="Gisha" w:cs="Gisha"/>
          <w:lang w:val="id-ID"/>
        </w:rPr>
        <w:t xml:space="preserve">Analisis awal akhir bertujuan untuk memunculkan dan menetapkan masalah dasar yang dihadapi dalam pembelajaran kimia pada pokok bahasan kimia rumah tangga, sehingga diperlukan suatu </w:t>
      </w:r>
      <w:r w:rsidRPr="00ED1C25">
        <w:rPr>
          <w:rFonts w:ascii="Gisha" w:hAnsi="Gisha" w:cs="Gisha"/>
          <w:lang w:val="id-ID"/>
        </w:rPr>
        <w:lastRenderedPageBreak/>
        <w:t>pengembangan bahan ajar. Dengan analisis ini akan didapatkan gambaran fakta, harapan dan alternatif penyelesaian masalah dasar yang memudahkan dalam penentuan atau pemilihan bahan ajar yang dikembangkan. Langkah-langkah yang dilakukan pada tahap ini adalah sebagai berikut:</w:t>
      </w:r>
    </w:p>
    <w:p w:rsidR="00826037" w:rsidRPr="00ED1C25" w:rsidRDefault="00826037" w:rsidP="00826037">
      <w:pPr>
        <w:pStyle w:val="ListParagraph"/>
        <w:numPr>
          <w:ilvl w:val="0"/>
          <w:numId w:val="30"/>
        </w:numPr>
        <w:spacing w:line="240" w:lineRule="auto"/>
        <w:ind w:left="851" w:hanging="284"/>
        <w:jc w:val="both"/>
        <w:rPr>
          <w:rFonts w:ascii="Gisha" w:hAnsi="Gisha" w:cs="Gisha"/>
          <w:color w:val="1D1B11"/>
          <w:lang w:val="id-ID"/>
        </w:rPr>
      </w:pPr>
      <w:r w:rsidRPr="00ED1C25">
        <w:rPr>
          <w:rFonts w:ascii="Gisha" w:hAnsi="Gisha" w:cs="Gisha"/>
          <w:color w:val="1D1B11"/>
          <w:lang w:val="id-ID"/>
        </w:rPr>
        <w:t>Mewawancarai guru IPA yang bersangkutan</w:t>
      </w:r>
    </w:p>
    <w:p w:rsidR="00826037" w:rsidRPr="00ED1C25" w:rsidRDefault="00826037" w:rsidP="00826037">
      <w:pPr>
        <w:pStyle w:val="ListParagraph"/>
        <w:numPr>
          <w:ilvl w:val="0"/>
          <w:numId w:val="30"/>
        </w:numPr>
        <w:spacing w:line="240" w:lineRule="auto"/>
        <w:ind w:left="851" w:hanging="284"/>
        <w:jc w:val="both"/>
        <w:rPr>
          <w:rFonts w:ascii="Gisha" w:hAnsi="Gisha" w:cs="Gisha"/>
          <w:color w:val="1D1B11"/>
          <w:lang w:val="id-ID"/>
        </w:rPr>
      </w:pPr>
      <w:r w:rsidRPr="00ED1C25">
        <w:rPr>
          <w:rFonts w:ascii="Gisha" w:hAnsi="Gisha" w:cs="Gisha"/>
          <w:color w:val="1D1B11"/>
          <w:lang w:val="id-ID"/>
        </w:rPr>
        <w:t>Mewawancarai siswa kelas IX yang telah mempelajari materi kimia rumah tangga.</w:t>
      </w:r>
    </w:p>
    <w:p w:rsidR="00826037" w:rsidRPr="00ED1C25" w:rsidRDefault="00826037" w:rsidP="00826037">
      <w:pPr>
        <w:pStyle w:val="ListParagraph"/>
        <w:numPr>
          <w:ilvl w:val="0"/>
          <w:numId w:val="29"/>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t xml:space="preserve">Analisis siswa </w:t>
      </w:r>
      <w:r w:rsidRPr="00ED1C25">
        <w:rPr>
          <w:rFonts w:ascii="Gisha" w:hAnsi="Gisha" w:cs="Gisha"/>
          <w:b/>
          <w:i/>
          <w:color w:val="1D1B11"/>
          <w:lang w:val="id-ID"/>
        </w:rPr>
        <w:t>(learner analysis)</w:t>
      </w:r>
    </w:p>
    <w:p w:rsidR="00826037" w:rsidRPr="00ED1C25" w:rsidRDefault="00826037" w:rsidP="00826037">
      <w:pPr>
        <w:pStyle w:val="ListParagraph"/>
        <w:ind w:left="284" w:firstLine="283"/>
        <w:jc w:val="both"/>
        <w:rPr>
          <w:rFonts w:ascii="Gisha" w:hAnsi="Gisha" w:cs="Gisha"/>
          <w:lang w:val="id-ID"/>
        </w:rPr>
      </w:pPr>
      <w:r w:rsidRPr="00ED1C25">
        <w:rPr>
          <w:rFonts w:ascii="Gisha" w:hAnsi="Gisha" w:cs="Gisha"/>
          <w:lang w:val="id-ID"/>
        </w:rPr>
        <w:t>Analisis siswa merupakan telaah tentang karakteristik siswa yang sesuai dengan rancangan dan pengembangan perangkat pembelajaran. Langkah-langkah yang dilakukan pada tahap ini adalah sebagai berikut:</w:t>
      </w:r>
    </w:p>
    <w:p w:rsidR="00826037" w:rsidRPr="00ED1C25" w:rsidRDefault="00826037" w:rsidP="00826037">
      <w:pPr>
        <w:pStyle w:val="ListParagraph"/>
        <w:numPr>
          <w:ilvl w:val="0"/>
          <w:numId w:val="31"/>
        </w:numPr>
        <w:spacing w:after="0" w:line="240" w:lineRule="auto"/>
        <w:ind w:left="851" w:hanging="284"/>
        <w:jc w:val="both"/>
        <w:rPr>
          <w:rFonts w:ascii="Gisha" w:hAnsi="Gisha" w:cs="Gisha"/>
          <w:color w:val="1D1B11"/>
          <w:lang w:val="id-ID"/>
        </w:rPr>
      </w:pPr>
      <w:r w:rsidRPr="00ED1C25">
        <w:rPr>
          <w:rFonts w:ascii="Gisha" w:hAnsi="Gisha" w:cs="Gisha"/>
          <w:lang w:val="id-ID"/>
        </w:rPr>
        <w:t>Melihat kerakteristik belajar siswa dalam proses pembelajaran berlangsung melalui pengamatan peneliti secara langsung</w:t>
      </w:r>
    </w:p>
    <w:p w:rsidR="00826037" w:rsidRPr="00ED1C25" w:rsidRDefault="00826037" w:rsidP="00826037">
      <w:pPr>
        <w:pStyle w:val="ListParagraph"/>
        <w:numPr>
          <w:ilvl w:val="0"/>
          <w:numId w:val="31"/>
        </w:numPr>
        <w:tabs>
          <w:tab w:val="left" w:pos="851"/>
        </w:tabs>
        <w:spacing w:after="240" w:line="240" w:lineRule="auto"/>
        <w:ind w:left="851" w:hanging="284"/>
        <w:jc w:val="both"/>
        <w:rPr>
          <w:rFonts w:ascii="Gisha" w:hAnsi="Gisha" w:cs="Gisha"/>
          <w:color w:val="1D1B11"/>
          <w:lang w:val="id-ID"/>
        </w:rPr>
      </w:pPr>
      <w:r w:rsidRPr="00ED1C25">
        <w:rPr>
          <w:rFonts w:ascii="Gisha" w:hAnsi="Gisha" w:cs="Gisha"/>
          <w:lang w:val="id-ID"/>
        </w:rPr>
        <w:t>Melalui diskusi dengan guru IPA yang bersangkutan.</w:t>
      </w:r>
    </w:p>
    <w:p w:rsidR="00826037" w:rsidRPr="00ED1C25" w:rsidRDefault="00826037" w:rsidP="00826037">
      <w:pPr>
        <w:pStyle w:val="ListParagraph"/>
        <w:numPr>
          <w:ilvl w:val="0"/>
          <w:numId w:val="29"/>
        </w:numPr>
        <w:spacing w:before="240" w:after="0" w:line="240" w:lineRule="auto"/>
        <w:ind w:left="567" w:hanging="283"/>
        <w:jc w:val="both"/>
        <w:rPr>
          <w:rFonts w:ascii="Gisha" w:hAnsi="Gisha" w:cs="Gisha"/>
          <w:b/>
          <w:color w:val="1D1B11"/>
          <w:lang w:val="id-ID"/>
        </w:rPr>
      </w:pPr>
      <w:r w:rsidRPr="00ED1C25">
        <w:rPr>
          <w:rFonts w:ascii="Gisha" w:hAnsi="Gisha" w:cs="Gisha"/>
          <w:b/>
          <w:color w:val="1D1B11"/>
          <w:lang w:val="id-ID"/>
        </w:rPr>
        <w:t>Analisis tugas</w:t>
      </w:r>
    </w:p>
    <w:p w:rsidR="00826037" w:rsidRPr="00ED1C25" w:rsidRDefault="00826037" w:rsidP="00826037">
      <w:pPr>
        <w:pStyle w:val="ListParagraph"/>
        <w:ind w:left="284" w:firstLine="283"/>
        <w:jc w:val="both"/>
        <w:rPr>
          <w:rFonts w:ascii="Gisha" w:hAnsi="Gisha" w:cs="Gisha"/>
          <w:lang w:val="id-ID"/>
        </w:rPr>
      </w:pPr>
      <w:r w:rsidRPr="00ED1C25">
        <w:rPr>
          <w:rFonts w:ascii="Gisha" w:hAnsi="Gisha" w:cs="Gisha"/>
          <w:lang w:val="id-ID"/>
        </w:rPr>
        <w:t>Analisis tugas bertujuan untuk mengidentifikasi dan menganalisis kemampuan yang harus dikuasai siswa melalui penentuan isi dalam satuan pembelajaran yang sesuai dengan kurikulum. Analisis tugas yang dilakukan pada pengembangan ini diantaranya sebagai berikut.</w:t>
      </w:r>
    </w:p>
    <w:p w:rsidR="00826037" w:rsidRPr="00ED1C25" w:rsidRDefault="00826037" w:rsidP="00826037">
      <w:pPr>
        <w:pStyle w:val="ListParagraph"/>
        <w:numPr>
          <w:ilvl w:val="0"/>
          <w:numId w:val="27"/>
        </w:numPr>
        <w:spacing w:after="0" w:line="240" w:lineRule="auto"/>
        <w:ind w:left="851" w:hanging="284"/>
        <w:jc w:val="both"/>
        <w:rPr>
          <w:rFonts w:ascii="Gisha" w:hAnsi="Gisha" w:cs="Gisha"/>
          <w:lang w:val="id-ID"/>
        </w:rPr>
      </w:pPr>
      <w:r w:rsidRPr="00ED1C25">
        <w:rPr>
          <w:rFonts w:ascii="Gisha" w:hAnsi="Gisha" w:cs="Gisha"/>
          <w:lang w:val="id-ID"/>
        </w:rPr>
        <w:t>Analisis KD dari materi kimia rumah tangga</w:t>
      </w:r>
    </w:p>
    <w:p w:rsidR="00826037" w:rsidRPr="00ED1C25" w:rsidRDefault="00826037" w:rsidP="00826037">
      <w:pPr>
        <w:pStyle w:val="ListParagraph"/>
        <w:numPr>
          <w:ilvl w:val="0"/>
          <w:numId w:val="27"/>
        </w:numPr>
        <w:spacing w:after="240" w:line="240" w:lineRule="auto"/>
        <w:ind w:left="851" w:hanging="284"/>
        <w:jc w:val="both"/>
        <w:rPr>
          <w:rFonts w:ascii="Gisha" w:hAnsi="Gisha" w:cs="Gisha"/>
          <w:b/>
          <w:lang w:val="id-ID"/>
        </w:rPr>
      </w:pPr>
      <w:r w:rsidRPr="00ED1C25">
        <w:rPr>
          <w:rFonts w:ascii="Gisha" w:hAnsi="Gisha" w:cs="Gisha"/>
          <w:lang w:val="id-ID"/>
        </w:rPr>
        <w:t>Merumuskan indikator pembelajaran</w:t>
      </w:r>
    </w:p>
    <w:p w:rsidR="00826037" w:rsidRPr="00ED1C25" w:rsidRDefault="00826037" w:rsidP="00826037">
      <w:pPr>
        <w:pStyle w:val="ListParagraph"/>
        <w:numPr>
          <w:ilvl w:val="0"/>
          <w:numId w:val="29"/>
        </w:numPr>
        <w:spacing w:before="240" w:after="0" w:line="240" w:lineRule="auto"/>
        <w:ind w:left="567" w:hanging="283"/>
        <w:jc w:val="both"/>
        <w:rPr>
          <w:rFonts w:ascii="Gisha" w:hAnsi="Gisha" w:cs="Gisha"/>
          <w:b/>
          <w:color w:val="1D1B11"/>
          <w:lang w:val="id-ID"/>
        </w:rPr>
      </w:pPr>
      <w:r w:rsidRPr="00ED1C25">
        <w:rPr>
          <w:rFonts w:ascii="Gisha" w:hAnsi="Gisha" w:cs="Gisha"/>
          <w:b/>
          <w:color w:val="1D1B11"/>
          <w:lang w:val="id-ID"/>
        </w:rPr>
        <w:t>Analisis konsep</w:t>
      </w:r>
    </w:p>
    <w:p w:rsidR="00826037" w:rsidRPr="00ED1C25" w:rsidRDefault="00826037" w:rsidP="00826037">
      <w:pPr>
        <w:pStyle w:val="ListParagraph"/>
        <w:ind w:left="284" w:firstLine="283"/>
        <w:jc w:val="both"/>
        <w:rPr>
          <w:rFonts w:ascii="Gisha" w:hAnsi="Gisha" w:cs="Gisha"/>
          <w:lang w:val="id-ID"/>
        </w:rPr>
      </w:pPr>
      <w:r w:rsidRPr="00ED1C25">
        <w:rPr>
          <w:rFonts w:ascii="Gisha" w:hAnsi="Gisha" w:cs="Gisha"/>
          <w:lang w:val="id-ID"/>
        </w:rPr>
        <w:t xml:space="preserve">Analisis konsep merupakan satu langkah penting untuk memenuhi prinsip dalam membangun konsep atas materi-materi yang digunakan sebagai sarana pencapaian </w:t>
      </w:r>
      <w:r w:rsidRPr="00ED1C25">
        <w:rPr>
          <w:rFonts w:ascii="Gisha" w:hAnsi="Gisha" w:cs="Gisha"/>
          <w:lang w:val="id-ID"/>
        </w:rPr>
        <w:lastRenderedPageBreak/>
        <w:t xml:space="preserve">kompetensi dasar dan standar kompetensi. Analisis konsep diperlukan untuk mengidentifikasi konsep pokok yang akan disampaikan, </w:t>
      </w:r>
      <w:r w:rsidRPr="00ED1C25">
        <w:rPr>
          <w:rFonts w:ascii="Gisha" w:hAnsi="Gisha" w:cs="Gisha"/>
          <w:color w:val="1D1B11"/>
          <w:lang w:val="id-ID"/>
        </w:rPr>
        <w:t>merinci dan menyusun secara sistematis konsep-konsep yang relevan yang akan dikembangkan.</w:t>
      </w:r>
      <w:r w:rsidRPr="00ED1C25">
        <w:rPr>
          <w:rFonts w:ascii="Gisha" w:hAnsi="Gisha" w:cs="Gisha"/>
          <w:lang w:val="id-ID"/>
        </w:rPr>
        <w:t xml:space="preserve"> </w:t>
      </w:r>
    </w:p>
    <w:p w:rsidR="00826037" w:rsidRPr="00ED1C25" w:rsidRDefault="00826037" w:rsidP="00826037">
      <w:pPr>
        <w:pStyle w:val="ListParagraph"/>
        <w:numPr>
          <w:ilvl w:val="0"/>
          <w:numId w:val="29"/>
        </w:numPr>
        <w:spacing w:before="480" w:after="0" w:line="240" w:lineRule="auto"/>
        <w:ind w:left="567" w:hanging="283"/>
        <w:jc w:val="both"/>
        <w:rPr>
          <w:rFonts w:ascii="Gisha" w:hAnsi="Gisha" w:cs="Gisha"/>
          <w:b/>
          <w:color w:val="1D1B11"/>
          <w:lang w:val="id-ID"/>
        </w:rPr>
      </w:pPr>
      <w:r w:rsidRPr="00ED1C25">
        <w:rPr>
          <w:rFonts w:ascii="Gisha" w:hAnsi="Gisha" w:cs="Gisha"/>
          <w:b/>
          <w:color w:val="1D1B11"/>
          <w:lang w:val="id-ID"/>
        </w:rPr>
        <w:t>Analisis tujuan pembelajaran</w:t>
      </w:r>
    </w:p>
    <w:p w:rsidR="00826037" w:rsidRPr="00ED1C25" w:rsidRDefault="00826037" w:rsidP="00826037">
      <w:pPr>
        <w:pStyle w:val="ListParagraph"/>
        <w:ind w:left="284" w:firstLine="283"/>
        <w:jc w:val="both"/>
        <w:rPr>
          <w:rFonts w:ascii="Gisha" w:hAnsi="Gisha" w:cs="Gisha"/>
          <w:lang w:val="en-SG"/>
        </w:rPr>
      </w:pPr>
      <w:r w:rsidRPr="00ED1C25">
        <w:rPr>
          <w:rFonts w:ascii="Gisha" w:hAnsi="Gisha" w:cs="Gisha"/>
          <w:lang w:val="id-ID"/>
        </w:rPr>
        <w:t xml:space="preserve">Tahap ini dilakukan untuk merumuskan hasil analisis tugas dan analisis konsep menjadi indikator pencapaian hasil belajar yang selanjutnya menjadi tujuan pembelajaran. Hasil perumusan tujuan pembelajaran akan menjadi dasar dalam penyusunan rancangan bahan ajar. </w:t>
      </w:r>
    </w:p>
    <w:p w:rsidR="00826037" w:rsidRPr="00ED1C25" w:rsidRDefault="00826037" w:rsidP="00826037">
      <w:pPr>
        <w:pStyle w:val="3"/>
        <w:numPr>
          <w:ilvl w:val="0"/>
          <w:numId w:val="32"/>
        </w:numPr>
        <w:spacing w:after="0" w:line="240" w:lineRule="auto"/>
        <w:ind w:left="284" w:hanging="284"/>
        <w:rPr>
          <w:rFonts w:ascii="Gisha" w:hAnsi="Gisha" w:cs="Gisha"/>
          <w:sz w:val="22"/>
          <w:szCs w:val="22"/>
          <w:lang w:val="id-ID"/>
        </w:rPr>
      </w:pPr>
      <w:bookmarkStart w:id="0" w:name="_Toc448913582"/>
      <w:r w:rsidRPr="00ED1C25">
        <w:rPr>
          <w:rFonts w:ascii="Gisha" w:hAnsi="Gisha" w:cs="Gisha"/>
          <w:i/>
          <w:sz w:val="22"/>
          <w:szCs w:val="22"/>
          <w:lang w:val="id-ID"/>
        </w:rPr>
        <w:t>Design</w:t>
      </w:r>
      <w:r w:rsidRPr="00ED1C25">
        <w:rPr>
          <w:rFonts w:ascii="Gisha" w:hAnsi="Gisha" w:cs="Gisha"/>
          <w:sz w:val="22"/>
          <w:szCs w:val="22"/>
          <w:lang w:val="id-ID"/>
        </w:rPr>
        <w:t xml:space="preserve"> (Tahap Perancangan)</w:t>
      </w:r>
      <w:bookmarkEnd w:id="0"/>
    </w:p>
    <w:p w:rsidR="00826037" w:rsidRPr="00ED1C25" w:rsidRDefault="00826037" w:rsidP="00826037">
      <w:pPr>
        <w:pStyle w:val="ListParagraph"/>
        <w:ind w:left="0" w:firstLine="284"/>
        <w:jc w:val="both"/>
        <w:rPr>
          <w:rFonts w:ascii="Gisha" w:hAnsi="Gisha" w:cs="Gisha"/>
          <w:color w:val="1D1B11"/>
          <w:lang w:val="id-ID"/>
        </w:rPr>
      </w:pPr>
      <w:r w:rsidRPr="00ED1C25">
        <w:rPr>
          <w:rFonts w:ascii="Gisha" w:hAnsi="Gisha" w:cs="Gisha"/>
          <w:lang w:val="id-ID"/>
        </w:rPr>
        <w:t xml:space="preserve">Pada tahap ini dilakukan perancangan </w:t>
      </w:r>
      <w:r w:rsidRPr="00ED1C25">
        <w:rPr>
          <w:rFonts w:ascii="Gisha" w:hAnsi="Gisha" w:cs="Gisha"/>
          <w:color w:val="1D1B11"/>
          <w:lang w:val="id-ID"/>
        </w:rPr>
        <w:t xml:space="preserve">bahan ajar berupa </w:t>
      </w:r>
      <w:r w:rsidRPr="00ED1C25">
        <w:rPr>
          <w:rFonts w:ascii="Gisha" w:hAnsi="Gisha" w:cs="Gisha"/>
          <w:lang w:val="id-ID"/>
        </w:rPr>
        <w:t xml:space="preserve">buku </w:t>
      </w:r>
      <w:r w:rsidRPr="00ED1C25">
        <w:rPr>
          <w:rFonts w:ascii="Gisha" w:hAnsi="Gisha" w:cs="Gisha"/>
          <w:i/>
          <w:lang w:val="id-ID"/>
        </w:rPr>
        <w:t>pop up</w:t>
      </w:r>
      <w:r w:rsidRPr="00ED1C25">
        <w:rPr>
          <w:rFonts w:ascii="Gisha" w:hAnsi="Gisha" w:cs="Gisha"/>
          <w:lang w:val="id-ID"/>
        </w:rPr>
        <w:t xml:space="preserve"> pada pokok bahasan kimia rumah tangga untuk pembelajaran kimia kelas VIII SMP/MTs. </w:t>
      </w:r>
      <w:r w:rsidRPr="00ED1C25">
        <w:rPr>
          <w:rFonts w:ascii="Gisha" w:hAnsi="Gisha" w:cs="Gisha"/>
          <w:color w:val="1D1B11"/>
          <w:lang w:val="id-ID"/>
        </w:rPr>
        <w:t xml:space="preserve">Tahap perancangan </w:t>
      </w:r>
      <w:r w:rsidRPr="00ED1C25">
        <w:rPr>
          <w:rFonts w:ascii="Gisha" w:hAnsi="Gisha" w:cs="Gisha"/>
          <w:i/>
          <w:color w:val="1D1B11"/>
          <w:lang w:val="id-ID"/>
        </w:rPr>
        <w:t>(design)</w:t>
      </w:r>
      <w:r w:rsidRPr="00ED1C25">
        <w:rPr>
          <w:rFonts w:ascii="Gisha" w:hAnsi="Gisha" w:cs="Gisha"/>
          <w:color w:val="1D1B11"/>
          <w:lang w:val="id-ID"/>
        </w:rPr>
        <w:t xml:space="preserve"> ini meliputi hal-hal sebagai berikut.</w:t>
      </w:r>
    </w:p>
    <w:p w:rsidR="00826037" w:rsidRPr="00ED1C25" w:rsidRDefault="00826037" w:rsidP="00826037">
      <w:pPr>
        <w:pStyle w:val="ListParagraph"/>
        <w:numPr>
          <w:ilvl w:val="0"/>
          <w:numId w:val="34"/>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t>Pemilihan Bahan Ajar</w:t>
      </w:r>
    </w:p>
    <w:p w:rsidR="00826037" w:rsidRPr="00ED1C25" w:rsidRDefault="00826037" w:rsidP="00826037">
      <w:pPr>
        <w:pStyle w:val="ListParagraph"/>
        <w:ind w:left="284" w:firstLine="283"/>
        <w:jc w:val="both"/>
        <w:rPr>
          <w:rFonts w:ascii="Gisha" w:hAnsi="Gisha" w:cs="Gisha"/>
          <w:color w:val="1D1B11"/>
          <w:lang w:val="id-ID"/>
        </w:rPr>
      </w:pPr>
      <w:r w:rsidRPr="00ED1C25">
        <w:rPr>
          <w:rFonts w:ascii="Gisha" w:hAnsi="Gisha" w:cs="Gisha"/>
          <w:color w:val="1D1B11"/>
          <w:lang w:val="id-ID"/>
        </w:rPr>
        <w:t xml:space="preserve">Pemilihan bahan ajar bertujuan untuk menentukan bahan ajar yang relevan dengan materi pembelajaran. Penulis memilih bahan ajar berupa buku </w:t>
      </w:r>
      <w:r w:rsidRPr="00ED1C25">
        <w:rPr>
          <w:rFonts w:ascii="Gisha" w:hAnsi="Gisha" w:cs="Gisha"/>
          <w:i/>
          <w:color w:val="1D1B11"/>
          <w:lang w:val="id-ID"/>
        </w:rPr>
        <w:t xml:space="preserve">pop up </w:t>
      </w:r>
      <w:r w:rsidRPr="00ED1C25">
        <w:rPr>
          <w:rFonts w:ascii="Gisha" w:hAnsi="Gisha" w:cs="Gisha"/>
          <w:color w:val="1D1B11"/>
          <w:lang w:val="id-ID"/>
        </w:rPr>
        <w:t xml:space="preserve">karena sesuai dengan analisis awal akhir, karakterisitik siswa, analisis tugas, analisis konsep serta analisis tujuan pembelajaran pada pokok bahasan </w:t>
      </w:r>
      <w:r w:rsidRPr="00ED1C25">
        <w:rPr>
          <w:rFonts w:ascii="Gisha" w:hAnsi="Gisha" w:cs="Gisha"/>
          <w:lang w:val="id-ID"/>
        </w:rPr>
        <w:t>kimia rumah tangga</w:t>
      </w:r>
      <w:r w:rsidRPr="00ED1C25">
        <w:rPr>
          <w:rFonts w:ascii="Gisha" w:hAnsi="Gisha" w:cs="Gisha"/>
          <w:color w:val="1D1B11"/>
          <w:lang w:val="id-ID"/>
        </w:rPr>
        <w:t>.</w:t>
      </w:r>
    </w:p>
    <w:p w:rsidR="00826037" w:rsidRPr="00ED1C25" w:rsidRDefault="00826037" w:rsidP="00826037">
      <w:pPr>
        <w:pStyle w:val="ListParagraph"/>
        <w:numPr>
          <w:ilvl w:val="0"/>
          <w:numId w:val="34"/>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t>Pemilihan format</w:t>
      </w:r>
    </w:p>
    <w:p w:rsidR="00826037" w:rsidRPr="00ED1C25" w:rsidRDefault="00826037" w:rsidP="00826037">
      <w:pPr>
        <w:ind w:left="284" w:firstLine="283"/>
        <w:contextualSpacing/>
        <w:jc w:val="both"/>
        <w:rPr>
          <w:rFonts w:ascii="Gisha" w:hAnsi="Gisha" w:cs="Gisha"/>
          <w:lang w:val="id-ID"/>
        </w:rPr>
      </w:pPr>
      <w:r w:rsidRPr="00ED1C25">
        <w:rPr>
          <w:rFonts w:ascii="Gisha" w:hAnsi="Gisha" w:cs="Gisha"/>
          <w:lang w:val="id-ID"/>
        </w:rPr>
        <w:t xml:space="preserve">Pemilihan format dalam pengembangan bahan ajar ini dimaksudkan untuk mendesain atau merancang isi pembelajaran, pemilihan strategi, pendekatan, metode pembelajaran, dan sumber belajar. Format yang dipilih adalah yang format memenuhi kriteria menarik, memudahkan dan membantu dalam pembelajaran kimia rumah tangga. </w:t>
      </w:r>
    </w:p>
    <w:p w:rsidR="00826037" w:rsidRPr="00826037" w:rsidRDefault="00826037" w:rsidP="00826037">
      <w:pPr>
        <w:ind w:left="284" w:firstLine="425"/>
        <w:contextualSpacing/>
        <w:jc w:val="both"/>
        <w:rPr>
          <w:rFonts w:ascii="Gisha" w:hAnsi="Gisha" w:cs="Gisha"/>
          <w:color w:val="1D1B11"/>
          <w:lang w:val="en-SG"/>
        </w:rPr>
      </w:pPr>
      <w:r w:rsidRPr="00ED1C25">
        <w:rPr>
          <w:rFonts w:ascii="Gisha" w:hAnsi="Gisha" w:cs="Gisha"/>
          <w:color w:val="1D1B11"/>
          <w:lang w:val="id-ID"/>
        </w:rPr>
        <w:lastRenderedPageBreak/>
        <w:t>Format bahan ajar disesuaikan dengan format penyusunan bahan ajar yang sesuai dengan Buku Panduan Pengembangan Bahan Ajar oleh Depdiknas tahun 2008</w:t>
      </w:r>
      <w:r w:rsidRPr="00ED1C25">
        <w:rPr>
          <w:rFonts w:ascii="Gisha" w:hAnsi="Gisha" w:cs="Gisha"/>
          <w:color w:val="1D1B11"/>
          <w:lang w:val="en-SG"/>
        </w:rPr>
        <w:t xml:space="preserve"> </w:t>
      </w:r>
      <w:r w:rsidRPr="00ED1C25">
        <w:rPr>
          <w:rFonts w:ascii="Gisha" w:hAnsi="Gisha" w:cs="Gisha"/>
          <w:color w:val="1D1B11"/>
          <w:lang w:val="en-SG"/>
        </w:rPr>
        <w:fldChar w:fldCharType="begin" w:fldLock="1"/>
      </w:r>
      <w:r w:rsidR="009C41D6">
        <w:rPr>
          <w:rFonts w:ascii="Gisha" w:hAnsi="Gisha" w:cs="Gisha"/>
          <w:color w:val="1D1B11"/>
          <w:lang w:val="en-SG"/>
        </w:rPr>
        <w:instrText>ADDIN CSL_CITATION {"citationItems":[{"id":"ITEM-1","itemData":{"author":[{"dropping-particle":"","family":"Depdiknas","given":"","non-dropping-particle":"","parse-names":false,"suffix":""}],"id":"ITEM-1","issued":{"date-parts":[["2008"]]},"publisher":"Departemen Pendidikan Nasional, Direktorat Jenderal Manajemen Pendidikan Dasar dan Menengah, Direktorat Pembinaan Sekolah Menengah Atas.","publisher-place":"Jakarta","title":"Pengembangan Bahan Ajar","type":"book"},"uris":["http://www.mendeley.com/documents/?uuid=bb1b71c2-6128-424a-9ae2-ef29d8b61531"]}],"mendeley":{"formattedCitation":"(Depdiknas, 2008)","plainTextFormattedCitation":"(Depdiknas, 2008)","previouslyFormattedCitation":"[18]"},"properties":{"noteIndex":0},"schema":"https://github.com/citation-style-language/schema/raw/master/csl-citation.json"}</w:instrText>
      </w:r>
      <w:r w:rsidRPr="00ED1C25">
        <w:rPr>
          <w:rFonts w:ascii="Gisha" w:hAnsi="Gisha" w:cs="Gisha"/>
          <w:color w:val="1D1B11"/>
          <w:lang w:val="en-SG"/>
        </w:rPr>
        <w:fldChar w:fldCharType="separate"/>
      </w:r>
      <w:r w:rsidR="009C41D6" w:rsidRPr="009C41D6">
        <w:rPr>
          <w:rFonts w:ascii="Gisha" w:hAnsi="Gisha" w:cs="Gisha"/>
          <w:noProof/>
          <w:color w:val="1D1B11"/>
          <w:lang w:val="en-SG"/>
        </w:rPr>
        <w:t>(Depdiknas, 2008)</w:t>
      </w:r>
      <w:r w:rsidRPr="00ED1C25">
        <w:rPr>
          <w:rFonts w:ascii="Gisha" w:hAnsi="Gisha" w:cs="Gisha"/>
          <w:color w:val="1D1B11"/>
          <w:lang w:val="en-SG"/>
        </w:rPr>
        <w:fldChar w:fldCharType="end"/>
      </w:r>
      <w:r w:rsidRPr="00ED1C25">
        <w:rPr>
          <w:rFonts w:ascii="Gisha" w:hAnsi="Gisha" w:cs="Gisha"/>
          <w:color w:val="1D1B11"/>
          <w:lang w:val="id-ID"/>
        </w:rPr>
        <w:t xml:space="preserve">. Format penulisan buku </w:t>
      </w:r>
      <w:r w:rsidRPr="00ED1C25">
        <w:rPr>
          <w:rFonts w:ascii="Gisha" w:hAnsi="Gisha" w:cs="Gisha"/>
          <w:i/>
          <w:color w:val="1D1B11"/>
          <w:lang w:val="id-ID"/>
        </w:rPr>
        <w:t>pop up</w:t>
      </w:r>
      <w:r w:rsidRPr="00ED1C25">
        <w:rPr>
          <w:rFonts w:ascii="Gisha" w:hAnsi="Gisha" w:cs="Gisha"/>
          <w:color w:val="1D1B11"/>
          <w:lang w:val="id-ID"/>
        </w:rPr>
        <w:t xml:space="preserve"> dalam penelit</w:t>
      </w:r>
      <w:r>
        <w:rPr>
          <w:rFonts w:ascii="Gisha" w:hAnsi="Gisha" w:cs="Gisha"/>
          <w:color w:val="1D1B11"/>
          <w:lang w:val="id-ID"/>
        </w:rPr>
        <w:t>ian ini adalah sebagai berikut.</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Halaman depan (cover)</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Judul/Identitas</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Kompetensi dasar yang akan dicapai siswa</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Petunjuk belajar</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Content atau isi materi pembelajaran</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Rangkuman</w:t>
      </w:r>
    </w:p>
    <w:p w:rsidR="00826037" w:rsidRPr="00ED1C25" w:rsidRDefault="00826037" w:rsidP="00826037">
      <w:pPr>
        <w:pStyle w:val="ListParagraph"/>
        <w:numPr>
          <w:ilvl w:val="0"/>
          <w:numId w:val="35"/>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Evaluasi</w:t>
      </w:r>
    </w:p>
    <w:p w:rsidR="00826037" w:rsidRPr="00ED1C25" w:rsidRDefault="00826037" w:rsidP="00826037">
      <w:pPr>
        <w:pStyle w:val="ListParagraph"/>
        <w:numPr>
          <w:ilvl w:val="0"/>
          <w:numId w:val="35"/>
        </w:numPr>
        <w:spacing w:after="240" w:line="240" w:lineRule="auto"/>
        <w:ind w:left="851" w:hanging="284"/>
        <w:jc w:val="both"/>
        <w:rPr>
          <w:rFonts w:ascii="Gisha" w:hAnsi="Gisha" w:cs="Gisha"/>
          <w:color w:val="1D1B11"/>
          <w:lang w:val="id-ID"/>
        </w:rPr>
      </w:pPr>
      <w:r w:rsidRPr="00ED1C25">
        <w:rPr>
          <w:rFonts w:ascii="Gisha" w:hAnsi="Gisha" w:cs="Gisha"/>
          <w:color w:val="1D1B11"/>
          <w:lang w:val="id-ID"/>
        </w:rPr>
        <w:t>Daftar pustaka</w:t>
      </w:r>
    </w:p>
    <w:p w:rsidR="00826037" w:rsidRPr="00ED1C25" w:rsidRDefault="00826037" w:rsidP="00826037">
      <w:pPr>
        <w:numPr>
          <w:ilvl w:val="0"/>
          <w:numId w:val="34"/>
        </w:numPr>
        <w:spacing w:after="0" w:line="240" w:lineRule="auto"/>
        <w:ind w:left="567" w:hanging="283"/>
        <w:contextualSpacing/>
        <w:jc w:val="both"/>
        <w:rPr>
          <w:rFonts w:ascii="Gisha" w:hAnsi="Gisha" w:cs="Gisha"/>
          <w:b/>
          <w:color w:val="1D1B11"/>
          <w:lang w:val="id-ID"/>
        </w:rPr>
      </w:pPr>
      <w:r w:rsidRPr="00ED1C25">
        <w:rPr>
          <w:rFonts w:ascii="Gisha" w:hAnsi="Gisha" w:cs="Gisha"/>
          <w:b/>
          <w:i/>
          <w:color w:val="1D1B11"/>
          <w:lang w:val="id-ID"/>
        </w:rPr>
        <w:t>Design</w:t>
      </w:r>
      <w:r w:rsidRPr="00ED1C25">
        <w:rPr>
          <w:rFonts w:ascii="Gisha" w:hAnsi="Gisha" w:cs="Gisha"/>
          <w:b/>
          <w:color w:val="1D1B11"/>
          <w:lang w:val="id-ID"/>
        </w:rPr>
        <w:t xml:space="preserve"> Awal</w:t>
      </w:r>
    </w:p>
    <w:p w:rsidR="00826037" w:rsidRPr="00ED1C25" w:rsidRDefault="00826037" w:rsidP="00826037">
      <w:pPr>
        <w:ind w:left="284" w:firstLine="283"/>
        <w:contextualSpacing/>
        <w:jc w:val="both"/>
        <w:rPr>
          <w:rFonts w:ascii="Gisha" w:hAnsi="Gisha" w:cs="Gisha"/>
          <w:color w:val="1D1B11"/>
          <w:lang w:val="id-ID"/>
        </w:rPr>
      </w:pPr>
      <w:r w:rsidRPr="00ED1C25">
        <w:rPr>
          <w:rFonts w:ascii="Gisha" w:hAnsi="Gisha" w:cs="Gisha"/>
          <w:lang w:val="id-ID"/>
        </w:rPr>
        <w:t xml:space="preserve">Hasil tahap ini berupa rancangan awal perangkat pembelajaran. </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color w:val="1D1B11"/>
          <w:lang w:val="id-ID"/>
        </w:rPr>
      </w:pPr>
      <w:r w:rsidRPr="00ED1C25">
        <w:rPr>
          <w:rFonts w:ascii="Gisha" w:hAnsi="Gisha" w:cs="Gisha"/>
          <w:color w:val="000000"/>
          <w:lang w:val="id-ID"/>
        </w:rPr>
        <w:t xml:space="preserve">Merancang halaman depan </w:t>
      </w:r>
      <w:r w:rsidRPr="00ED1C25">
        <w:rPr>
          <w:rFonts w:ascii="Gisha" w:hAnsi="Gisha" w:cs="Gisha"/>
          <w:i/>
          <w:color w:val="000000"/>
          <w:lang w:val="id-ID"/>
        </w:rPr>
        <w:t>(cover)</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lang w:val="id-ID"/>
        </w:rPr>
        <w:t>Merancang kompetensi dasar yang akan dicapai siswa</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lang w:val="id-ID"/>
        </w:rPr>
        <w:t>Merancang indikator dan tujuan pembelajaran</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i/>
          <w:color w:val="1D1B11"/>
          <w:lang w:val="id-ID"/>
        </w:rPr>
      </w:pPr>
      <w:r w:rsidRPr="00ED1C25">
        <w:rPr>
          <w:rFonts w:ascii="Gisha" w:hAnsi="Gisha" w:cs="Gisha"/>
          <w:color w:val="000000"/>
          <w:lang w:val="id-ID"/>
        </w:rPr>
        <w:t xml:space="preserve">Merancang petunjuk penggunaan buku </w:t>
      </w:r>
      <w:r w:rsidRPr="00ED1C25">
        <w:rPr>
          <w:rFonts w:ascii="Gisha" w:hAnsi="Gisha" w:cs="Gisha"/>
          <w:i/>
          <w:color w:val="000000"/>
          <w:lang w:val="id-ID"/>
        </w:rPr>
        <w:t>pop up</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lang w:val="id-ID"/>
        </w:rPr>
        <w:t>Merancang materi esensial kimia rumah tangga</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color w:val="000000"/>
          <w:lang w:val="id-ID"/>
        </w:rPr>
        <w:t xml:space="preserve">Menentukan ide dan bentuk kombinasi dari </w:t>
      </w:r>
      <w:r w:rsidRPr="00ED1C25">
        <w:rPr>
          <w:rFonts w:ascii="Gisha" w:hAnsi="Gisha" w:cs="Gisha"/>
          <w:i/>
          <w:color w:val="000000"/>
          <w:lang w:val="id-ID"/>
        </w:rPr>
        <w:t xml:space="preserve">pop up  </w:t>
      </w:r>
      <w:r w:rsidRPr="00ED1C25">
        <w:rPr>
          <w:rFonts w:ascii="Gisha" w:hAnsi="Gisha" w:cs="Gisha"/>
          <w:color w:val="000000"/>
          <w:lang w:val="id-ID"/>
        </w:rPr>
        <w:t>yang akan ditampilkan</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color w:val="1D1B11"/>
          <w:lang w:val="id-ID"/>
        </w:rPr>
        <w:t xml:space="preserve">Membuat desain gambar dan </w:t>
      </w:r>
      <w:r w:rsidRPr="00ED1C25">
        <w:rPr>
          <w:rFonts w:ascii="Gisha" w:hAnsi="Gisha" w:cs="Gisha"/>
          <w:i/>
          <w:color w:val="1D1B11"/>
          <w:lang w:val="id-ID"/>
        </w:rPr>
        <w:t>lay out</w:t>
      </w:r>
      <w:r w:rsidRPr="00ED1C25">
        <w:rPr>
          <w:rFonts w:ascii="Gisha" w:hAnsi="Gisha" w:cs="Gisha"/>
          <w:color w:val="1D1B11"/>
          <w:lang w:val="id-ID"/>
        </w:rPr>
        <w:t xml:space="preserve"> buku </w:t>
      </w:r>
      <w:r w:rsidRPr="00ED1C25">
        <w:rPr>
          <w:rFonts w:ascii="Gisha" w:hAnsi="Gisha" w:cs="Gisha"/>
          <w:i/>
          <w:color w:val="1D1B11"/>
          <w:lang w:val="id-ID"/>
        </w:rPr>
        <w:t>pop up</w:t>
      </w:r>
      <w:r w:rsidRPr="00ED1C25">
        <w:rPr>
          <w:rFonts w:ascii="Gisha" w:hAnsi="Gisha" w:cs="Gisha"/>
          <w:color w:val="1D1B11"/>
          <w:lang w:val="id-ID"/>
        </w:rPr>
        <w:t xml:space="preserve"> dengan menggunakan </w:t>
      </w:r>
      <w:r w:rsidRPr="00ED1C25">
        <w:rPr>
          <w:rFonts w:ascii="Gisha" w:hAnsi="Gisha" w:cs="Gisha"/>
          <w:i/>
          <w:color w:val="1D1B11"/>
          <w:lang w:val="id-ID"/>
        </w:rPr>
        <w:t>corel draw</w:t>
      </w:r>
      <w:r w:rsidRPr="00ED1C25">
        <w:rPr>
          <w:rFonts w:ascii="Gisha" w:hAnsi="Gisha" w:cs="Gisha"/>
          <w:color w:val="1D1B11"/>
          <w:lang w:val="id-ID"/>
        </w:rPr>
        <w:t xml:space="preserve"> dan </w:t>
      </w:r>
      <w:r w:rsidRPr="00ED1C25">
        <w:rPr>
          <w:rFonts w:ascii="Gisha" w:hAnsi="Gisha" w:cs="Gisha"/>
          <w:i/>
          <w:color w:val="1D1B11"/>
          <w:lang w:val="id-ID"/>
        </w:rPr>
        <w:t>microsoft publisher</w:t>
      </w:r>
      <w:r w:rsidRPr="00ED1C25">
        <w:rPr>
          <w:rFonts w:ascii="Gisha" w:hAnsi="Gisha" w:cs="Gisha"/>
          <w:color w:val="1D1B11"/>
          <w:lang w:val="id-ID"/>
        </w:rPr>
        <w:t xml:space="preserve"> 2010. </w:t>
      </w:r>
    </w:p>
    <w:p w:rsidR="00826037" w:rsidRPr="00ED1C25"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color w:val="1D1B11"/>
          <w:lang w:val="id-ID"/>
        </w:rPr>
        <w:t xml:space="preserve">Menyiapkan bahan dasar (kertas </w:t>
      </w:r>
      <w:r w:rsidRPr="00ED1C25">
        <w:rPr>
          <w:rFonts w:ascii="Gisha" w:hAnsi="Gisha" w:cs="Gisha"/>
          <w:i/>
          <w:color w:val="1D1B11"/>
          <w:lang w:val="id-ID"/>
        </w:rPr>
        <w:t>art paper</w:t>
      </w:r>
      <w:r w:rsidRPr="00ED1C25">
        <w:rPr>
          <w:rFonts w:ascii="Gisha" w:hAnsi="Gisha" w:cs="Gisha"/>
          <w:color w:val="1D1B11"/>
          <w:lang w:val="id-ID"/>
        </w:rPr>
        <w:t xml:space="preserve"> 260 gram) dan peralatan (gunting, silet, lem, </w:t>
      </w:r>
      <w:r w:rsidRPr="00ED1C25">
        <w:rPr>
          <w:rFonts w:ascii="Gisha" w:hAnsi="Gisha" w:cs="Gisha"/>
          <w:i/>
          <w:color w:val="1D1B11"/>
          <w:lang w:val="id-ID"/>
        </w:rPr>
        <w:t>doubletape</w:t>
      </w:r>
      <w:r w:rsidRPr="00ED1C25">
        <w:rPr>
          <w:rFonts w:ascii="Gisha" w:hAnsi="Gisha" w:cs="Gisha"/>
          <w:color w:val="1D1B11"/>
          <w:lang w:val="id-ID"/>
        </w:rPr>
        <w:t xml:space="preserve"> dll).</w:t>
      </w:r>
    </w:p>
    <w:p w:rsidR="00826037" w:rsidRPr="00826037" w:rsidRDefault="00826037" w:rsidP="00826037">
      <w:pPr>
        <w:pStyle w:val="ListParagraph"/>
        <w:numPr>
          <w:ilvl w:val="0"/>
          <w:numId w:val="33"/>
        </w:numPr>
        <w:tabs>
          <w:tab w:val="left" w:pos="851"/>
        </w:tabs>
        <w:spacing w:after="0" w:line="240" w:lineRule="auto"/>
        <w:ind w:left="851" w:hanging="284"/>
        <w:jc w:val="both"/>
        <w:rPr>
          <w:rFonts w:ascii="Gisha" w:hAnsi="Gisha" w:cs="Gisha"/>
          <w:lang w:val="id-ID"/>
        </w:rPr>
      </w:pPr>
      <w:r w:rsidRPr="00ED1C25">
        <w:rPr>
          <w:rFonts w:ascii="Gisha" w:hAnsi="Gisha" w:cs="Gisha"/>
          <w:color w:val="1D1B11"/>
          <w:lang w:val="id-ID"/>
        </w:rPr>
        <w:t xml:space="preserve">Mencetak </w:t>
      </w:r>
      <w:r w:rsidRPr="00ED1C25">
        <w:rPr>
          <w:rFonts w:ascii="Gisha" w:hAnsi="Gisha" w:cs="Gisha"/>
          <w:i/>
          <w:color w:val="1D1B11"/>
          <w:lang w:val="id-ID"/>
        </w:rPr>
        <w:t>lay out</w:t>
      </w:r>
      <w:r w:rsidRPr="00ED1C25">
        <w:rPr>
          <w:rFonts w:ascii="Gisha" w:hAnsi="Gisha" w:cs="Gisha"/>
          <w:color w:val="1D1B11"/>
          <w:lang w:val="id-ID"/>
        </w:rPr>
        <w:t xml:space="preserve"> bahan ajar dan bagian-bagian </w:t>
      </w:r>
      <w:r w:rsidRPr="00ED1C25">
        <w:rPr>
          <w:rFonts w:ascii="Gisha" w:hAnsi="Gisha" w:cs="Gisha"/>
          <w:i/>
          <w:color w:val="1D1B11"/>
          <w:lang w:val="id-ID"/>
        </w:rPr>
        <w:t>pop up</w:t>
      </w:r>
    </w:p>
    <w:p w:rsidR="00826037" w:rsidRPr="00826037" w:rsidRDefault="00826037" w:rsidP="00826037">
      <w:pPr>
        <w:pStyle w:val="ListParagraph"/>
        <w:numPr>
          <w:ilvl w:val="0"/>
          <w:numId w:val="33"/>
        </w:numPr>
        <w:tabs>
          <w:tab w:val="left" w:pos="851"/>
          <w:tab w:val="left" w:pos="993"/>
        </w:tabs>
        <w:spacing w:after="0" w:line="240" w:lineRule="auto"/>
        <w:ind w:left="851" w:hanging="284"/>
        <w:jc w:val="both"/>
        <w:rPr>
          <w:rFonts w:ascii="Gisha" w:hAnsi="Gisha" w:cs="Gisha"/>
          <w:lang w:val="id-ID"/>
        </w:rPr>
      </w:pPr>
      <w:r w:rsidRPr="00826037">
        <w:rPr>
          <w:rFonts w:ascii="Gisha" w:hAnsi="Gisha" w:cs="Gisha"/>
          <w:color w:val="1D1B11"/>
          <w:lang w:val="id-ID"/>
        </w:rPr>
        <w:t xml:space="preserve">Membuat bentuk potongan-potongan kombinasi </w:t>
      </w:r>
      <w:r w:rsidRPr="00826037">
        <w:rPr>
          <w:rFonts w:ascii="Gisha" w:hAnsi="Gisha" w:cs="Gisha"/>
          <w:i/>
          <w:color w:val="1D1B11"/>
          <w:lang w:val="id-ID"/>
        </w:rPr>
        <w:t xml:space="preserve">pop up </w:t>
      </w:r>
      <w:r w:rsidRPr="00826037">
        <w:rPr>
          <w:rFonts w:ascii="Gisha" w:hAnsi="Gisha" w:cs="Gisha"/>
          <w:color w:val="1D1B11"/>
          <w:lang w:val="id-ID"/>
        </w:rPr>
        <w:t xml:space="preserve"> dengan menggunakan gunting dan pisau silet.</w:t>
      </w:r>
    </w:p>
    <w:p w:rsidR="00826037" w:rsidRPr="00826037" w:rsidRDefault="00826037" w:rsidP="00826037">
      <w:pPr>
        <w:pStyle w:val="ListParagraph"/>
        <w:numPr>
          <w:ilvl w:val="0"/>
          <w:numId w:val="33"/>
        </w:numPr>
        <w:tabs>
          <w:tab w:val="left" w:pos="851"/>
          <w:tab w:val="left" w:pos="993"/>
        </w:tabs>
        <w:spacing w:after="0" w:line="240" w:lineRule="auto"/>
        <w:ind w:left="851" w:hanging="284"/>
        <w:jc w:val="both"/>
        <w:rPr>
          <w:rFonts w:ascii="Gisha" w:hAnsi="Gisha" w:cs="Gisha"/>
          <w:lang w:val="id-ID"/>
        </w:rPr>
      </w:pPr>
      <w:r w:rsidRPr="00826037">
        <w:rPr>
          <w:rFonts w:ascii="Gisha" w:hAnsi="Gisha" w:cs="Gisha"/>
          <w:color w:val="1D1B11"/>
          <w:lang w:val="id-ID"/>
        </w:rPr>
        <w:lastRenderedPageBreak/>
        <w:t xml:space="preserve">Bagian </w:t>
      </w:r>
      <w:r w:rsidRPr="00826037">
        <w:rPr>
          <w:rFonts w:ascii="Gisha" w:hAnsi="Gisha" w:cs="Gisha"/>
          <w:i/>
          <w:color w:val="1D1B11"/>
          <w:lang w:val="id-ID"/>
        </w:rPr>
        <w:t xml:space="preserve">pop up </w:t>
      </w:r>
      <w:r w:rsidRPr="00826037">
        <w:rPr>
          <w:rFonts w:ascii="Gisha" w:hAnsi="Gisha" w:cs="Gisha"/>
          <w:color w:val="1D1B11"/>
          <w:lang w:val="id-ID"/>
        </w:rPr>
        <w:t xml:space="preserve">dirangkai pada </w:t>
      </w:r>
      <w:r w:rsidRPr="00826037">
        <w:rPr>
          <w:rFonts w:ascii="Gisha" w:hAnsi="Gisha" w:cs="Gisha"/>
          <w:i/>
          <w:color w:val="1D1B11"/>
          <w:lang w:val="id-ID"/>
        </w:rPr>
        <w:t>lay out</w:t>
      </w:r>
      <w:r w:rsidRPr="00826037">
        <w:rPr>
          <w:rFonts w:ascii="Gisha" w:hAnsi="Gisha" w:cs="Gisha"/>
          <w:color w:val="1D1B11"/>
          <w:lang w:val="id-ID"/>
        </w:rPr>
        <w:t xml:space="preserve"> buku sedemikian rupa sehingga menghasilkan buku dengan visualisasi 3 dimensi. </w:t>
      </w:r>
    </w:p>
    <w:p w:rsidR="00826037" w:rsidRPr="00ED1C25" w:rsidRDefault="00826037" w:rsidP="00826037">
      <w:pPr>
        <w:pStyle w:val="ListParagraph"/>
        <w:numPr>
          <w:ilvl w:val="0"/>
          <w:numId w:val="33"/>
        </w:numPr>
        <w:tabs>
          <w:tab w:val="left" w:pos="993"/>
        </w:tabs>
        <w:spacing w:after="0" w:line="240" w:lineRule="auto"/>
        <w:ind w:left="851" w:hanging="284"/>
        <w:jc w:val="both"/>
        <w:rPr>
          <w:rFonts w:ascii="Gisha" w:hAnsi="Gisha" w:cs="Gisha"/>
          <w:lang w:val="id-ID"/>
        </w:rPr>
      </w:pPr>
      <w:r w:rsidRPr="00ED1C25">
        <w:rPr>
          <w:rFonts w:ascii="Gisha" w:hAnsi="Gisha" w:cs="Gisha"/>
          <w:lang w:val="id-ID"/>
        </w:rPr>
        <w:t xml:space="preserve">Membuat hard cover buku </w:t>
      </w:r>
      <w:r w:rsidRPr="00ED1C25">
        <w:rPr>
          <w:rFonts w:ascii="Gisha" w:hAnsi="Gisha" w:cs="Gisha"/>
          <w:i/>
          <w:lang w:val="id-ID"/>
        </w:rPr>
        <w:t>pop up</w:t>
      </w:r>
      <w:r w:rsidRPr="00ED1C25">
        <w:rPr>
          <w:rFonts w:ascii="Gisha" w:hAnsi="Gisha" w:cs="Gisha"/>
          <w:lang w:val="id-ID"/>
        </w:rPr>
        <w:t>.</w:t>
      </w:r>
    </w:p>
    <w:p w:rsidR="00826037" w:rsidRPr="00ED1C25" w:rsidRDefault="00826037" w:rsidP="00826037">
      <w:pPr>
        <w:pStyle w:val="3"/>
        <w:numPr>
          <w:ilvl w:val="0"/>
          <w:numId w:val="32"/>
        </w:numPr>
        <w:spacing w:after="0" w:line="240" w:lineRule="auto"/>
        <w:ind w:left="284" w:hanging="284"/>
        <w:rPr>
          <w:rFonts w:ascii="Gisha" w:hAnsi="Gisha" w:cs="Gisha"/>
          <w:sz w:val="22"/>
          <w:szCs w:val="22"/>
          <w:lang w:val="id-ID"/>
        </w:rPr>
      </w:pPr>
      <w:bookmarkStart w:id="1" w:name="_Toc448913583"/>
      <w:r w:rsidRPr="00ED1C25">
        <w:rPr>
          <w:rFonts w:ascii="Gisha" w:hAnsi="Gisha" w:cs="Gisha"/>
          <w:i/>
          <w:sz w:val="22"/>
          <w:szCs w:val="22"/>
          <w:lang w:val="id-ID"/>
        </w:rPr>
        <w:t>Develop</w:t>
      </w:r>
      <w:r w:rsidRPr="00ED1C25">
        <w:rPr>
          <w:rFonts w:ascii="Gisha" w:hAnsi="Gisha" w:cs="Gisha"/>
          <w:sz w:val="22"/>
          <w:szCs w:val="22"/>
          <w:lang w:val="id-ID"/>
        </w:rPr>
        <w:t xml:space="preserve"> (Tahap Pengembangan)</w:t>
      </w:r>
      <w:bookmarkEnd w:id="1"/>
    </w:p>
    <w:p w:rsidR="00826037" w:rsidRPr="00ED1C25" w:rsidRDefault="00826037" w:rsidP="00826037">
      <w:pPr>
        <w:ind w:firstLine="284"/>
        <w:jc w:val="both"/>
        <w:rPr>
          <w:rFonts w:ascii="Gisha" w:hAnsi="Gisha" w:cs="Gisha"/>
          <w:color w:val="1D1B11"/>
          <w:lang w:val="en-SG"/>
        </w:rPr>
      </w:pPr>
      <w:r w:rsidRPr="00ED1C25">
        <w:rPr>
          <w:rFonts w:ascii="Gisha" w:hAnsi="Gisha" w:cs="Gisha"/>
          <w:color w:val="1D1B11"/>
          <w:lang w:val="id-ID"/>
        </w:rPr>
        <w:t xml:space="preserve">Tahap ini bertujuan untuk menghasilkan bahan ajar buku </w:t>
      </w:r>
      <w:r w:rsidRPr="00ED1C25">
        <w:rPr>
          <w:rFonts w:ascii="Gisha" w:hAnsi="Gisha" w:cs="Gisha"/>
          <w:i/>
          <w:color w:val="1D1B11"/>
          <w:lang w:val="id-ID"/>
        </w:rPr>
        <w:t xml:space="preserve">pop up  </w:t>
      </w:r>
      <w:r w:rsidRPr="00ED1C25">
        <w:rPr>
          <w:rFonts w:ascii="Gisha" w:hAnsi="Gisha" w:cs="Gisha"/>
          <w:color w:val="1D1B11"/>
          <w:lang w:val="id-ID"/>
        </w:rPr>
        <w:t>yang sudah direvisi berdasarkan masukan dari para validator. Meskipun pada tahap perancangan (</w:t>
      </w:r>
      <w:r w:rsidRPr="00ED1C25">
        <w:rPr>
          <w:rFonts w:ascii="Gisha" w:hAnsi="Gisha" w:cs="Gisha"/>
          <w:i/>
          <w:color w:val="1D1B11"/>
          <w:lang w:val="id-ID"/>
        </w:rPr>
        <w:t>design</w:t>
      </w:r>
      <w:r w:rsidRPr="00ED1C25">
        <w:rPr>
          <w:rFonts w:ascii="Gisha" w:hAnsi="Gisha" w:cs="Gisha"/>
          <w:color w:val="1D1B11"/>
          <w:lang w:val="id-ID"/>
        </w:rPr>
        <w:t xml:space="preserve">) telah banyak yang dihasilkan, hasilnya dipandang sebagai versi awal yang harus disempurnakan sebelum menjadi versi akhir yang sesuai. Tahap ini terdiri dari tiga langkah, yaitu uji validitas, revisi dan uji coba. </w:t>
      </w:r>
    </w:p>
    <w:p w:rsidR="00826037" w:rsidRPr="00ED1C25" w:rsidRDefault="00826037" w:rsidP="00826037">
      <w:pPr>
        <w:pStyle w:val="ListParagraph"/>
        <w:numPr>
          <w:ilvl w:val="1"/>
          <w:numId w:val="36"/>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t xml:space="preserve">Uji validitas </w:t>
      </w:r>
    </w:p>
    <w:p w:rsidR="00826037" w:rsidRPr="00ED1C25" w:rsidRDefault="00826037" w:rsidP="00826037">
      <w:pPr>
        <w:pStyle w:val="ListParagraph"/>
        <w:ind w:left="284" w:firstLine="283"/>
        <w:jc w:val="both"/>
        <w:rPr>
          <w:rFonts w:ascii="Gisha" w:hAnsi="Gisha" w:cs="Gisha"/>
          <w:color w:val="1D1B11"/>
          <w:lang w:val="id-ID"/>
        </w:rPr>
      </w:pPr>
      <w:r w:rsidRPr="00ED1C25">
        <w:rPr>
          <w:rFonts w:ascii="Gisha" w:hAnsi="Gisha" w:cs="Gisha"/>
          <w:color w:val="1D1B11"/>
          <w:lang w:val="id-ID"/>
        </w:rPr>
        <w:t xml:space="preserve">Uji validitas ini bertujuan untuk mengungkapkan validitas dari bahan ajar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 xml:space="preserve">yang dikembangkan. Validasi dilakukan oleh dosen sebagai validator. Kritikan, masukan, dan saran dari para validator menjadi bahan untuk merevisi bahan ajar buku </w:t>
      </w:r>
      <w:r w:rsidRPr="00ED1C25">
        <w:rPr>
          <w:rFonts w:ascii="Gisha" w:hAnsi="Gisha" w:cs="Gisha"/>
          <w:i/>
          <w:color w:val="1D1B11"/>
          <w:lang w:val="id-ID"/>
        </w:rPr>
        <w:t>pop up</w:t>
      </w:r>
      <w:r w:rsidRPr="00ED1C25">
        <w:rPr>
          <w:rFonts w:ascii="Gisha" w:hAnsi="Gisha" w:cs="Gisha"/>
          <w:color w:val="1D1B11"/>
          <w:lang w:val="id-ID"/>
        </w:rPr>
        <w:t>. Dalam melakukan uji validitas, dilakukan langkah-langkah sebagai berikut.</w:t>
      </w:r>
    </w:p>
    <w:p w:rsidR="00826037" w:rsidRPr="00ED1C25" w:rsidRDefault="00826037" w:rsidP="00826037">
      <w:pPr>
        <w:pStyle w:val="ListParagraph"/>
        <w:numPr>
          <w:ilvl w:val="0"/>
          <w:numId w:val="37"/>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 xml:space="preserve">Penulis meminta kesediaan dosen untuk melihat kelayakan bahan ajar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dan kebenaran konsep yang telah dibuat serta pemakaian bahasa yang digunakan.</w:t>
      </w:r>
    </w:p>
    <w:p w:rsidR="00826037" w:rsidRPr="00ED1C25" w:rsidRDefault="00826037" w:rsidP="00826037">
      <w:pPr>
        <w:pStyle w:val="ListParagraph"/>
        <w:numPr>
          <w:ilvl w:val="0"/>
          <w:numId w:val="37"/>
        </w:numPr>
        <w:spacing w:after="0" w:line="240" w:lineRule="auto"/>
        <w:ind w:left="851" w:hanging="284"/>
        <w:jc w:val="both"/>
        <w:rPr>
          <w:rFonts w:ascii="Gisha" w:hAnsi="Gisha" w:cs="Gisha"/>
          <w:color w:val="1D1B11"/>
          <w:lang w:val="id-ID"/>
        </w:rPr>
      </w:pPr>
      <w:r w:rsidRPr="00ED1C25">
        <w:rPr>
          <w:rFonts w:ascii="Gisha" w:hAnsi="Gisha" w:cs="Gisha"/>
          <w:color w:val="1D1B11"/>
          <w:lang w:val="id-ID"/>
        </w:rPr>
        <w:t xml:space="preserve">Penulis meminta dosen memberikan penilaian terhadap bahan ajar buku </w:t>
      </w:r>
      <w:r w:rsidRPr="00ED1C25">
        <w:rPr>
          <w:rFonts w:ascii="Gisha" w:hAnsi="Gisha" w:cs="Gisha"/>
          <w:i/>
          <w:color w:val="1D1B11"/>
          <w:lang w:val="id-ID"/>
        </w:rPr>
        <w:t xml:space="preserve">pop up </w:t>
      </w:r>
      <w:r w:rsidRPr="00ED1C25">
        <w:rPr>
          <w:rFonts w:ascii="Gisha" w:hAnsi="Gisha" w:cs="Gisha"/>
          <w:color w:val="1D1B11"/>
          <w:lang w:val="id-ID"/>
        </w:rPr>
        <w:t xml:space="preserve">yang telah dibuat berdasarkan item-item yang ada pada lembar validasi dan memberikan saran terhadap kekurangan yang ada pada bahan ajar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 xml:space="preserve">tersebut. </w:t>
      </w:r>
    </w:p>
    <w:p w:rsidR="00826037" w:rsidRPr="00826037" w:rsidRDefault="00826037" w:rsidP="00826037">
      <w:pPr>
        <w:pStyle w:val="ListParagraph"/>
        <w:numPr>
          <w:ilvl w:val="0"/>
          <w:numId w:val="37"/>
        </w:numPr>
        <w:spacing w:after="240" w:line="240" w:lineRule="auto"/>
        <w:ind w:left="851" w:hanging="284"/>
        <w:jc w:val="both"/>
        <w:rPr>
          <w:rFonts w:ascii="Gisha" w:hAnsi="Gisha" w:cs="Gisha"/>
          <w:color w:val="1D1B11"/>
          <w:lang w:val="id-ID"/>
        </w:rPr>
      </w:pPr>
      <w:r w:rsidRPr="00ED1C25">
        <w:rPr>
          <w:rFonts w:ascii="Gisha" w:hAnsi="Gisha" w:cs="Gisha"/>
          <w:color w:val="1D1B11"/>
          <w:lang w:val="id-ID"/>
        </w:rPr>
        <w:t xml:space="preserve">Setelah penilaian dilakukan, peneliti melakukan revisi bahan ajar buku </w:t>
      </w:r>
      <w:r w:rsidRPr="00ED1C25">
        <w:rPr>
          <w:rFonts w:ascii="Gisha" w:hAnsi="Gisha" w:cs="Gisha"/>
          <w:i/>
          <w:color w:val="1D1B11"/>
          <w:lang w:val="id-ID"/>
        </w:rPr>
        <w:t xml:space="preserve">pop up </w:t>
      </w:r>
      <w:r w:rsidRPr="00ED1C25">
        <w:rPr>
          <w:rFonts w:ascii="Gisha" w:hAnsi="Gisha" w:cs="Gisha"/>
          <w:i/>
          <w:color w:val="1D1B11"/>
          <w:lang w:val="id-ID" w:eastAsia="id-ID"/>
        </w:rPr>
        <w:t xml:space="preserve"> </w:t>
      </w:r>
      <w:r w:rsidRPr="00ED1C25">
        <w:rPr>
          <w:rFonts w:ascii="Gisha" w:hAnsi="Gisha" w:cs="Gisha"/>
          <w:color w:val="1D1B11"/>
          <w:lang w:val="id-ID"/>
        </w:rPr>
        <w:t>tersebut sesuai dengan saran-saran yang diberikan oleh validator.</w:t>
      </w:r>
    </w:p>
    <w:p w:rsidR="00826037" w:rsidRPr="00ED1C25" w:rsidRDefault="00826037" w:rsidP="00826037">
      <w:pPr>
        <w:pStyle w:val="ListParagraph"/>
        <w:spacing w:after="240" w:line="240" w:lineRule="auto"/>
        <w:ind w:left="851"/>
        <w:jc w:val="both"/>
        <w:rPr>
          <w:rFonts w:ascii="Gisha" w:hAnsi="Gisha" w:cs="Gisha"/>
          <w:color w:val="1D1B11"/>
          <w:lang w:val="id-ID"/>
        </w:rPr>
      </w:pPr>
    </w:p>
    <w:p w:rsidR="00826037" w:rsidRPr="00ED1C25" w:rsidRDefault="00826037" w:rsidP="00826037">
      <w:pPr>
        <w:pStyle w:val="ListParagraph"/>
        <w:numPr>
          <w:ilvl w:val="1"/>
          <w:numId w:val="36"/>
        </w:numPr>
        <w:spacing w:after="0" w:line="240" w:lineRule="auto"/>
        <w:ind w:left="567" w:hanging="283"/>
        <w:jc w:val="both"/>
        <w:rPr>
          <w:rFonts w:ascii="Gisha" w:hAnsi="Gisha" w:cs="Gisha"/>
          <w:b/>
          <w:color w:val="1D1B11"/>
          <w:lang w:val="id-ID"/>
        </w:rPr>
      </w:pPr>
      <w:r w:rsidRPr="00ED1C25">
        <w:rPr>
          <w:rFonts w:ascii="Gisha" w:hAnsi="Gisha" w:cs="Gisha"/>
          <w:b/>
          <w:color w:val="1D1B11"/>
          <w:lang w:val="id-ID"/>
        </w:rPr>
        <w:lastRenderedPageBreak/>
        <w:t>Revisi</w:t>
      </w:r>
    </w:p>
    <w:p w:rsidR="00826037" w:rsidRPr="00ED1C25" w:rsidRDefault="00826037" w:rsidP="00826037">
      <w:pPr>
        <w:pStyle w:val="ListParagraph"/>
        <w:ind w:left="284" w:firstLine="283"/>
        <w:jc w:val="both"/>
        <w:rPr>
          <w:rFonts w:ascii="Gisha" w:hAnsi="Gisha" w:cs="Gisha"/>
          <w:color w:val="1D1B11"/>
          <w:lang w:val="id-ID"/>
        </w:rPr>
      </w:pPr>
      <w:r w:rsidRPr="00ED1C25">
        <w:rPr>
          <w:rFonts w:ascii="Gisha" w:hAnsi="Gisha" w:cs="Gisha"/>
          <w:color w:val="1D1B11"/>
          <w:lang w:val="id-ID"/>
        </w:rPr>
        <w:t xml:space="preserve">Tahap revisi ini bertujuan untuk memperbaiki 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 xml:space="preserve">yang dianggap masih kurang tepat oleh validator sebelum produk diuji coba. 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 xml:space="preserve">yang sudah diperbaiki kemudian diberikan kembali kepada validator untuk didiskusikan lebih lanjut sebelum di uji coba. Revisi dihentikan apabila validator sudah menyatakan bahan ajar berupa buku  </w:t>
      </w:r>
      <w:r w:rsidRPr="00ED1C25">
        <w:rPr>
          <w:rFonts w:ascii="Gisha" w:hAnsi="Gisha" w:cs="Gisha"/>
          <w:i/>
          <w:color w:val="1D1B11"/>
          <w:lang w:val="id-ID"/>
        </w:rPr>
        <w:t xml:space="preserve">pop up </w:t>
      </w:r>
      <w:r w:rsidRPr="00ED1C25">
        <w:rPr>
          <w:rFonts w:ascii="Gisha" w:hAnsi="Gisha" w:cs="Gisha"/>
          <w:i/>
          <w:color w:val="1D1B11"/>
          <w:lang w:val="id-ID" w:eastAsia="id-ID"/>
        </w:rPr>
        <w:t xml:space="preserve"> </w:t>
      </w:r>
      <w:r w:rsidRPr="00ED1C25">
        <w:rPr>
          <w:rFonts w:ascii="Gisha" w:hAnsi="Gisha" w:cs="Gisha"/>
          <w:color w:val="1D1B11"/>
          <w:lang w:val="id-ID"/>
        </w:rPr>
        <w:t>yang dibuat sudah valid.</w:t>
      </w:r>
    </w:p>
    <w:p w:rsidR="00826037" w:rsidRPr="00ED1C25" w:rsidRDefault="00826037" w:rsidP="00826037">
      <w:pPr>
        <w:pStyle w:val="HTMLPreformatted"/>
        <w:numPr>
          <w:ilvl w:val="1"/>
          <w:numId w:val="36"/>
        </w:numPr>
        <w:tabs>
          <w:tab w:val="clear" w:pos="916"/>
          <w:tab w:val="clear" w:pos="1832"/>
          <w:tab w:val="left" w:pos="567"/>
        </w:tabs>
        <w:ind w:hanging="1222"/>
        <w:jc w:val="both"/>
        <w:rPr>
          <w:rFonts w:ascii="Gisha" w:hAnsi="Gisha" w:cs="Gisha"/>
          <w:b/>
          <w:noProof/>
          <w:sz w:val="22"/>
          <w:szCs w:val="22"/>
          <w:lang w:val="id-ID"/>
        </w:rPr>
      </w:pPr>
      <w:r w:rsidRPr="00ED1C25">
        <w:rPr>
          <w:rFonts w:ascii="Gisha" w:hAnsi="Gisha" w:cs="Gisha"/>
          <w:b/>
          <w:noProof/>
          <w:sz w:val="22"/>
          <w:szCs w:val="22"/>
          <w:lang w:val="id-ID"/>
        </w:rPr>
        <w:t>Uji Coba</w:t>
      </w:r>
    </w:p>
    <w:p w:rsidR="00826037" w:rsidRPr="00ED1C25" w:rsidRDefault="00826037" w:rsidP="00826037">
      <w:pPr>
        <w:pStyle w:val="ListParagraph"/>
        <w:ind w:left="284" w:firstLine="283"/>
        <w:jc w:val="both"/>
        <w:rPr>
          <w:rFonts w:ascii="Gisha" w:hAnsi="Gisha" w:cs="Gisha"/>
          <w:color w:val="1D1B11"/>
          <w:lang w:val="id-ID"/>
        </w:rPr>
      </w:pPr>
      <w:r w:rsidRPr="00ED1C25">
        <w:rPr>
          <w:rFonts w:ascii="Gisha" w:hAnsi="Gisha" w:cs="Gisha"/>
          <w:color w:val="1D1B11"/>
          <w:lang w:val="id-ID"/>
        </w:rPr>
        <w:t xml:space="preserve">Uji coba produk dilakukan pada siswa SMPN 21 Padang dalam jumlah terbatas. Uji coba ini bertujuan untuk mengetahui praktikalitas 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Uji praktikalitas dilakukan untuk mengetahui sejauh mana manfaat, kemudahan penggunaan dan efisiensi pada waktu pembelajaran dengan menggunakan</w:t>
      </w:r>
      <w:r w:rsidRPr="00ED1C25">
        <w:rPr>
          <w:rFonts w:ascii="Gisha" w:hAnsi="Gisha" w:cs="Gisha"/>
          <w:color w:val="1D1B11"/>
          <w:lang w:val="id-ID" w:eastAsia="id-ID"/>
        </w:rPr>
        <w:t xml:space="preserve"> </w:t>
      </w:r>
      <w:r w:rsidRPr="00ED1C25">
        <w:rPr>
          <w:rFonts w:ascii="Gisha" w:hAnsi="Gisha" w:cs="Gisha"/>
          <w:color w:val="1D1B11"/>
          <w:lang w:val="id-ID"/>
        </w:rPr>
        <w:t xml:space="preserve">bahan ajar berupa buku </w:t>
      </w:r>
      <w:r w:rsidRPr="00ED1C25">
        <w:rPr>
          <w:rFonts w:ascii="Gisha" w:hAnsi="Gisha" w:cs="Gisha"/>
          <w:i/>
          <w:color w:val="1D1B11"/>
          <w:lang w:val="id-ID"/>
        </w:rPr>
        <w:t>pop up</w:t>
      </w:r>
      <w:r w:rsidRPr="00ED1C25">
        <w:rPr>
          <w:rFonts w:ascii="Gisha" w:hAnsi="Gisha" w:cs="Gisha"/>
          <w:color w:val="1D1B11"/>
          <w:lang w:val="id-ID"/>
        </w:rPr>
        <w:t>. Uji praktikalitas ini dilakukan dengan memberikan angket uji praktikalitas kepada guru IPA dan siswa SMP. Uji praktikalitas dilakukan dengan langkah-langkah sebagai berikut ini.</w:t>
      </w:r>
    </w:p>
    <w:p w:rsidR="00826037" w:rsidRPr="00ED1C25" w:rsidRDefault="00826037" w:rsidP="00826037">
      <w:pPr>
        <w:pStyle w:val="ListParagraph"/>
        <w:numPr>
          <w:ilvl w:val="0"/>
          <w:numId w:val="38"/>
        </w:numPr>
        <w:spacing w:after="0" w:line="240" w:lineRule="auto"/>
        <w:ind w:left="709" w:hanging="283"/>
        <w:jc w:val="both"/>
        <w:rPr>
          <w:rFonts w:ascii="Gisha" w:hAnsi="Gisha" w:cs="Gisha"/>
          <w:b/>
          <w:color w:val="1D1B11"/>
          <w:lang w:val="id-ID"/>
        </w:rPr>
      </w:pPr>
      <w:r w:rsidRPr="00ED1C25">
        <w:rPr>
          <w:rFonts w:ascii="Gisha" w:hAnsi="Gisha" w:cs="Gisha"/>
          <w:b/>
          <w:color w:val="1D1B11"/>
          <w:lang w:val="id-ID"/>
        </w:rPr>
        <w:t>Uji praktikalitas oleh guru.</w:t>
      </w:r>
    </w:p>
    <w:p w:rsidR="00826037" w:rsidRPr="00ED1C25" w:rsidRDefault="00826037" w:rsidP="00826037">
      <w:pPr>
        <w:pStyle w:val="ListParagraph"/>
        <w:numPr>
          <w:ilvl w:val="0"/>
          <w:numId w:val="39"/>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Penulis memberi pengarahan tentang cara pengisian angket kepada guru.</w:t>
      </w:r>
    </w:p>
    <w:p w:rsidR="00826037" w:rsidRPr="00ED1C25" w:rsidRDefault="00826037" w:rsidP="00826037">
      <w:pPr>
        <w:pStyle w:val="ListParagraph"/>
        <w:numPr>
          <w:ilvl w:val="0"/>
          <w:numId w:val="39"/>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 xml:space="preserve">Penulis memberikan bahan ajar berupa buku </w:t>
      </w:r>
      <w:r w:rsidRPr="00ED1C25">
        <w:rPr>
          <w:rFonts w:ascii="Gisha" w:hAnsi="Gisha" w:cs="Gisha"/>
          <w:i/>
          <w:color w:val="1D1B11"/>
          <w:lang w:val="id-ID"/>
        </w:rPr>
        <w:t>pop up</w:t>
      </w:r>
      <w:r w:rsidRPr="00ED1C25">
        <w:rPr>
          <w:rFonts w:ascii="Gisha" w:hAnsi="Gisha" w:cs="Gisha"/>
          <w:color w:val="1D1B11"/>
          <w:lang w:val="id-ID"/>
        </w:rPr>
        <w:t xml:space="preserve"> kepada guru.</w:t>
      </w:r>
    </w:p>
    <w:p w:rsidR="00826037" w:rsidRPr="00ED1C25" w:rsidRDefault="00826037" w:rsidP="00826037">
      <w:pPr>
        <w:pStyle w:val="ListParagraph"/>
        <w:numPr>
          <w:ilvl w:val="0"/>
          <w:numId w:val="39"/>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Penulis memberikan petunjuk singkat penggunaan</w:t>
      </w:r>
      <w:r w:rsidRPr="00ED1C25">
        <w:rPr>
          <w:rFonts w:ascii="Gisha" w:hAnsi="Gisha" w:cs="Gisha"/>
          <w:color w:val="1D1B11"/>
          <w:lang w:val="id-ID" w:eastAsia="id-ID"/>
        </w:rPr>
        <w:t xml:space="preserve"> </w:t>
      </w:r>
      <w:r w:rsidRPr="00ED1C25">
        <w:rPr>
          <w:rFonts w:ascii="Gisha" w:hAnsi="Gisha" w:cs="Gisha"/>
          <w:color w:val="1D1B11"/>
          <w:lang w:val="id-ID"/>
        </w:rPr>
        <w:t xml:space="preserve">bahan ajar berupa buku </w:t>
      </w:r>
      <w:r w:rsidRPr="00ED1C25">
        <w:rPr>
          <w:rFonts w:ascii="Gisha" w:hAnsi="Gisha" w:cs="Gisha"/>
          <w:i/>
          <w:color w:val="1D1B11"/>
          <w:lang w:val="id-ID"/>
        </w:rPr>
        <w:t>pop up</w:t>
      </w:r>
      <w:r w:rsidRPr="00ED1C25">
        <w:rPr>
          <w:rFonts w:ascii="Gisha" w:hAnsi="Gisha" w:cs="Gisha"/>
          <w:color w:val="1D1B11"/>
          <w:lang w:val="id-ID"/>
        </w:rPr>
        <w:t xml:space="preserve">. </w:t>
      </w:r>
    </w:p>
    <w:p w:rsidR="00826037" w:rsidRPr="00ED1C25" w:rsidRDefault="00826037" w:rsidP="00826037">
      <w:pPr>
        <w:pStyle w:val="ListParagraph"/>
        <w:numPr>
          <w:ilvl w:val="0"/>
          <w:numId w:val="39"/>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 xml:space="preserve">Guru menggunakan 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berdasarkan petunjuk yang sudah ada dalam proses pembelajaran.</w:t>
      </w:r>
    </w:p>
    <w:p w:rsidR="00826037" w:rsidRPr="00826037" w:rsidRDefault="00826037" w:rsidP="00826037">
      <w:pPr>
        <w:pStyle w:val="ListParagraph"/>
        <w:numPr>
          <w:ilvl w:val="0"/>
          <w:numId w:val="39"/>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Penulis meminta guru untuk mengisi angket praktikalitas</w:t>
      </w:r>
      <w:r w:rsidRPr="00ED1C25">
        <w:rPr>
          <w:rFonts w:ascii="Gisha" w:hAnsi="Gisha" w:cs="Gisha"/>
          <w:color w:val="1D1B11"/>
          <w:lang w:val="id-ID" w:eastAsia="id-ID"/>
        </w:rPr>
        <w:t xml:space="preserve"> </w:t>
      </w:r>
      <w:r w:rsidRPr="00ED1C25">
        <w:rPr>
          <w:rFonts w:ascii="Gisha" w:hAnsi="Gisha" w:cs="Gisha"/>
          <w:color w:val="1D1B11"/>
          <w:lang w:val="id-ID"/>
        </w:rPr>
        <w:t xml:space="preserve">bahan ajar </w:t>
      </w:r>
      <w:r w:rsidRPr="00ED1C25">
        <w:rPr>
          <w:rFonts w:ascii="Gisha" w:hAnsi="Gisha" w:cs="Gisha"/>
          <w:color w:val="1D1B11"/>
          <w:lang w:val="id-ID"/>
        </w:rPr>
        <w:lastRenderedPageBreak/>
        <w:t xml:space="preserve">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 xml:space="preserve">serta memberikan saran dan kritikan. </w:t>
      </w:r>
    </w:p>
    <w:p w:rsidR="00826037" w:rsidRDefault="00826037" w:rsidP="00826037">
      <w:pPr>
        <w:pStyle w:val="ListParagraph"/>
        <w:spacing w:after="0" w:line="240" w:lineRule="auto"/>
        <w:ind w:left="993"/>
        <w:jc w:val="both"/>
        <w:rPr>
          <w:rFonts w:ascii="Gisha" w:hAnsi="Gisha" w:cs="Gisha"/>
          <w:color w:val="1D1B11"/>
          <w:lang w:val="en-SG"/>
        </w:rPr>
      </w:pPr>
    </w:p>
    <w:p w:rsidR="00826037" w:rsidRPr="00ED1C25" w:rsidRDefault="00826037" w:rsidP="00826037">
      <w:pPr>
        <w:pStyle w:val="ListParagraph"/>
        <w:spacing w:after="0" w:line="240" w:lineRule="auto"/>
        <w:ind w:left="993"/>
        <w:jc w:val="both"/>
        <w:rPr>
          <w:rFonts w:ascii="Gisha" w:hAnsi="Gisha" w:cs="Gisha"/>
          <w:color w:val="1D1B11"/>
          <w:lang w:val="id-ID"/>
        </w:rPr>
      </w:pPr>
    </w:p>
    <w:p w:rsidR="00826037" w:rsidRPr="00ED1C25" w:rsidRDefault="00826037" w:rsidP="00826037">
      <w:pPr>
        <w:pStyle w:val="ListParagraph"/>
        <w:numPr>
          <w:ilvl w:val="0"/>
          <w:numId w:val="38"/>
        </w:numPr>
        <w:spacing w:before="240" w:after="0" w:line="240" w:lineRule="auto"/>
        <w:ind w:left="709" w:hanging="284"/>
        <w:jc w:val="both"/>
        <w:rPr>
          <w:rFonts w:ascii="Gisha" w:hAnsi="Gisha" w:cs="Gisha"/>
          <w:b/>
          <w:color w:val="1D1B11"/>
          <w:lang w:val="id-ID"/>
        </w:rPr>
      </w:pPr>
      <w:r w:rsidRPr="00ED1C25">
        <w:rPr>
          <w:rFonts w:ascii="Gisha" w:hAnsi="Gisha" w:cs="Gisha"/>
          <w:b/>
          <w:color w:val="1D1B11"/>
          <w:lang w:val="id-ID"/>
        </w:rPr>
        <w:t>Uji praktikalitas oleh siswa.</w:t>
      </w:r>
    </w:p>
    <w:p w:rsidR="00826037" w:rsidRPr="00ED1C25" w:rsidRDefault="00826037" w:rsidP="00826037">
      <w:pPr>
        <w:pStyle w:val="ListParagraph"/>
        <w:numPr>
          <w:ilvl w:val="0"/>
          <w:numId w:val="40"/>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Penulis memberikan pengarahan cara pengisian angket kepada peserta didik.</w:t>
      </w:r>
    </w:p>
    <w:p w:rsidR="00826037" w:rsidRPr="00ED1C25" w:rsidRDefault="00826037" w:rsidP="00826037">
      <w:pPr>
        <w:pStyle w:val="ListParagraph"/>
        <w:numPr>
          <w:ilvl w:val="0"/>
          <w:numId w:val="40"/>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 xml:space="preserve">Penulis membagikan 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r w:rsidRPr="00ED1C25">
        <w:rPr>
          <w:rFonts w:ascii="Gisha" w:hAnsi="Gisha" w:cs="Gisha"/>
          <w:color w:val="1D1B11"/>
          <w:lang w:val="id-ID"/>
        </w:rPr>
        <w:t>kepada peserta didik secara berkelompok.</w:t>
      </w:r>
    </w:p>
    <w:p w:rsidR="00826037" w:rsidRPr="00ED1C25" w:rsidRDefault="00826037" w:rsidP="00826037">
      <w:pPr>
        <w:pStyle w:val="ListParagraph"/>
        <w:numPr>
          <w:ilvl w:val="0"/>
          <w:numId w:val="40"/>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 xml:space="preserve">Penulis memberikan petunjuk singkat penggunaan bahan ajar berupa buku </w:t>
      </w:r>
      <w:r w:rsidRPr="00ED1C25">
        <w:rPr>
          <w:rFonts w:ascii="Gisha" w:hAnsi="Gisha" w:cs="Gisha"/>
          <w:i/>
          <w:color w:val="1D1B11"/>
          <w:lang w:val="id-ID"/>
        </w:rPr>
        <w:t>pop up</w:t>
      </w:r>
      <w:r w:rsidRPr="00ED1C25">
        <w:rPr>
          <w:rFonts w:ascii="Gisha" w:hAnsi="Gisha" w:cs="Gisha"/>
          <w:i/>
          <w:color w:val="1D1B11"/>
          <w:lang w:val="id-ID" w:eastAsia="id-ID"/>
        </w:rPr>
        <w:t>.</w:t>
      </w:r>
    </w:p>
    <w:p w:rsidR="00826037" w:rsidRPr="00ED1C25" w:rsidRDefault="00826037" w:rsidP="00826037">
      <w:pPr>
        <w:pStyle w:val="ListParagraph"/>
        <w:numPr>
          <w:ilvl w:val="0"/>
          <w:numId w:val="40"/>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Peserta didik membaca dan memahami isi</w:t>
      </w:r>
      <w:r w:rsidRPr="00ED1C25">
        <w:rPr>
          <w:rFonts w:ascii="Gisha" w:hAnsi="Gisha" w:cs="Gisha"/>
          <w:color w:val="1D1B11"/>
          <w:lang w:val="id-ID" w:eastAsia="id-ID"/>
        </w:rPr>
        <w:t xml:space="preserve"> </w:t>
      </w:r>
      <w:r w:rsidRPr="00ED1C25">
        <w:rPr>
          <w:rFonts w:ascii="Gisha" w:hAnsi="Gisha" w:cs="Gisha"/>
          <w:color w:val="1D1B11"/>
          <w:lang w:val="id-ID"/>
        </w:rPr>
        <w:t xml:space="preserve">bahan ajar berupa buku </w:t>
      </w:r>
      <w:r w:rsidRPr="00ED1C25">
        <w:rPr>
          <w:rFonts w:ascii="Gisha" w:hAnsi="Gisha" w:cs="Gisha"/>
          <w:i/>
          <w:color w:val="1D1B11"/>
          <w:lang w:val="id-ID"/>
        </w:rPr>
        <w:t>pop up</w:t>
      </w:r>
      <w:r w:rsidRPr="00ED1C25">
        <w:rPr>
          <w:rFonts w:ascii="Gisha" w:hAnsi="Gisha" w:cs="Gisha"/>
          <w:i/>
          <w:color w:val="1D1B11"/>
          <w:lang w:val="id-ID" w:eastAsia="id-ID"/>
        </w:rPr>
        <w:t xml:space="preserve">. </w:t>
      </w:r>
    </w:p>
    <w:p w:rsidR="00826037" w:rsidRPr="00ED1C25" w:rsidRDefault="00826037" w:rsidP="00826037">
      <w:pPr>
        <w:pStyle w:val="ListParagraph"/>
        <w:numPr>
          <w:ilvl w:val="0"/>
          <w:numId w:val="40"/>
        </w:numPr>
        <w:spacing w:after="0" w:line="240" w:lineRule="auto"/>
        <w:ind w:left="993" w:hanging="284"/>
        <w:jc w:val="both"/>
        <w:rPr>
          <w:rFonts w:ascii="Gisha" w:hAnsi="Gisha" w:cs="Gisha"/>
          <w:color w:val="1D1B11"/>
          <w:lang w:val="id-ID"/>
        </w:rPr>
      </w:pPr>
      <w:r w:rsidRPr="00ED1C25">
        <w:rPr>
          <w:rFonts w:ascii="Gisha" w:hAnsi="Gisha" w:cs="Gisha"/>
          <w:color w:val="1D1B11"/>
          <w:lang w:val="id-ID"/>
        </w:rPr>
        <w:t xml:space="preserve">Peserta didik diminta mengisi angket uji praktikalitas bahan ajar berupa buku </w:t>
      </w:r>
      <w:r w:rsidRPr="00ED1C25">
        <w:rPr>
          <w:rFonts w:ascii="Gisha" w:hAnsi="Gisha" w:cs="Gisha"/>
          <w:i/>
          <w:color w:val="1D1B11"/>
          <w:lang w:val="id-ID"/>
        </w:rPr>
        <w:t>pop up</w:t>
      </w:r>
      <w:r w:rsidRPr="00ED1C25">
        <w:rPr>
          <w:rFonts w:ascii="Gisha" w:hAnsi="Gisha" w:cs="Gisha"/>
          <w:color w:val="1D1B11"/>
          <w:lang w:val="id-ID"/>
        </w:rPr>
        <w:t>.</w:t>
      </w:r>
    </w:p>
    <w:p w:rsidR="00826037" w:rsidRPr="00ED1C25" w:rsidRDefault="00826037" w:rsidP="00826037">
      <w:pPr>
        <w:pStyle w:val="HTMLPreformatted"/>
        <w:tabs>
          <w:tab w:val="clear" w:pos="916"/>
          <w:tab w:val="clear" w:pos="1832"/>
          <w:tab w:val="left" w:pos="567"/>
        </w:tabs>
        <w:jc w:val="both"/>
        <w:rPr>
          <w:rFonts w:ascii="Gisha" w:hAnsi="Gisha" w:cs="Gisha"/>
          <w:b/>
          <w:noProof/>
          <w:sz w:val="22"/>
          <w:szCs w:val="22"/>
        </w:rPr>
      </w:pPr>
      <w:r w:rsidRPr="00ED1C25">
        <w:rPr>
          <w:rFonts w:ascii="Gisha" w:hAnsi="Gisha" w:cs="Gisha"/>
          <w:b/>
          <w:noProof/>
          <w:sz w:val="22"/>
          <w:szCs w:val="22"/>
        </w:rPr>
        <w:t>Instrumen Penelitian</w:t>
      </w:r>
    </w:p>
    <w:p w:rsidR="00826037" w:rsidRDefault="00826037" w:rsidP="00826037">
      <w:pPr>
        <w:ind w:firstLine="394"/>
        <w:contextualSpacing/>
        <w:jc w:val="both"/>
        <w:rPr>
          <w:rFonts w:ascii="Gisha" w:hAnsi="Gisha" w:cs="Gisha"/>
          <w:color w:val="1D1B11"/>
          <w:lang w:val="en-SG"/>
        </w:rPr>
      </w:pPr>
      <w:r w:rsidRPr="00ED1C25">
        <w:rPr>
          <w:rFonts w:ascii="Gisha" w:hAnsi="Gisha" w:cs="Gisha"/>
          <w:color w:val="1D1B11"/>
          <w:lang w:val="en-SG"/>
        </w:rPr>
        <w:t>I</w:t>
      </w:r>
      <w:r w:rsidRPr="00ED1C25">
        <w:rPr>
          <w:rFonts w:ascii="Gisha" w:hAnsi="Gisha" w:cs="Gisha"/>
          <w:color w:val="1D1B11"/>
          <w:lang w:val="id-ID"/>
        </w:rPr>
        <w:t>nstrumen pengumpulan data adalah alat bantu yang dipilih dan digunakan dalam mengumpulkan data agar kegiatan tersebut menjadi sistematis dan dipermudah olehnya</w:t>
      </w:r>
      <w:r w:rsidRPr="00ED1C25">
        <w:rPr>
          <w:rFonts w:ascii="Gisha" w:hAnsi="Gisha" w:cs="Gisha"/>
          <w:color w:val="1D1B11"/>
          <w:lang w:val="id-ID"/>
        </w:rPr>
        <w:fldChar w:fldCharType="begin" w:fldLock="1"/>
      </w:r>
      <w:r w:rsidR="009C41D6">
        <w:rPr>
          <w:rFonts w:ascii="Gisha" w:hAnsi="Gisha" w:cs="Gisha"/>
          <w:color w:val="1D1B11"/>
          <w:lang w:val="id-ID"/>
        </w:rPr>
        <w:instrText>ADDIN CSL_CITATION {"citationItems":[{"id":"ITEM-1","itemData":{"author":[{"dropping-particle":"","family":"Riduwan","given":"","non-dropping-particle":"","parse-names":false,"suffix":""}],"id":"ITEM-1","issued":{"date-parts":[["2009"]]},"publisher":"Rineka Cipta","publisher-place":"Jakarta","title":"Statistika Bagi Peneliti Pemula","type":"book"},"uris":["http://www.mendeley.com/documents/?uuid=385b1bcc-18c3-4dd8-916b-6be183966314"]}],"mendeley":{"formattedCitation":"(Riduwan, 2009)","plainTextFormattedCitation":"(Riduwan, 2009)","previouslyFormattedCitation":"[19]"},"properties":{"noteIndex":0},"schema":"https://github.com/citation-style-language/schema/raw/master/csl-citation.json"}</w:instrText>
      </w:r>
      <w:r w:rsidRPr="00ED1C25">
        <w:rPr>
          <w:rFonts w:ascii="Gisha" w:hAnsi="Gisha" w:cs="Gisha"/>
          <w:color w:val="1D1B11"/>
          <w:lang w:val="id-ID"/>
        </w:rPr>
        <w:fldChar w:fldCharType="separate"/>
      </w:r>
      <w:r w:rsidR="009C41D6" w:rsidRPr="009C41D6">
        <w:rPr>
          <w:rFonts w:ascii="Gisha" w:hAnsi="Gisha" w:cs="Gisha"/>
          <w:noProof/>
          <w:color w:val="1D1B11"/>
          <w:lang w:val="id-ID"/>
        </w:rPr>
        <w:t>(Riduwan, 2009)</w:t>
      </w:r>
      <w:r w:rsidRPr="00ED1C25">
        <w:rPr>
          <w:rFonts w:ascii="Gisha" w:hAnsi="Gisha" w:cs="Gisha"/>
          <w:color w:val="1D1B11"/>
          <w:lang w:val="id-ID"/>
        </w:rPr>
        <w:fldChar w:fldCharType="end"/>
      </w:r>
      <w:r w:rsidRPr="00ED1C25">
        <w:rPr>
          <w:rFonts w:ascii="Gisha" w:hAnsi="Gisha" w:cs="Gisha"/>
          <w:color w:val="1D1B11"/>
          <w:lang w:val="id-ID"/>
        </w:rPr>
        <w:t>. Instrumen yang digunakan dalam penelitian ini adalah sebagai berikut.</w:t>
      </w:r>
    </w:p>
    <w:p w:rsidR="00826037" w:rsidRPr="00ED1C25" w:rsidRDefault="00826037" w:rsidP="00826037">
      <w:pPr>
        <w:ind w:firstLine="394"/>
        <w:contextualSpacing/>
        <w:jc w:val="both"/>
        <w:rPr>
          <w:rFonts w:ascii="Gisha" w:hAnsi="Gisha" w:cs="Gisha"/>
          <w:color w:val="1D1B11"/>
          <w:lang w:val="en-SG"/>
        </w:rPr>
      </w:pPr>
    </w:p>
    <w:p w:rsidR="00826037" w:rsidRPr="00ED1C25" w:rsidRDefault="00826037" w:rsidP="00826037">
      <w:pPr>
        <w:numPr>
          <w:ilvl w:val="0"/>
          <w:numId w:val="41"/>
        </w:numPr>
        <w:spacing w:after="0" w:line="240" w:lineRule="auto"/>
        <w:ind w:left="567" w:hanging="283"/>
        <w:contextualSpacing/>
        <w:jc w:val="both"/>
        <w:rPr>
          <w:rFonts w:ascii="Gisha" w:hAnsi="Gisha" w:cs="Gisha"/>
          <w:b/>
          <w:color w:val="1D1B11"/>
          <w:lang w:val="id-ID"/>
        </w:rPr>
      </w:pPr>
      <w:r w:rsidRPr="00ED1C25">
        <w:rPr>
          <w:rFonts w:ascii="Gisha" w:hAnsi="Gisha" w:cs="Gisha"/>
          <w:b/>
          <w:color w:val="1D1B11"/>
          <w:lang w:val="id-ID"/>
        </w:rPr>
        <w:t>Lembar Validasi</w:t>
      </w:r>
    </w:p>
    <w:p w:rsidR="00826037" w:rsidRPr="00ED1C25" w:rsidRDefault="00826037" w:rsidP="00826037">
      <w:pPr>
        <w:ind w:left="284" w:firstLine="283"/>
        <w:contextualSpacing/>
        <w:jc w:val="both"/>
        <w:rPr>
          <w:rFonts w:ascii="Gisha" w:hAnsi="Gisha" w:cs="Gisha"/>
          <w:color w:val="1D1B11"/>
          <w:lang w:val="en-SG"/>
        </w:rPr>
      </w:pPr>
      <w:r w:rsidRPr="00ED1C25">
        <w:rPr>
          <w:rFonts w:ascii="Gisha" w:hAnsi="Gisha" w:cs="Gisha"/>
          <w:color w:val="1D1B11"/>
          <w:lang w:val="id-ID"/>
        </w:rPr>
        <w:t xml:space="preserve">Lembar validasi digunakan untuk menilai validitas isi dan validitas konstruk dari bahan ajar berupa </w:t>
      </w:r>
      <w:r w:rsidRPr="00ED1C25">
        <w:rPr>
          <w:rFonts w:ascii="Gisha" w:hAnsi="Gisha" w:cs="Gisha"/>
          <w:color w:val="1D1B11"/>
          <w:lang w:val="id-ID" w:eastAsia="id-ID"/>
        </w:rPr>
        <w:t xml:space="preserve">buku </w:t>
      </w:r>
      <w:r w:rsidRPr="00ED1C25">
        <w:rPr>
          <w:rFonts w:ascii="Gisha" w:hAnsi="Gisha" w:cs="Gisha"/>
          <w:i/>
          <w:color w:val="1D1B11"/>
          <w:lang w:val="id-ID" w:eastAsia="id-ID"/>
        </w:rPr>
        <w:t>pop up</w:t>
      </w:r>
      <w:r w:rsidRPr="00ED1C25">
        <w:rPr>
          <w:rFonts w:ascii="Gisha" w:hAnsi="Gisha" w:cs="Gisha"/>
          <w:color w:val="1D1B11"/>
          <w:lang w:val="id-ID"/>
        </w:rPr>
        <w:t xml:space="preserve"> yang dihasilkan. Validitas isi berkaitan dengan apakah alat ukur telah memasukkan semua dimensi, semua indikator secara lengkap dari konsep yang hendak diukur, sedangkan validitas konstruk adalah validitas yang melihat apakah alat ukur disusun dari suatu kerangka teori yang sistematis atau tidak. Lembar validasi ini diisi oleh para pakar seperti dosen kimia dan guru kimia. Data yang didapatkan digunakan untuk </w:t>
      </w:r>
      <w:r w:rsidRPr="00ED1C25">
        <w:rPr>
          <w:rFonts w:ascii="Gisha" w:hAnsi="Gisha" w:cs="Gisha"/>
          <w:color w:val="1D1B11"/>
          <w:lang w:val="id-ID"/>
        </w:rPr>
        <w:lastRenderedPageBreak/>
        <w:t xml:space="preserve">mengungkapkan tingkat validitas </w:t>
      </w:r>
      <w:r w:rsidRPr="00ED1C25">
        <w:rPr>
          <w:rFonts w:ascii="Gisha" w:hAnsi="Gisha" w:cs="Gisha"/>
          <w:color w:val="1D1B11"/>
          <w:lang w:val="id-ID" w:eastAsia="id-ID"/>
        </w:rPr>
        <w:t xml:space="preserve">bahan ajar </w:t>
      </w:r>
      <w:r w:rsidRPr="00ED1C25">
        <w:rPr>
          <w:rFonts w:ascii="Gisha" w:hAnsi="Gisha" w:cs="Gisha"/>
          <w:color w:val="1D1B11"/>
          <w:lang w:val="id-ID"/>
        </w:rPr>
        <w:t xml:space="preserve">berupa </w:t>
      </w:r>
      <w:r w:rsidRPr="00ED1C25">
        <w:rPr>
          <w:rFonts w:ascii="Gisha" w:hAnsi="Gisha" w:cs="Gisha"/>
          <w:color w:val="1D1B11"/>
          <w:lang w:val="id-ID" w:eastAsia="id-ID"/>
        </w:rPr>
        <w:t xml:space="preserve">buku </w:t>
      </w:r>
      <w:r w:rsidRPr="00ED1C25">
        <w:rPr>
          <w:rFonts w:ascii="Gisha" w:hAnsi="Gisha" w:cs="Gisha"/>
          <w:i/>
          <w:color w:val="1D1B11"/>
          <w:lang w:val="id-ID" w:eastAsia="id-ID"/>
        </w:rPr>
        <w:t xml:space="preserve">pop up </w:t>
      </w:r>
      <w:r w:rsidRPr="00ED1C25">
        <w:rPr>
          <w:rFonts w:ascii="Gisha" w:hAnsi="Gisha" w:cs="Gisha"/>
          <w:color w:val="1D1B11"/>
          <w:lang w:val="id-ID"/>
        </w:rPr>
        <w:t>yang dirancang.</w:t>
      </w:r>
    </w:p>
    <w:p w:rsidR="00826037" w:rsidRPr="00ED1C25" w:rsidRDefault="00826037" w:rsidP="00826037">
      <w:pPr>
        <w:ind w:left="284" w:firstLine="283"/>
        <w:contextualSpacing/>
        <w:jc w:val="both"/>
        <w:rPr>
          <w:rFonts w:ascii="Gisha" w:hAnsi="Gisha" w:cs="Gisha"/>
          <w:color w:val="1D1B11"/>
          <w:lang w:val="en-SG"/>
        </w:rPr>
      </w:pPr>
    </w:p>
    <w:p w:rsidR="00826037" w:rsidRPr="00ED1C25" w:rsidRDefault="00826037" w:rsidP="00826037">
      <w:pPr>
        <w:numPr>
          <w:ilvl w:val="0"/>
          <w:numId w:val="41"/>
        </w:numPr>
        <w:spacing w:after="0" w:line="240" w:lineRule="auto"/>
        <w:ind w:left="567" w:hanging="283"/>
        <w:contextualSpacing/>
        <w:jc w:val="both"/>
        <w:rPr>
          <w:rFonts w:ascii="Gisha" w:hAnsi="Gisha" w:cs="Gisha"/>
          <w:b/>
          <w:color w:val="1D1B11"/>
          <w:lang w:val="id-ID"/>
        </w:rPr>
      </w:pPr>
      <w:r w:rsidRPr="00ED1C25">
        <w:rPr>
          <w:rFonts w:ascii="Gisha" w:hAnsi="Gisha" w:cs="Gisha"/>
          <w:b/>
          <w:color w:val="1D1B11"/>
          <w:lang w:val="id-ID"/>
        </w:rPr>
        <w:t>Angket Praktikalitas</w:t>
      </w:r>
    </w:p>
    <w:p w:rsidR="00826037" w:rsidRDefault="00826037" w:rsidP="00826037">
      <w:pPr>
        <w:spacing w:after="240"/>
        <w:ind w:left="284" w:firstLine="283"/>
        <w:contextualSpacing/>
        <w:jc w:val="both"/>
        <w:rPr>
          <w:rFonts w:ascii="Gisha" w:hAnsi="Gisha" w:cs="Gisha"/>
          <w:color w:val="1D1B11"/>
          <w:lang w:val="en-SG"/>
        </w:rPr>
      </w:pPr>
      <w:r w:rsidRPr="00ED1C25">
        <w:rPr>
          <w:rFonts w:ascii="Gisha" w:hAnsi="Gisha" w:cs="Gisha"/>
          <w:color w:val="1D1B11"/>
          <w:lang w:val="id-ID"/>
        </w:rPr>
        <w:t xml:space="preserve">Angket yang diberikan merupakan angket respon siswa dan respon guru terhadap </w:t>
      </w:r>
      <w:r w:rsidRPr="00ED1C25">
        <w:rPr>
          <w:rFonts w:ascii="Gisha" w:hAnsi="Gisha" w:cs="Gisha"/>
          <w:lang w:val="id-ID"/>
        </w:rPr>
        <w:t xml:space="preserve">bahan ajar berupa </w:t>
      </w:r>
      <w:r w:rsidRPr="00ED1C25">
        <w:rPr>
          <w:rFonts w:ascii="Gisha" w:hAnsi="Gisha" w:cs="Gisha"/>
          <w:color w:val="1D1B11"/>
          <w:lang w:val="id-ID" w:eastAsia="id-ID"/>
        </w:rPr>
        <w:t xml:space="preserve">buku </w:t>
      </w:r>
      <w:r w:rsidRPr="00ED1C25">
        <w:rPr>
          <w:rFonts w:ascii="Gisha" w:hAnsi="Gisha" w:cs="Gisha"/>
          <w:color w:val="1D1B11"/>
          <w:lang w:val="id-ID"/>
        </w:rPr>
        <w:t xml:space="preserve">berupa </w:t>
      </w:r>
      <w:r w:rsidRPr="00ED1C25">
        <w:rPr>
          <w:rFonts w:ascii="Gisha" w:hAnsi="Gisha" w:cs="Gisha"/>
          <w:i/>
          <w:color w:val="1D1B11"/>
          <w:lang w:val="id-ID" w:eastAsia="id-ID"/>
        </w:rPr>
        <w:t>pop up</w:t>
      </w:r>
      <w:r w:rsidRPr="00ED1C25">
        <w:rPr>
          <w:rFonts w:ascii="Gisha" w:hAnsi="Gisha" w:cs="Gisha"/>
          <w:color w:val="1D1B11"/>
          <w:lang w:val="id-ID"/>
        </w:rPr>
        <w:t xml:space="preserve"> yang digunakan selama uji coba produk berlangsung. Data yang didapatkan digunakan untuk mengetahui tingkat praktikalitas pemakaian </w:t>
      </w:r>
      <w:r w:rsidRPr="00ED1C25">
        <w:rPr>
          <w:rFonts w:ascii="Gisha" w:hAnsi="Gisha" w:cs="Gisha"/>
          <w:color w:val="1D1B11"/>
          <w:lang w:val="id-ID" w:eastAsia="id-ID"/>
        </w:rPr>
        <w:t xml:space="preserve">bahan ajar berupa buku </w:t>
      </w:r>
      <w:r w:rsidRPr="00ED1C25">
        <w:rPr>
          <w:rFonts w:ascii="Gisha" w:hAnsi="Gisha" w:cs="Gisha"/>
          <w:i/>
          <w:color w:val="1D1B11"/>
          <w:lang w:val="id-ID" w:eastAsia="id-ID"/>
        </w:rPr>
        <w:t>pop up</w:t>
      </w:r>
      <w:r>
        <w:rPr>
          <w:rFonts w:ascii="Gisha" w:hAnsi="Gisha" w:cs="Gisha"/>
          <w:color w:val="1D1B11"/>
          <w:lang w:val="id-ID"/>
        </w:rPr>
        <w:t xml:space="preserve"> selama proses pembelajaran.</w:t>
      </w:r>
    </w:p>
    <w:p w:rsidR="00826037" w:rsidRPr="00826037" w:rsidRDefault="00826037" w:rsidP="00826037">
      <w:pPr>
        <w:spacing w:after="240"/>
        <w:ind w:left="284" w:firstLine="283"/>
        <w:contextualSpacing/>
        <w:jc w:val="both"/>
        <w:rPr>
          <w:rFonts w:ascii="Gisha" w:hAnsi="Gisha" w:cs="Gisha"/>
          <w:color w:val="1D1B11"/>
          <w:lang w:val="en-SG"/>
        </w:rPr>
      </w:pPr>
    </w:p>
    <w:p w:rsidR="00826037" w:rsidRPr="00ED1C25" w:rsidRDefault="00826037" w:rsidP="00826037">
      <w:pPr>
        <w:tabs>
          <w:tab w:val="left" w:pos="3491"/>
        </w:tabs>
        <w:jc w:val="both"/>
        <w:rPr>
          <w:rFonts w:ascii="Gisha" w:hAnsi="Gisha" w:cs="Gisha"/>
          <w:b/>
          <w:lang w:val="en-SG"/>
        </w:rPr>
      </w:pPr>
      <w:r w:rsidRPr="00ED1C25">
        <w:rPr>
          <w:rFonts w:ascii="Gisha" w:hAnsi="Gisha" w:cs="Gisha"/>
          <w:b/>
          <w:lang w:val="id-ID"/>
        </w:rPr>
        <w:t>Teknik Analisis Data</w:t>
      </w:r>
    </w:p>
    <w:p w:rsidR="00826037" w:rsidRPr="00ED1C25" w:rsidRDefault="00826037" w:rsidP="00826037">
      <w:pPr>
        <w:pStyle w:val="paragraf"/>
        <w:numPr>
          <w:ilvl w:val="0"/>
          <w:numId w:val="26"/>
        </w:numPr>
        <w:spacing w:after="0" w:line="240" w:lineRule="auto"/>
        <w:ind w:left="284" w:hanging="284"/>
        <w:rPr>
          <w:rFonts w:ascii="Gisha" w:hAnsi="Gisha" w:cs="Gisha"/>
          <w:b/>
          <w:sz w:val="22"/>
          <w:szCs w:val="22"/>
        </w:rPr>
      </w:pPr>
      <w:r w:rsidRPr="00ED1C25">
        <w:rPr>
          <w:rFonts w:ascii="Gisha" w:hAnsi="Gisha" w:cs="Gisha"/>
          <w:b/>
          <w:sz w:val="22"/>
          <w:szCs w:val="22"/>
        </w:rPr>
        <w:t>Teknik Analisis Validitas</w:t>
      </w:r>
    </w:p>
    <w:p w:rsidR="00826037" w:rsidRPr="00ED1C25" w:rsidRDefault="00826037" w:rsidP="00D2082F">
      <w:pPr>
        <w:pStyle w:val="ListParagraph"/>
        <w:ind w:left="284"/>
        <w:jc w:val="both"/>
        <w:rPr>
          <w:rFonts w:ascii="Gisha" w:hAnsi="Gisha" w:cs="Gisha"/>
          <w:noProof/>
          <w:lang w:val="en-SG"/>
        </w:rPr>
      </w:pPr>
      <w:r w:rsidRPr="00ED1C25">
        <w:rPr>
          <w:rFonts w:ascii="Gisha" w:hAnsi="Gisha" w:cs="Gisha"/>
          <w:noProof/>
          <w:lang w:val="id-ID"/>
        </w:rPr>
        <w:t>Penilaian validator terhadap masing-masing pernyataan dianalisis dengan menggunakan Formula Kappa Cohen, dimana pada akhir pengolahan diperoleh momen kappa</w:t>
      </w:r>
      <w:r w:rsidRPr="00ED1C25">
        <w:rPr>
          <w:rFonts w:ascii="Gisha" w:hAnsi="Gisha" w:cs="Gisha"/>
          <w:noProof/>
          <w:lang w:val="en-SG"/>
        </w:rPr>
        <w:t>.</w:t>
      </w:r>
    </w:p>
    <w:p w:rsidR="00826037" w:rsidRPr="00ED1C25" w:rsidRDefault="00826037" w:rsidP="00826037">
      <w:pPr>
        <w:pStyle w:val="ListParagraph"/>
        <w:ind w:left="0"/>
        <w:jc w:val="center"/>
        <w:rPr>
          <w:rFonts w:ascii="Gisha" w:hAnsi="Gisha" w:cs="Gisha"/>
        </w:rPr>
      </w:pPr>
      <m:oMathPara>
        <m:oMath>
          <m:r>
            <w:rPr>
              <w:rFonts w:ascii="Cambria Math" w:hAnsi="Cambria Math" w:cs="Gisha"/>
            </w:rPr>
            <m:t>moment kappa (k)=</m:t>
          </m:r>
          <m:f>
            <m:fPr>
              <m:ctrlPr>
                <w:rPr>
                  <w:rFonts w:ascii="Cambria Math" w:hAnsi="Cambria Math" w:cs="Gisha"/>
                  <w:i/>
                </w:rPr>
              </m:ctrlPr>
            </m:fPr>
            <m:num>
              <m:r>
                <w:rPr>
                  <w:rFonts w:ascii="Cambria Math" w:hAnsi="Cambria Math" w:cs="Gisha"/>
                </w:rPr>
                <m:t>P-Pe</m:t>
              </m:r>
            </m:num>
            <m:den>
              <m:r>
                <w:rPr>
                  <w:rFonts w:ascii="Cambria Math" w:hAnsi="Cambria Math" w:cs="Gisha"/>
                </w:rPr>
                <m:t>1-Pe</m:t>
              </m:r>
            </m:den>
          </m:f>
        </m:oMath>
      </m:oMathPara>
    </w:p>
    <w:p w:rsidR="00826037" w:rsidRPr="00ED1C25" w:rsidRDefault="00826037" w:rsidP="00826037">
      <w:pPr>
        <w:contextualSpacing/>
        <w:jc w:val="both"/>
        <w:rPr>
          <w:rFonts w:ascii="Gisha" w:hAnsi="Gisha" w:cs="Gisha"/>
          <w:b/>
          <w:i/>
          <w:noProof/>
          <w:lang w:val="id-ID"/>
        </w:rPr>
      </w:pPr>
      <w:r w:rsidRPr="00ED1C25">
        <w:rPr>
          <w:rFonts w:ascii="Gisha" w:hAnsi="Gisha" w:cs="Gisha"/>
          <w:b/>
          <w:noProof/>
          <w:lang w:val="id-ID"/>
        </w:rPr>
        <w:t>Keterangan:</w:t>
      </w:r>
    </w:p>
    <w:p w:rsidR="00826037" w:rsidRPr="00ED1C25" w:rsidRDefault="00826037" w:rsidP="00826037">
      <w:pPr>
        <w:ind w:left="426" w:hanging="426"/>
        <w:contextualSpacing/>
        <w:jc w:val="both"/>
        <w:rPr>
          <w:rFonts w:ascii="Gisha" w:hAnsi="Gisha" w:cs="Gisha"/>
          <w:i/>
          <w:noProof/>
          <w:lang w:val="id-ID"/>
        </w:rPr>
      </w:pPr>
      <w:r w:rsidRPr="00ED1C25">
        <w:rPr>
          <w:rFonts w:ascii="Gisha" w:hAnsi="Gisha" w:cs="Gisha"/>
          <w:noProof/>
          <w:lang w:val="en-SG"/>
        </w:rPr>
        <w:t xml:space="preserve">k </w:t>
      </w:r>
      <w:r w:rsidRPr="00ED1C25">
        <w:rPr>
          <w:rFonts w:ascii="Gisha" w:hAnsi="Gisha" w:cs="Gisha"/>
          <w:noProof/>
          <w:lang w:val="id-ID"/>
        </w:rPr>
        <w:t xml:space="preserve">= </w:t>
      </w:r>
      <w:r w:rsidRPr="00ED1C25">
        <w:rPr>
          <w:rFonts w:ascii="Gisha" w:hAnsi="Gisha" w:cs="Gisha"/>
          <w:noProof/>
          <w:lang w:val="en-SG"/>
        </w:rPr>
        <w:t xml:space="preserve"> </w:t>
      </w:r>
      <w:r w:rsidRPr="00ED1C25">
        <w:rPr>
          <w:rFonts w:ascii="Gisha" w:hAnsi="Gisha" w:cs="Gisha"/>
          <w:noProof/>
          <w:lang w:val="id-ID"/>
        </w:rPr>
        <w:t>moment kappa yang menunjukkan validitas produk</w:t>
      </w:r>
    </w:p>
    <w:p w:rsidR="00826037" w:rsidRPr="00ED1C25" w:rsidRDefault="00826037" w:rsidP="00826037">
      <w:pPr>
        <w:ind w:left="567" w:hanging="567"/>
        <w:contextualSpacing/>
        <w:jc w:val="both"/>
        <w:rPr>
          <w:rFonts w:ascii="Gisha" w:hAnsi="Gisha" w:cs="Gisha"/>
          <w:i/>
          <w:noProof/>
          <w:lang w:val="id-ID"/>
        </w:rPr>
      </w:pPr>
      <w:r w:rsidRPr="00ED1C25">
        <w:rPr>
          <w:rFonts w:ascii="Gisha" w:hAnsi="Gisha" w:cs="Gisha"/>
          <w:noProof/>
          <w:lang w:val="id-ID"/>
        </w:rPr>
        <w:t>P</w:t>
      </w:r>
      <w:r w:rsidRPr="00ED1C25">
        <w:rPr>
          <w:rFonts w:ascii="Gisha" w:hAnsi="Gisha" w:cs="Gisha"/>
          <w:noProof/>
          <w:lang w:val="en-SG"/>
        </w:rPr>
        <w:t xml:space="preserve"> </w:t>
      </w:r>
      <w:r w:rsidRPr="00ED1C25">
        <w:rPr>
          <w:rFonts w:ascii="Gisha" w:hAnsi="Gisha" w:cs="Gisha"/>
          <w:noProof/>
          <w:lang w:val="id-ID"/>
        </w:rPr>
        <w:t>=</w:t>
      </w:r>
      <w:r w:rsidRPr="00ED1C25">
        <w:rPr>
          <w:rFonts w:ascii="Gisha" w:hAnsi="Gisha" w:cs="Gisha"/>
          <w:noProof/>
          <w:lang w:val="en-SG"/>
        </w:rPr>
        <w:t xml:space="preserve"> </w:t>
      </w:r>
      <w:r w:rsidRPr="00ED1C25">
        <w:rPr>
          <w:rFonts w:ascii="Gisha" w:hAnsi="Gisha" w:cs="Gisha"/>
          <w:noProof/>
          <w:color w:val="1D1B11"/>
          <w:lang w:val="id-ID"/>
        </w:rPr>
        <w:t>Proporsi yang terealisasi, dihitung dengan cara jumlah nilai yang diberi oleh validator dibagi jumlah nilai maksimal</w:t>
      </w:r>
    </w:p>
    <w:p w:rsidR="00826037" w:rsidRPr="00826037" w:rsidRDefault="00826037" w:rsidP="00826037">
      <w:pPr>
        <w:ind w:left="426" w:hanging="426"/>
        <w:contextualSpacing/>
        <w:jc w:val="both"/>
        <w:rPr>
          <w:rFonts w:ascii="Gisha" w:hAnsi="Gisha" w:cs="Gisha"/>
          <w:noProof/>
          <w:lang w:val="en-SG"/>
        </w:rPr>
      </w:pPr>
      <w:r w:rsidRPr="00ED1C25">
        <w:rPr>
          <w:rFonts w:ascii="Gisha" w:hAnsi="Gisha" w:cs="Gisha"/>
          <w:noProof/>
          <w:lang w:val="id-ID"/>
        </w:rPr>
        <w:t>Pe = proporsi yang tidak terealisasi, dihitung dengan cara jumlah nilai maksimal dikurangi dengan jumlah nilai total yang diberi validator dibagi jumlah  nilai maksimal</w:t>
      </w:r>
      <w:r w:rsidRPr="00ED1C25">
        <w:rPr>
          <w:rFonts w:ascii="Gisha" w:hAnsi="Gisha" w:cs="Gisha"/>
          <w:noProof/>
          <w:lang w:val="en-SG"/>
        </w:rPr>
        <w:t xml:space="preserve"> </w:t>
      </w:r>
      <w:r w:rsidRPr="00ED1C25">
        <w:rPr>
          <w:rFonts w:ascii="Gisha" w:hAnsi="Gisha" w:cs="Gisha"/>
          <w:noProof/>
          <w:lang w:val="en-SG"/>
        </w:rPr>
        <w:fldChar w:fldCharType="begin" w:fldLock="1"/>
      </w:r>
      <w:r w:rsidR="009C41D6">
        <w:rPr>
          <w:rFonts w:ascii="Gisha" w:hAnsi="Gisha" w:cs="Gisha"/>
          <w:noProof/>
          <w:lang w:val="en-SG"/>
        </w:rPr>
        <w:instrText>ADDIN CSL_CITATION {"citationItems":[{"id":"ITEM-1","itemData":{"ISBN":"9780596510497","author":[{"dropping-particle":"","family":"Boslaugh","given":"Sarah","non-dropping-particle":"","parse-names":false,"suffix":""},{"dropping-particle":"","family":"Andrew Watters","given":"Paul","non-dropping-particle":"","parse-names":false,"suffix":""}],"id":"ITEM-1","issued":{"date-parts":[["2008"]]},"number-of-pages":"478","publisher":"O'Reilly Media, Inc.","publisher-place":"United State of America","title":"Statistics in a Nutshell a Desktop Quick Reference","type":"book"},"uris":["http://www.mendeley.com/documents/?uuid=c5ae2137-0f90-463c-b1e3-9b449cd91a9e"]}],"mendeley":{"formattedCitation":"(Boslaugh &amp; Andrew Watters, 2008)","plainTextFormattedCitation":"(Boslaugh &amp; Andrew Watters, 2008)","previouslyFormattedCitation":"[20]"},"properties":{"noteIndex":0},"schema":"https://github.com/citation-style-language/schema/raw/master/csl-citation.json"}</w:instrText>
      </w:r>
      <w:r w:rsidRPr="00ED1C25">
        <w:rPr>
          <w:rFonts w:ascii="Gisha" w:hAnsi="Gisha" w:cs="Gisha"/>
          <w:noProof/>
          <w:lang w:val="en-SG"/>
        </w:rPr>
        <w:fldChar w:fldCharType="separate"/>
      </w:r>
      <w:r w:rsidR="009C41D6" w:rsidRPr="009C41D6">
        <w:rPr>
          <w:rFonts w:ascii="Gisha" w:hAnsi="Gisha" w:cs="Gisha"/>
          <w:noProof/>
          <w:lang w:val="en-SG"/>
        </w:rPr>
        <w:t>(Boslaugh &amp; Andrew Watters, 2008)</w:t>
      </w:r>
      <w:r w:rsidRPr="00ED1C25">
        <w:rPr>
          <w:rFonts w:ascii="Gisha" w:hAnsi="Gisha" w:cs="Gisha"/>
          <w:noProof/>
          <w:lang w:val="en-SG"/>
        </w:rPr>
        <w:fldChar w:fldCharType="end"/>
      </w:r>
      <w:r w:rsidRPr="00ED1C25">
        <w:rPr>
          <w:rFonts w:ascii="Gisha" w:hAnsi="Gisha" w:cs="Gisha"/>
          <w:noProof/>
          <w:lang w:val="en-SG"/>
        </w:rPr>
        <w:t>.</w:t>
      </w:r>
      <w:bookmarkStart w:id="2" w:name="_Toc427167004"/>
    </w:p>
    <w:p w:rsidR="00826037" w:rsidRPr="00826037" w:rsidRDefault="00826037" w:rsidP="00826037">
      <w:pPr>
        <w:pStyle w:val="4"/>
        <w:spacing w:line="240" w:lineRule="auto"/>
        <w:ind w:left="0"/>
        <w:jc w:val="center"/>
        <w:rPr>
          <w:rFonts w:ascii="Gisha" w:hAnsi="Gisha" w:cs="Gisha"/>
          <w:b/>
          <w:noProof/>
          <w:sz w:val="20"/>
          <w:szCs w:val="22"/>
          <w:lang w:val="en-SG"/>
        </w:rPr>
      </w:pPr>
      <w:r w:rsidRPr="00826037">
        <w:rPr>
          <w:rFonts w:ascii="Gisha" w:hAnsi="Gisha" w:cs="Gisha"/>
          <w:b/>
          <w:noProof/>
          <w:sz w:val="20"/>
          <w:szCs w:val="22"/>
          <w:lang w:val="id-ID"/>
        </w:rPr>
        <w:t>Tabel 1.Kategori Keputusan berdasarkan Moment Kappa (k)</w:t>
      </w:r>
      <w:bookmarkEnd w:id="2"/>
    </w:p>
    <w:p w:rsidR="00826037" w:rsidRPr="00ED1C25" w:rsidRDefault="00826037" w:rsidP="00826037">
      <w:pPr>
        <w:pStyle w:val="4"/>
        <w:spacing w:line="240" w:lineRule="auto"/>
        <w:ind w:left="0"/>
        <w:jc w:val="center"/>
        <w:rPr>
          <w:rFonts w:ascii="Gisha" w:eastAsia="Times New Roman" w:hAnsi="Gisha" w:cs="Gisha"/>
          <w:i/>
          <w:noProof/>
          <w:sz w:val="22"/>
          <w:szCs w:val="22"/>
          <w:lang w:val="en-SG"/>
        </w:rPr>
      </w:pPr>
    </w:p>
    <w:tbl>
      <w:tblPr>
        <w:tblW w:w="3285" w:type="dxa"/>
        <w:jc w:val="center"/>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766"/>
      </w:tblGrid>
      <w:tr w:rsidR="00826037" w:rsidRPr="00ED1C25" w:rsidTr="00D2082F">
        <w:trPr>
          <w:trHeight w:val="326"/>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color w:val="FFFFFF"/>
                <w:lang w:val="id-ID"/>
              </w:rPr>
            </w:pPr>
            <w:r w:rsidRPr="00ED1C25">
              <w:rPr>
                <w:rFonts w:ascii="Gisha" w:hAnsi="Gisha" w:cs="Gisha"/>
                <w:b/>
                <w:noProof/>
                <w:color w:val="000000"/>
                <w:lang w:val="id-ID"/>
              </w:rPr>
              <w:t>Interval</w:t>
            </w:r>
          </w:p>
        </w:tc>
        <w:tc>
          <w:tcPr>
            <w:tcW w:w="1766"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color w:val="FFFFFF"/>
                <w:lang w:val="id-ID"/>
              </w:rPr>
            </w:pPr>
            <w:r w:rsidRPr="00ED1C25">
              <w:rPr>
                <w:rFonts w:ascii="Gisha" w:hAnsi="Gisha" w:cs="Gisha"/>
                <w:b/>
                <w:noProof/>
                <w:color w:val="000000"/>
                <w:lang w:val="id-ID"/>
              </w:rPr>
              <w:t>Kategori</w:t>
            </w:r>
          </w:p>
        </w:tc>
      </w:tr>
      <w:tr w:rsidR="00826037" w:rsidRPr="00ED1C25" w:rsidTr="00D2082F">
        <w:trPr>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t>0,81 – 1,00</w:t>
            </w:r>
          </w:p>
        </w:tc>
        <w:tc>
          <w:tcPr>
            <w:tcW w:w="1766" w:type="dxa"/>
            <w:shd w:val="clear" w:color="auto" w:fill="auto"/>
          </w:tcPr>
          <w:p w:rsidR="00826037" w:rsidRPr="00ED1C25" w:rsidRDefault="00826037" w:rsidP="002A2F4F">
            <w:pPr>
              <w:tabs>
                <w:tab w:val="left" w:pos="270"/>
              </w:tabs>
              <w:spacing w:before="100" w:beforeAutospacing="1" w:after="100" w:afterAutospacing="1"/>
              <w:ind w:left="-11"/>
              <w:jc w:val="center"/>
              <w:rPr>
                <w:rFonts w:ascii="Gisha" w:hAnsi="Gisha" w:cs="Gisha"/>
                <w:noProof/>
                <w:lang w:val="id-ID"/>
              </w:rPr>
            </w:pPr>
            <w:r w:rsidRPr="00ED1C25">
              <w:rPr>
                <w:rFonts w:ascii="Gisha" w:hAnsi="Gisha" w:cs="Gisha"/>
                <w:noProof/>
                <w:lang w:val="id-ID"/>
              </w:rPr>
              <w:t>sangat tinggi</w:t>
            </w:r>
          </w:p>
        </w:tc>
      </w:tr>
      <w:tr w:rsidR="00826037" w:rsidRPr="00ED1C25" w:rsidTr="00D2082F">
        <w:trPr>
          <w:trHeight w:val="268"/>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t>0,61 – 0,80</w:t>
            </w:r>
          </w:p>
        </w:tc>
        <w:tc>
          <w:tcPr>
            <w:tcW w:w="1766" w:type="dxa"/>
            <w:shd w:val="clear" w:color="auto" w:fill="auto"/>
          </w:tcPr>
          <w:p w:rsidR="00826037" w:rsidRPr="00ED1C25" w:rsidRDefault="00826037" w:rsidP="002A2F4F">
            <w:pPr>
              <w:spacing w:before="100" w:beforeAutospacing="1" w:after="100" w:afterAutospacing="1"/>
              <w:ind w:left="-11"/>
              <w:jc w:val="center"/>
              <w:rPr>
                <w:rFonts w:ascii="Gisha" w:hAnsi="Gisha" w:cs="Gisha"/>
                <w:noProof/>
                <w:lang w:val="id-ID"/>
              </w:rPr>
            </w:pPr>
            <w:r w:rsidRPr="00ED1C25">
              <w:rPr>
                <w:rFonts w:ascii="Gisha" w:hAnsi="Gisha" w:cs="Gisha"/>
                <w:noProof/>
                <w:lang w:val="id-ID"/>
              </w:rPr>
              <w:t>tinggi</w:t>
            </w:r>
          </w:p>
        </w:tc>
      </w:tr>
      <w:tr w:rsidR="00826037" w:rsidRPr="00ED1C25" w:rsidTr="00D2082F">
        <w:trPr>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lastRenderedPageBreak/>
              <w:t>0,41 – 0,60</w:t>
            </w:r>
          </w:p>
        </w:tc>
        <w:tc>
          <w:tcPr>
            <w:tcW w:w="1766" w:type="dxa"/>
            <w:shd w:val="clear" w:color="auto" w:fill="auto"/>
          </w:tcPr>
          <w:p w:rsidR="00826037" w:rsidRPr="00ED1C25" w:rsidRDefault="00826037" w:rsidP="002A2F4F">
            <w:pPr>
              <w:spacing w:before="100" w:beforeAutospacing="1" w:after="100" w:afterAutospacing="1"/>
              <w:ind w:left="-11"/>
              <w:jc w:val="center"/>
              <w:rPr>
                <w:rFonts w:ascii="Gisha" w:hAnsi="Gisha" w:cs="Gisha"/>
                <w:noProof/>
                <w:lang w:val="id-ID"/>
              </w:rPr>
            </w:pPr>
            <w:r w:rsidRPr="00ED1C25">
              <w:rPr>
                <w:rFonts w:ascii="Gisha" w:hAnsi="Gisha" w:cs="Gisha"/>
                <w:noProof/>
                <w:lang w:val="id-ID"/>
              </w:rPr>
              <w:t>sedang</w:t>
            </w:r>
          </w:p>
        </w:tc>
      </w:tr>
      <w:tr w:rsidR="00826037" w:rsidRPr="00ED1C25" w:rsidTr="00D2082F">
        <w:trPr>
          <w:trHeight w:val="162"/>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t>0,21 – 0,40</w:t>
            </w:r>
          </w:p>
        </w:tc>
        <w:tc>
          <w:tcPr>
            <w:tcW w:w="1766" w:type="dxa"/>
            <w:shd w:val="clear" w:color="auto" w:fill="auto"/>
          </w:tcPr>
          <w:p w:rsidR="00826037" w:rsidRPr="00ED1C25" w:rsidRDefault="00826037" w:rsidP="002A2F4F">
            <w:pPr>
              <w:spacing w:before="100" w:beforeAutospacing="1" w:after="100" w:afterAutospacing="1"/>
              <w:ind w:left="-11"/>
              <w:jc w:val="center"/>
              <w:rPr>
                <w:rFonts w:ascii="Gisha" w:hAnsi="Gisha" w:cs="Gisha"/>
                <w:noProof/>
                <w:lang w:val="id-ID"/>
              </w:rPr>
            </w:pPr>
            <w:r w:rsidRPr="00ED1C25">
              <w:rPr>
                <w:rFonts w:ascii="Gisha" w:hAnsi="Gisha" w:cs="Gisha"/>
                <w:noProof/>
                <w:lang w:val="id-ID"/>
              </w:rPr>
              <w:t>rendah</w:t>
            </w:r>
          </w:p>
        </w:tc>
      </w:tr>
      <w:tr w:rsidR="00826037" w:rsidRPr="00ED1C25" w:rsidTr="00D2082F">
        <w:trPr>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t>0,01 – 0,20</w:t>
            </w:r>
          </w:p>
        </w:tc>
        <w:tc>
          <w:tcPr>
            <w:tcW w:w="1766" w:type="dxa"/>
            <w:shd w:val="clear" w:color="auto" w:fill="auto"/>
          </w:tcPr>
          <w:p w:rsidR="00826037" w:rsidRPr="00ED1C25" w:rsidRDefault="00826037" w:rsidP="002A2F4F">
            <w:pPr>
              <w:tabs>
                <w:tab w:val="left" w:pos="374"/>
                <w:tab w:val="left" w:pos="1496"/>
                <w:tab w:val="center" w:pos="4320"/>
                <w:tab w:val="right" w:pos="8640"/>
              </w:tabs>
              <w:spacing w:before="100" w:beforeAutospacing="1" w:after="100" w:afterAutospacing="1"/>
              <w:ind w:left="-11"/>
              <w:jc w:val="center"/>
              <w:rPr>
                <w:rFonts w:ascii="Gisha" w:hAnsi="Gisha" w:cs="Gisha"/>
                <w:noProof/>
                <w:lang w:val="id-ID"/>
              </w:rPr>
            </w:pPr>
            <w:r w:rsidRPr="00ED1C25">
              <w:rPr>
                <w:rFonts w:ascii="Gisha" w:hAnsi="Gisha" w:cs="Gisha"/>
                <w:noProof/>
                <w:lang w:val="id-ID"/>
              </w:rPr>
              <w:t>sangat rendah</w:t>
            </w:r>
          </w:p>
        </w:tc>
      </w:tr>
      <w:tr w:rsidR="00826037" w:rsidRPr="00ED1C25" w:rsidTr="00D2082F">
        <w:trPr>
          <w:jc w:val="center"/>
        </w:trPr>
        <w:tc>
          <w:tcPr>
            <w:tcW w:w="1519" w:type="dxa"/>
            <w:shd w:val="clear" w:color="auto" w:fill="auto"/>
          </w:tcPr>
          <w:p w:rsidR="00826037" w:rsidRPr="00ED1C25" w:rsidRDefault="00826037" w:rsidP="002A2F4F">
            <w:pPr>
              <w:spacing w:before="100" w:beforeAutospacing="1" w:after="100" w:afterAutospacing="1"/>
              <w:ind w:left="-11"/>
              <w:contextualSpacing/>
              <w:jc w:val="center"/>
              <w:rPr>
                <w:rFonts w:ascii="Gisha" w:hAnsi="Gisha" w:cs="Gisha"/>
                <w:b/>
                <w:bCs/>
                <w:noProof/>
                <w:lang w:val="id-ID"/>
              </w:rPr>
            </w:pPr>
            <w:r w:rsidRPr="00ED1C25">
              <w:rPr>
                <w:rFonts w:ascii="Gisha" w:hAnsi="Gisha" w:cs="Gisha"/>
                <w:noProof/>
                <w:lang w:val="id-ID"/>
              </w:rPr>
              <w:t>0,00</w:t>
            </w:r>
          </w:p>
        </w:tc>
        <w:tc>
          <w:tcPr>
            <w:tcW w:w="1766" w:type="dxa"/>
            <w:shd w:val="clear" w:color="auto" w:fill="auto"/>
          </w:tcPr>
          <w:p w:rsidR="00826037" w:rsidRPr="00ED1C25" w:rsidRDefault="00826037" w:rsidP="002A2F4F">
            <w:pPr>
              <w:tabs>
                <w:tab w:val="left" w:pos="374"/>
                <w:tab w:val="left" w:pos="1496"/>
                <w:tab w:val="center" w:pos="4320"/>
                <w:tab w:val="right" w:pos="8640"/>
              </w:tabs>
              <w:spacing w:before="100" w:beforeAutospacing="1" w:after="100" w:afterAutospacing="1"/>
              <w:ind w:left="-11"/>
              <w:jc w:val="center"/>
              <w:rPr>
                <w:rFonts w:ascii="Gisha" w:hAnsi="Gisha" w:cs="Gisha"/>
                <w:noProof/>
                <w:lang w:val="id-ID"/>
              </w:rPr>
            </w:pPr>
            <w:r w:rsidRPr="00ED1C25">
              <w:rPr>
                <w:rFonts w:ascii="Gisha" w:hAnsi="Gisha" w:cs="Gisha"/>
                <w:noProof/>
                <w:lang w:val="id-ID"/>
              </w:rPr>
              <w:t>tidak valid</w:t>
            </w:r>
          </w:p>
        </w:tc>
      </w:tr>
    </w:tbl>
    <w:p w:rsidR="00826037" w:rsidRPr="00ED1C25" w:rsidRDefault="00826037" w:rsidP="00826037">
      <w:pPr>
        <w:pStyle w:val="ListParagraph"/>
        <w:numPr>
          <w:ilvl w:val="0"/>
          <w:numId w:val="26"/>
        </w:numPr>
        <w:spacing w:before="120" w:after="0" w:line="240" w:lineRule="auto"/>
        <w:ind w:left="284" w:hanging="284"/>
        <w:jc w:val="both"/>
        <w:rPr>
          <w:rFonts w:ascii="Gisha" w:hAnsi="Gisha" w:cs="Gisha"/>
          <w:b/>
          <w:noProof/>
          <w:lang w:val="id-ID"/>
        </w:rPr>
      </w:pPr>
      <w:r w:rsidRPr="00ED1C25">
        <w:rPr>
          <w:rFonts w:ascii="Gisha" w:hAnsi="Gisha" w:cs="Gisha"/>
          <w:b/>
          <w:noProof/>
          <w:lang w:val="id-ID"/>
        </w:rPr>
        <w:t xml:space="preserve">Teknik Analisis Kepraktisan </w:t>
      </w:r>
    </w:p>
    <w:p w:rsidR="00826037" w:rsidRPr="00ED1C25" w:rsidRDefault="00826037" w:rsidP="00826037">
      <w:pPr>
        <w:tabs>
          <w:tab w:val="left" w:pos="284"/>
        </w:tabs>
        <w:ind w:left="284"/>
        <w:jc w:val="both"/>
        <w:rPr>
          <w:rFonts w:ascii="Gisha" w:hAnsi="Gisha" w:cs="Gisha"/>
          <w:i/>
          <w:color w:val="1D1B11"/>
          <w:lang w:val="en-SG"/>
        </w:rPr>
      </w:pPr>
      <w:r w:rsidRPr="00ED1C25">
        <w:rPr>
          <w:rFonts w:ascii="Gisha" w:hAnsi="Gisha" w:cs="Gisha"/>
          <w:color w:val="1D1B11"/>
          <w:lang w:val="id-ID"/>
        </w:rPr>
        <w:t xml:space="preserve">Teknik analisis kepraktisan bahan ajar berupa buku </w:t>
      </w:r>
      <w:r w:rsidRPr="00ED1C25">
        <w:rPr>
          <w:rFonts w:ascii="Gisha" w:hAnsi="Gisha" w:cs="Gisha"/>
          <w:i/>
          <w:color w:val="1D1B11"/>
          <w:lang w:val="id-ID"/>
        </w:rPr>
        <w:t xml:space="preserve">pop up </w:t>
      </w:r>
      <w:r w:rsidRPr="00ED1C25">
        <w:rPr>
          <w:rFonts w:ascii="Gisha" w:hAnsi="Gisha" w:cs="Gisha"/>
          <w:color w:val="1D1B11"/>
          <w:lang w:val="id-ID"/>
        </w:rPr>
        <w:t xml:space="preserve">didasarkan pada data angket yang telah diisi oleh guru (angket respon guru) dan peserta didik (angket respon peserta didik). Penelitian ini menggunakan angket tertutup model skala Likert yang disusun dengan lima skala yaitu: Sangat Setuju (SS), Setuju (S), Tidak Setuju (TS) dan Sangat Tidak Setuju (STS). Untuk keperluan analisis, maka data yang diperoleh akan diolah dengan menggunakan formula </w:t>
      </w:r>
      <w:r w:rsidRPr="00ED1C25">
        <w:rPr>
          <w:rFonts w:ascii="Gisha" w:hAnsi="Gisha" w:cs="Gisha"/>
          <w:i/>
          <w:color w:val="1D1B11"/>
          <w:lang w:val="id-ID"/>
        </w:rPr>
        <w:t xml:space="preserve">Kappa Cohen. </w:t>
      </w:r>
    </w:p>
    <w:p w:rsidR="00D2082F" w:rsidRPr="00D2082F" w:rsidRDefault="00826037" w:rsidP="00ED1C25">
      <w:pPr>
        <w:pStyle w:val="ListParagraph"/>
        <w:numPr>
          <w:ilvl w:val="0"/>
          <w:numId w:val="10"/>
        </w:numPr>
        <w:tabs>
          <w:tab w:val="left" w:pos="270"/>
        </w:tabs>
        <w:spacing w:after="0"/>
        <w:ind w:left="284" w:hanging="284"/>
        <w:jc w:val="both"/>
        <w:rPr>
          <w:rFonts w:ascii="Gisha" w:hAnsi="Gisha" w:cs="Gisha"/>
          <w:b/>
          <w:noProof/>
          <w:sz w:val="24"/>
          <w:szCs w:val="24"/>
          <w:lang w:val="id-ID"/>
        </w:rPr>
      </w:pPr>
      <w:r w:rsidRPr="002D30D8">
        <w:rPr>
          <w:rFonts w:ascii="Gisha" w:hAnsi="Gisha" w:cs="Gisha"/>
          <w:b/>
          <w:noProof/>
          <w:sz w:val="24"/>
          <w:szCs w:val="24"/>
          <w:lang w:val="id-ID"/>
        </w:rPr>
        <w:t xml:space="preserve">HASIL DAN PEMBAHASAN </w:t>
      </w:r>
    </w:p>
    <w:p w:rsidR="00D2082F" w:rsidRPr="00D2082F" w:rsidRDefault="00D2082F" w:rsidP="00D2082F">
      <w:pPr>
        <w:spacing w:before="120" w:after="120" w:line="23" w:lineRule="atLeast"/>
        <w:jc w:val="both"/>
        <w:rPr>
          <w:rFonts w:ascii="Gisha" w:hAnsi="Gisha" w:cs="Gisha"/>
          <w:b/>
          <w:szCs w:val="20"/>
          <w:lang w:val="en-SG"/>
        </w:rPr>
      </w:pPr>
      <w:r w:rsidRPr="00D2082F">
        <w:rPr>
          <w:rFonts w:ascii="Gisha" w:hAnsi="Gisha" w:cs="Gisha"/>
          <w:b/>
          <w:szCs w:val="20"/>
          <w:lang w:val="id-ID"/>
        </w:rPr>
        <w:t>Uji Validitas Bahan Ajar</w:t>
      </w:r>
    </w:p>
    <w:p w:rsidR="00D2082F" w:rsidRDefault="00D2082F" w:rsidP="00D2082F">
      <w:pPr>
        <w:spacing w:before="120" w:after="120" w:line="23" w:lineRule="atLeast"/>
        <w:jc w:val="center"/>
        <w:rPr>
          <w:rFonts w:ascii="Gisha" w:hAnsi="Gisha" w:cs="Gisha"/>
          <w:szCs w:val="20"/>
          <w:lang w:val="en-SG"/>
        </w:rPr>
      </w:pPr>
      <w:r w:rsidRPr="00D2082F">
        <w:rPr>
          <w:rFonts w:ascii="Gisha" w:hAnsi="Gisha" w:cs="Gisha"/>
          <w:b/>
          <w:noProof/>
          <w:szCs w:val="20"/>
          <w:lang w:val="en-SG" w:eastAsia="en-SG"/>
        </w:rPr>
        <w:drawing>
          <wp:inline distT="0" distB="0" distL="0" distR="0" wp14:anchorId="4BF5BFBA" wp14:editId="2DC910F2">
            <wp:extent cx="2324100" cy="2790825"/>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082F" w:rsidRPr="00D2082F" w:rsidRDefault="00D2082F" w:rsidP="00D2082F">
      <w:pPr>
        <w:spacing w:before="120" w:after="120" w:line="23" w:lineRule="atLeast"/>
        <w:jc w:val="center"/>
        <w:rPr>
          <w:rFonts w:ascii="Gisha" w:hAnsi="Gisha" w:cs="Gisha"/>
          <w:b/>
          <w:sz w:val="20"/>
          <w:szCs w:val="20"/>
          <w:lang w:val="en-SG"/>
        </w:rPr>
      </w:pPr>
      <w:r w:rsidRPr="00D2082F">
        <w:rPr>
          <w:rFonts w:ascii="Gisha" w:hAnsi="Gisha" w:cs="Gisha"/>
          <w:b/>
          <w:sz w:val="20"/>
          <w:szCs w:val="20"/>
          <w:lang w:val="id-ID"/>
        </w:rPr>
        <w:t>Gambar 2 Nilai rata – rata moment kappa Uji Validitas</w:t>
      </w:r>
    </w:p>
    <w:p w:rsidR="00D2082F" w:rsidRPr="00D2082F" w:rsidRDefault="00D2082F" w:rsidP="00D2082F">
      <w:pPr>
        <w:jc w:val="both"/>
        <w:rPr>
          <w:rFonts w:ascii="Gisha" w:hAnsi="Gisha" w:cs="Gisha"/>
          <w:lang w:val="en-SG"/>
        </w:rPr>
      </w:pPr>
      <w:r w:rsidRPr="00D2082F">
        <w:rPr>
          <w:rFonts w:ascii="Gisha" w:hAnsi="Gisha" w:cs="Gisha"/>
          <w:szCs w:val="20"/>
          <w:lang w:val="id-ID"/>
        </w:rPr>
        <w:t xml:space="preserve">Pada Gambar 2 dapat dilihat bahwa dari keempat validator memberikan nilai yang berbeda – beda. Rata – rata moment kappa (k) </w:t>
      </w:r>
      <w:r w:rsidRPr="00D2082F">
        <w:rPr>
          <w:rFonts w:ascii="Gisha" w:hAnsi="Gisha" w:cs="Gisha"/>
          <w:szCs w:val="20"/>
          <w:lang w:val="id-ID"/>
        </w:rPr>
        <w:lastRenderedPageBreak/>
        <w:t xml:space="preserve">validator 1 yaitu 0.94 dengan kategori sangat tinggi, validator yaitu 0.94 dengan kategori sangat tinggi, validator 3 yaitu 0.84 dengan kategori sangat tinggi dan validator 4 yaitu 0.74 dengan kategori tinggi. </w:t>
      </w:r>
      <w:r w:rsidRPr="00D2082F">
        <w:rPr>
          <w:rFonts w:ascii="Gisha" w:hAnsi="Gisha" w:cs="Gisha"/>
          <w:lang w:val="id-ID"/>
        </w:rPr>
        <w:t xml:space="preserve">Secara keseluruhan dapat dilihat bahwa keempat validator, 3 orang validator memberikan penilaian sangat tinggi atau sangat valid dan 1 orang validator memberikan penilaian valid. Maka dapat kita simpulkan bahwa bahan ajar berupa buku </w:t>
      </w:r>
      <w:r w:rsidRPr="00D2082F">
        <w:rPr>
          <w:rFonts w:ascii="Gisha" w:hAnsi="Gisha" w:cs="Gisha"/>
          <w:i/>
          <w:lang w:val="id-ID"/>
        </w:rPr>
        <w:t>pop up</w:t>
      </w:r>
      <w:r w:rsidRPr="00D2082F">
        <w:rPr>
          <w:rFonts w:ascii="Gisha" w:hAnsi="Gisha" w:cs="Gisha"/>
          <w:lang w:val="id-ID"/>
        </w:rPr>
        <w:t xml:space="preserve"> yang dikembangkan penulis sudah memenuhi kriteria yang sesuai dengan alat penilaiannya (lembar validasi). Bahan ajar yang dikembangkan sudah disusun berdasarkan indikator pencapaian kompetensi yang dikembangkan. Suatu produk dikatakan valid jika produk tersebut dapat menunjukkan suatu kondisi yang sudah sesuai dengan isi dan konstruknya </w:t>
      </w:r>
      <w:r w:rsidRPr="00D2082F">
        <w:rPr>
          <w:rFonts w:ascii="Gisha" w:hAnsi="Gisha" w:cs="Gisha"/>
          <w:lang w:val="id-ID"/>
        </w:rPr>
        <w:fldChar w:fldCharType="begin" w:fldLock="1"/>
      </w:r>
      <w:r w:rsidR="009C41D6">
        <w:rPr>
          <w:rFonts w:ascii="Gisha" w:hAnsi="Gisha" w:cs="Gisha"/>
          <w:lang w:val="id-ID"/>
        </w:rPr>
        <w:instrText>ADDIN CSL_CITATION {"citationItems":[{"id":"ITEM-1","itemData":{"author":[{"dropping-particle":"","family":"Arikunto","given":"S","non-dropping-particle":"","parse-names":false,"suffix":""}],"id":"ITEM-1","issued":{"date-parts":[["2008"]]},"publisher":"Bumi Aksara","publisher-place":"Jakarta","title":"Dasar-Dasar Evaluasi Pendidikan","type":"book"},"uris":["http://www.mendeley.com/documents/?uuid=c55591e2-fa49-4ca5-9c54-4f91e5f02af6"]}],"mendeley":{"formattedCitation":"(Arikunto, 2008)","plainTextFormattedCitation":"(Arikunto, 2008)","previouslyFormattedCitation":"[21]"},"properties":{"noteIndex":0},"schema":"https://github.com/citation-style-language/schema/raw/master/csl-citation.json"}</w:instrText>
      </w:r>
      <w:r w:rsidRPr="00D2082F">
        <w:rPr>
          <w:rFonts w:ascii="Gisha" w:hAnsi="Gisha" w:cs="Gisha"/>
          <w:lang w:val="id-ID"/>
        </w:rPr>
        <w:fldChar w:fldCharType="separate"/>
      </w:r>
      <w:r w:rsidR="009C41D6" w:rsidRPr="009C41D6">
        <w:rPr>
          <w:rFonts w:ascii="Gisha" w:hAnsi="Gisha" w:cs="Gisha"/>
          <w:noProof/>
          <w:lang w:val="id-ID"/>
        </w:rPr>
        <w:t>(Arikunto, 2008)</w:t>
      </w:r>
      <w:r w:rsidRPr="00D2082F">
        <w:rPr>
          <w:rFonts w:ascii="Gisha" w:hAnsi="Gisha" w:cs="Gisha"/>
          <w:lang w:val="id-ID"/>
        </w:rPr>
        <w:fldChar w:fldCharType="end"/>
      </w:r>
      <w:r>
        <w:rPr>
          <w:rFonts w:ascii="Gisha" w:hAnsi="Gisha" w:cs="Gisha"/>
          <w:lang w:val="en-SG"/>
        </w:rPr>
        <w:t xml:space="preserve">. </w:t>
      </w:r>
    </w:p>
    <w:p w:rsidR="00D2082F" w:rsidRPr="00D2082F" w:rsidRDefault="00D2082F" w:rsidP="00D2082F">
      <w:pPr>
        <w:tabs>
          <w:tab w:val="left" w:pos="3491"/>
        </w:tabs>
        <w:jc w:val="both"/>
        <w:rPr>
          <w:rFonts w:ascii="Gisha" w:hAnsi="Gisha" w:cs="Gisha"/>
          <w:b/>
          <w:szCs w:val="20"/>
          <w:lang w:val="en-SG"/>
        </w:rPr>
      </w:pPr>
      <w:r>
        <w:rPr>
          <w:rFonts w:ascii="Gisha" w:hAnsi="Gisha" w:cs="Gisha"/>
          <w:b/>
          <w:szCs w:val="20"/>
          <w:lang w:val="id-ID"/>
        </w:rPr>
        <w:t>Uji Praktikalitas Bahan Ajar</w:t>
      </w:r>
    </w:p>
    <w:p w:rsidR="00D2082F" w:rsidRPr="00D2082F" w:rsidRDefault="00D2082F" w:rsidP="00D2082F">
      <w:pPr>
        <w:tabs>
          <w:tab w:val="left" w:pos="3491"/>
        </w:tabs>
        <w:jc w:val="center"/>
        <w:rPr>
          <w:rFonts w:ascii="Gisha" w:hAnsi="Gisha" w:cs="Gisha"/>
          <w:b/>
          <w:i/>
          <w:sz w:val="20"/>
          <w:szCs w:val="20"/>
          <w:lang w:val="en-SG"/>
        </w:rPr>
      </w:pPr>
      <w:r w:rsidRPr="00D2082F">
        <w:rPr>
          <w:rFonts w:ascii="Gisha" w:hAnsi="Gisha" w:cs="Gisha"/>
          <w:b/>
          <w:sz w:val="20"/>
          <w:szCs w:val="20"/>
          <w:lang w:val="id-ID"/>
        </w:rPr>
        <w:t xml:space="preserve">Tabel 2. Nilai Rata – rata moment kappa uji praktikalitas buku </w:t>
      </w:r>
      <w:r w:rsidRPr="00D2082F">
        <w:rPr>
          <w:rFonts w:ascii="Gisha" w:hAnsi="Gisha" w:cs="Gisha"/>
          <w:b/>
          <w:i/>
          <w:sz w:val="20"/>
          <w:szCs w:val="20"/>
          <w:lang w:val="id-ID"/>
        </w:rPr>
        <w:t>pop up</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86"/>
      </w:tblGrid>
      <w:tr w:rsidR="00D2082F" w:rsidRPr="00D2082F" w:rsidTr="00D2082F">
        <w:trPr>
          <w:jc w:val="center"/>
        </w:trPr>
        <w:tc>
          <w:tcPr>
            <w:tcW w:w="1807"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b/>
                <w:noProof/>
                <w:sz w:val="22"/>
              </w:rPr>
            </w:pPr>
            <w:r w:rsidRPr="00D2082F">
              <w:rPr>
                <w:rFonts w:ascii="Gisha" w:eastAsia="Calibri" w:hAnsi="Gisha" w:cs="Gisha"/>
                <w:b/>
                <w:noProof/>
                <w:sz w:val="22"/>
              </w:rPr>
              <w:t>Uji Praktikalitas</w:t>
            </w:r>
          </w:p>
        </w:tc>
        <w:tc>
          <w:tcPr>
            <w:tcW w:w="1986"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b/>
                <w:noProof/>
                <w:sz w:val="22"/>
              </w:rPr>
            </w:pPr>
            <w:r w:rsidRPr="00D2082F">
              <w:rPr>
                <w:rFonts w:ascii="Gisha" w:eastAsia="Calibri" w:hAnsi="Gisha" w:cs="Gisha"/>
                <w:b/>
                <w:noProof/>
                <w:sz w:val="22"/>
              </w:rPr>
              <w:t>Nilai rata- rata moment kappa (k)</w:t>
            </w:r>
          </w:p>
        </w:tc>
      </w:tr>
      <w:tr w:rsidR="00D2082F" w:rsidRPr="00D2082F" w:rsidTr="00D2082F">
        <w:trPr>
          <w:jc w:val="center"/>
        </w:trPr>
        <w:tc>
          <w:tcPr>
            <w:tcW w:w="1807"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noProof/>
                <w:sz w:val="22"/>
              </w:rPr>
            </w:pPr>
            <w:r w:rsidRPr="00D2082F">
              <w:rPr>
                <w:rFonts w:ascii="Gisha" w:eastAsia="Calibri" w:hAnsi="Gisha" w:cs="Gisha"/>
                <w:noProof/>
                <w:sz w:val="22"/>
              </w:rPr>
              <w:t>Angket Respon Guru</w:t>
            </w:r>
          </w:p>
        </w:tc>
        <w:tc>
          <w:tcPr>
            <w:tcW w:w="1986"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noProof/>
                <w:sz w:val="22"/>
              </w:rPr>
            </w:pPr>
            <w:r w:rsidRPr="00D2082F">
              <w:rPr>
                <w:rFonts w:ascii="Gisha" w:eastAsia="Calibri" w:hAnsi="Gisha" w:cs="Gisha"/>
                <w:noProof/>
                <w:sz w:val="22"/>
              </w:rPr>
              <w:t>0.89</w:t>
            </w:r>
          </w:p>
        </w:tc>
      </w:tr>
      <w:tr w:rsidR="00D2082F" w:rsidRPr="00D2082F" w:rsidTr="00D2082F">
        <w:trPr>
          <w:jc w:val="center"/>
        </w:trPr>
        <w:tc>
          <w:tcPr>
            <w:tcW w:w="1807"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noProof/>
                <w:sz w:val="22"/>
              </w:rPr>
            </w:pPr>
            <w:r w:rsidRPr="00D2082F">
              <w:rPr>
                <w:rFonts w:ascii="Gisha" w:eastAsia="Calibri" w:hAnsi="Gisha" w:cs="Gisha"/>
                <w:noProof/>
                <w:sz w:val="22"/>
              </w:rPr>
              <w:t>Angket Respon Siswa</w:t>
            </w:r>
          </w:p>
        </w:tc>
        <w:tc>
          <w:tcPr>
            <w:tcW w:w="1986" w:type="dxa"/>
            <w:shd w:val="clear" w:color="auto" w:fill="auto"/>
            <w:vAlign w:val="center"/>
          </w:tcPr>
          <w:p w:rsidR="00D2082F" w:rsidRPr="00D2082F" w:rsidRDefault="00D2082F" w:rsidP="00D2082F">
            <w:pPr>
              <w:pStyle w:val="HTMLPreformatted"/>
              <w:tabs>
                <w:tab w:val="clear" w:pos="916"/>
                <w:tab w:val="clear" w:pos="1832"/>
                <w:tab w:val="left" w:pos="567"/>
              </w:tabs>
              <w:jc w:val="center"/>
              <w:rPr>
                <w:rFonts w:ascii="Gisha" w:eastAsia="Calibri" w:hAnsi="Gisha" w:cs="Gisha"/>
                <w:noProof/>
                <w:sz w:val="22"/>
              </w:rPr>
            </w:pPr>
            <w:r w:rsidRPr="00D2082F">
              <w:rPr>
                <w:rFonts w:ascii="Gisha" w:eastAsia="Calibri" w:hAnsi="Gisha" w:cs="Gisha"/>
                <w:noProof/>
                <w:sz w:val="22"/>
              </w:rPr>
              <w:t>0.83</w:t>
            </w:r>
          </w:p>
        </w:tc>
      </w:tr>
    </w:tbl>
    <w:p w:rsidR="00D2082F" w:rsidRPr="00D2082F" w:rsidRDefault="00D2082F" w:rsidP="00D2082F">
      <w:pPr>
        <w:pStyle w:val="HTMLPreformatted"/>
        <w:tabs>
          <w:tab w:val="clear" w:pos="916"/>
          <w:tab w:val="clear" w:pos="1832"/>
          <w:tab w:val="left" w:pos="567"/>
        </w:tabs>
        <w:jc w:val="both"/>
        <w:rPr>
          <w:rFonts w:ascii="Gisha" w:hAnsi="Gisha" w:cs="Gisha"/>
          <w:b/>
          <w:noProof/>
          <w:sz w:val="22"/>
        </w:rPr>
      </w:pPr>
    </w:p>
    <w:p w:rsidR="00D2082F" w:rsidRDefault="00D2082F" w:rsidP="00D2082F">
      <w:pPr>
        <w:pStyle w:val="ListParagraph"/>
        <w:ind w:left="0"/>
        <w:jc w:val="both"/>
        <w:rPr>
          <w:rFonts w:ascii="Gisha" w:hAnsi="Gisha" w:cs="Gisha"/>
          <w:noProof/>
          <w:lang w:val="en-SG"/>
        </w:rPr>
      </w:pPr>
      <w:r w:rsidRPr="00D2082F">
        <w:rPr>
          <w:rFonts w:ascii="Gisha" w:hAnsi="Gisha" w:cs="Gisha"/>
          <w:noProof/>
          <w:lang w:val="id-ID"/>
        </w:rPr>
        <w:t xml:space="preserve">Berdasarkan peroleh nilai moment kappa (k) dari angket respon guru terhadap praktikalitas bahan ajar yang dikembangkan yaitu sebesar 0.89 dengan kategori sangat tinggi berarti bahwa bahan ajar berupa buku </w:t>
      </w:r>
      <w:r w:rsidRPr="00D2082F">
        <w:rPr>
          <w:rFonts w:ascii="Gisha" w:hAnsi="Gisha" w:cs="Gisha"/>
          <w:i/>
          <w:noProof/>
          <w:lang w:val="id-ID"/>
        </w:rPr>
        <w:t>pop up</w:t>
      </w:r>
      <w:r w:rsidRPr="00D2082F">
        <w:rPr>
          <w:rFonts w:ascii="Gisha" w:hAnsi="Gisha" w:cs="Gisha"/>
          <w:noProof/>
          <w:lang w:val="id-ID"/>
        </w:rPr>
        <w:t xml:space="preserve">  untuk pokok bahasan kimia rumah tangga sudah sesuai dengan KD, indikator dan tujuan pembelajaran, informasi penting dan bagian </w:t>
      </w:r>
      <w:r w:rsidRPr="00D2082F">
        <w:rPr>
          <w:rFonts w:ascii="Gisha" w:hAnsi="Gisha" w:cs="Gisha"/>
          <w:i/>
          <w:noProof/>
          <w:lang w:val="id-ID"/>
        </w:rPr>
        <w:t>pop up</w:t>
      </w:r>
      <w:r w:rsidRPr="00D2082F">
        <w:rPr>
          <w:rFonts w:ascii="Gisha" w:hAnsi="Gisha" w:cs="Gisha"/>
          <w:noProof/>
          <w:lang w:val="id-ID"/>
        </w:rPr>
        <w:t xml:space="preserve"> pada buku yang timbul dapat menarik perhatian siswa untuk membaca dan belajar. </w:t>
      </w:r>
      <w:r w:rsidRPr="00D2082F">
        <w:rPr>
          <w:rFonts w:ascii="Gisha" w:hAnsi="Gisha" w:cs="Gisha"/>
          <w:noProof/>
          <w:lang w:val="id-ID"/>
        </w:rPr>
        <w:lastRenderedPageBreak/>
        <w:t xml:space="preserve">Selain itu buku </w:t>
      </w:r>
      <w:r w:rsidRPr="00D2082F">
        <w:rPr>
          <w:rFonts w:ascii="Gisha" w:hAnsi="Gisha" w:cs="Gisha"/>
          <w:i/>
          <w:noProof/>
          <w:lang w:val="id-ID"/>
        </w:rPr>
        <w:t>pop up</w:t>
      </w:r>
      <w:r w:rsidRPr="00D2082F">
        <w:rPr>
          <w:rFonts w:ascii="Gisha" w:hAnsi="Gisha" w:cs="Gisha"/>
          <w:noProof/>
          <w:lang w:val="id-ID"/>
        </w:rPr>
        <w:t xml:space="preserve"> juga mudah digunakan dan waktu yang diperlukan dalam pelaksanaannya juga efisien.</w:t>
      </w:r>
    </w:p>
    <w:p w:rsidR="00D2082F" w:rsidRDefault="00D2082F" w:rsidP="00D2082F">
      <w:pPr>
        <w:pStyle w:val="ListParagraph"/>
        <w:ind w:left="0"/>
        <w:jc w:val="both"/>
        <w:rPr>
          <w:rFonts w:ascii="Gisha" w:hAnsi="Gisha" w:cs="Gisha"/>
          <w:noProof/>
          <w:lang w:val="en-SG"/>
        </w:rPr>
      </w:pPr>
    </w:p>
    <w:p w:rsidR="00D2082F" w:rsidRPr="00D2082F" w:rsidRDefault="00D2082F" w:rsidP="00D2082F">
      <w:pPr>
        <w:pStyle w:val="ListParagraph"/>
        <w:ind w:left="0"/>
        <w:jc w:val="both"/>
        <w:rPr>
          <w:rFonts w:ascii="Gisha" w:hAnsi="Gisha" w:cs="Gisha"/>
          <w:noProof/>
          <w:lang w:val="en-SG"/>
        </w:rPr>
      </w:pPr>
      <w:r w:rsidRPr="00D2082F">
        <w:rPr>
          <w:rFonts w:ascii="Gisha" w:hAnsi="Gisha" w:cs="Gisha"/>
          <w:noProof/>
          <w:lang w:val="id-ID"/>
        </w:rPr>
        <w:t xml:space="preserve">Berdasarkan hasil peroleh nilai moment kappa (k) 0.83 yang memiliki kategori sangat tinggi berarti bahwa bahan ajar berupa buku </w:t>
      </w:r>
      <w:r w:rsidRPr="00D2082F">
        <w:rPr>
          <w:rFonts w:ascii="Gisha" w:hAnsi="Gisha" w:cs="Gisha"/>
          <w:i/>
          <w:noProof/>
          <w:lang w:val="id-ID"/>
        </w:rPr>
        <w:t>pop up</w:t>
      </w:r>
      <w:r w:rsidRPr="00D2082F">
        <w:rPr>
          <w:rFonts w:ascii="Gisha" w:hAnsi="Gisha" w:cs="Gisha"/>
          <w:noProof/>
          <w:lang w:val="id-ID"/>
        </w:rPr>
        <w:t xml:space="preserve"> untuk pokok bahasan kimia rumah tangga yang dihasilkan memilikai kategori praktikalitas sangat tinggi untuk digunakan dalam proses pembelajaran. Penggunaan warna, desain dan visualisasi 3 dimensi pada buku </w:t>
      </w:r>
      <w:r w:rsidRPr="00D2082F">
        <w:rPr>
          <w:rFonts w:ascii="Gisha" w:hAnsi="Gisha" w:cs="Gisha"/>
          <w:i/>
          <w:noProof/>
          <w:lang w:val="id-ID"/>
        </w:rPr>
        <w:t>pop up</w:t>
      </w:r>
      <w:r w:rsidRPr="00D2082F">
        <w:rPr>
          <w:rFonts w:ascii="Gisha" w:hAnsi="Gisha" w:cs="Gisha"/>
          <w:noProof/>
          <w:lang w:val="id-ID"/>
        </w:rPr>
        <w:t xml:space="preserve">  sangat membuat siswa tertarik untuk belajar.  Berdasarkan hal di atas dapat disimpulkan bahwa bahan ajar berupa buku </w:t>
      </w:r>
      <w:r w:rsidRPr="00D2082F">
        <w:rPr>
          <w:rFonts w:ascii="Gisha" w:hAnsi="Gisha" w:cs="Gisha"/>
          <w:i/>
          <w:noProof/>
          <w:lang w:val="id-ID"/>
        </w:rPr>
        <w:t>pop up</w:t>
      </w:r>
      <w:r w:rsidRPr="00D2082F">
        <w:rPr>
          <w:rFonts w:ascii="Gisha" w:hAnsi="Gisha" w:cs="Gisha"/>
          <w:noProof/>
          <w:lang w:val="id-ID"/>
        </w:rPr>
        <w:t xml:space="preserve"> untuk pokok bahasan kimia rumah tangga dapat menarik perhatian siswa dan membuat siswa bergairah untuk belajar.</w:t>
      </w:r>
    </w:p>
    <w:p w:rsidR="00D2082F" w:rsidRPr="00D2082F" w:rsidRDefault="00D2082F" w:rsidP="00D2082F">
      <w:pPr>
        <w:jc w:val="both"/>
        <w:rPr>
          <w:rFonts w:ascii="Gisha" w:hAnsi="Gisha" w:cs="Gisha"/>
          <w:b/>
          <w:lang w:val="en-SG"/>
        </w:rPr>
      </w:pPr>
      <w:r w:rsidRPr="00D2082F">
        <w:rPr>
          <w:rFonts w:ascii="Gisha" w:hAnsi="Gisha" w:cs="Gisha"/>
          <w:b/>
          <w:lang w:val="id-ID"/>
        </w:rPr>
        <w:t>Tampil</w:t>
      </w:r>
      <w:r>
        <w:rPr>
          <w:rFonts w:ascii="Gisha" w:hAnsi="Gisha" w:cs="Gisha"/>
          <w:b/>
          <w:lang w:val="id-ID"/>
        </w:rPr>
        <w:t>an Bahan Ajar Berupa Buku Pop U</w:t>
      </w:r>
      <w:r>
        <w:rPr>
          <w:rFonts w:ascii="Gisha" w:hAnsi="Gisha" w:cs="Gisha"/>
          <w:b/>
          <w:lang w:val="en-SG"/>
        </w:rPr>
        <w:t>p</w:t>
      </w:r>
    </w:p>
    <w:p w:rsidR="00D2082F" w:rsidRPr="00D2082F" w:rsidRDefault="00D2082F" w:rsidP="00D2082F">
      <w:pPr>
        <w:jc w:val="both"/>
        <w:rPr>
          <w:rFonts w:ascii="Gisha" w:hAnsi="Gisha" w:cs="Gisha"/>
          <w:lang w:val="en-SG"/>
        </w:rPr>
      </w:pPr>
      <w:r w:rsidRPr="00D2082F">
        <w:rPr>
          <w:rFonts w:ascii="Gisha" w:hAnsi="Gisha" w:cs="Gisha"/>
          <w:lang w:val="id-ID"/>
        </w:rPr>
        <w:t xml:space="preserve">Tampilan bahan ajar berupa buku pop up yang telah dikembangkan dapat dilihat pada Gambar </w:t>
      </w:r>
      <w:r w:rsidRPr="00D2082F">
        <w:rPr>
          <w:rFonts w:ascii="Gisha" w:hAnsi="Gisha" w:cs="Gisha"/>
          <w:lang w:val="en-SG"/>
        </w:rPr>
        <w:t xml:space="preserve">3,4,5,6 </w:t>
      </w:r>
      <w:r w:rsidRPr="00D2082F">
        <w:rPr>
          <w:rFonts w:ascii="Gisha" w:hAnsi="Gisha" w:cs="Gisha"/>
          <w:lang w:val="id-ID"/>
        </w:rPr>
        <w:t>dan 7</w:t>
      </w:r>
    </w:p>
    <w:p w:rsidR="00D2082F" w:rsidRPr="00D2082F" w:rsidRDefault="00D2082F" w:rsidP="00D2082F">
      <w:pPr>
        <w:jc w:val="center"/>
        <w:rPr>
          <w:rFonts w:ascii="Gisha" w:hAnsi="Gisha" w:cs="Gisha"/>
          <w:b/>
          <w:lang w:val="en-SG"/>
        </w:rPr>
      </w:pPr>
      <w:r w:rsidRPr="00D2082F">
        <w:rPr>
          <w:rFonts w:ascii="Gisha" w:hAnsi="Gisha" w:cs="Gisha"/>
          <w:noProof/>
          <w:color w:val="1D1B11"/>
          <w:sz w:val="24"/>
          <w:lang w:val="en-SG" w:eastAsia="en-SG"/>
        </w:rPr>
        <w:drawing>
          <wp:inline distT="0" distB="0" distL="0" distR="0" wp14:anchorId="159BED9B" wp14:editId="19F7170C">
            <wp:extent cx="2232837" cy="2711300"/>
            <wp:effectExtent l="0" t="0" r="0" b="0"/>
            <wp:docPr id="27" name="Picture 27" descr="Description: E:\IT'S MY FILE!!\Skripsiku\Desig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E:\IT'S MY FILE!!\Skripsiku\Design\o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795" cy="2717321"/>
                    </a:xfrm>
                    <a:prstGeom prst="rect">
                      <a:avLst/>
                    </a:prstGeom>
                    <a:noFill/>
                    <a:ln>
                      <a:noFill/>
                    </a:ln>
                  </pic:spPr>
                </pic:pic>
              </a:graphicData>
            </a:graphic>
          </wp:inline>
        </w:drawing>
      </w:r>
    </w:p>
    <w:p w:rsidR="00D2082F" w:rsidRPr="00D2082F" w:rsidRDefault="00D2082F" w:rsidP="00D2082F">
      <w:pPr>
        <w:jc w:val="center"/>
        <w:rPr>
          <w:rFonts w:ascii="Gisha" w:hAnsi="Gisha" w:cs="Gisha"/>
          <w:b/>
          <w:color w:val="000000"/>
          <w:sz w:val="20"/>
          <w:szCs w:val="20"/>
          <w:lang w:val="id-ID"/>
        </w:rPr>
      </w:pPr>
      <w:r w:rsidRPr="00D2082F">
        <w:rPr>
          <w:rFonts w:ascii="Gisha" w:hAnsi="Gisha" w:cs="Gisha"/>
          <w:b/>
          <w:color w:val="000000"/>
          <w:sz w:val="20"/>
          <w:szCs w:val="20"/>
          <w:lang w:val="id-ID"/>
        </w:rPr>
        <w:t xml:space="preserve">Gambar 3. </w:t>
      </w:r>
      <w:r w:rsidRPr="00D2082F">
        <w:rPr>
          <w:rFonts w:ascii="Gisha" w:hAnsi="Gisha" w:cs="Gisha"/>
          <w:b/>
          <w:i/>
          <w:sz w:val="20"/>
          <w:szCs w:val="20"/>
          <w:lang w:val="id-ID"/>
        </w:rPr>
        <w:t>Draft</w:t>
      </w:r>
      <w:r w:rsidRPr="00D2082F">
        <w:rPr>
          <w:rFonts w:ascii="Gisha" w:hAnsi="Gisha" w:cs="Gisha"/>
          <w:b/>
          <w:sz w:val="20"/>
          <w:szCs w:val="20"/>
          <w:lang w:val="id-ID"/>
        </w:rPr>
        <w:t xml:space="preserve"> </w:t>
      </w:r>
      <w:r w:rsidRPr="00D2082F">
        <w:rPr>
          <w:rFonts w:ascii="Gisha" w:hAnsi="Gisha" w:cs="Gisha"/>
          <w:b/>
          <w:noProof/>
          <w:sz w:val="20"/>
          <w:szCs w:val="20"/>
          <w:lang w:val="id-ID"/>
        </w:rPr>
        <w:t xml:space="preserve">Cover dan Judul Buku </w:t>
      </w:r>
      <w:r w:rsidRPr="00D2082F">
        <w:rPr>
          <w:rFonts w:ascii="Gisha" w:hAnsi="Gisha" w:cs="Gisha"/>
          <w:b/>
          <w:i/>
          <w:noProof/>
          <w:sz w:val="20"/>
          <w:szCs w:val="20"/>
          <w:lang w:val="id-ID"/>
        </w:rPr>
        <w:t>Pop Up</w:t>
      </w:r>
    </w:p>
    <w:p w:rsidR="00D2082F" w:rsidRPr="00D2082F" w:rsidRDefault="00D2082F" w:rsidP="00D2082F">
      <w:pPr>
        <w:tabs>
          <w:tab w:val="left" w:pos="567"/>
        </w:tabs>
        <w:spacing w:before="120" w:after="120" w:line="23" w:lineRule="atLeast"/>
        <w:jc w:val="center"/>
        <w:rPr>
          <w:rFonts w:ascii="Gisha" w:hAnsi="Gisha" w:cs="Gisha"/>
          <w:szCs w:val="20"/>
        </w:rPr>
      </w:pPr>
      <w:r w:rsidRPr="00D2082F">
        <w:rPr>
          <w:rFonts w:ascii="Gisha" w:hAnsi="Gisha" w:cs="Gisha"/>
          <w:noProof/>
          <w:sz w:val="24"/>
          <w:lang w:val="en-SG" w:eastAsia="en-SG"/>
        </w:rPr>
        <w:lastRenderedPageBreak/>
        <w:drawing>
          <wp:inline distT="0" distB="0" distL="0" distR="0" wp14:anchorId="373BE2A1" wp14:editId="0F7207F8">
            <wp:extent cx="2343150" cy="2505075"/>
            <wp:effectExtent l="0" t="0" r="0" b="9525"/>
            <wp:docPr id="26" name="Picture 26" descr="Description: E:\IT'S MY FILE!!\Skripsiku\dr gp\IMG_7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E:\IT'S MY FILE!!\Skripsiku\dr gp\IMG_7485.JPG"/>
                    <pic:cNvPicPr>
                      <a:picLocks noChangeAspect="1" noChangeArrowheads="1"/>
                    </pic:cNvPicPr>
                  </pic:nvPicPr>
                  <pic:blipFill>
                    <a:blip r:embed="rId16" cstate="print">
                      <a:extLst>
                        <a:ext uri="{28A0092B-C50C-407E-A947-70E740481C1C}">
                          <a14:useLocalDpi xmlns:a14="http://schemas.microsoft.com/office/drawing/2010/main" val="0"/>
                        </a:ext>
                      </a:extLst>
                    </a:blip>
                    <a:srcRect r="17551"/>
                    <a:stretch>
                      <a:fillRect/>
                    </a:stretch>
                  </pic:blipFill>
                  <pic:spPr bwMode="auto">
                    <a:xfrm>
                      <a:off x="0" y="0"/>
                      <a:ext cx="2343150" cy="2505075"/>
                    </a:xfrm>
                    <a:prstGeom prst="rect">
                      <a:avLst/>
                    </a:prstGeom>
                    <a:noFill/>
                    <a:ln>
                      <a:noFill/>
                    </a:ln>
                  </pic:spPr>
                </pic:pic>
              </a:graphicData>
            </a:graphic>
          </wp:inline>
        </w:drawing>
      </w:r>
    </w:p>
    <w:p w:rsidR="00D2082F" w:rsidRPr="003B1922" w:rsidRDefault="00D2082F" w:rsidP="003B1922">
      <w:pPr>
        <w:jc w:val="center"/>
        <w:rPr>
          <w:rFonts w:ascii="Gisha" w:hAnsi="Gisha" w:cs="Gisha"/>
          <w:b/>
          <w:noProof/>
          <w:sz w:val="20"/>
          <w:szCs w:val="20"/>
          <w:lang w:val="en-SG"/>
        </w:rPr>
      </w:pPr>
      <w:r w:rsidRPr="00D2082F">
        <w:rPr>
          <w:rFonts w:ascii="Gisha" w:hAnsi="Gisha" w:cs="Gisha"/>
          <w:b/>
          <w:sz w:val="20"/>
          <w:szCs w:val="20"/>
          <w:lang w:val="id-ID"/>
        </w:rPr>
        <w:t xml:space="preserve">Gambar 4. </w:t>
      </w:r>
      <w:r w:rsidRPr="00D2082F">
        <w:rPr>
          <w:rFonts w:ascii="Gisha" w:hAnsi="Gisha" w:cs="Gisha"/>
          <w:b/>
          <w:i/>
          <w:noProof/>
          <w:sz w:val="20"/>
          <w:szCs w:val="20"/>
          <w:lang w:val="id-ID"/>
        </w:rPr>
        <w:t xml:space="preserve">Draft </w:t>
      </w:r>
      <w:r w:rsidRPr="00D2082F">
        <w:rPr>
          <w:rFonts w:ascii="Gisha" w:hAnsi="Gisha" w:cs="Gisha"/>
          <w:b/>
          <w:noProof/>
          <w:sz w:val="20"/>
          <w:szCs w:val="20"/>
          <w:lang w:val="id-ID"/>
        </w:rPr>
        <w:t xml:space="preserve">tampilan </w:t>
      </w:r>
      <w:r w:rsidRPr="00D2082F">
        <w:rPr>
          <w:rFonts w:ascii="Gisha" w:hAnsi="Gisha" w:cs="Gisha"/>
          <w:b/>
          <w:i/>
          <w:noProof/>
          <w:sz w:val="20"/>
          <w:szCs w:val="20"/>
          <w:lang w:val="id-ID"/>
        </w:rPr>
        <w:t xml:space="preserve">pop up </w:t>
      </w:r>
      <w:r w:rsidRPr="00D2082F">
        <w:rPr>
          <w:rFonts w:ascii="Gisha" w:hAnsi="Gisha" w:cs="Gisha"/>
          <w:b/>
          <w:noProof/>
          <w:sz w:val="20"/>
          <w:szCs w:val="20"/>
          <w:lang w:val="id-ID"/>
        </w:rPr>
        <w:t>Kompetensi Dasar</w:t>
      </w:r>
      <w:bookmarkStart w:id="3" w:name="_GoBack"/>
      <w:bookmarkEnd w:id="3"/>
    </w:p>
    <w:p w:rsidR="00D2082F" w:rsidRPr="00D2082F" w:rsidRDefault="00D2082F" w:rsidP="00D2082F">
      <w:pPr>
        <w:jc w:val="center"/>
        <w:rPr>
          <w:rFonts w:ascii="Gisha" w:hAnsi="Gisha" w:cs="Gisha"/>
          <w:noProof/>
          <w:sz w:val="24"/>
          <w:lang w:val="en-SG" w:eastAsia="en-SG"/>
        </w:rPr>
      </w:pPr>
      <w:r w:rsidRPr="00D2082F">
        <w:rPr>
          <w:rFonts w:ascii="Gisha" w:hAnsi="Gisha" w:cs="Gisha"/>
          <w:noProof/>
          <w:sz w:val="24"/>
          <w:lang w:val="en-SG" w:eastAsia="en-SG"/>
        </w:rPr>
        <w:drawing>
          <wp:anchor distT="0" distB="0" distL="114300" distR="114300" simplePos="0" relativeHeight="251662336" behindDoc="0" locked="0" layoutInCell="1" allowOverlap="1" wp14:anchorId="24A86187" wp14:editId="6AB246DE">
            <wp:simplePos x="0" y="0"/>
            <wp:positionH relativeFrom="column">
              <wp:posOffset>2051685</wp:posOffset>
            </wp:positionH>
            <wp:positionV relativeFrom="paragraph">
              <wp:posOffset>778510</wp:posOffset>
            </wp:positionV>
            <wp:extent cx="514350" cy="707390"/>
            <wp:effectExtent l="0" t="0" r="0" b="0"/>
            <wp:wrapNone/>
            <wp:docPr id="34" name="Picture 34" descr="Description: E:\IT'S MY FILE!!\Skripsiku\dr gp\IMG_7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E:\IT'S MY FILE!!\Skripsiku\dr gp\IMG_7490.JPG"/>
                    <pic:cNvPicPr>
                      <a:picLocks noChangeAspect="1" noChangeArrowheads="1"/>
                    </pic:cNvPicPr>
                  </pic:nvPicPr>
                  <pic:blipFill>
                    <a:blip r:embed="rId17" cstate="print">
                      <a:extLst>
                        <a:ext uri="{28A0092B-C50C-407E-A947-70E740481C1C}">
                          <a14:useLocalDpi xmlns:a14="http://schemas.microsoft.com/office/drawing/2010/main" val="0"/>
                        </a:ext>
                      </a:extLst>
                    </a:blip>
                    <a:srcRect l="73589" t="34464" b="16177"/>
                    <a:stretch>
                      <a:fillRect/>
                    </a:stretch>
                  </pic:blipFill>
                  <pic:spPr bwMode="auto">
                    <a:xfrm>
                      <a:off x="0" y="0"/>
                      <a:ext cx="51435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82F">
        <w:rPr>
          <w:rFonts w:ascii="Gisha" w:hAnsi="Gisha" w:cs="Gisha"/>
          <w:noProof/>
          <w:sz w:val="24"/>
          <w:lang w:val="en-SG" w:eastAsia="en-SG"/>
        </w:rPr>
        <w:drawing>
          <wp:anchor distT="0" distB="0" distL="114300" distR="114300" simplePos="0" relativeHeight="251659264" behindDoc="0" locked="0" layoutInCell="1" allowOverlap="1" wp14:anchorId="54558FC9" wp14:editId="7179E364">
            <wp:simplePos x="0" y="0"/>
            <wp:positionH relativeFrom="column">
              <wp:posOffset>853529</wp:posOffset>
            </wp:positionH>
            <wp:positionV relativeFrom="paragraph">
              <wp:posOffset>51191</wp:posOffset>
            </wp:positionV>
            <wp:extent cx="839972" cy="943766"/>
            <wp:effectExtent l="0" t="0" r="0" b="8890"/>
            <wp:wrapNone/>
            <wp:docPr id="31" name="Picture 31" descr="Description: E:\IT'S MY FILE!!\Skripsiku\dr gp\IMG_7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E:\IT'S MY FILE!!\Skripsiku\dr gp\IMG_7490.JPG"/>
                    <pic:cNvPicPr>
                      <a:picLocks noChangeAspect="1" noChangeArrowheads="1"/>
                    </pic:cNvPicPr>
                  </pic:nvPicPr>
                  <pic:blipFill>
                    <a:blip r:embed="rId18" cstate="print">
                      <a:extLst>
                        <a:ext uri="{28A0092B-C50C-407E-A947-70E740481C1C}">
                          <a14:useLocalDpi xmlns:a14="http://schemas.microsoft.com/office/drawing/2010/main" val="0"/>
                        </a:ext>
                      </a:extLst>
                    </a:blip>
                    <a:srcRect l="28073" t="12228" r="35880" b="33075"/>
                    <a:stretch>
                      <a:fillRect/>
                    </a:stretch>
                  </pic:blipFill>
                  <pic:spPr bwMode="auto">
                    <a:xfrm>
                      <a:off x="0" y="0"/>
                      <a:ext cx="840183" cy="9440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82F">
        <w:rPr>
          <w:rFonts w:ascii="Gisha" w:hAnsi="Gisha" w:cs="Gisha"/>
          <w:noProof/>
          <w:sz w:val="24"/>
          <w:lang w:val="en-SG" w:eastAsia="en-SG"/>
        </w:rPr>
        <w:drawing>
          <wp:inline distT="0" distB="0" distL="0" distR="0" wp14:anchorId="6C155735" wp14:editId="09BF6B0B">
            <wp:extent cx="2574399" cy="1648046"/>
            <wp:effectExtent l="0" t="0" r="0" b="9525"/>
            <wp:docPr id="25" name="Picture 25" descr="Description: E:\IT'S MY FILE!!\Skripsiku\Design\Fix\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E:\IT'S MY FILE!!\Skripsiku\Design\Fix\JPG\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5578" cy="1648801"/>
                    </a:xfrm>
                    <a:prstGeom prst="rect">
                      <a:avLst/>
                    </a:prstGeom>
                    <a:noFill/>
                    <a:ln>
                      <a:noFill/>
                    </a:ln>
                  </pic:spPr>
                </pic:pic>
              </a:graphicData>
            </a:graphic>
          </wp:inline>
        </w:drawing>
      </w:r>
    </w:p>
    <w:p w:rsidR="00D2082F" w:rsidRPr="00D2082F" w:rsidRDefault="00D2082F" w:rsidP="00D2082F">
      <w:pPr>
        <w:pStyle w:val="Caption"/>
        <w:jc w:val="center"/>
        <w:rPr>
          <w:rFonts w:ascii="Gisha" w:hAnsi="Gisha" w:cs="Gisha"/>
          <w:b/>
          <w:i w:val="0"/>
          <w:noProof/>
          <w:sz w:val="20"/>
        </w:rPr>
      </w:pPr>
      <w:r w:rsidRPr="00D2082F">
        <w:rPr>
          <w:rFonts w:ascii="Gisha" w:hAnsi="Gisha" w:cs="Gisha"/>
          <w:b/>
          <w:i w:val="0"/>
          <w:noProof/>
          <w:sz w:val="20"/>
          <w:lang w:val="en-SG" w:eastAsia="en-SG"/>
        </w:rPr>
        <w:t xml:space="preserve">Gambar 5. </w:t>
      </w:r>
      <w:r w:rsidRPr="00D2082F">
        <w:rPr>
          <w:rFonts w:ascii="Gisha" w:hAnsi="Gisha" w:cs="Gisha"/>
          <w:b/>
          <w:i w:val="0"/>
          <w:sz w:val="20"/>
          <w:lang w:val="en-GB"/>
        </w:rPr>
        <w:t>Draft</w:t>
      </w:r>
      <w:r w:rsidRPr="00D2082F">
        <w:rPr>
          <w:rFonts w:ascii="Gisha" w:hAnsi="Gisha" w:cs="Gisha"/>
          <w:b/>
          <w:i w:val="0"/>
          <w:noProof/>
          <w:sz w:val="20"/>
          <w:lang w:val="en-GB"/>
        </w:rPr>
        <w:t xml:space="preserve"> </w:t>
      </w:r>
      <w:r w:rsidRPr="00D2082F">
        <w:rPr>
          <w:rFonts w:ascii="Gisha" w:hAnsi="Gisha" w:cs="Gisha"/>
          <w:b/>
          <w:i w:val="0"/>
          <w:noProof/>
          <w:sz w:val="20"/>
        </w:rPr>
        <w:t>Content/</w:t>
      </w:r>
      <w:r w:rsidRPr="00D2082F">
        <w:rPr>
          <w:rFonts w:ascii="Gisha" w:hAnsi="Gisha" w:cs="Gisha"/>
          <w:b/>
          <w:i w:val="0"/>
          <w:noProof/>
          <w:sz w:val="20"/>
          <w:lang w:val="en-GB"/>
        </w:rPr>
        <w:t>I</w:t>
      </w:r>
      <w:r w:rsidRPr="00D2082F">
        <w:rPr>
          <w:rFonts w:ascii="Gisha" w:hAnsi="Gisha" w:cs="Gisha"/>
          <w:b/>
          <w:i w:val="0"/>
          <w:noProof/>
          <w:sz w:val="20"/>
        </w:rPr>
        <w:t xml:space="preserve">si </w:t>
      </w:r>
      <w:r w:rsidRPr="00D2082F">
        <w:rPr>
          <w:rFonts w:ascii="Gisha" w:hAnsi="Gisha" w:cs="Gisha"/>
          <w:b/>
          <w:i w:val="0"/>
          <w:noProof/>
          <w:sz w:val="20"/>
          <w:lang w:val="en-GB"/>
        </w:rPr>
        <w:t>B</w:t>
      </w:r>
      <w:r w:rsidRPr="00D2082F">
        <w:rPr>
          <w:rFonts w:ascii="Gisha" w:hAnsi="Gisha" w:cs="Gisha"/>
          <w:b/>
          <w:i w:val="0"/>
          <w:noProof/>
          <w:sz w:val="20"/>
        </w:rPr>
        <w:t xml:space="preserve">uku </w:t>
      </w:r>
      <w:r w:rsidRPr="00D2082F">
        <w:rPr>
          <w:rFonts w:ascii="Gisha" w:hAnsi="Gisha" w:cs="Gisha"/>
          <w:b/>
          <w:i w:val="0"/>
          <w:noProof/>
          <w:sz w:val="20"/>
          <w:lang w:val="en-GB"/>
        </w:rPr>
        <w:t>P</w:t>
      </w:r>
      <w:r w:rsidRPr="00D2082F">
        <w:rPr>
          <w:rFonts w:ascii="Gisha" w:hAnsi="Gisha" w:cs="Gisha"/>
          <w:b/>
          <w:i w:val="0"/>
          <w:noProof/>
          <w:sz w:val="20"/>
        </w:rPr>
        <w:t xml:space="preserve">op </w:t>
      </w:r>
      <w:r w:rsidRPr="00D2082F">
        <w:rPr>
          <w:rFonts w:ascii="Gisha" w:hAnsi="Gisha" w:cs="Gisha"/>
          <w:b/>
          <w:i w:val="0"/>
          <w:noProof/>
          <w:sz w:val="20"/>
          <w:lang w:val="en-GB"/>
        </w:rPr>
        <w:t>U</w:t>
      </w:r>
      <w:r w:rsidRPr="00D2082F">
        <w:rPr>
          <w:rFonts w:ascii="Gisha" w:hAnsi="Gisha" w:cs="Gisha"/>
          <w:b/>
          <w:i w:val="0"/>
          <w:noProof/>
          <w:sz w:val="20"/>
        </w:rPr>
        <w:t xml:space="preserve">p pada </w:t>
      </w:r>
      <w:r w:rsidRPr="00D2082F">
        <w:rPr>
          <w:rFonts w:ascii="Gisha" w:hAnsi="Gisha" w:cs="Gisha"/>
          <w:b/>
          <w:i w:val="0"/>
          <w:noProof/>
          <w:sz w:val="20"/>
          <w:lang w:val="en-GB"/>
        </w:rPr>
        <w:t>H</w:t>
      </w:r>
      <w:r w:rsidRPr="00D2082F">
        <w:rPr>
          <w:rFonts w:ascii="Gisha" w:hAnsi="Gisha" w:cs="Gisha"/>
          <w:b/>
          <w:i w:val="0"/>
          <w:noProof/>
          <w:sz w:val="20"/>
        </w:rPr>
        <w:t>alaman</w:t>
      </w:r>
    </w:p>
    <w:p w:rsidR="00D2082F" w:rsidRPr="00D2082F" w:rsidRDefault="00D2082F" w:rsidP="00D2082F">
      <w:pPr>
        <w:spacing w:after="120"/>
        <w:jc w:val="center"/>
        <w:rPr>
          <w:rFonts w:ascii="Gisha" w:hAnsi="Gisha" w:cs="Gisha"/>
          <w:noProof/>
          <w:sz w:val="24"/>
          <w:lang w:val="en-SG" w:eastAsia="en-SG"/>
        </w:rPr>
      </w:pPr>
      <w:r w:rsidRPr="00D2082F">
        <w:rPr>
          <w:rFonts w:ascii="Gisha" w:hAnsi="Gisha" w:cs="Gisha"/>
          <w:noProof/>
          <w:sz w:val="24"/>
          <w:lang w:val="en-SG" w:eastAsia="en-SG"/>
        </w:rPr>
        <w:drawing>
          <wp:anchor distT="0" distB="0" distL="114300" distR="114300" simplePos="0" relativeHeight="251663360" behindDoc="0" locked="0" layoutInCell="1" allowOverlap="1" wp14:anchorId="0F7A2FEF" wp14:editId="5D8D9A5F">
            <wp:simplePos x="0" y="0"/>
            <wp:positionH relativeFrom="column">
              <wp:posOffset>857162</wp:posOffset>
            </wp:positionH>
            <wp:positionV relativeFrom="paragraph">
              <wp:posOffset>51435</wp:posOffset>
            </wp:positionV>
            <wp:extent cx="1031875" cy="653415"/>
            <wp:effectExtent l="0" t="0" r="0" b="0"/>
            <wp:wrapNone/>
            <wp:docPr id="30" name="Picture 30" descr="Description: E:\IT'S MY FILE!!\Skripsiku\dr gp\IMG_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scription: E:\IT'S MY FILE!!\Skripsiku\dr gp\IMG_7496.JPG"/>
                    <pic:cNvPicPr>
                      <a:picLocks noChangeAspect="1" noChangeArrowheads="1"/>
                    </pic:cNvPicPr>
                  </pic:nvPicPr>
                  <pic:blipFill>
                    <a:blip r:embed="rId20" cstate="print">
                      <a:extLst>
                        <a:ext uri="{28A0092B-C50C-407E-A947-70E740481C1C}">
                          <a14:useLocalDpi xmlns:a14="http://schemas.microsoft.com/office/drawing/2010/main" val="0"/>
                        </a:ext>
                      </a:extLst>
                    </a:blip>
                    <a:srcRect t="15054"/>
                    <a:stretch>
                      <a:fillRect/>
                    </a:stretch>
                  </pic:blipFill>
                  <pic:spPr bwMode="auto">
                    <a:xfrm>
                      <a:off x="0" y="0"/>
                      <a:ext cx="103187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82F">
        <w:rPr>
          <w:rFonts w:ascii="Gisha" w:hAnsi="Gisha" w:cs="Gisha"/>
          <w:noProof/>
          <w:sz w:val="24"/>
          <w:lang w:val="en-SG" w:eastAsia="en-SG"/>
        </w:rPr>
        <w:drawing>
          <wp:inline distT="0" distB="0" distL="0" distR="0" wp14:anchorId="1C681158" wp14:editId="5F6E26D9">
            <wp:extent cx="2433619" cy="1637414"/>
            <wp:effectExtent l="0" t="0" r="5080" b="1270"/>
            <wp:docPr id="24" name="Picture 24" descr="Description: E:\IT'S MY FILE!!\Skripsiku\Design\Fix\ok 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E:\IT'S MY FILE!!\Skripsiku\Design\Fix\ok l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4936" cy="1638300"/>
                    </a:xfrm>
                    <a:prstGeom prst="rect">
                      <a:avLst/>
                    </a:prstGeom>
                    <a:noFill/>
                    <a:ln>
                      <a:noFill/>
                    </a:ln>
                  </pic:spPr>
                </pic:pic>
              </a:graphicData>
            </a:graphic>
          </wp:inline>
        </w:drawing>
      </w:r>
    </w:p>
    <w:p w:rsidR="00D2082F" w:rsidRPr="00D2082F" w:rsidRDefault="00D2082F" w:rsidP="00D2082F">
      <w:pPr>
        <w:spacing w:after="120"/>
        <w:jc w:val="center"/>
        <w:rPr>
          <w:rFonts w:ascii="Gisha" w:hAnsi="Gisha" w:cs="Gisha"/>
          <w:b/>
          <w:noProof/>
          <w:lang w:val="en-SG" w:eastAsia="en-SG"/>
        </w:rPr>
      </w:pPr>
      <w:r w:rsidRPr="00D2082F">
        <w:rPr>
          <w:rFonts w:ascii="Gisha" w:hAnsi="Gisha" w:cs="Gisha"/>
          <w:b/>
          <w:noProof/>
          <w:sz w:val="20"/>
          <w:lang w:val="en-SG" w:eastAsia="en-SG"/>
        </w:rPr>
        <w:t xml:space="preserve">Gambar 6. </w:t>
      </w:r>
      <w:r w:rsidRPr="00D2082F">
        <w:rPr>
          <w:rFonts w:ascii="Gisha" w:hAnsi="Gisha" w:cs="Gisha"/>
          <w:b/>
          <w:i/>
          <w:sz w:val="20"/>
          <w:lang w:val="en-GB"/>
        </w:rPr>
        <w:t>Draft</w:t>
      </w:r>
      <w:r w:rsidRPr="00D2082F">
        <w:rPr>
          <w:rFonts w:ascii="Gisha" w:hAnsi="Gisha" w:cs="Gisha"/>
          <w:b/>
          <w:noProof/>
          <w:sz w:val="20"/>
        </w:rPr>
        <w:t xml:space="preserve"> Content/</w:t>
      </w:r>
      <w:r w:rsidRPr="00D2082F">
        <w:rPr>
          <w:rFonts w:ascii="Gisha" w:hAnsi="Gisha" w:cs="Gisha"/>
          <w:b/>
          <w:noProof/>
          <w:sz w:val="20"/>
          <w:lang w:val="en-GB"/>
        </w:rPr>
        <w:t>I</w:t>
      </w:r>
      <w:r w:rsidRPr="00D2082F">
        <w:rPr>
          <w:rFonts w:ascii="Gisha" w:hAnsi="Gisha" w:cs="Gisha"/>
          <w:b/>
          <w:noProof/>
          <w:sz w:val="20"/>
        </w:rPr>
        <w:t xml:space="preserve">si </w:t>
      </w:r>
      <w:r w:rsidRPr="00D2082F">
        <w:rPr>
          <w:rFonts w:ascii="Gisha" w:hAnsi="Gisha" w:cs="Gisha"/>
          <w:b/>
          <w:noProof/>
          <w:sz w:val="20"/>
          <w:lang w:val="en-GB"/>
        </w:rPr>
        <w:t>B</w:t>
      </w:r>
      <w:r w:rsidRPr="00D2082F">
        <w:rPr>
          <w:rFonts w:ascii="Gisha" w:hAnsi="Gisha" w:cs="Gisha"/>
          <w:b/>
          <w:noProof/>
          <w:sz w:val="20"/>
        </w:rPr>
        <w:t xml:space="preserve">uku </w:t>
      </w:r>
      <w:r w:rsidRPr="00D2082F">
        <w:rPr>
          <w:rFonts w:ascii="Gisha" w:hAnsi="Gisha" w:cs="Gisha"/>
          <w:b/>
          <w:i/>
          <w:noProof/>
          <w:sz w:val="20"/>
          <w:lang w:val="en-GB"/>
        </w:rPr>
        <w:t>P</w:t>
      </w:r>
      <w:r w:rsidRPr="00D2082F">
        <w:rPr>
          <w:rFonts w:ascii="Gisha" w:hAnsi="Gisha" w:cs="Gisha"/>
          <w:b/>
          <w:i/>
          <w:noProof/>
          <w:sz w:val="20"/>
        </w:rPr>
        <w:t xml:space="preserve">op </w:t>
      </w:r>
      <w:r w:rsidRPr="00D2082F">
        <w:rPr>
          <w:rFonts w:ascii="Gisha" w:hAnsi="Gisha" w:cs="Gisha"/>
          <w:b/>
          <w:i/>
          <w:noProof/>
          <w:sz w:val="20"/>
          <w:lang w:val="en-GB"/>
        </w:rPr>
        <w:t>U</w:t>
      </w:r>
      <w:r w:rsidRPr="00D2082F">
        <w:rPr>
          <w:rFonts w:ascii="Gisha" w:hAnsi="Gisha" w:cs="Gisha"/>
          <w:b/>
          <w:i/>
          <w:noProof/>
          <w:sz w:val="20"/>
        </w:rPr>
        <w:t>p</w:t>
      </w:r>
      <w:r w:rsidRPr="00D2082F">
        <w:rPr>
          <w:rFonts w:ascii="Gisha" w:hAnsi="Gisha" w:cs="Gisha"/>
          <w:b/>
          <w:noProof/>
          <w:sz w:val="20"/>
        </w:rPr>
        <w:t xml:space="preserve"> pada </w:t>
      </w:r>
      <w:r w:rsidRPr="00D2082F">
        <w:rPr>
          <w:rFonts w:ascii="Gisha" w:hAnsi="Gisha" w:cs="Gisha"/>
          <w:b/>
          <w:noProof/>
          <w:sz w:val="20"/>
          <w:lang w:val="en-GB"/>
        </w:rPr>
        <w:t>H</w:t>
      </w:r>
      <w:r w:rsidRPr="00D2082F">
        <w:rPr>
          <w:rFonts w:ascii="Gisha" w:hAnsi="Gisha" w:cs="Gisha"/>
          <w:b/>
          <w:noProof/>
          <w:sz w:val="20"/>
        </w:rPr>
        <w:t>alaman 5 dan 6</w:t>
      </w:r>
    </w:p>
    <w:p w:rsidR="00D2082F" w:rsidRPr="00D2082F" w:rsidRDefault="00D2082F" w:rsidP="00D2082F">
      <w:pPr>
        <w:jc w:val="center"/>
        <w:rPr>
          <w:rFonts w:ascii="Gisha" w:hAnsi="Gisha" w:cs="Gisha"/>
          <w:sz w:val="24"/>
          <w:lang w:val="id-ID"/>
        </w:rPr>
      </w:pPr>
      <w:r w:rsidRPr="00D2082F">
        <w:rPr>
          <w:rFonts w:ascii="Gisha" w:hAnsi="Gisha" w:cs="Gisha"/>
          <w:noProof/>
          <w:sz w:val="24"/>
          <w:lang w:val="en-SG" w:eastAsia="en-SG"/>
        </w:rPr>
        <w:lastRenderedPageBreak/>
        <w:drawing>
          <wp:anchor distT="0" distB="0" distL="114300" distR="114300" simplePos="0" relativeHeight="251664384" behindDoc="0" locked="0" layoutInCell="1" allowOverlap="1" wp14:anchorId="1FD5306B" wp14:editId="50AF4DB0">
            <wp:simplePos x="0" y="0"/>
            <wp:positionH relativeFrom="column">
              <wp:posOffset>974208</wp:posOffset>
            </wp:positionH>
            <wp:positionV relativeFrom="paragraph">
              <wp:posOffset>36830</wp:posOffset>
            </wp:positionV>
            <wp:extent cx="994410" cy="1003935"/>
            <wp:effectExtent l="0" t="0" r="0" b="5715"/>
            <wp:wrapNone/>
            <wp:docPr id="29" name="Picture 29" descr="Description: E:\IT'S MY FILE!!\Skripsiku\dr gp\IMG_7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E:\IT'S MY FILE!!\Skripsiku\dr gp\IMG_7498.JPG"/>
                    <pic:cNvPicPr>
                      <a:picLocks noChangeAspect="1" noChangeArrowheads="1"/>
                    </pic:cNvPicPr>
                  </pic:nvPicPr>
                  <pic:blipFill>
                    <a:blip r:embed="rId22" cstate="print">
                      <a:extLst>
                        <a:ext uri="{28A0092B-C50C-407E-A947-70E740481C1C}">
                          <a14:useLocalDpi xmlns:a14="http://schemas.microsoft.com/office/drawing/2010/main" val="0"/>
                        </a:ext>
                      </a:extLst>
                    </a:blip>
                    <a:srcRect l="16783" t="3259" r="20688" b="5798"/>
                    <a:stretch>
                      <a:fillRect/>
                    </a:stretch>
                  </pic:blipFill>
                  <pic:spPr bwMode="auto">
                    <a:xfrm>
                      <a:off x="0" y="0"/>
                      <a:ext cx="994410" cy="1003935"/>
                    </a:xfrm>
                    <a:prstGeom prst="rect">
                      <a:avLst/>
                    </a:prstGeom>
                    <a:noFill/>
                  </pic:spPr>
                </pic:pic>
              </a:graphicData>
            </a:graphic>
            <wp14:sizeRelH relativeFrom="page">
              <wp14:pctWidth>0</wp14:pctWidth>
            </wp14:sizeRelH>
            <wp14:sizeRelV relativeFrom="page">
              <wp14:pctHeight>0</wp14:pctHeight>
            </wp14:sizeRelV>
          </wp:anchor>
        </w:drawing>
      </w:r>
      <w:r w:rsidRPr="00D2082F">
        <w:rPr>
          <w:rFonts w:ascii="Gisha" w:hAnsi="Gisha" w:cs="Gisha"/>
          <w:noProof/>
          <w:sz w:val="24"/>
          <w:lang w:val="en-SG" w:eastAsia="en-SG"/>
        </w:rPr>
        <w:drawing>
          <wp:inline distT="0" distB="0" distL="0" distR="0" wp14:anchorId="70444A74" wp14:editId="06E9251A">
            <wp:extent cx="2434855" cy="1666875"/>
            <wp:effectExtent l="0" t="0" r="3810" b="0"/>
            <wp:docPr id="23" name="Picture 23" descr="Description: E:\IT'S MY FILE!!\Skripsiku\Design\Fix\JP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E:\IT'S MY FILE!!\Skripsiku\Design\Fix\JPG\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34855" cy="1666875"/>
                    </a:xfrm>
                    <a:prstGeom prst="rect">
                      <a:avLst/>
                    </a:prstGeom>
                    <a:noFill/>
                    <a:ln>
                      <a:noFill/>
                    </a:ln>
                  </pic:spPr>
                </pic:pic>
              </a:graphicData>
            </a:graphic>
          </wp:inline>
        </w:drawing>
      </w:r>
    </w:p>
    <w:p w:rsidR="00826037" w:rsidRDefault="00D2082F" w:rsidP="009C41D6">
      <w:pPr>
        <w:tabs>
          <w:tab w:val="left" w:pos="270"/>
        </w:tabs>
        <w:spacing w:after="0"/>
        <w:jc w:val="center"/>
        <w:rPr>
          <w:rFonts w:ascii="Gisha" w:hAnsi="Gisha" w:cs="Gisha"/>
          <w:b/>
          <w:noProof/>
          <w:szCs w:val="20"/>
          <w:lang w:val="en-SG"/>
        </w:rPr>
      </w:pPr>
      <w:bookmarkStart w:id="4" w:name="_Toc450031745"/>
      <w:r w:rsidRPr="00D2082F">
        <w:rPr>
          <w:rFonts w:ascii="Gisha" w:hAnsi="Gisha" w:cs="Gisha"/>
          <w:b/>
          <w:sz w:val="20"/>
          <w:szCs w:val="20"/>
          <w:lang w:val="id-ID"/>
        </w:rPr>
        <w:t>Gambar</w:t>
      </w:r>
      <w:r w:rsidRPr="00D2082F">
        <w:rPr>
          <w:rFonts w:ascii="Gisha" w:hAnsi="Gisha" w:cs="Gisha"/>
          <w:b/>
          <w:sz w:val="20"/>
          <w:szCs w:val="20"/>
          <w:lang w:val="en-SG"/>
        </w:rPr>
        <w:t xml:space="preserve"> 7</w:t>
      </w:r>
      <w:r w:rsidRPr="00D2082F">
        <w:rPr>
          <w:rFonts w:ascii="Gisha" w:hAnsi="Gisha" w:cs="Gisha"/>
          <w:b/>
          <w:sz w:val="20"/>
          <w:szCs w:val="20"/>
          <w:lang w:val="id-ID"/>
        </w:rPr>
        <w:t>. Draft</w:t>
      </w:r>
      <w:r w:rsidRPr="00D2082F">
        <w:rPr>
          <w:rFonts w:ascii="Gisha" w:hAnsi="Gisha" w:cs="Gisha"/>
          <w:b/>
          <w:noProof/>
          <w:sz w:val="20"/>
          <w:szCs w:val="20"/>
          <w:lang w:val="id-ID"/>
        </w:rPr>
        <w:t xml:space="preserve"> Content/Isi Buku Pop Up pada Halaman 9  dan 10</w:t>
      </w:r>
      <w:bookmarkEnd w:id="4"/>
    </w:p>
    <w:p w:rsidR="009C41D6" w:rsidRPr="009C41D6" w:rsidRDefault="009C41D6" w:rsidP="009C41D6">
      <w:pPr>
        <w:tabs>
          <w:tab w:val="left" w:pos="270"/>
        </w:tabs>
        <w:spacing w:after="0"/>
        <w:jc w:val="center"/>
        <w:rPr>
          <w:rFonts w:ascii="Gisha" w:hAnsi="Gisha" w:cs="Gisha"/>
          <w:b/>
          <w:noProof/>
          <w:szCs w:val="20"/>
          <w:lang w:val="en-SG"/>
        </w:rPr>
      </w:pPr>
    </w:p>
    <w:p w:rsidR="009C41D6" w:rsidRPr="00403589" w:rsidRDefault="009C41D6" w:rsidP="009C41D6">
      <w:pPr>
        <w:pStyle w:val="ListParagraph"/>
        <w:numPr>
          <w:ilvl w:val="0"/>
          <w:numId w:val="10"/>
        </w:numPr>
        <w:tabs>
          <w:tab w:val="left" w:pos="270"/>
        </w:tabs>
        <w:spacing w:after="220"/>
        <w:ind w:left="284" w:hanging="284"/>
        <w:jc w:val="both"/>
        <w:rPr>
          <w:rFonts w:ascii="Gisha" w:hAnsi="Gisha" w:cs="Gisha"/>
          <w:i/>
          <w:noProof/>
          <w:sz w:val="24"/>
          <w:szCs w:val="24"/>
          <w:lang w:val="id-ID"/>
        </w:rPr>
      </w:pPr>
      <w:r w:rsidRPr="00403589">
        <w:rPr>
          <w:rFonts w:ascii="Gisha" w:hAnsi="Gisha" w:cs="Gisha"/>
          <w:b/>
          <w:noProof/>
          <w:sz w:val="24"/>
          <w:szCs w:val="24"/>
          <w:lang w:val="id-ID"/>
        </w:rPr>
        <w:t xml:space="preserve">KESIMPULAN </w:t>
      </w:r>
    </w:p>
    <w:p w:rsidR="009C41D6" w:rsidRDefault="009C41D6" w:rsidP="009C41D6">
      <w:pPr>
        <w:pStyle w:val="ListParagraph"/>
        <w:ind w:left="0"/>
        <w:jc w:val="both"/>
        <w:rPr>
          <w:rFonts w:ascii="Gisha" w:hAnsi="Gisha" w:cs="Gisha"/>
          <w:lang w:val="en-SG"/>
        </w:rPr>
      </w:pPr>
    </w:p>
    <w:p w:rsidR="009C41D6" w:rsidRPr="009C41D6" w:rsidRDefault="009C41D6" w:rsidP="009C41D6">
      <w:pPr>
        <w:pStyle w:val="ListParagraph"/>
        <w:ind w:left="0"/>
        <w:jc w:val="both"/>
        <w:rPr>
          <w:rFonts w:ascii="Gisha" w:hAnsi="Gisha" w:cs="Gisha"/>
          <w:lang w:val="en-SG"/>
        </w:rPr>
      </w:pPr>
      <w:r w:rsidRPr="009C41D6">
        <w:rPr>
          <w:rFonts w:ascii="Gisha" w:hAnsi="Gisha" w:cs="Gisha"/>
          <w:lang w:val="id-ID"/>
        </w:rPr>
        <w:t xml:space="preserve">Berdasarkan penelitian yang telah dilakukan dapat disimpulkan bahwa pada penelitian pengembangan ini telah dihasilkan bahan ajar berupa buku </w:t>
      </w:r>
      <w:r w:rsidRPr="009C41D6">
        <w:rPr>
          <w:rFonts w:ascii="Gisha" w:hAnsi="Gisha" w:cs="Gisha"/>
          <w:i/>
          <w:lang w:val="id-ID"/>
        </w:rPr>
        <w:t>pop up</w:t>
      </w:r>
      <w:r w:rsidRPr="009C41D6">
        <w:rPr>
          <w:rFonts w:ascii="Gisha" w:hAnsi="Gisha" w:cs="Gisha"/>
          <w:lang w:val="id-ID"/>
        </w:rPr>
        <w:t xml:space="preserve"> untuk pokok bahasan kimia rumah tangga kelas VIII SMP/MTs serta hasil validasi mempunyai kategori kevalidan sangat tinggi dan kepraktisan yang sangat tinggi. Temuan ini menunjukkan bahwa bahan ajar berupa buku pop up telah sesuai dengan KD, Indikator dan Tujuan Pembelajaran pada pokok bahasan Kimia Rumah Tangga dan dapat digunakan dengan baik oleh guru dan siswa dalam proses belajar mengajar IPA SMP.</w:t>
      </w:r>
    </w:p>
    <w:p w:rsidR="009C41D6" w:rsidRDefault="009C41D6" w:rsidP="0010618E">
      <w:pPr>
        <w:spacing w:after="0" w:line="240" w:lineRule="auto"/>
        <w:rPr>
          <w:rFonts w:ascii="Gisha" w:hAnsi="Gisha" w:cs="Gisha"/>
          <w:i/>
          <w:noProof/>
          <w:sz w:val="24"/>
          <w:szCs w:val="24"/>
          <w:lang w:val="en-SG"/>
        </w:rPr>
      </w:pPr>
      <w:r w:rsidRPr="002D30D8">
        <w:rPr>
          <w:rFonts w:ascii="Gisha" w:hAnsi="Gisha" w:cs="Gisha"/>
          <w:b/>
          <w:noProof/>
          <w:sz w:val="24"/>
          <w:lang w:val="id-ID"/>
        </w:rPr>
        <w:t xml:space="preserve">DAFTAR PUSTAKA  </w:t>
      </w:r>
    </w:p>
    <w:p w:rsidR="0010618E" w:rsidRPr="0010618E" w:rsidRDefault="0010618E" w:rsidP="0010618E">
      <w:pPr>
        <w:spacing w:after="0" w:line="240" w:lineRule="auto"/>
        <w:rPr>
          <w:rFonts w:ascii="Gisha" w:hAnsi="Gisha" w:cs="Gisha"/>
          <w:i/>
          <w:noProof/>
          <w:sz w:val="24"/>
          <w:szCs w:val="24"/>
          <w:lang w:val="en-SG"/>
        </w:rPr>
      </w:pP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Pr>
          <w:rFonts w:ascii="Gisha" w:hAnsi="Gisha" w:cs="Gisha"/>
          <w:lang w:val="en-SG"/>
        </w:rPr>
        <w:fldChar w:fldCharType="begin" w:fldLock="1"/>
      </w:r>
      <w:r>
        <w:rPr>
          <w:rFonts w:ascii="Gisha" w:hAnsi="Gisha" w:cs="Gisha"/>
          <w:lang w:val="en-SG"/>
        </w:rPr>
        <w:instrText xml:space="preserve">ADDIN Mendeley Bibliography CSL_BIBLIOGRAPHY </w:instrText>
      </w:r>
      <w:r>
        <w:rPr>
          <w:rFonts w:ascii="Gisha" w:hAnsi="Gisha" w:cs="Gisha"/>
          <w:lang w:val="en-SG"/>
        </w:rPr>
        <w:fldChar w:fldCharType="separate"/>
      </w:r>
      <w:r w:rsidRPr="009C41D6">
        <w:rPr>
          <w:rFonts w:ascii="Gisha" w:hAnsi="Gisha" w:cs="Gisha"/>
          <w:noProof/>
          <w:szCs w:val="24"/>
        </w:rPr>
        <w:t xml:space="preserve">Anwar, S. (2017). </w:t>
      </w:r>
      <w:r w:rsidRPr="009C41D6">
        <w:rPr>
          <w:rFonts w:ascii="Gisha" w:hAnsi="Gisha" w:cs="Gisha"/>
          <w:i/>
          <w:iCs/>
          <w:noProof/>
          <w:szCs w:val="24"/>
        </w:rPr>
        <w:t>Pengolahan Bahan Ajar</w:t>
      </w:r>
      <w:r w:rsidRPr="009C41D6">
        <w:rPr>
          <w:rFonts w:ascii="Gisha" w:hAnsi="Gisha" w:cs="Gisha"/>
          <w:noProof/>
          <w:szCs w:val="24"/>
        </w:rPr>
        <w:t>. Bandung: Universitas Pendidikan Indonesia.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Arifin, M. Y., Kirana, T., Widodo, W., Dasar, P. P., Sains, P. P., &amp; Surabaya, U. N. (2017). Pembelajaran Inkuiri Terbimbing Untuk Meningkatkan Kemampuan Bernalar Siswa Kelas VI Berbantuan Media Buku Pop-Up. </w:t>
      </w:r>
      <w:r w:rsidRPr="009C41D6">
        <w:rPr>
          <w:rFonts w:ascii="Gisha" w:hAnsi="Gisha" w:cs="Gisha"/>
          <w:i/>
          <w:iCs/>
          <w:noProof/>
          <w:szCs w:val="24"/>
        </w:rPr>
        <w:t>Jurnal Penelitian Pendidikan IPA</w:t>
      </w:r>
      <w:r w:rsidRPr="009C41D6">
        <w:rPr>
          <w:rFonts w:ascii="Gisha" w:hAnsi="Gisha" w:cs="Gisha"/>
          <w:noProof/>
          <w:szCs w:val="24"/>
        </w:rPr>
        <w:t xml:space="preserve">, </w:t>
      </w:r>
      <w:r w:rsidRPr="009C41D6">
        <w:rPr>
          <w:rFonts w:ascii="Gisha" w:hAnsi="Gisha" w:cs="Gisha"/>
          <w:i/>
          <w:iCs/>
          <w:noProof/>
          <w:szCs w:val="24"/>
        </w:rPr>
        <w:t>2</w:t>
      </w:r>
      <w:r w:rsidRPr="009C41D6">
        <w:rPr>
          <w:rFonts w:ascii="Gisha" w:hAnsi="Gisha" w:cs="Gisha"/>
          <w:noProof/>
          <w:szCs w:val="24"/>
        </w:rPr>
        <w:t>(1), 6–14.</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Arikunto, S. (2008). </w:t>
      </w:r>
      <w:r w:rsidRPr="009C41D6">
        <w:rPr>
          <w:rFonts w:ascii="Gisha" w:hAnsi="Gisha" w:cs="Gisha"/>
          <w:i/>
          <w:iCs/>
          <w:noProof/>
          <w:szCs w:val="24"/>
        </w:rPr>
        <w:t xml:space="preserve">Dasar-Dasar Evaluasi </w:t>
      </w:r>
      <w:r w:rsidRPr="009C41D6">
        <w:rPr>
          <w:rFonts w:ascii="Gisha" w:hAnsi="Gisha" w:cs="Gisha"/>
          <w:i/>
          <w:iCs/>
          <w:noProof/>
          <w:szCs w:val="24"/>
        </w:rPr>
        <w:lastRenderedPageBreak/>
        <w:t>Pendidikan</w:t>
      </w:r>
      <w:r w:rsidRPr="009C41D6">
        <w:rPr>
          <w:rFonts w:ascii="Gisha" w:hAnsi="Gisha" w:cs="Gisha"/>
          <w:noProof/>
          <w:szCs w:val="24"/>
        </w:rPr>
        <w:t>. Jakarta: Bumi Aksara.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Boslaugh, S., &amp; Andrew Watters, P. (2008). </w:t>
      </w:r>
      <w:r w:rsidRPr="009C41D6">
        <w:rPr>
          <w:rFonts w:ascii="Gisha" w:hAnsi="Gisha" w:cs="Gisha"/>
          <w:i/>
          <w:iCs/>
          <w:noProof/>
          <w:szCs w:val="24"/>
        </w:rPr>
        <w:t>Statistics in a Nutshell a Desktop Quick Reference</w:t>
      </w:r>
      <w:r w:rsidRPr="009C41D6">
        <w:rPr>
          <w:rFonts w:ascii="Gisha" w:hAnsi="Gisha" w:cs="Gisha"/>
          <w:noProof/>
          <w:szCs w:val="24"/>
        </w:rPr>
        <w:t>. United State of America: O’Reilly Media, Inc.</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Choi Jang Seop, J. E. T. (2018). Developing a Pop-up Making Book Application for iPAD. </w:t>
      </w:r>
      <w:r w:rsidRPr="009C41D6">
        <w:rPr>
          <w:rFonts w:ascii="Gisha" w:hAnsi="Gisha" w:cs="Gisha"/>
          <w:i/>
          <w:iCs/>
          <w:noProof/>
          <w:szCs w:val="24"/>
        </w:rPr>
        <w:t>Journal of Digital Interaction Design</w:t>
      </w:r>
      <w:r w:rsidRPr="009C41D6">
        <w:rPr>
          <w:rFonts w:ascii="Gisha" w:hAnsi="Gisha" w:cs="Gisha"/>
          <w:noProof/>
          <w:szCs w:val="24"/>
        </w:rPr>
        <w:t xml:space="preserve">, </w:t>
      </w:r>
      <w:r w:rsidRPr="009C41D6">
        <w:rPr>
          <w:rFonts w:ascii="Gisha" w:hAnsi="Gisha" w:cs="Gisha"/>
          <w:i/>
          <w:iCs/>
          <w:noProof/>
          <w:szCs w:val="24"/>
        </w:rPr>
        <w:t>10</w:t>
      </w:r>
      <w:r w:rsidRPr="009C41D6">
        <w:rPr>
          <w:rFonts w:ascii="Gisha" w:hAnsi="Gisha" w:cs="Gisha"/>
          <w:noProof/>
          <w:szCs w:val="24"/>
        </w:rPr>
        <w:t>(1), 70–78.</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Depdiknas. (2008). </w:t>
      </w:r>
      <w:r w:rsidRPr="009C41D6">
        <w:rPr>
          <w:rFonts w:ascii="Gisha" w:hAnsi="Gisha" w:cs="Gisha"/>
          <w:i/>
          <w:iCs/>
          <w:noProof/>
          <w:szCs w:val="24"/>
        </w:rPr>
        <w:t>Pengembangan Bahan Ajar</w:t>
      </w:r>
      <w:r w:rsidRPr="009C41D6">
        <w:rPr>
          <w:rFonts w:ascii="Gisha" w:hAnsi="Gisha" w:cs="Gisha"/>
          <w:noProof/>
          <w:szCs w:val="24"/>
        </w:rPr>
        <w:t>. Jakarta: Departemen Pendidikan Nasional, Direktorat Jenderal Manajemen Pendidikan Dasar dan Menengah, Direktorat Pembinaan Sekolah Menengah Atas.</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Ghery Priscylio, Mulyadi, D. R. (2018). Needs of integrated science experiment student worksheet in junior high school to improve students science process skills. In </w:t>
      </w:r>
      <w:r w:rsidRPr="009C41D6">
        <w:rPr>
          <w:rFonts w:ascii="Gisha" w:hAnsi="Gisha" w:cs="Gisha"/>
          <w:i/>
          <w:iCs/>
          <w:noProof/>
          <w:szCs w:val="24"/>
        </w:rPr>
        <w:t>International Conference on Mathematics and Science Education (ICMScE)</w:t>
      </w:r>
      <w:r w:rsidRPr="009C41D6">
        <w:rPr>
          <w:rFonts w:ascii="Gisha" w:hAnsi="Gisha" w:cs="Gisha"/>
          <w:noProof/>
          <w:szCs w:val="24"/>
        </w:rPr>
        <w:t>.</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Hamalik, O. (2008). </w:t>
      </w:r>
      <w:r w:rsidRPr="009C41D6">
        <w:rPr>
          <w:rFonts w:ascii="Gisha" w:hAnsi="Gisha" w:cs="Gisha"/>
          <w:i/>
          <w:iCs/>
          <w:noProof/>
          <w:szCs w:val="24"/>
        </w:rPr>
        <w:t>Perencanaan Pengajaran Berdasarkan Pendekatan Sistem</w:t>
      </w:r>
      <w:r w:rsidRPr="009C41D6">
        <w:rPr>
          <w:rFonts w:ascii="Gisha" w:hAnsi="Gisha" w:cs="Gisha"/>
          <w:noProof/>
          <w:szCs w:val="24"/>
        </w:rPr>
        <w:t>. Jakarta: Bumi Aksara.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Hardjo, F. N., Retnowati, R., &amp; Rostikawati, T. (2017). Model Pembelajaran Student Teams Achievement Divisions dengan Media Pop Up Card untuk Meningkatkan Hasil Belajar Biologi Kelas XI IPA 1 SMA Siliwangi Bogor. </w:t>
      </w:r>
      <w:r w:rsidRPr="009C41D6">
        <w:rPr>
          <w:rFonts w:ascii="Gisha" w:hAnsi="Gisha" w:cs="Gisha"/>
          <w:i/>
          <w:iCs/>
          <w:noProof/>
          <w:szCs w:val="24"/>
        </w:rPr>
        <w:t>Pendidikan Sains Pascasarjana Universitas Negeri Surabaya</w:t>
      </w:r>
      <w:r w:rsidRPr="009C41D6">
        <w:rPr>
          <w:rFonts w:ascii="Gisha" w:hAnsi="Gisha" w:cs="Gisha"/>
          <w:noProof/>
          <w:szCs w:val="24"/>
        </w:rPr>
        <w:t xml:space="preserve">, </w:t>
      </w:r>
      <w:r w:rsidRPr="009C41D6">
        <w:rPr>
          <w:rFonts w:ascii="Gisha" w:hAnsi="Gisha" w:cs="Gisha"/>
          <w:i/>
          <w:iCs/>
          <w:noProof/>
          <w:szCs w:val="24"/>
        </w:rPr>
        <w:t>6</w:t>
      </w:r>
      <w:r w:rsidRPr="009C41D6">
        <w:rPr>
          <w:rFonts w:ascii="Gisha" w:hAnsi="Gisha" w:cs="Gisha"/>
          <w:noProof/>
          <w:szCs w:val="24"/>
        </w:rPr>
        <w:t>(2), 1334–1339.</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Masna, A. A. (2015). </w:t>
      </w:r>
      <w:r w:rsidRPr="009C41D6">
        <w:rPr>
          <w:rFonts w:ascii="Gisha" w:hAnsi="Gisha" w:cs="Gisha"/>
          <w:i/>
          <w:iCs/>
          <w:noProof/>
          <w:szCs w:val="24"/>
        </w:rPr>
        <w:t>Pengembangan Bahan Ajar Pop-Up Mata Pelajaran IPA Untuk Anak Tunarungu Kelas IV SDLB B di Yogyakarta</w:t>
      </w:r>
      <w:r w:rsidRPr="009C41D6">
        <w:rPr>
          <w:rFonts w:ascii="Gisha" w:hAnsi="Gisha" w:cs="Gisha"/>
          <w:noProof/>
          <w:szCs w:val="24"/>
        </w:rPr>
        <w:t xml:space="preserve">. </w:t>
      </w:r>
      <w:r w:rsidRPr="009C41D6">
        <w:rPr>
          <w:rFonts w:ascii="Gisha" w:hAnsi="Gisha" w:cs="Gisha"/>
          <w:i/>
          <w:iCs/>
          <w:noProof/>
          <w:szCs w:val="24"/>
        </w:rPr>
        <w:t>Universitas Negeri Yogyakarta</w:t>
      </w:r>
      <w:r w:rsidRPr="009C41D6">
        <w:rPr>
          <w:rFonts w:ascii="Gisha" w:hAnsi="Gisha" w:cs="Gisha"/>
          <w:noProof/>
          <w:szCs w:val="24"/>
        </w:rPr>
        <w:t>. Universitas Negeri Yogyakarta.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Mudjijo. (1995). </w:t>
      </w:r>
      <w:r w:rsidRPr="009C41D6">
        <w:rPr>
          <w:rFonts w:ascii="Gisha" w:hAnsi="Gisha" w:cs="Gisha"/>
          <w:i/>
          <w:iCs/>
          <w:noProof/>
          <w:szCs w:val="24"/>
        </w:rPr>
        <w:t>Tes Hasil Belajar</w:t>
      </w:r>
      <w:r w:rsidRPr="009C41D6">
        <w:rPr>
          <w:rFonts w:ascii="Gisha" w:hAnsi="Gisha" w:cs="Gisha"/>
          <w:noProof/>
          <w:szCs w:val="24"/>
        </w:rPr>
        <w:t>. Jakarta: Bumi Aksara.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Pramesti, J. (2015). Pengembangan Media Pop-</w:t>
      </w:r>
      <w:r w:rsidRPr="009C41D6">
        <w:rPr>
          <w:rFonts w:ascii="Gisha" w:hAnsi="Gisha" w:cs="Gisha"/>
          <w:noProof/>
          <w:szCs w:val="24"/>
        </w:rPr>
        <w:lastRenderedPageBreak/>
        <w:t xml:space="preserve">Up Book Tema Peristiwa Untuk Kelas III SD. </w:t>
      </w:r>
      <w:r w:rsidRPr="009C41D6">
        <w:rPr>
          <w:rFonts w:ascii="Gisha" w:hAnsi="Gisha" w:cs="Gisha"/>
          <w:i/>
          <w:iCs/>
          <w:noProof/>
          <w:szCs w:val="24"/>
        </w:rPr>
        <w:t>Jurnal Pendidikan Guru Dan Sekolah Dasar</w:t>
      </w:r>
      <w:r w:rsidRPr="009C41D6">
        <w:rPr>
          <w:rFonts w:ascii="Gisha" w:hAnsi="Gisha" w:cs="Gisha"/>
          <w:noProof/>
          <w:szCs w:val="24"/>
        </w:rPr>
        <w:t xml:space="preserve">, </w:t>
      </w:r>
      <w:r w:rsidRPr="009C41D6">
        <w:rPr>
          <w:rFonts w:ascii="Gisha" w:hAnsi="Gisha" w:cs="Gisha"/>
          <w:i/>
          <w:iCs/>
          <w:noProof/>
          <w:szCs w:val="24"/>
        </w:rPr>
        <w:t>4</w:t>
      </w:r>
      <w:r w:rsidRPr="009C41D6">
        <w:rPr>
          <w:rFonts w:ascii="Gisha" w:hAnsi="Gisha" w:cs="Gisha"/>
          <w:noProof/>
          <w:szCs w:val="24"/>
        </w:rPr>
        <w:t>(16), 1–13. Retrieved from https://www.google.co.id/search?q=PENGEMBANGAN+MEDIA+POP-UP+BOOK+TEMA+PERISTIWA+UNTUK&amp;oq=PENGEMBANGAN+MEDIA+POP-UP+BOOK+TEMA+PERISTIWA+UNTUK&amp;aqs=chrome..69i57.1041j0j7&amp;sourceid=chrome&amp;ie=UTF-8</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Priscylio, G., Rochintaniawati, D., &amp; Anwar, S. (2018). Needs of integrated science textbook for junior high school based on learning style ( descriptive research ). In </w:t>
      </w:r>
      <w:r w:rsidRPr="009C41D6">
        <w:rPr>
          <w:rFonts w:ascii="Gisha" w:hAnsi="Gisha" w:cs="Gisha"/>
          <w:i/>
          <w:iCs/>
          <w:noProof/>
          <w:szCs w:val="24"/>
        </w:rPr>
        <w:t>International Conference on Mathematics and Science Education (ICMScE)</w:t>
      </w:r>
      <w:r w:rsidRPr="009C41D6">
        <w:rPr>
          <w:rFonts w:ascii="Gisha" w:hAnsi="Gisha" w:cs="Gisha"/>
          <w:noProof/>
          <w:szCs w:val="24"/>
        </w:rPr>
        <w:t>. Bandung: Universitas Pendidikan Indonesia.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Rahayu, P., Mulyani, S., &amp; Miswadi, S. S. (2012). Pengembangan Pembelajaran IPA Terpadu Dengan Menggunakan Model Pembelajaran Problem Base Melalui Lesson Study. </w:t>
      </w:r>
      <w:r w:rsidRPr="009C41D6">
        <w:rPr>
          <w:rFonts w:ascii="Gisha" w:hAnsi="Gisha" w:cs="Gisha"/>
          <w:i/>
          <w:iCs/>
          <w:noProof/>
          <w:szCs w:val="24"/>
        </w:rPr>
        <w:t>Jurnal Pendidikan IPA Indonesia</w:t>
      </w:r>
      <w:r w:rsidRPr="009C41D6">
        <w:rPr>
          <w:rFonts w:ascii="Gisha" w:hAnsi="Gisha" w:cs="Gisha"/>
          <w:noProof/>
          <w:szCs w:val="24"/>
        </w:rPr>
        <w:t xml:space="preserve">, </w:t>
      </w:r>
      <w:r w:rsidRPr="009C41D6">
        <w:rPr>
          <w:rFonts w:ascii="Gisha" w:hAnsi="Gisha" w:cs="Gisha"/>
          <w:i/>
          <w:iCs/>
          <w:noProof/>
          <w:szCs w:val="24"/>
        </w:rPr>
        <w:t>1</w:t>
      </w:r>
      <w:r w:rsidRPr="009C41D6">
        <w:rPr>
          <w:rFonts w:ascii="Gisha" w:hAnsi="Gisha" w:cs="Gisha"/>
          <w:noProof/>
          <w:szCs w:val="24"/>
        </w:rPr>
        <w:t>(1), 63–70.</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Rahmawati, Hafnati Rahmatan, H. (2015). Penerapan Bahan Ajar Media Komik Pada Konsep Fotosintesis Untuk Meningkatkan Hasil Belajar Peserta Didik di SMP Islam Darul Ulum Banda Aceh. </w:t>
      </w:r>
      <w:r w:rsidRPr="009C41D6">
        <w:rPr>
          <w:rFonts w:ascii="Gisha" w:hAnsi="Gisha" w:cs="Gisha"/>
          <w:i/>
          <w:iCs/>
          <w:noProof/>
          <w:szCs w:val="24"/>
        </w:rPr>
        <w:t>Jurnal EduBio Tropika</w:t>
      </w:r>
      <w:r w:rsidRPr="009C41D6">
        <w:rPr>
          <w:rFonts w:ascii="Gisha" w:hAnsi="Gisha" w:cs="Gisha"/>
          <w:noProof/>
          <w:szCs w:val="24"/>
        </w:rPr>
        <w:t xml:space="preserve">, </w:t>
      </w:r>
      <w:r w:rsidRPr="009C41D6">
        <w:rPr>
          <w:rFonts w:ascii="Gisha" w:hAnsi="Gisha" w:cs="Gisha"/>
          <w:i/>
          <w:iCs/>
          <w:noProof/>
          <w:szCs w:val="24"/>
        </w:rPr>
        <w:t>3</w:t>
      </w:r>
      <w:r w:rsidRPr="009C41D6">
        <w:rPr>
          <w:rFonts w:ascii="Gisha" w:hAnsi="Gisha" w:cs="Gisha"/>
          <w:noProof/>
          <w:szCs w:val="24"/>
        </w:rPr>
        <w:t>(1), 33–36.</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Refita Mustifa, R. S. (2018). Pengembangan Media pembelajaran Pop Up Book Materi Kenampakan Permukaan Bumi Mata pelajaran IPA Kelas III SD. </w:t>
      </w:r>
      <w:r w:rsidRPr="009C41D6">
        <w:rPr>
          <w:rFonts w:ascii="Gisha" w:hAnsi="Gisha" w:cs="Gisha"/>
          <w:i/>
          <w:iCs/>
          <w:noProof/>
          <w:szCs w:val="24"/>
        </w:rPr>
        <w:t>ELSE (Elementary School Education Journal)</w:t>
      </w:r>
      <w:r w:rsidRPr="009C41D6">
        <w:rPr>
          <w:rFonts w:ascii="Gisha" w:hAnsi="Gisha" w:cs="Gisha"/>
          <w:noProof/>
          <w:szCs w:val="24"/>
        </w:rPr>
        <w:t xml:space="preserve">, </w:t>
      </w:r>
      <w:r w:rsidRPr="009C41D6">
        <w:rPr>
          <w:rFonts w:ascii="Gisha" w:hAnsi="Gisha" w:cs="Gisha"/>
          <w:i/>
          <w:iCs/>
          <w:noProof/>
          <w:szCs w:val="24"/>
        </w:rPr>
        <w:t>2</w:t>
      </w:r>
      <w:r w:rsidRPr="009C41D6">
        <w:rPr>
          <w:rFonts w:ascii="Gisha" w:hAnsi="Gisha" w:cs="Gisha"/>
          <w:noProof/>
          <w:szCs w:val="24"/>
        </w:rPr>
        <w:t>(2), 30–41.</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Riduwan. (2009). </w:t>
      </w:r>
      <w:r w:rsidRPr="009C41D6">
        <w:rPr>
          <w:rFonts w:ascii="Gisha" w:hAnsi="Gisha" w:cs="Gisha"/>
          <w:i/>
          <w:iCs/>
          <w:noProof/>
          <w:szCs w:val="24"/>
        </w:rPr>
        <w:t>Statistika Bagi Peneliti Pemula</w:t>
      </w:r>
      <w:r w:rsidRPr="009C41D6">
        <w:rPr>
          <w:rFonts w:ascii="Gisha" w:hAnsi="Gisha" w:cs="Gisha"/>
          <w:noProof/>
          <w:szCs w:val="24"/>
        </w:rPr>
        <w:t>. Jakarta: Rineka Cipta.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Rosidah, T., Anisa, F., Savira, N. F., Hidayah, F. F., &amp; Semarang, M. (2018). Phase Define</w:t>
      </w:r>
      <w:r w:rsidRPr="009C41D6">
        <w:rPr>
          <w:rFonts w:ascii="Arial" w:hAnsi="Arial" w:cs="Arial"/>
          <w:noProof/>
          <w:szCs w:val="24"/>
        </w:rPr>
        <w:t> </w:t>
      </w:r>
      <w:r w:rsidRPr="009C41D6">
        <w:rPr>
          <w:rFonts w:ascii="Gisha" w:hAnsi="Gisha" w:cs="Gisha"/>
          <w:noProof/>
          <w:szCs w:val="24"/>
        </w:rPr>
        <w:t xml:space="preserve">: Pop-UP Book As Media Learning Elementary School Student Based Indigenous Science Local Wisdom Farmer </w:t>
      </w:r>
      <w:r w:rsidRPr="009C41D6">
        <w:rPr>
          <w:rFonts w:ascii="Gisha" w:hAnsi="Gisha" w:cs="Gisha"/>
          <w:noProof/>
          <w:szCs w:val="24"/>
        </w:rPr>
        <w:lastRenderedPageBreak/>
        <w:t xml:space="preserve">Village Salt Jono. In </w:t>
      </w:r>
      <w:r w:rsidRPr="009C41D6">
        <w:rPr>
          <w:rFonts w:ascii="Gisha" w:hAnsi="Gisha" w:cs="Gisha"/>
          <w:i/>
          <w:iCs/>
          <w:noProof/>
          <w:szCs w:val="24"/>
        </w:rPr>
        <w:t>International Seminar on Education and Development of Asia 1st INseIDEA Saturday, July 14th, 2018</w:t>
      </w:r>
      <w:r w:rsidRPr="009C41D6">
        <w:rPr>
          <w:rFonts w:ascii="Gisha" w:hAnsi="Gisha" w:cs="Gisha"/>
          <w:noProof/>
          <w:szCs w:val="24"/>
        </w:rPr>
        <w:t xml:space="preserve"> (pp. 286–291).</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Shofiyah, N., Wulandari, F. E., Sidoarjo, M., &amp; Book, P. U. (2017). Pelatihan Pembuatan Pop -Up Book Sebagai Media Pembelajaran Sains Bagi Guru Taman Kanak - kanak. </w:t>
      </w:r>
      <w:r w:rsidRPr="009C41D6">
        <w:rPr>
          <w:rFonts w:ascii="Gisha" w:hAnsi="Gisha" w:cs="Gisha"/>
          <w:i/>
          <w:iCs/>
          <w:noProof/>
          <w:szCs w:val="24"/>
        </w:rPr>
        <w:t>ABDI</w:t>
      </w:r>
      <w:r w:rsidRPr="009C41D6">
        <w:rPr>
          <w:rFonts w:ascii="Gisha" w:hAnsi="Gisha" w:cs="Gisha"/>
          <w:noProof/>
          <w:szCs w:val="24"/>
        </w:rPr>
        <w:t xml:space="preserve">, </w:t>
      </w:r>
      <w:r w:rsidRPr="009C41D6">
        <w:rPr>
          <w:rFonts w:ascii="Gisha" w:hAnsi="Gisha" w:cs="Gisha"/>
          <w:i/>
          <w:iCs/>
          <w:noProof/>
          <w:szCs w:val="24"/>
        </w:rPr>
        <w:t>3</w:t>
      </w:r>
      <w:r w:rsidRPr="009C41D6">
        <w:rPr>
          <w:rFonts w:ascii="Gisha" w:hAnsi="Gisha" w:cs="Gisha"/>
          <w:noProof/>
          <w:szCs w:val="24"/>
        </w:rPr>
        <w:t>(1), 32–35.</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Smith, S. (2012). Go to Your Classroom and Make Meaning: Using the Digital Fabrication Process to Make Original Pop-up Books in an Afterschool Program. </w:t>
      </w:r>
      <w:r w:rsidRPr="009C41D6">
        <w:rPr>
          <w:rFonts w:ascii="Gisha" w:hAnsi="Gisha" w:cs="Gisha"/>
          <w:i/>
          <w:iCs/>
          <w:noProof/>
          <w:szCs w:val="24"/>
        </w:rPr>
        <w:t>Society for Information Technology &amp; Teacher</w:t>
      </w:r>
      <w:r w:rsidRPr="009C41D6">
        <w:rPr>
          <w:rFonts w:ascii="Gisha" w:hAnsi="Gisha" w:cs="Gisha"/>
          <w:noProof/>
          <w:szCs w:val="24"/>
        </w:rPr>
        <w:t>, 1070–1074. Retrieved from /citations?view_op=view_citation&amp;continue=/scholar%3Fhl%3Den%26as_sdt%3D0,5%26scilib%3D1%26scioq%3Dfab%2540school&amp;citilm=1&amp;citation_for_view=Z7xltIkAAAAJ:roLk4NBRz8UC&amp;hl=en&amp;oi=p</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szCs w:val="24"/>
        </w:rPr>
      </w:pPr>
      <w:r w:rsidRPr="009C41D6">
        <w:rPr>
          <w:rFonts w:ascii="Gisha" w:hAnsi="Gisha" w:cs="Gisha"/>
          <w:noProof/>
          <w:szCs w:val="24"/>
        </w:rPr>
        <w:t xml:space="preserve">Sugiyono. (2014). </w:t>
      </w:r>
      <w:r w:rsidRPr="009C41D6">
        <w:rPr>
          <w:rFonts w:ascii="Gisha" w:hAnsi="Gisha" w:cs="Gisha"/>
          <w:i/>
          <w:iCs/>
          <w:noProof/>
          <w:szCs w:val="24"/>
        </w:rPr>
        <w:t>Metode Penelitian Pendidikan</w:t>
      </w:r>
      <w:r w:rsidRPr="009C41D6">
        <w:rPr>
          <w:rFonts w:ascii="Gisha" w:hAnsi="Gisha" w:cs="Gisha"/>
          <w:noProof/>
          <w:szCs w:val="24"/>
        </w:rPr>
        <w:t>. Bandung: Alfa Beta.</w:t>
      </w:r>
    </w:p>
    <w:p w:rsidR="009C41D6" w:rsidRPr="009C41D6" w:rsidRDefault="009C41D6" w:rsidP="0010618E">
      <w:pPr>
        <w:widowControl w:val="0"/>
        <w:autoSpaceDE w:val="0"/>
        <w:autoSpaceDN w:val="0"/>
        <w:adjustRightInd w:val="0"/>
        <w:spacing w:line="240" w:lineRule="auto"/>
        <w:ind w:left="480" w:hanging="480"/>
        <w:jc w:val="both"/>
        <w:rPr>
          <w:rFonts w:ascii="Gisha" w:hAnsi="Gisha" w:cs="Gisha"/>
          <w:noProof/>
        </w:rPr>
      </w:pPr>
      <w:r w:rsidRPr="009C41D6">
        <w:rPr>
          <w:rFonts w:ascii="Gisha" w:hAnsi="Gisha" w:cs="Gisha"/>
          <w:noProof/>
          <w:szCs w:val="24"/>
        </w:rPr>
        <w:t xml:space="preserve">Trianto. (2012). </w:t>
      </w:r>
      <w:r w:rsidRPr="009C41D6">
        <w:rPr>
          <w:rFonts w:ascii="Gisha" w:hAnsi="Gisha" w:cs="Gisha"/>
          <w:i/>
          <w:iCs/>
          <w:noProof/>
          <w:szCs w:val="24"/>
        </w:rPr>
        <w:t>Model Pembelajaran Terpadu</w:t>
      </w:r>
      <w:r w:rsidRPr="009C41D6">
        <w:rPr>
          <w:rFonts w:ascii="Gisha" w:hAnsi="Gisha" w:cs="Gisha"/>
          <w:noProof/>
          <w:szCs w:val="24"/>
        </w:rPr>
        <w:t>. Jakarta: Bumi Aksara.</w:t>
      </w:r>
    </w:p>
    <w:p w:rsidR="0066701A" w:rsidRPr="0010618E" w:rsidRDefault="009C41D6" w:rsidP="0010618E">
      <w:pPr>
        <w:jc w:val="both"/>
        <w:rPr>
          <w:rFonts w:ascii="Gisha" w:hAnsi="Gisha" w:cs="Gisha"/>
          <w:noProof/>
          <w:lang w:val="en-SG"/>
        </w:rPr>
      </w:pPr>
      <w:r>
        <w:rPr>
          <w:rFonts w:ascii="Gisha" w:hAnsi="Gisha" w:cs="Gisha"/>
          <w:lang w:val="en-SG"/>
        </w:rPr>
        <w:fldChar w:fldCharType="end"/>
      </w:r>
    </w:p>
    <w:sectPr w:rsidR="0066701A" w:rsidRPr="0010618E" w:rsidSect="00ED1C25">
      <w:type w:val="nextColumn"/>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37" w:rsidRDefault="00E13937" w:rsidP="00891761">
      <w:pPr>
        <w:spacing w:after="0" w:line="240" w:lineRule="auto"/>
      </w:pPr>
      <w:r>
        <w:separator/>
      </w:r>
    </w:p>
  </w:endnote>
  <w:endnote w:type="continuationSeparator" w:id="0">
    <w:p w:rsidR="00E13937" w:rsidRDefault="00E13937"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Gisha">
    <w:altName w:val="Segoe UI"/>
    <w:panose1 w:val="020B0502040204020203"/>
    <w:charset w:val="00"/>
    <w:family w:val="swiss"/>
    <w:pitch w:val="variable"/>
    <w:sig w:usb0="80000807" w:usb1="40000042"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926083"/>
      <w:docPartObj>
        <w:docPartGallery w:val="Page Numbers (Bottom of Page)"/>
        <w:docPartUnique/>
      </w:docPartObj>
    </w:sdtPr>
    <w:sdtEndPr>
      <w:rPr>
        <w:lang w:val="id-ID"/>
      </w:rPr>
    </w:sdtEndPr>
    <w:sdtContent>
      <w:p w:rsidR="009D0003" w:rsidRPr="004653EC" w:rsidRDefault="009D0003" w:rsidP="009D0003">
        <w:pPr>
          <w:pStyle w:val="Footer"/>
          <w:tabs>
            <w:tab w:val="clear" w:pos="9360"/>
            <w:tab w:val="right" w:pos="9630"/>
          </w:tabs>
          <w:rPr>
            <w:lang w:val="id-ID"/>
          </w:rPr>
        </w:pPr>
        <w:r w:rsidRPr="004653EC">
          <w:rPr>
            <w:rFonts w:ascii="Gisha" w:hAnsi="Gisha" w:cs="Gisha"/>
            <w:lang w:val="id-ID"/>
          </w:rPr>
          <w:t>Halaman</w:t>
        </w:r>
        <w:r w:rsidRPr="004653EC">
          <w:rPr>
            <w:noProof/>
            <w:lang w:val="id-ID"/>
          </w:rPr>
          <w:tab/>
        </w:r>
        <w:r w:rsidRPr="004653EC">
          <w:rPr>
            <w:noProof/>
            <w:lang w:val="id-ID"/>
          </w:rPr>
          <w:tab/>
        </w:r>
        <w:sdt>
          <w:sdtPr>
            <w:rPr>
              <w:lang w:val="id-ID"/>
            </w:rPr>
            <w:id w:val="1022825136"/>
            <w:docPartObj>
              <w:docPartGallery w:val="Page Numbers (Bottom of Page)"/>
              <w:docPartUnique/>
            </w:docPartObj>
          </w:sdtPr>
          <w:sdtEndPr/>
          <w:sdtContent>
            <w:sdt>
              <w:sdtPr>
                <w:rPr>
                  <w:noProof/>
                  <w:lang w:val="id-ID"/>
                </w:rPr>
                <w:id w:val="-2007740617"/>
                <w:docPartObj>
                  <w:docPartGallery w:val="Page Numbers (Bottom of Page)"/>
                  <w:docPartUnique/>
                </w:docPartObj>
              </w:sdtPr>
              <w:sdtEndPr/>
              <w:sdtContent>
                <w:r w:rsidRPr="004653EC">
                  <w:rPr>
                    <w:rFonts w:ascii="Gisha" w:hAnsi="Gisha" w:cs="Gisha"/>
                    <w:lang w:val="id-ID"/>
                  </w:rPr>
                  <w:t>Jurnal Tadris Kimiya x, x (xxxxxxx): x-xx</w:t>
                </w:r>
              </w:sdtContent>
            </w:sdt>
          </w:sdtContent>
        </w:sdt>
      </w:p>
    </w:sdtContent>
  </w:sdt>
  <w:p w:rsidR="009D0003" w:rsidRPr="004653EC" w:rsidRDefault="009D0003" w:rsidP="009D0003">
    <w:pPr>
      <w:pStyle w:val="Footer"/>
      <w:tabs>
        <w:tab w:val="clear" w:pos="4680"/>
        <w:tab w:val="clear" w:pos="9360"/>
        <w:tab w:val="left" w:pos="1646"/>
      </w:tabs>
      <w:rPr>
        <w:noProof/>
        <w:lang w:val="id-ID"/>
      </w:rPr>
    </w:pPr>
    <w:r w:rsidRPr="004653EC">
      <w:rPr>
        <w:noProof/>
        <w:lang w:val="id-ID"/>
      </w:rPr>
      <w:tab/>
    </w:r>
  </w:p>
  <w:p w:rsidR="009D0003" w:rsidRPr="004653EC" w:rsidRDefault="009D0003">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37" w:rsidRDefault="00E13937" w:rsidP="00891761">
      <w:pPr>
        <w:spacing w:after="0" w:line="240" w:lineRule="auto"/>
      </w:pPr>
      <w:r>
        <w:separator/>
      </w:r>
    </w:p>
  </w:footnote>
  <w:footnote w:type="continuationSeparator" w:id="0">
    <w:p w:rsidR="00E13937" w:rsidRDefault="00E13937"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61" w:rsidRPr="00892456" w:rsidRDefault="00891761" w:rsidP="00891761">
    <w:pPr>
      <w:pStyle w:val="Header"/>
      <w:tabs>
        <w:tab w:val="left" w:pos="2160"/>
      </w:tabs>
      <w:jc w:val="center"/>
      <w:rPr>
        <w:rFonts w:ascii="Gisha" w:hAnsi="Gisha" w:cs="Gisha"/>
        <w:b/>
        <w:sz w:val="20"/>
        <w:szCs w:val="20"/>
        <w:lang w:val="id-ID" w:eastAsia="id-ID"/>
      </w:rPr>
    </w:pPr>
    <w:r w:rsidRPr="00892456">
      <w:rPr>
        <w:rFonts w:ascii="Gisha" w:hAnsi="Gisha" w:cs="Gisha"/>
        <w:noProof/>
        <w:sz w:val="20"/>
        <w:szCs w:val="20"/>
        <w:lang w:val="en-SG" w:eastAsia="en-SG"/>
      </w:rPr>
      <w:drawing>
        <wp:anchor distT="0" distB="0" distL="114300" distR="114300" simplePos="0" relativeHeight="251657216" behindDoc="0" locked="0" layoutInCell="1" allowOverlap="1" wp14:anchorId="5805FBF0" wp14:editId="789F0D36">
          <wp:simplePos x="0" y="0"/>
          <wp:positionH relativeFrom="column">
            <wp:posOffset>5560695</wp:posOffset>
          </wp:positionH>
          <wp:positionV relativeFrom="paragraph">
            <wp:posOffset>22860</wp:posOffset>
          </wp:positionV>
          <wp:extent cx="531495" cy="478155"/>
          <wp:effectExtent l="0" t="0" r="1905" b="0"/>
          <wp:wrapSquare wrapText="bothSides"/>
          <wp:docPr id="3" name="Picture 3" descr="Description: logo J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JT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478155"/>
                  </a:xfrm>
                  <a:prstGeom prst="rect">
                    <a:avLst/>
                  </a:prstGeom>
                  <a:noFill/>
                </pic:spPr>
              </pic:pic>
            </a:graphicData>
          </a:graphic>
          <wp14:sizeRelH relativeFrom="page">
            <wp14:pctWidth>0</wp14:pctWidth>
          </wp14:sizeRelH>
          <wp14:sizeRelV relativeFrom="page">
            <wp14:pctHeight>0</wp14:pctHeight>
          </wp14:sizeRelV>
        </wp:anchor>
      </w:drawing>
    </w:r>
    <w:r w:rsidRPr="00892456">
      <w:rPr>
        <w:rFonts w:ascii="Gisha" w:hAnsi="Gisha" w:cs="Gisha"/>
        <w:b/>
        <w:sz w:val="20"/>
        <w:szCs w:val="20"/>
        <w:lang w:val="id-ID" w:eastAsia="id-ID"/>
      </w:rPr>
      <w:t>JTK: Jurnal Tadris Kimiya x, x (xxxxx): x-xx</w:t>
    </w:r>
  </w:p>
  <w:p w:rsidR="00891761" w:rsidRPr="00892456" w:rsidRDefault="00891761" w:rsidP="00891761">
    <w:pPr>
      <w:pStyle w:val="Header"/>
      <w:jc w:val="center"/>
      <w:rPr>
        <w:rFonts w:ascii="Gisha" w:hAnsi="Gisha" w:cs="Gisha"/>
        <w:b/>
        <w:sz w:val="20"/>
        <w:szCs w:val="20"/>
        <w:lang w:val="id-ID" w:eastAsia="id-ID"/>
      </w:rPr>
    </w:pPr>
    <w:r w:rsidRPr="00892456">
      <w:rPr>
        <w:rFonts w:ascii="Gisha" w:hAnsi="Gisha" w:cs="Gisha"/>
        <w:b/>
        <w:sz w:val="20"/>
        <w:szCs w:val="20"/>
        <w:lang w:val="id-ID" w:eastAsia="id-ID"/>
      </w:rPr>
      <w:t xml:space="preserve">Website: </w:t>
    </w:r>
    <w:hyperlink r:id="rId2" w:tooltip="home page" w:history="1">
      <w:r w:rsidRPr="00892456">
        <w:rPr>
          <w:rStyle w:val="Hyperlink"/>
          <w:rFonts w:ascii="Gisha" w:hAnsi="Gisha" w:cs="Gisha"/>
          <w:color w:val="auto"/>
          <w:sz w:val="20"/>
          <w:szCs w:val="20"/>
          <w:u w:val="none"/>
          <w:shd w:val="clear" w:color="auto" w:fill="FFFFFF"/>
          <w:lang w:val="id-ID"/>
        </w:rPr>
        <w:t>http://journal.uinsgd.ac.id/index.php/tadris-kimiya/index</w:t>
      </w:r>
    </w:hyperlink>
  </w:p>
  <w:p w:rsidR="00891761" w:rsidRPr="00892456" w:rsidRDefault="009D0003" w:rsidP="009D0003">
    <w:pPr>
      <w:pStyle w:val="Header"/>
      <w:tabs>
        <w:tab w:val="center" w:pos="4986"/>
        <w:tab w:val="left" w:pos="7125"/>
        <w:tab w:val="left" w:pos="8060"/>
      </w:tabs>
      <w:rPr>
        <w:rFonts w:ascii="Gisha" w:hAnsi="Gisha" w:cs="Gisha"/>
        <w:b/>
        <w:sz w:val="20"/>
        <w:szCs w:val="20"/>
        <w:lang w:val="id-ID" w:eastAsia="id-ID"/>
      </w:rPr>
    </w:pPr>
    <w:r w:rsidRPr="00892456">
      <w:rPr>
        <w:rFonts w:ascii="Gisha" w:hAnsi="Gisha" w:cs="Gisha"/>
        <w:b/>
        <w:sz w:val="20"/>
        <w:szCs w:val="20"/>
        <w:lang w:val="id-ID" w:eastAsia="id-ID"/>
      </w:rPr>
      <w:tab/>
    </w:r>
    <w:r w:rsidR="00891761" w:rsidRPr="00892456">
      <w:rPr>
        <w:rFonts w:ascii="Gisha" w:hAnsi="Gisha" w:cs="Gisha"/>
        <w:b/>
        <w:sz w:val="20"/>
        <w:szCs w:val="20"/>
        <w:lang w:val="id-ID" w:eastAsia="id-ID"/>
      </w:rPr>
      <w:t xml:space="preserve">ISSN </w:t>
    </w:r>
    <w:hyperlink r:id="rId3" w:tgtFrame="_self" w:history="1">
      <w:r w:rsidR="00891761" w:rsidRPr="00892456">
        <w:rPr>
          <w:rStyle w:val="Hyperlink"/>
          <w:rFonts w:ascii="Gisha" w:hAnsi="Gisha" w:cs="Gisha"/>
          <w:color w:val="auto"/>
          <w:sz w:val="20"/>
          <w:szCs w:val="20"/>
          <w:u w:val="none"/>
          <w:shd w:val="clear" w:color="auto" w:fill="FFFFFF"/>
          <w:lang w:val="id-ID"/>
        </w:rPr>
        <w:t>2527-9637</w:t>
      </w:r>
    </w:hyperlink>
    <w:r w:rsidR="00891761" w:rsidRPr="00892456">
      <w:rPr>
        <w:rFonts w:ascii="Gisha" w:hAnsi="Gisha" w:cs="Gisha"/>
        <w:b/>
        <w:sz w:val="20"/>
        <w:szCs w:val="20"/>
        <w:lang w:val="id-ID" w:eastAsia="id-ID"/>
      </w:rPr>
      <w:t xml:space="preserve"> (online) ISSN </w:t>
    </w:r>
    <w:hyperlink r:id="rId4" w:tgtFrame="_self" w:history="1">
      <w:r w:rsidR="00891761" w:rsidRPr="00892456">
        <w:rPr>
          <w:rStyle w:val="Hyperlink"/>
          <w:rFonts w:ascii="Gisha" w:hAnsi="Gisha" w:cs="Gisha"/>
          <w:color w:val="auto"/>
          <w:sz w:val="20"/>
          <w:szCs w:val="20"/>
          <w:u w:val="none"/>
          <w:shd w:val="clear" w:color="auto" w:fill="FFFFFF"/>
          <w:lang w:val="id-ID"/>
        </w:rPr>
        <w:t>2527-6816</w:t>
      </w:r>
    </w:hyperlink>
    <w:r w:rsidR="00891761" w:rsidRPr="00892456">
      <w:rPr>
        <w:rFonts w:ascii="Gisha" w:hAnsi="Gisha" w:cs="Gisha"/>
        <w:b/>
        <w:sz w:val="20"/>
        <w:szCs w:val="20"/>
        <w:lang w:val="id-ID" w:eastAsia="id-ID"/>
      </w:rPr>
      <w:t xml:space="preserve"> (print)</w:t>
    </w:r>
    <w:r w:rsidRPr="00892456">
      <w:rPr>
        <w:rFonts w:ascii="Gisha" w:hAnsi="Gisha" w:cs="Gisha"/>
        <w:b/>
        <w:sz w:val="20"/>
        <w:szCs w:val="20"/>
        <w:lang w:val="id-ID" w:eastAsia="id-ID"/>
      </w:rPr>
      <w:tab/>
    </w:r>
    <w:r w:rsidRPr="00892456">
      <w:rPr>
        <w:rFonts w:ascii="Gisha" w:hAnsi="Gisha" w:cs="Gisha"/>
        <w:b/>
        <w:sz w:val="20"/>
        <w:szCs w:val="20"/>
        <w:lang w:val="id-ID" w:eastAsia="id-ID"/>
      </w:rPr>
      <w:tab/>
    </w:r>
  </w:p>
  <w:p w:rsidR="00891761" w:rsidRPr="00892456" w:rsidRDefault="00891761" w:rsidP="00891761">
    <w:pPr>
      <w:pStyle w:val="Header"/>
      <w:rPr>
        <w:rFonts w:ascii="Gisha" w:hAnsi="Gisha" w:cs="Gisha"/>
        <w:i/>
        <w:szCs w:val="24"/>
        <w:lang w:val="id-ID"/>
      </w:rPr>
    </w:pPr>
    <w:r w:rsidRPr="00892456">
      <w:rPr>
        <w:rFonts w:ascii="Times New Roman" w:hAnsi="Times New Roman" w:cs="Times New Roman"/>
        <w:noProof/>
        <w:sz w:val="24"/>
        <w:szCs w:val="24"/>
        <w:lang w:val="en-SG" w:eastAsia="en-SG"/>
      </w:rPr>
      <mc:AlternateContent>
        <mc:Choice Requires="wps">
          <w:drawing>
            <wp:anchor distT="4294967295" distB="4294967295" distL="114300" distR="114300" simplePos="0" relativeHeight="251658240" behindDoc="0" locked="0" layoutInCell="1" allowOverlap="1" wp14:anchorId="08CAC775" wp14:editId="66528A20">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EC4F14"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891761" w:rsidRPr="00892456" w:rsidRDefault="00891761" w:rsidP="00891761">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2F" w:rsidRPr="00AC3D2F" w:rsidRDefault="00AC3D2F" w:rsidP="00AC3D2F">
    <w:pPr>
      <w:spacing w:after="0" w:line="240" w:lineRule="auto"/>
      <w:jc w:val="center"/>
      <w:rPr>
        <w:rFonts w:ascii="Gisha" w:hAnsi="Gisha" w:cs="Gisha"/>
        <w:i/>
        <w:noProof/>
        <w:szCs w:val="24"/>
        <w:vertAlign w:val="superscript"/>
        <w:lang w:val="id-ID"/>
      </w:rPr>
    </w:pPr>
    <w:r w:rsidRPr="00AC3D2F">
      <w:rPr>
        <w:rFonts w:ascii="Gisha" w:hAnsi="Gisha" w:cs="Gisha"/>
        <w:i/>
        <w:noProof/>
        <w:szCs w:val="24"/>
        <w:lang w:val="id-ID"/>
      </w:rPr>
      <w:t>Ghery Priscylio</w:t>
    </w:r>
    <w:r w:rsidRPr="00AC3D2F">
      <w:rPr>
        <w:rFonts w:ascii="Gisha" w:hAnsi="Gisha" w:cs="Gisha"/>
        <w:i/>
        <w:noProof/>
        <w:szCs w:val="24"/>
        <w:vertAlign w:val="superscript"/>
        <w:lang w:val="id-ID"/>
      </w:rPr>
      <w:t>1</w:t>
    </w:r>
    <w:r w:rsidR="00113097">
      <w:rPr>
        <w:rFonts w:ascii="Gisha" w:hAnsi="Gisha" w:cs="Gisha"/>
        <w:i/>
        <w:noProof/>
        <w:szCs w:val="24"/>
        <w:lang w:val="id-ID"/>
      </w:rPr>
      <w:t xml:space="preserve">, </w:t>
    </w:r>
    <w:r w:rsidR="00113097">
      <w:rPr>
        <w:rFonts w:ascii="Gisha" w:hAnsi="Gisha" w:cs="Gisha"/>
        <w:i/>
        <w:noProof/>
        <w:szCs w:val="24"/>
        <w:lang w:val="en-SG"/>
      </w:rPr>
      <w:t>Rini Fath Marsya</w:t>
    </w:r>
    <w:r w:rsidRPr="00AC3D2F">
      <w:rPr>
        <w:rFonts w:ascii="Gisha" w:hAnsi="Gisha" w:cs="Gisha"/>
        <w:i/>
        <w:noProof/>
        <w:szCs w:val="24"/>
        <w:vertAlign w:val="superscript"/>
        <w:lang w:val="id-ID"/>
      </w:rPr>
      <w:t>2</w:t>
    </w:r>
    <w:r w:rsidR="00113097">
      <w:rPr>
        <w:rFonts w:ascii="Gisha" w:hAnsi="Gisha" w:cs="Gisha"/>
        <w:i/>
        <w:noProof/>
        <w:sz w:val="24"/>
        <w:szCs w:val="24"/>
        <w:lang w:val="id-ID"/>
      </w:rPr>
      <w:t xml:space="preserve">, </w:t>
    </w:r>
    <w:r w:rsidR="00113097">
      <w:rPr>
        <w:rFonts w:ascii="Gisha" w:hAnsi="Gisha" w:cs="Gisha"/>
        <w:i/>
        <w:noProof/>
        <w:sz w:val="24"/>
        <w:szCs w:val="24"/>
        <w:lang w:val="en-SG"/>
      </w:rPr>
      <w:t>Latisma</w:t>
    </w:r>
    <w:r w:rsidRPr="00AC3D2F">
      <w:rPr>
        <w:rFonts w:ascii="Gisha" w:hAnsi="Gisha" w:cs="Gisha"/>
        <w:i/>
        <w:noProof/>
        <w:sz w:val="24"/>
        <w:szCs w:val="24"/>
        <w:vertAlign w:val="superscript"/>
        <w:lang w:val="id-ID"/>
      </w:rPr>
      <w:t>3</w:t>
    </w:r>
    <w:r w:rsidRPr="00AC3D2F">
      <w:rPr>
        <w:rFonts w:ascii="Gisha" w:hAnsi="Gisha" w:cs="Gisha"/>
        <w:i/>
        <w:noProof/>
        <w:sz w:val="24"/>
        <w:szCs w:val="24"/>
        <w:lang w:val="id-ID"/>
      </w:rPr>
      <w:t xml:space="preserve"> dan Andromeda</w:t>
    </w:r>
    <w:r w:rsidRPr="00AC3D2F">
      <w:rPr>
        <w:rFonts w:ascii="Gisha" w:hAnsi="Gisha" w:cs="Gisha"/>
        <w:i/>
        <w:noProof/>
        <w:sz w:val="24"/>
        <w:szCs w:val="24"/>
        <w:vertAlign w:val="superscript"/>
        <w:lang w:val="id-ID"/>
      </w:rPr>
      <w:t>4</w:t>
    </w:r>
  </w:p>
  <w:p w:rsidR="003F0BF8" w:rsidRPr="00ED1C25" w:rsidRDefault="00AC3D2F" w:rsidP="00AC3D2F">
    <w:pPr>
      <w:pStyle w:val="Header"/>
      <w:tabs>
        <w:tab w:val="clear" w:pos="4680"/>
        <w:tab w:val="center" w:pos="5954"/>
      </w:tabs>
      <w:jc w:val="center"/>
      <w:rPr>
        <w:rFonts w:ascii="Gisha" w:hAnsi="Gisha" w:cs="Gisha"/>
        <w:i/>
        <w:iCs/>
        <w:noProof/>
        <w:lang w:val="en-SG"/>
      </w:rPr>
    </w:pPr>
    <w:r w:rsidRPr="00AC3D2F">
      <w:rPr>
        <w:rFonts w:ascii="Gisha" w:hAnsi="Gisha" w:cs="Gisha"/>
        <w:i/>
        <w:iCs/>
        <w:noProof/>
        <w:lang w:val="id-ID"/>
      </w:rPr>
      <w:t xml:space="preserve">Pengembangan </w:t>
    </w:r>
    <w:r w:rsidR="00ED1C25">
      <w:rPr>
        <w:rFonts w:ascii="Gisha" w:hAnsi="Gisha" w:cs="Gisha"/>
        <w:i/>
        <w:iCs/>
        <w:noProof/>
        <w:lang w:val="en-SG"/>
      </w:rPr>
      <w:t>Buku Pop- Up Pada Pokok Bahasan Kimia Rumah Tangga IPA SMP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E47"/>
    <w:multiLevelType w:val="hybridMultilevel"/>
    <w:tmpl w:val="7890976A"/>
    <w:lvl w:ilvl="0" w:tplc="6CEABB3E">
      <w:start w:val="1"/>
      <w:numFmt w:val="decimal"/>
      <w:lvlText w:val="%1)"/>
      <w:lvlJc w:val="left"/>
      <w:pPr>
        <w:ind w:left="2226" w:hanging="360"/>
      </w:pPr>
      <w:rPr>
        <w:rFonts w:ascii="Times New Roman" w:eastAsia="Calibri" w:hAnsi="Times New Roman" w:cs="Times New Roman"/>
      </w:rPr>
    </w:lvl>
    <w:lvl w:ilvl="1" w:tplc="04210003" w:tentative="1">
      <w:start w:val="1"/>
      <w:numFmt w:val="bullet"/>
      <w:lvlText w:val="o"/>
      <w:lvlJc w:val="left"/>
      <w:pPr>
        <w:ind w:left="2946" w:hanging="360"/>
      </w:pPr>
      <w:rPr>
        <w:rFonts w:ascii="Courier New" w:hAnsi="Courier New" w:cs="Courier New" w:hint="default"/>
      </w:rPr>
    </w:lvl>
    <w:lvl w:ilvl="2" w:tplc="04210005" w:tentative="1">
      <w:start w:val="1"/>
      <w:numFmt w:val="bullet"/>
      <w:lvlText w:val=""/>
      <w:lvlJc w:val="left"/>
      <w:pPr>
        <w:ind w:left="3666" w:hanging="360"/>
      </w:pPr>
      <w:rPr>
        <w:rFonts w:ascii="Wingdings" w:hAnsi="Wingdings" w:hint="default"/>
      </w:rPr>
    </w:lvl>
    <w:lvl w:ilvl="3" w:tplc="04210001" w:tentative="1">
      <w:start w:val="1"/>
      <w:numFmt w:val="bullet"/>
      <w:lvlText w:val=""/>
      <w:lvlJc w:val="left"/>
      <w:pPr>
        <w:ind w:left="4386" w:hanging="360"/>
      </w:pPr>
      <w:rPr>
        <w:rFonts w:ascii="Symbol" w:hAnsi="Symbol" w:hint="default"/>
      </w:rPr>
    </w:lvl>
    <w:lvl w:ilvl="4" w:tplc="04210003" w:tentative="1">
      <w:start w:val="1"/>
      <w:numFmt w:val="bullet"/>
      <w:lvlText w:val="o"/>
      <w:lvlJc w:val="left"/>
      <w:pPr>
        <w:ind w:left="5106" w:hanging="360"/>
      </w:pPr>
      <w:rPr>
        <w:rFonts w:ascii="Courier New" w:hAnsi="Courier New" w:cs="Courier New" w:hint="default"/>
      </w:rPr>
    </w:lvl>
    <w:lvl w:ilvl="5" w:tplc="04210005" w:tentative="1">
      <w:start w:val="1"/>
      <w:numFmt w:val="bullet"/>
      <w:lvlText w:val=""/>
      <w:lvlJc w:val="left"/>
      <w:pPr>
        <w:ind w:left="5826" w:hanging="360"/>
      </w:pPr>
      <w:rPr>
        <w:rFonts w:ascii="Wingdings" w:hAnsi="Wingdings" w:hint="default"/>
      </w:rPr>
    </w:lvl>
    <w:lvl w:ilvl="6" w:tplc="04210001" w:tentative="1">
      <w:start w:val="1"/>
      <w:numFmt w:val="bullet"/>
      <w:lvlText w:val=""/>
      <w:lvlJc w:val="left"/>
      <w:pPr>
        <w:ind w:left="6546" w:hanging="360"/>
      </w:pPr>
      <w:rPr>
        <w:rFonts w:ascii="Symbol" w:hAnsi="Symbol" w:hint="default"/>
      </w:rPr>
    </w:lvl>
    <w:lvl w:ilvl="7" w:tplc="04210003" w:tentative="1">
      <w:start w:val="1"/>
      <w:numFmt w:val="bullet"/>
      <w:lvlText w:val="o"/>
      <w:lvlJc w:val="left"/>
      <w:pPr>
        <w:ind w:left="7266" w:hanging="360"/>
      </w:pPr>
      <w:rPr>
        <w:rFonts w:ascii="Courier New" w:hAnsi="Courier New" w:cs="Courier New" w:hint="default"/>
      </w:rPr>
    </w:lvl>
    <w:lvl w:ilvl="8" w:tplc="04210005" w:tentative="1">
      <w:start w:val="1"/>
      <w:numFmt w:val="bullet"/>
      <w:lvlText w:val=""/>
      <w:lvlJc w:val="left"/>
      <w:pPr>
        <w:ind w:left="7986" w:hanging="360"/>
      </w:pPr>
      <w:rPr>
        <w:rFonts w:ascii="Wingdings" w:hAnsi="Wingdings" w:hint="default"/>
      </w:rPr>
    </w:lvl>
  </w:abstractNum>
  <w:abstractNum w:abstractNumId="1">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441A4"/>
    <w:multiLevelType w:val="hybridMultilevel"/>
    <w:tmpl w:val="3F1EE748"/>
    <w:lvl w:ilvl="0" w:tplc="795E7BFA">
      <w:start w:val="1"/>
      <w:numFmt w:val="decimal"/>
      <w:lvlText w:val="%1)"/>
      <w:lvlJc w:val="left"/>
      <w:pPr>
        <w:ind w:left="1494" w:hanging="360"/>
      </w:pPr>
      <w:rPr>
        <w:rFonts w:hint="default"/>
        <w:i w:val="0"/>
        <w:color w:val="00000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244181"/>
    <w:multiLevelType w:val="hybridMultilevel"/>
    <w:tmpl w:val="4410754C"/>
    <w:lvl w:ilvl="0" w:tplc="593A67D0">
      <w:start w:val="1"/>
      <w:numFmt w:val="lowerLetter"/>
      <w:lvlText w:val="%1."/>
      <w:lvlJc w:val="left"/>
      <w:pPr>
        <w:ind w:left="1920" w:hanging="360"/>
      </w:pPr>
      <w:rPr>
        <w:rFonts w:ascii="Times New Roman" w:hAnsi="Times New Roman" w:cs="Times New Roman" w:hint="default"/>
        <w:sz w:val="24"/>
        <w:szCs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33D64"/>
    <w:multiLevelType w:val="hybridMultilevel"/>
    <w:tmpl w:val="39EA543E"/>
    <w:lvl w:ilvl="0" w:tplc="1BC0F630">
      <w:start w:val="1"/>
      <w:numFmt w:val="decimal"/>
      <w:lvlText w:val="%1)"/>
      <w:lvlJc w:val="left"/>
      <w:pPr>
        <w:ind w:left="2356" w:hanging="360"/>
      </w:pPr>
      <w:rPr>
        <w:rFonts w:hint="default"/>
      </w:rPr>
    </w:lvl>
    <w:lvl w:ilvl="1" w:tplc="04090019">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8">
    <w:nsid w:val="17C17DE9"/>
    <w:multiLevelType w:val="hybridMultilevel"/>
    <w:tmpl w:val="02527DB6"/>
    <w:lvl w:ilvl="0" w:tplc="CC2EB652">
      <w:start w:val="1"/>
      <w:numFmt w:val="decimal"/>
      <w:lvlText w:val="%1."/>
      <w:lvlJc w:val="left"/>
      <w:pPr>
        <w:ind w:left="-2811" w:hanging="360"/>
      </w:pPr>
      <w:rPr>
        <w:rFonts w:hint="default"/>
      </w:rPr>
    </w:lvl>
    <w:lvl w:ilvl="1" w:tplc="48090019" w:tentative="1">
      <w:start w:val="1"/>
      <w:numFmt w:val="lowerLetter"/>
      <w:lvlText w:val="%2."/>
      <w:lvlJc w:val="left"/>
      <w:pPr>
        <w:ind w:left="-2091" w:hanging="360"/>
      </w:pPr>
    </w:lvl>
    <w:lvl w:ilvl="2" w:tplc="4809001B" w:tentative="1">
      <w:start w:val="1"/>
      <w:numFmt w:val="lowerRoman"/>
      <w:lvlText w:val="%3."/>
      <w:lvlJc w:val="right"/>
      <w:pPr>
        <w:ind w:left="-1371" w:hanging="180"/>
      </w:pPr>
    </w:lvl>
    <w:lvl w:ilvl="3" w:tplc="4809000F" w:tentative="1">
      <w:start w:val="1"/>
      <w:numFmt w:val="decimal"/>
      <w:lvlText w:val="%4."/>
      <w:lvlJc w:val="left"/>
      <w:pPr>
        <w:ind w:left="-651" w:hanging="360"/>
      </w:pPr>
    </w:lvl>
    <w:lvl w:ilvl="4" w:tplc="48090019" w:tentative="1">
      <w:start w:val="1"/>
      <w:numFmt w:val="lowerLetter"/>
      <w:lvlText w:val="%5."/>
      <w:lvlJc w:val="left"/>
      <w:pPr>
        <w:ind w:left="69" w:hanging="360"/>
      </w:pPr>
    </w:lvl>
    <w:lvl w:ilvl="5" w:tplc="4809001B" w:tentative="1">
      <w:start w:val="1"/>
      <w:numFmt w:val="lowerRoman"/>
      <w:lvlText w:val="%6."/>
      <w:lvlJc w:val="right"/>
      <w:pPr>
        <w:ind w:left="789" w:hanging="180"/>
      </w:pPr>
    </w:lvl>
    <w:lvl w:ilvl="6" w:tplc="4809000F" w:tentative="1">
      <w:start w:val="1"/>
      <w:numFmt w:val="decimal"/>
      <w:lvlText w:val="%7."/>
      <w:lvlJc w:val="left"/>
      <w:pPr>
        <w:ind w:left="1509" w:hanging="360"/>
      </w:pPr>
    </w:lvl>
    <w:lvl w:ilvl="7" w:tplc="48090019" w:tentative="1">
      <w:start w:val="1"/>
      <w:numFmt w:val="lowerLetter"/>
      <w:lvlText w:val="%8."/>
      <w:lvlJc w:val="left"/>
      <w:pPr>
        <w:ind w:left="2229" w:hanging="360"/>
      </w:pPr>
    </w:lvl>
    <w:lvl w:ilvl="8" w:tplc="4809001B" w:tentative="1">
      <w:start w:val="1"/>
      <w:numFmt w:val="lowerRoman"/>
      <w:lvlText w:val="%9."/>
      <w:lvlJc w:val="right"/>
      <w:pPr>
        <w:ind w:left="2949" w:hanging="180"/>
      </w:pPr>
    </w:lvl>
  </w:abstractNum>
  <w:abstractNum w:abstractNumId="9">
    <w:nsid w:val="19271477"/>
    <w:multiLevelType w:val="hybridMultilevel"/>
    <w:tmpl w:val="5F582822"/>
    <w:lvl w:ilvl="0" w:tplc="1B5054FC">
      <w:start w:val="1"/>
      <w:numFmt w:val="decimal"/>
      <w:lvlText w:val="%1."/>
      <w:lvlJc w:val="left"/>
      <w:pPr>
        <w:ind w:left="786" w:hanging="360"/>
      </w:pPr>
      <w:rPr>
        <w:rFonts w:hint="default"/>
        <w:b w:val="0"/>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E4C74"/>
    <w:multiLevelType w:val="hybridMultilevel"/>
    <w:tmpl w:val="88DCEADA"/>
    <w:lvl w:ilvl="0" w:tplc="7EFC26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4A633B5"/>
    <w:multiLevelType w:val="hybridMultilevel"/>
    <w:tmpl w:val="93F25262"/>
    <w:lvl w:ilvl="0" w:tplc="DF4C23AE">
      <w:start w:val="1"/>
      <w:numFmt w:val="lowerLetter"/>
      <w:lvlText w:val="%1."/>
      <w:lvlJc w:val="left"/>
      <w:pPr>
        <w:ind w:left="1800" w:hanging="360"/>
      </w:pPr>
      <w:rPr>
        <w:rFonts w:hint="default"/>
      </w:rPr>
    </w:lvl>
    <w:lvl w:ilvl="1" w:tplc="03DEC5A4">
      <w:start w:val="1"/>
      <w:numFmt w:val="decimal"/>
      <w:lvlText w:val="(%2)"/>
      <w:lvlJc w:val="left"/>
      <w:pPr>
        <w:ind w:left="3270" w:hanging="111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5D0EE7"/>
    <w:multiLevelType w:val="hybridMultilevel"/>
    <w:tmpl w:val="7EFC29B0"/>
    <w:lvl w:ilvl="0" w:tplc="BB54108E">
      <w:start w:val="1"/>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262B6881"/>
    <w:multiLevelType w:val="hybridMultilevel"/>
    <w:tmpl w:val="CD0E131E"/>
    <w:lvl w:ilvl="0" w:tplc="0421000F">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5">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EC09D2"/>
    <w:multiLevelType w:val="hybridMultilevel"/>
    <w:tmpl w:val="1ABC04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56C9D"/>
    <w:multiLevelType w:val="hybridMultilevel"/>
    <w:tmpl w:val="02527DB6"/>
    <w:lvl w:ilvl="0" w:tplc="CC2EB652">
      <w:start w:val="1"/>
      <w:numFmt w:val="decimal"/>
      <w:lvlText w:val="%1."/>
      <w:lvlJc w:val="left"/>
      <w:pPr>
        <w:ind w:left="1437" w:hanging="360"/>
      </w:pPr>
      <w:rPr>
        <w:rFonts w:hint="default"/>
      </w:rPr>
    </w:lvl>
    <w:lvl w:ilvl="1" w:tplc="48090019" w:tentative="1">
      <w:start w:val="1"/>
      <w:numFmt w:val="lowerLetter"/>
      <w:lvlText w:val="%2."/>
      <w:lvlJc w:val="left"/>
      <w:pPr>
        <w:ind w:left="2157" w:hanging="360"/>
      </w:pPr>
    </w:lvl>
    <w:lvl w:ilvl="2" w:tplc="4809001B" w:tentative="1">
      <w:start w:val="1"/>
      <w:numFmt w:val="lowerRoman"/>
      <w:lvlText w:val="%3."/>
      <w:lvlJc w:val="right"/>
      <w:pPr>
        <w:ind w:left="2877" w:hanging="180"/>
      </w:pPr>
    </w:lvl>
    <w:lvl w:ilvl="3" w:tplc="4809000F" w:tentative="1">
      <w:start w:val="1"/>
      <w:numFmt w:val="decimal"/>
      <w:lvlText w:val="%4."/>
      <w:lvlJc w:val="left"/>
      <w:pPr>
        <w:ind w:left="3597" w:hanging="360"/>
      </w:pPr>
    </w:lvl>
    <w:lvl w:ilvl="4" w:tplc="48090019" w:tentative="1">
      <w:start w:val="1"/>
      <w:numFmt w:val="lowerLetter"/>
      <w:lvlText w:val="%5."/>
      <w:lvlJc w:val="left"/>
      <w:pPr>
        <w:ind w:left="4317" w:hanging="360"/>
      </w:pPr>
    </w:lvl>
    <w:lvl w:ilvl="5" w:tplc="4809001B" w:tentative="1">
      <w:start w:val="1"/>
      <w:numFmt w:val="lowerRoman"/>
      <w:lvlText w:val="%6."/>
      <w:lvlJc w:val="right"/>
      <w:pPr>
        <w:ind w:left="5037" w:hanging="180"/>
      </w:pPr>
    </w:lvl>
    <w:lvl w:ilvl="6" w:tplc="4809000F" w:tentative="1">
      <w:start w:val="1"/>
      <w:numFmt w:val="decimal"/>
      <w:lvlText w:val="%7."/>
      <w:lvlJc w:val="left"/>
      <w:pPr>
        <w:ind w:left="5757" w:hanging="360"/>
      </w:pPr>
    </w:lvl>
    <w:lvl w:ilvl="7" w:tplc="48090019" w:tentative="1">
      <w:start w:val="1"/>
      <w:numFmt w:val="lowerLetter"/>
      <w:lvlText w:val="%8."/>
      <w:lvlJc w:val="left"/>
      <w:pPr>
        <w:ind w:left="6477" w:hanging="360"/>
      </w:pPr>
    </w:lvl>
    <w:lvl w:ilvl="8" w:tplc="4809001B" w:tentative="1">
      <w:start w:val="1"/>
      <w:numFmt w:val="lowerRoman"/>
      <w:lvlText w:val="%9."/>
      <w:lvlJc w:val="right"/>
      <w:pPr>
        <w:ind w:left="7197" w:hanging="180"/>
      </w:pPr>
    </w:lvl>
  </w:abstractNum>
  <w:abstractNum w:abstractNumId="20">
    <w:nsid w:val="3807139E"/>
    <w:multiLevelType w:val="hybridMultilevel"/>
    <w:tmpl w:val="18305ACC"/>
    <w:lvl w:ilvl="0" w:tplc="B24201A6">
      <w:start w:val="1"/>
      <w:numFmt w:val="upperLetter"/>
      <w:pStyle w:val="latarbelakang"/>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8101D3"/>
    <w:multiLevelType w:val="hybridMultilevel"/>
    <w:tmpl w:val="59D6BB5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CD6884"/>
    <w:multiLevelType w:val="hybridMultilevel"/>
    <w:tmpl w:val="B1BCF3C4"/>
    <w:lvl w:ilvl="0" w:tplc="0421000F">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6">
    <w:nsid w:val="40780FBC"/>
    <w:multiLevelType w:val="hybridMultilevel"/>
    <w:tmpl w:val="839EE0D0"/>
    <w:lvl w:ilvl="0" w:tplc="0FFA607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D3745"/>
    <w:multiLevelType w:val="hybridMultilevel"/>
    <w:tmpl w:val="6C1A96FA"/>
    <w:lvl w:ilvl="0" w:tplc="6DA0F010">
      <w:start w:val="1"/>
      <w:numFmt w:val="lowerLetter"/>
      <w:lvlText w:val="%1."/>
      <w:lvlJc w:val="left"/>
      <w:pPr>
        <w:ind w:left="1920" w:hanging="360"/>
      </w:pPr>
      <w:rPr>
        <w:rFonts w:ascii="Times New Roman" w:hAnsi="Times New Roman" w:cs="Times New Roman" w:hint="default"/>
        <w:sz w:val="24"/>
        <w:szCs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77F75"/>
    <w:multiLevelType w:val="hybridMultilevel"/>
    <w:tmpl w:val="8FC600A4"/>
    <w:lvl w:ilvl="0" w:tplc="04210019">
      <w:start w:val="1"/>
      <w:numFmt w:val="lowerLetter"/>
      <w:lvlText w:val="%1."/>
      <w:lvlJc w:val="left"/>
      <w:pPr>
        <w:ind w:left="2716" w:hanging="360"/>
      </w:pPr>
    </w:lvl>
    <w:lvl w:ilvl="1" w:tplc="04210011">
      <w:start w:val="1"/>
      <w:numFmt w:val="decimal"/>
      <w:lvlText w:val="%2)"/>
      <w:lvlJc w:val="left"/>
      <w:pPr>
        <w:ind w:left="3436" w:hanging="360"/>
      </w:pPr>
    </w:lvl>
    <w:lvl w:ilvl="2" w:tplc="04210019">
      <w:start w:val="1"/>
      <w:numFmt w:val="lowerLetter"/>
      <w:lvlText w:val="%3."/>
      <w:lvlJc w:val="left"/>
      <w:pPr>
        <w:ind w:left="4336" w:hanging="360"/>
      </w:pPr>
      <w:rPr>
        <w:rFonts w:hint="default"/>
      </w:r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35">
    <w:nsid w:val="71F81109"/>
    <w:multiLevelType w:val="hybridMultilevel"/>
    <w:tmpl w:val="D8221D86"/>
    <w:lvl w:ilvl="0" w:tplc="36B420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24F06AB"/>
    <w:multiLevelType w:val="hybridMultilevel"/>
    <w:tmpl w:val="1EAE4922"/>
    <w:lvl w:ilvl="0" w:tplc="28082E0C">
      <w:start w:val="1"/>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nsid w:val="7B9A1FEF"/>
    <w:multiLevelType w:val="hybridMultilevel"/>
    <w:tmpl w:val="BC3607FA"/>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8">
    <w:nsid w:val="7ED749F9"/>
    <w:multiLevelType w:val="hybridMultilevel"/>
    <w:tmpl w:val="57F82546"/>
    <w:lvl w:ilvl="0" w:tplc="1BC0F630">
      <w:start w:val="1"/>
      <w:numFmt w:val="decimal"/>
      <w:lvlText w:val="%1)"/>
      <w:lvlJc w:val="left"/>
      <w:pPr>
        <w:ind w:left="1494" w:hanging="360"/>
      </w:pPr>
      <w:rPr>
        <w:rFonts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9">
    <w:nsid w:val="7F117EA4"/>
    <w:multiLevelType w:val="hybridMultilevel"/>
    <w:tmpl w:val="4F5CDC76"/>
    <w:lvl w:ilvl="0" w:tplc="E2BCCC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FC45292"/>
    <w:multiLevelType w:val="hybridMultilevel"/>
    <w:tmpl w:val="4DE606EA"/>
    <w:lvl w:ilvl="0" w:tplc="B07E7452">
      <w:start w:val="1"/>
      <w:numFmt w:val="decimal"/>
      <w:pStyle w:val="3"/>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9"/>
  </w:num>
  <w:num w:numId="2">
    <w:abstractNumId w:val="10"/>
  </w:num>
  <w:num w:numId="3">
    <w:abstractNumId w:val="17"/>
  </w:num>
  <w:num w:numId="4">
    <w:abstractNumId w:val="6"/>
  </w:num>
  <w:num w:numId="5">
    <w:abstractNumId w:val="27"/>
  </w:num>
  <w:num w:numId="6">
    <w:abstractNumId w:val="28"/>
  </w:num>
  <w:num w:numId="7">
    <w:abstractNumId w:val="33"/>
  </w:num>
  <w:num w:numId="8">
    <w:abstractNumId w:val="4"/>
  </w:num>
  <w:num w:numId="9">
    <w:abstractNumId w:val="21"/>
  </w:num>
  <w:num w:numId="10">
    <w:abstractNumId w:val="30"/>
  </w:num>
  <w:num w:numId="11">
    <w:abstractNumId w:val="15"/>
  </w:num>
  <w:num w:numId="12">
    <w:abstractNumId w:val="18"/>
  </w:num>
  <w:num w:numId="13">
    <w:abstractNumId w:val="22"/>
  </w:num>
  <w:num w:numId="14">
    <w:abstractNumId w:val="24"/>
  </w:num>
  <w:num w:numId="15">
    <w:abstractNumId w:val="3"/>
  </w:num>
  <w:num w:numId="16">
    <w:abstractNumId w:val="32"/>
  </w:num>
  <w:num w:numId="17">
    <w:abstractNumId w:val="1"/>
  </w:num>
  <w:num w:numId="18">
    <w:abstractNumId w:val="19"/>
  </w:num>
  <w:num w:numId="19">
    <w:abstractNumId w:val="8"/>
  </w:num>
  <w:num w:numId="20">
    <w:abstractNumId w:val="20"/>
  </w:num>
  <w:num w:numId="21">
    <w:abstractNumId w:val="26"/>
  </w:num>
  <w:num w:numId="22">
    <w:abstractNumId w:val="39"/>
  </w:num>
  <w:num w:numId="23">
    <w:abstractNumId w:val="11"/>
  </w:num>
  <w:num w:numId="24">
    <w:abstractNumId w:val="35"/>
  </w:num>
  <w:num w:numId="25">
    <w:abstractNumId w:val="16"/>
  </w:num>
  <w:num w:numId="26">
    <w:abstractNumId w:val="23"/>
  </w:num>
  <w:num w:numId="27">
    <w:abstractNumId w:val="13"/>
  </w:num>
  <w:num w:numId="28">
    <w:abstractNumId w:val="40"/>
  </w:num>
  <w:num w:numId="29">
    <w:abstractNumId w:val="12"/>
  </w:num>
  <w:num w:numId="30">
    <w:abstractNumId w:val="0"/>
  </w:num>
  <w:num w:numId="31">
    <w:abstractNumId w:val="37"/>
  </w:num>
  <w:num w:numId="32">
    <w:abstractNumId w:val="36"/>
  </w:num>
  <w:num w:numId="33">
    <w:abstractNumId w:val="2"/>
  </w:num>
  <w:num w:numId="34">
    <w:abstractNumId w:val="34"/>
  </w:num>
  <w:num w:numId="35">
    <w:abstractNumId w:val="38"/>
  </w:num>
  <w:num w:numId="36">
    <w:abstractNumId w:val="9"/>
  </w:num>
  <w:num w:numId="37">
    <w:abstractNumId w:val="7"/>
  </w:num>
  <w:num w:numId="38">
    <w:abstractNumId w:val="25"/>
  </w:num>
  <w:num w:numId="39">
    <w:abstractNumId w:val="5"/>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2NDezsLS0MDAxMzJV0lEKTi0uzszPAykwrAUASntVdywAAAA="/>
  </w:docVars>
  <w:rsids>
    <w:rsidRoot w:val="00393136"/>
    <w:rsid w:val="000065D9"/>
    <w:rsid w:val="00015A34"/>
    <w:rsid w:val="00042D85"/>
    <w:rsid w:val="000557A1"/>
    <w:rsid w:val="000641C2"/>
    <w:rsid w:val="00073F92"/>
    <w:rsid w:val="00091B49"/>
    <w:rsid w:val="0009403B"/>
    <w:rsid w:val="000B4EDA"/>
    <w:rsid w:val="000D5C59"/>
    <w:rsid w:val="000E2FEF"/>
    <w:rsid w:val="000F233E"/>
    <w:rsid w:val="000F36AC"/>
    <w:rsid w:val="000F5BEA"/>
    <w:rsid w:val="00101B8C"/>
    <w:rsid w:val="0010618E"/>
    <w:rsid w:val="00113097"/>
    <w:rsid w:val="00127FC5"/>
    <w:rsid w:val="001345A8"/>
    <w:rsid w:val="001504F3"/>
    <w:rsid w:val="001576C5"/>
    <w:rsid w:val="00165605"/>
    <w:rsid w:val="00170F4C"/>
    <w:rsid w:val="0017180F"/>
    <w:rsid w:val="00182C36"/>
    <w:rsid w:val="001A17D7"/>
    <w:rsid w:val="001C4F62"/>
    <w:rsid w:val="001F2612"/>
    <w:rsid w:val="00212774"/>
    <w:rsid w:val="002222C4"/>
    <w:rsid w:val="00226523"/>
    <w:rsid w:val="002539C5"/>
    <w:rsid w:val="002546C3"/>
    <w:rsid w:val="00275D72"/>
    <w:rsid w:val="00276102"/>
    <w:rsid w:val="00280156"/>
    <w:rsid w:val="002818C5"/>
    <w:rsid w:val="00287E0C"/>
    <w:rsid w:val="002902B7"/>
    <w:rsid w:val="00296D95"/>
    <w:rsid w:val="002C36BF"/>
    <w:rsid w:val="002D0AA0"/>
    <w:rsid w:val="002D30D8"/>
    <w:rsid w:val="002E1E41"/>
    <w:rsid w:val="002E4F4C"/>
    <w:rsid w:val="002F5153"/>
    <w:rsid w:val="003147E0"/>
    <w:rsid w:val="003176DD"/>
    <w:rsid w:val="003236CF"/>
    <w:rsid w:val="00332129"/>
    <w:rsid w:val="00335B3B"/>
    <w:rsid w:val="0034115A"/>
    <w:rsid w:val="00343AFB"/>
    <w:rsid w:val="00354678"/>
    <w:rsid w:val="003727C0"/>
    <w:rsid w:val="00373713"/>
    <w:rsid w:val="00375D86"/>
    <w:rsid w:val="00384364"/>
    <w:rsid w:val="00393136"/>
    <w:rsid w:val="00394FEA"/>
    <w:rsid w:val="0039610B"/>
    <w:rsid w:val="003A5E81"/>
    <w:rsid w:val="003B1922"/>
    <w:rsid w:val="003B2521"/>
    <w:rsid w:val="003B691D"/>
    <w:rsid w:val="003B6A44"/>
    <w:rsid w:val="003D0E9C"/>
    <w:rsid w:val="003E074C"/>
    <w:rsid w:val="003E773D"/>
    <w:rsid w:val="003E7CC2"/>
    <w:rsid w:val="003F0BF8"/>
    <w:rsid w:val="003F3212"/>
    <w:rsid w:val="003F61C8"/>
    <w:rsid w:val="0040116B"/>
    <w:rsid w:val="00403101"/>
    <w:rsid w:val="00403589"/>
    <w:rsid w:val="00412BB1"/>
    <w:rsid w:val="004146EC"/>
    <w:rsid w:val="004166F4"/>
    <w:rsid w:val="004307E8"/>
    <w:rsid w:val="004653EC"/>
    <w:rsid w:val="004927A6"/>
    <w:rsid w:val="004A4B52"/>
    <w:rsid w:val="004B1898"/>
    <w:rsid w:val="004C4DBF"/>
    <w:rsid w:val="004D702D"/>
    <w:rsid w:val="004E7947"/>
    <w:rsid w:val="004F6504"/>
    <w:rsid w:val="00504819"/>
    <w:rsid w:val="00516592"/>
    <w:rsid w:val="00517DBA"/>
    <w:rsid w:val="005256B5"/>
    <w:rsid w:val="00571C76"/>
    <w:rsid w:val="005A6507"/>
    <w:rsid w:val="005A7618"/>
    <w:rsid w:val="005B012E"/>
    <w:rsid w:val="005B1F35"/>
    <w:rsid w:val="005B5CF9"/>
    <w:rsid w:val="005C25C8"/>
    <w:rsid w:val="005C280B"/>
    <w:rsid w:val="005D289D"/>
    <w:rsid w:val="005E32ED"/>
    <w:rsid w:val="005E3E20"/>
    <w:rsid w:val="005F415B"/>
    <w:rsid w:val="005F4C1E"/>
    <w:rsid w:val="00606599"/>
    <w:rsid w:val="00613363"/>
    <w:rsid w:val="00636076"/>
    <w:rsid w:val="00650CC4"/>
    <w:rsid w:val="00650F51"/>
    <w:rsid w:val="00657244"/>
    <w:rsid w:val="0066701A"/>
    <w:rsid w:val="006711DC"/>
    <w:rsid w:val="0069798F"/>
    <w:rsid w:val="006A4041"/>
    <w:rsid w:val="006C308B"/>
    <w:rsid w:val="006C504D"/>
    <w:rsid w:val="006C5BC9"/>
    <w:rsid w:val="006C7040"/>
    <w:rsid w:val="006D35B6"/>
    <w:rsid w:val="006E0A63"/>
    <w:rsid w:val="006F065A"/>
    <w:rsid w:val="006F2873"/>
    <w:rsid w:val="006F5A63"/>
    <w:rsid w:val="0071732C"/>
    <w:rsid w:val="00741E22"/>
    <w:rsid w:val="00750B6A"/>
    <w:rsid w:val="00770A82"/>
    <w:rsid w:val="00774D6E"/>
    <w:rsid w:val="00784E7A"/>
    <w:rsid w:val="0078796D"/>
    <w:rsid w:val="007C3D2F"/>
    <w:rsid w:val="007D5250"/>
    <w:rsid w:val="007D5B52"/>
    <w:rsid w:val="007E69F4"/>
    <w:rsid w:val="007F1065"/>
    <w:rsid w:val="007F4B4E"/>
    <w:rsid w:val="00803D68"/>
    <w:rsid w:val="00812E71"/>
    <w:rsid w:val="00813B87"/>
    <w:rsid w:val="00814D25"/>
    <w:rsid w:val="00816CD1"/>
    <w:rsid w:val="00826037"/>
    <w:rsid w:val="008362B1"/>
    <w:rsid w:val="0084226E"/>
    <w:rsid w:val="008456DB"/>
    <w:rsid w:val="00845EDD"/>
    <w:rsid w:val="00852018"/>
    <w:rsid w:val="00853627"/>
    <w:rsid w:val="008575D5"/>
    <w:rsid w:val="0087033B"/>
    <w:rsid w:val="008735DC"/>
    <w:rsid w:val="00891761"/>
    <w:rsid w:val="00892456"/>
    <w:rsid w:val="008B150A"/>
    <w:rsid w:val="008D5060"/>
    <w:rsid w:val="008D62DF"/>
    <w:rsid w:val="009027DD"/>
    <w:rsid w:val="00910710"/>
    <w:rsid w:val="009322A5"/>
    <w:rsid w:val="00950128"/>
    <w:rsid w:val="0095240E"/>
    <w:rsid w:val="00960367"/>
    <w:rsid w:val="00971D8D"/>
    <w:rsid w:val="009747D3"/>
    <w:rsid w:val="00991638"/>
    <w:rsid w:val="009A1914"/>
    <w:rsid w:val="009A26C0"/>
    <w:rsid w:val="009A7271"/>
    <w:rsid w:val="009C41D6"/>
    <w:rsid w:val="009D0003"/>
    <w:rsid w:val="00A121E2"/>
    <w:rsid w:val="00A13F48"/>
    <w:rsid w:val="00A21000"/>
    <w:rsid w:val="00A3031D"/>
    <w:rsid w:val="00A31A8F"/>
    <w:rsid w:val="00A32AEC"/>
    <w:rsid w:val="00A41214"/>
    <w:rsid w:val="00A42ECC"/>
    <w:rsid w:val="00A4627C"/>
    <w:rsid w:val="00A51CD3"/>
    <w:rsid w:val="00A93107"/>
    <w:rsid w:val="00A9689A"/>
    <w:rsid w:val="00AB2686"/>
    <w:rsid w:val="00AC11F6"/>
    <w:rsid w:val="00AC3D2F"/>
    <w:rsid w:val="00B105B7"/>
    <w:rsid w:val="00B300F8"/>
    <w:rsid w:val="00B414C3"/>
    <w:rsid w:val="00B45C84"/>
    <w:rsid w:val="00B46C32"/>
    <w:rsid w:val="00B84971"/>
    <w:rsid w:val="00B91EC9"/>
    <w:rsid w:val="00B96F65"/>
    <w:rsid w:val="00B9748C"/>
    <w:rsid w:val="00BA5DFF"/>
    <w:rsid w:val="00BB466C"/>
    <w:rsid w:val="00BC342A"/>
    <w:rsid w:val="00BE3E5E"/>
    <w:rsid w:val="00C20210"/>
    <w:rsid w:val="00C308E2"/>
    <w:rsid w:val="00C33591"/>
    <w:rsid w:val="00C359B6"/>
    <w:rsid w:val="00C35C90"/>
    <w:rsid w:val="00C4713E"/>
    <w:rsid w:val="00C57010"/>
    <w:rsid w:val="00C61C6B"/>
    <w:rsid w:val="00C9048D"/>
    <w:rsid w:val="00C93EC3"/>
    <w:rsid w:val="00CA6FED"/>
    <w:rsid w:val="00CB30EB"/>
    <w:rsid w:val="00CB6D46"/>
    <w:rsid w:val="00CC034E"/>
    <w:rsid w:val="00CC6117"/>
    <w:rsid w:val="00CC67BE"/>
    <w:rsid w:val="00CC777B"/>
    <w:rsid w:val="00CF38F1"/>
    <w:rsid w:val="00D17AC9"/>
    <w:rsid w:val="00D2082F"/>
    <w:rsid w:val="00D33FA7"/>
    <w:rsid w:val="00D40A08"/>
    <w:rsid w:val="00D5443A"/>
    <w:rsid w:val="00D56ECA"/>
    <w:rsid w:val="00D6761A"/>
    <w:rsid w:val="00D818BD"/>
    <w:rsid w:val="00D87EC6"/>
    <w:rsid w:val="00D87FD0"/>
    <w:rsid w:val="00D9510C"/>
    <w:rsid w:val="00D95532"/>
    <w:rsid w:val="00DB040E"/>
    <w:rsid w:val="00E00034"/>
    <w:rsid w:val="00E07522"/>
    <w:rsid w:val="00E13937"/>
    <w:rsid w:val="00E24277"/>
    <w:rsid w:val="00E25914"/>
    <w:rsid w:val="00E2703A"/>
    <w:rsid w:val="00E40FBC"/>
    <w:rsid w:val="00E46DA3"/>
    <w:rsid w:val="00E53626"/>
    <w:rsid w:val="00E57522"/>
    <w:rsid w:val="00E66CE1"/>
    <w:rsid w:val="00E70D26"/>
    <w:rsid w:val="00E758B7"/>
    <w:rsid w:val="00E81DB3"/>
    <w:rsid w:val="00E914BE"/>
    <w:rsid w:val="00EA569F"/>
    <w:rsid w:val="00EB13AB"/>
    <w:rsid w:val="00ED1C25"/>
    <w:rsid w:val="00F00DA6"/>
    <w:rsid w:val="00F01042"/>
    <w:rsid w:val="00F120C9"/>
    <w:rsid w:val="00F16BBF"/>
    <w:rsid w:val="00F2632A"/>
    <w:rsid w:val="00F40E6C"/>
    <w:rsid w:val="00F574A9"/>
    <w:rsid w:val="00F84B88"/>
    <w:rsid w:val="00F87416"/>
    <w:rsid w:val="00F935FE"/>
    <w:rsid w:val="00FA1D8E"/>
    <w:rsid w:val="00FE1C1B"/>
    <w:rsid w:val="00FE30E9"/>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1,Body of text,KEPALA 3,List Paragraph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paragraph" w:customStyle="1" w:styleId="PaperTitle">
    <w:name w:val="Paper Title"/>
    <w:basedOn w:val="Normal"/>
    <w:next w:val="Normal"/>
    <w:rsid w:val="00892456"/>
    <w:pPr>
      <w:suppressAutoHyphens/>
      <w:spacing w:after="0" w:line="240" w:lineRule="auto"/>
      <w:jc w:val="center"/>
    </w:pPr>
    <w:rPr>
      <w:rFonts w:ascii="Times New Roman" w:eastAsia="Times New Roman" w:hAnsi="Times New Roman" w:cs="Times New Roman"/>
      <w:b/>
      <w:caps/>
      <w:sz w:val="28"/>
      <w:szCs w:val="28"/>
      <w:lang w:eastAsia="en-SG"/>
    </w:rPr>
  </w:style>
  <w:style w:type="paragraph" w:styleId="HTMLPreformatted">
    <w:name w:val="HTML Preformatted"/>
    <w:basedOn w:val="Normal"/>
    <w:link w:val="HTMLPreformattedChar"/>
    <w:uiPriority w:val="99"/>
    <w:unhideWhenUsed/>
    <w:rsid w:val="0041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412BB1"/>
    <w:rPr>
      <w:rFonts w:ascii="Courier New" w:eastAsia="Times New Roman" w:hAnsi="Courier New" w:cs="Courier New"/>
      <w:lang w:val="en-SG" w:eastAsia="en-SG"/>
    </w:rPr>
  </w:style>
  <w:style w:type="character" w:customStyle="1" w:styleId="ListParagraphChar">
    <w:name w:val="List Paragraph Char"/>
    <w:aliases w:val="kepala 1 Char,Body of text Char,KEPALA 3 Char,List Paragraph1 Char"/>
    <w:link w:val="ListParagraph"/>
    <w:uiPriority w:val="34"/>
    <w:rsid w:val="004653EC"/>
    <w:rPr>
      <w:sz w:val="22"/>
      <w:szCs w:val="22"/>
      <w:lang w:val="en-US" w:eastAsia="en-US"/>
    </w:rPr>
  </w:style>
  <w:style w:type="paragraph" w:customStyle="1" w:styleId="paragraf">
    <w:name w:val="paragraf"/>
    <w:basedOn w:val="Normal"/>
    <w:link w:val="paragrafChar"/>
    <w:qFormat/>
    <w:rsid w:val="004653EC"/>
    <w:pPr>
      <w:spacing w:line="480" w:lineRule="auto"/>
      <w:ind w:left="425" w:firstLine="652"/>
      <w:jc w:val="both"/>
    </w:pPr>
    <w:rPr>
      <w:rFonts w:ascii="Times New Roman" w:hAnsi="Times New Roman" w:cs="Times New Roman"/>
      <w:sz w:val="24"/>
      <w:szCs w:val="24"/>
      <w:lang w:val="id-ID" w:eastAsia="id-ID"/>
    </w:rPr>
  </w:style>
  <w:style w:type="character" w:customStyle="1" w:styleId="paragrafChar">
    <w:name w:val="paragraf Char"/>
    <w:link w:val="paragraf"/>
    <w:rsid w:val="004653EC"/>
    <w:rPr>
      <w:rFonts w:ascii="Times New Roman" w:hAnsi="Times New Roman" w:cs="Times New Roman"/>
      <w:sz w:val="24"/>
      <w:szCs w:val="24"/>
    </w:rPr>
  </w:style>
  <w:style w:type="paragraph" w:customStyle="1" w:styleId="latarbelakang">
    <w:name w:val="latar belakang"/>
    <w:basedOn w:val="ListParagraph"/>
    <w:link w:val="latarbelakangChar"/>
    <w:qFormat/>
    <w:rsid w:val="00AC3D2F"/>
    <w:pPr>
      <w:numPr>
        <w:numId w:val="20"/>
      </w:numPr>
      <w:tabs>
        <w:tab w:val="left" w:pos="426"/>
      </w:tabs>
      <w:spacing w:after="0" w:line="480" w:lineRule="auto"/>
      <w:ind w:left="1134" w:hanging="1134"/>
      <w:jc w:val="both"/>
    </w:pPr>
    <w:rPr>
      <w:rFonts w:ascii="Times New Roman" w:eastAsia="Times New Roman" w:hAnsi="Times New Roman" w:cs="Times New Roman"/>
      <w:b/>
      <w:sz w:val="24"/>
      <w:szCs w:val="24"/>
      <w:lang w:val="id-ID" w:eastAsia="id-ID"/>
    </w:rPr>
  </w:style>
  <w:style w:type="character" w:customStyle="1" w:styleId="latarbelakangChar">
    <w:name w:val="latar belakang Char"/>
    <w:link w:val="latarbelakang"/>
    <w:rsid w:val="00AC3D2F"/>
    <w:rPr>
      <w:rFonts w:ascii="Times New Roman" w:eastAsia="Times New Roman" w:hAnsi="Times New Roman" w:cs="Times New Roman"/>
      <w:b/>
      <w:sz w:val="24"/>
      <w:szCs w:val="24"/>
    </w:rPr>
  </w:style>
  <w:style w:type="paragraph" w:customStyle="1" w:styleId="4">
    <w:name w:val="4."/>
    <w:basedOn w:val="Normal"/>
    <w:link w:val="4Char"/>
    <w:qFormat/>
    <w:rsid w:val="00AC3D2F"/>
    <w:pPr>
      <w:spacing w:after="0" w:line="480" w:lineRule="auto"/>
      <w:ind w:left="993"/>
      <w:contextualSpacing/>
    </w:pPr>
    <w:rPr>
      <w:rFonts w:ascii="Times New Roman" w:hAnsi="Times New Roman" w:cs="Times New Roman"/>
      <w:sz w:val="24"/>
      <w:szCs w:val="24"/>
    </w:rPr>
  </w:style>
  <w:style w:type="character" w:customStyle="1" w:styleId="4Char">
    <w:name w:val="4. Char"/>
    <w:link w:val="4"/>
    <w:rsid w:val="00AC3D2F"/>
    <w:rPr>
      <w:rFonts w:ascii="Times New Roman" w:hAnsi="Times New Roman" w:cs="Times New Roman"/>
      <w:sz w:val="24"/>
      <w:szCs w:val="24"/>
      <w:lang w:val="en-US" w:eastAsia="en-US"/>
    </w:rPr>
  </w:style>
  <w:style w:type="paragraph" w:customStyle="1" w:styleId="Default">
    <w:name w:val="Default"/>
    <w:rsid w:val="00403101"/>
    <w:pPr>
      <w:autoSpaceDE w:val="0"/>
      <w:autoSpaceDN w:val="0"/>
      <w:adjustRightInd w:val="0"/>
    </w:pPr>
    <w:rPr>
      <w:rFonts w:ascii="Times New Roman" w:hAnsi="Times New Roman" w:cs="Times New Roman"/>
      <w:color w:val="000000"/>
      <w:sz w:val="24"/>
      <w:szCs w:val="24"/>
      <w:lang w:val="en-SG" w:eastAsia="en-US"/>
    </w:rPr>
  </w:style>
  <w:style w:type="character" w:customStyle="1" w:styleId="WW8Num5z0">
    <w:name w:val="WW8Num5z0"/>
    <w:rsid w:val="00ED1C25"/>
    <w:rPr>
      <w:rFonts w:ascii="Symbol" w:hAnsi="Symbol" w:cs="Symbol"/>
    </w:rPr>
  </w:style>
  <w:style w:type="paragraph" w:customStyle="1" w:styleId="3">
    <w:name w:val="3"/>
    <w:basedOn w:val="Normal"/>
    <w:link w:val="3Char"/>
    <w:qFormat/>
    <w:rsid w:val="00ED1C25"/>
    <w:pPr>
      <w:numPr>
        <w:numId w:val="28"/>
      </w:numPr>
      <w:spacing w:before="240" w:after="240" w:line="480" w:lineRule="auto"/>
      <w:contextualSpacing/>
      <w:jc w:val="both"/>
    </w:pPr>
    <w:rPr>
      <w:rFonts w:ascii="Times New Roman" w:hAnsi="Times New Roman" w:cs="Times New Roman"/>
      <w:b/>
      <w:sz w:val="24"/>
      <w:szCs w:val="20"/>
    </w:rPr>
  </w:style>
  <w:style w:type="character" w:customStyle="1" w:styleId="3Char">
    <w:name w:val="3 Char"/>
    <w:link w:val="3"/>
    <w:rsid w:val="00ED1C25"/>
    <w:rPr>
      <w:rFonts w:ascii="Times New Roman" w:hAnsi="Times New Roman" w:cs="Times New Roman"/>
      <w:b/>
      <w:sz w:val="24"/>
      <w:lang w:val="en-US" w:eastAsia="en-US"/>
    </w:rPr>
  </w:style>
  <w:style w:type="paragraph" w:styleId="Caption">
    <w:name w:val="caption"/>
    <w:basedOn w:val="Normal"/>
    <w:uiPriority w:val="35"/>
    <w:qFormat/>
    <w:rsid w:val="00D2082F"/>
    <w:pPr>
      <w:suppressLineNumbers/>
      <w:suppressAutoHyphens/>
      <w:spacing w:before="120" w:after="120" w:line="240" w:lineRule="auto"/>
    </w:pPr>
    <w:rPr>
      <w:rFonts w:ascii="Times New Roman" w:eastAsia="Times New Roman" w:hAnsi="Times New Roman" w:cs="Lohit Hindi"/>
      <w:i/>
      <w:iCs/>
      <w:sz w:val="24"/>
      <w:szCs w:val="24"/>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1,Body of text,KEPALA 3,List Paragraph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paragraph" w:customStyle="1" w:styleId="PaperTitle">
    <w:name w:val="Paper Title"/>
    <w:basedOn w:val="Normal"/>
    <w:next w:val="Normal"/>
    <w:rsid w:val="00892456"/>
    <w:pPr>
      <w:suppressAutoHyphens/>
      <w:spacing w:after="0" w:line="240" w:lineRule="auto"/>
      <w:jc w:val="center"/>
    </w:pPr>
    <w:rPr>
      <w:rFonts w:ascii="Times New Roman" w:eastAsia="Times New Roman" w:hAnsi="Times New Roman" w:cs="Times New Roman"/>
      <w:b/>
      <w:caps/>
      <w:sz w:val="28"/>
      <w:szCs w:val="28"/>
      <w:lang w:eastAsia="en-SG"/>
    </w:rPr>
  </w:style>
  <w:style w:type="paragraph" w:styleId="HTMLPreformatted">
    <w:name w:val="HTML Preformatted"/>
    <w:basedOn w:val="Normal"/>
    <w:link w:val="HTMLPreformattedChar"/>
    <w:uiPriority w:val="99"/>
    <w:unhideWhenUsed/>
    <w:rsid w:val="0041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412BB1"/>
    <w:rPr>
      <w:rFonts w:ascii="Courier New" w:eastAsia="Times New Roman" w:hAnsi="Courier New" w:cs="Courier New"/>
      <w:lang w:val="en-SG" w:eastAsia="en-SG"/>
    </w:rPr>
  </w:style>
  <w:style w:type="character" w:customStyle="1" w:styleId="ListParagraphChar">
    <w:name w:val="List Paragraph Char"/>
    <w:aliases w:val="kepala 1 Char,Body of text Char,KEPALA 3 Char,List Paragraph1 Char"/>
    <w:link w:val="ListParagraph"/>
    <w:uiPriority w:val="34"/>
    <w:rsid w:val="004653EC"/>
    <w:rPr>
      <w:sz w:val="22"/>
      <w:szCs w:val="22"/>
      <w:lang w:val="en-US" w:eastAsia="en-US"/>
    </w:rPr>
  </w:style>
  <w:style w:type="paragraph" w:customStyle="1" w:styleId="paragraf">
    <w:name w:val="paragraf"/>
    <w:basedOn w:val="Normal"/>
    <w:link w:val="paragrafChar"/>
    <w:qFormat/>
    <w:rsid w:val="004653EC"/>
    <w:pPr>
      <w:spacing w:line="480" w:lineRule="auto"/>
      <w:ind w:left="425" w:firstLine="652"/>
      <w:jc w:val="both"/>
    </w:pPr>
    <w:rPr>
      <w:rFonts w:ascii="Times New Roman" w:hAnsi="Times New Roman" w:cs="Times New Roman"/>
      <w:sz w:val="24"/>
      <w:szCs w:val="24"/>
      <w:lang w:val="id-ID" w:eastAsia="id-ID"/>
    </w:rPr>
  </w:style>
  <w:style w:type="character" w:customStyle="1" w:styleId="paragrafChar">
    <w:name w:val="paragraf Char"/>
    <w:link w:val="paragraf"/>
    <w:rsid w:val="004653EC"/>
    <w:rPr>
      <w:rFonts w:ascii="Times New Roman" w:hAnsi="Times New Roman" w:cs="Times New Roman"/>
      <w:sz w:val="24"/>
      <w:szCs w:val="24"/>
    </w:rPr>
  </w:style>
  <w:style w:type="paragraph" w:customStyle="1" w:styleId="latarbelakang">
    <w:name w:val="latar belakang"/>
    <w:basedOn w:val="ListParagraph"/>
    <w:link w:val="latarbelakangChar"/>
    <w:qFormat/>
    <w:rsid w:val="00AC3D2F"/>
    <w:pPr>
      <w:numPr>
        <w:numId w:val="20"/>
      </w:numPr>
      <w:tabs>
        <w:tab w:val="left" w:pos="426"/>
      </w:tabs>
      <w:spacing w:after="0" w:line="480" w:lineRule="auto"/>
      <w:ind w:left="1134" w:hanging="1134"/>
      <w:jc w:val="both"/>
    </w:pPr>
    <w:rPr>
      <w:rFonts w:ascii="Times New Roman" w:eastAsia="Times New Roman" w:hAnsi="Times New Roman" w:cs="Times New Roman"/>
      <w:b/>
      <w:sz w:val="24"/>
      <w:szCs w:val="24"/>
      <w:lang w:val="id-ID" w:eastAsia="id-ID"/>
    </w:rPr>
  </w:style>
  <w:style w:type="character" w:customStyle="1" w:styleId="latarbelakangChar">
    <w:name w:val="latar belakang Char"/>
    <w:link w:val="latarbelakang"/>
    <w:rsid w:val="00AC3D2F"/>
    <w:rPr>
      <w:rFonts w:ascii="Times New Roman" w:eastAsia="Times New Roman" w:hAnsi="Times New Roman" w:cs="Times New Roman"/>
      <w:b/>
      <w:sz w:val="24"/>
      <w:szCs w:val="24"/>
    </w:rPr>
  </w:style>
  <w:style w:type="paragraph" w:customStyle="1" w:styleId="4">
    <w:name w:val="4."/>
    <w:basedOn w:val="Normal"/>
    <w:link w:val="4Char"/>
    <w:qFormat/>
    <w:rsid w:val="00AC3D2F"/>
    <w:pPr>
      <w:spacing w:after="0" w:line="480" w:lineRule="auto"/>
      <w:ind w:left="993"/>
      <w:contextualSpacing/>
    </w:pPr>
    <w:rPr>
      <w:rFonts w:ascii="Times New Roman" w:hAnsi="Times New Roman" w:cs="Times New Roman"/>
      <w:sz w:val="24"/>
      <w:szCs w:val="24"/>
    </w:rPr>
  </w:style>
  <w:style w:type="character" w:customStyle="1" w:styleId="4Char">
    <w:name w:val="4. Char"/>
    <w:link w:val="4"/>
    <w:rsid w:val="00AC3D2F"/>
    <w:rPr>
      <w:rFonts w:ascii="Times New Roman" w:hAnsi="Times New Roman" w:cs="Times New Roman"/>
      <w:sz w:val="24"/>
      <w:szCs w:val="24"/>
      <w:lang w:val="en-US" w:eastAsia="en-US"/>
    </w:rPr>
  </w:style>
  <w:style w:type="paragraph" w:customStyle="1" w:styleId="Default">
    <w:name w:val="Default"/>
    <w:rsid w:val="00403101"/>
    <w:pPr>
      <w:autoSpaceDE w:val="0"/>
      <w:autoSpaceDN w:val="0"/>
      <w:adjustRightInd w:val="0"/>
    </w:pPr>
    <w:rPr>
      <w:rFonts w:ascii="Times New Roman" w:hAnsi="Times New Roman" w:cs="Times New Roman"/>
      <w:color w:val="000000"/>
      <w:sz w:val="24"/>
      <w:szCs w:val="24"/>
      <w:lang w:val="en-SG" w:eastAsia="en-US"/>
    </w:rPr>
  </w:style>
  <w:style w:type="character" w:customStyle="1" w:styleId="WW8Num5z0">
    <w:name w:val="WW8Num5z0"/>
    <w:rsid w:val="00ED1C25"/>
    <w:rPr>
      <w:rFonts w:ascii="Symbol" w:hAnsi="Symbol" w:cs="Symbol"/>
    </w:rPr>
  </w:style>
  <w:style w:type="paragraph" w:customStyle="1" w:styleId="3">
    <w:name w:val="3"/>
    <w:basedOn w:val="Normal"/>
    <w:link w:val="3Char"/>
    <w:qFormat/>
    <w:rsid w:val="00ED1C25"/>
    <w:pPr>
      <w:numPr>
        <w:numId w:val="28"/>
      </w:numPr>
      <w:spacing w:before="240" w:after="240" w:line="480" w:lineRule="auto"/>
      <w:contextualSpacing/>
      <w:jc w:val="both"/>
    </w:pPr>
    <w:rPr>
      <w:rFonts w:ascii="Times New Roman" w:hAnsi="Times New Roman" w:cs="Times New Roman"/>
      <w:b/>
      <w:sz w:val="24"/>
      <w:szCs w:val="20"/>
    </w:rPr>
  </w:style>
  <w:style w:type="character" w:customStyle="1" w:styleId="3Char">
    <w:name w:val="3 Char"/>
    <w:link w:val="3"/>
    <w:rsid w:val="00ED1C25"/>
    <w:rPr>
      <w:rFonts w:ascii="Times New Roman" w:hAnsi="Times New Roman" w:cs="Times New Roman"/>
      <w:b/>
      <w:sz w:val="24"/>
      <w:lang w:val="en-US" w:eastAsia="en-US"/>
    </w:rPr>
  </w:style>
  <w:style w:type="paragraph" w:styleId="Caption">
    <w:name w:val="caption"/>
    <w:basedOn w:val="Normal"/>
    <w:uiPriority w:val="35"/>
    <w:qFormat/>
    <w:rsid w:val="00D2082F"/>
    <w:pPr>
      <w:suppressLineNumbers/>
      <w:suppressAutoHyphens/>
      <w:spacing w:before="120" w:after="120" w:line="240" w:lineRule="auto"/>
    </w:pPr>
    <w:rPr>
      <w:rFonts w:ascii="Times New Roman" w:eastAsia="Times New Roman" w:hAnsi="Times New Roman" w:cs="Lohit Hindi"/>
      <w:i/>
      <w:iCs/>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889922387">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http://dx.doi.org/10.15575/jtk.xxx.xxx" TargetMode="External"/><Relationship Id="rId14" Type="http://schemas.openxmlformats.org/officeDocument/2006/relationships/chart" Target="charts/chart1.xml"/><Relationship Id="rId22"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hyperlink" Target="http://issn.lipi.go.id/issn.cgi?daftar&amp;1463451590&amp;1&amp;&amp;" TargetMode="External"/><Relationship Id="rId2" Type="http://schemas.openxmlformats.org/officeDocument/2006/relationships/hyperlink" Target="http://journal.uinsgd.ac.id/index.php/tadris-kimiya/index" TargetMode="External"/><Relationship Id="rId1" Type="http://schemas.openxmlformats.org/officeDocument/2006/relationships/image" Target="media/image1.jpeg"/><Relationship Id="rId4" Type="http://schemas.openxmlformats.org/officeDocument/2006/relationships/hyperlink" Target="http://issn.lipi.go.id/issn.cgi?daftar&amp;1462182599&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S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4615384615385"/>
          <c:y val="7.4204946996466431E-2"/>
          <c:w val="0.66239316239316237"/>
          <c:h val="0.69257950530035339"/>
        </c:manualLayout>
      </c:layout>
      <c:barChart>
        <c:barDir val="col"/>
        <c:grouping val="clustered"/>
        <c:varyColors val="0"/>
        <c:ser>
          <c:idx val="0"/>
          <c:order val="0"/>
          <c:tx>
            <c:strRef>
              <c:f>Sheet1!$B$1</c:f>
              <c:strCache>
                <c:ptCount val="1"/>
                <c:pt idx="0">
                  <c:v>k1</c:v>
                </c:pt>
              </c:strCache>
            </c:strRef>
          </c:tx>
          <c:spPr>
            <a:solidFill>
              <a:srgbClr val="9999FF"/>
            </a:solidFill>
            <a:ln w="12701">
              <a:solidFill>
                <a:srgbClr val="000000"/>
              </a:solidFill>
              <a:prstDash val="solid"/>
            </a:ln>
          </c:spPr>
          <c:invertIfNegative val="0"/>
          <c:cat>
            <c:strRef>
              <c:f>Sheet1!$A$2:$A$4</c:f>
              <c:strCache>
                <c:ptCount val="1"/>
                <c:pt idx="0">
                  <c:v>Rata - Rata Validitas Tes</c:v>
                </c:pt>
              </c:strCache>
            </c:strRef>
          </c:cat>
          <c:val>
            <c:numRef>
              <c:f>Sheet1!$B$2:$B$4</c:f>
              <c:numCache>
                <c:formatCode>General</c:formatCode>
                <c:ptCount val="3"/>
                <c:pt idx="0">
                  <c:v>0.94</c:v>
                </c:pt>
              </c:numCache>
            </c:numRef>
          </c:val>
        </c:ser>
        <c:ser>
          <c:idx val="1"/>
          <c:order val="1"/>
          <c:tx>
            <c:strRef>
              <c:f>Sheet1!$C$1</c:f>
              <c:strCache>
                <c:ptCount val="1"/>
                <c:pt idx="0">
                  <c:v>k2</c:v>
                </c:pt>
              </c:strCache>
            </c:strRef>
          </c:tx>
          <c:spPr>
            <a:solidFill>
              <a:srgbClr val="993366"/>
            </a:solidFill>
            <a:ln w="12701">
              <a:solidFill>
                <a:srgbClr val="000000"/>
              </a:solidFill>
              <a:prstDash val="solid"/>
            </a:ln>
          </c:spPr>
          <c:invertIfNegative val="0"/>
          <c:cat>
            <c:strRef>
              <c:f>Sheet1!$A$2:$A$4</c:f>
              <c:strCache>
                <c:ptCount val="1"/>
                <c:pt idx="0">
                  <c:v>Rata - Rata Validitas Tes</c:v>
                </c:pt>
              </c:strCache>
            </c:strRef>
          </c:cat>
          <c:val>
            <c:numRef>
              <c:f>Sheet1!$C$2:$C$4</c:f>
              <c:numCache>
                <c:formatCode>General</c:formatCode>
                <c:ptCount val="3"/>
                <c:pt idx="0">
                  <c:v>0.94</c:v>
                </c:pt>
              </c:numCache>
            </c:numRef>
          </c:val>
        </c:ser>
        <c:ser>
          <c:idx val="2"/>
          <c:order val="2"/>
          <c:tx>
            <c:strRef>
              <c:f>Sheet1!$D$1</c:f>
              <c:strCache>
                <c:ptCount val="1"/>
                <c:pt idx="0">
                  <c:v>k3</c:v>
                </c:pt>
              </c:strCache>
            </c:strRef>
          </c:tx>
          <c:spPr>
            <a:solidFill>
              <a:srgbClr val="FFFFCC"/>
            </a:solidFill>
            <a:ln w="12701">
              <a:solidFill>
                <a:srgbClr val="000000"/>
              </a:solidFill>
              <a:prstDash val="solid"/>
            </a:ln>
          </c:spPr>
          <c:invertIfNegative val="0"/>
          <c:cat>
            <c:strRef>
              <c:f>Sheet1!$A$2:$A$4</c:f>
              <c:strCache>
                <c:ptCount val="1"/>
                <c:pt idx="0">
                  <c:v>Rata - Rata Validitas Tes</c:v>
                </c:pt>
              </c:strCache>
            </c:strRef>
          </c:cat>
          <c:val>
            <c:numRef>
              <c:f>Sheet1!$D$2:$D$4</c:f>
              <c:numCache>
                <c:formatCode>General</c:formatCode>
                <c:ptCount val="3"/>
                <c:pt idx="0">
                  <c:v>0.84</c:v>
                </c:pt>
              </c:numCache>
            </c:numRef>
          </c:val>
        </c:ser>
        <c:ser>
          <c:idx val="3"/>
          <c:order val="3"/>
          <c:tx>
            <c:strRef>
              <c:f>Sheet1!$E$1</c:f>
              <c:strCache>
                <c:ptCount val="1"/>
                <c:pt idx="0">
                  <c:v>k4</c:v>
                </c:pt>
              </c:strCache>
            </c:strRef>
          </c:tx>
          <c:spPr>
            <a:solidFill>
              <a:srgbClr val="CCFFFF"/>
            </a:solidFill>
            <a:ln w="12701">
              <a:solidFill>
                <a:srgbClr val="000000"/>
              </a:solidFill>
              <a:prstDash val="solid"/>
            </a:ln>
          </c:spPr>
          <c:invertIfNegative val="0"/>
          <c:cat>
            <c:strRef>
              <c:f>Sheet1!$A$2:$A$4</c:f>
              <c:strCache>
                <c:ptCount val="1"/>
                <c:pt idx="0">
                  <c:v>Rata - Rata Validitas Tes</c:v>
                </c:pt>
              </c:strCache>
            </c:strRef>
          </c:cat>
          <c:val>
            <c:numRef>
              <c:f>Sheet1!$E$2:$E$4</c:f>
              <c:numCache>
                <c:formatCode>General</c:formatCode>
                <c:ptCount val="3"/>
                <c:pt idx="0">
                  <c:v>0.74</c:v>
                </c:pt>
              </c:numCache>
            </c:numRef>
          </c:val>
        </c:ser>
        <c:dLbls>
          <c:showLegendKey val="0"/>
          <c:showVal val="0"/>
          <c:showCatName val="0"/>
          <c:showSerName val="0"/>
          <c:showPercent val="0"/>
          <c:showBubbleSize val="0"/>
        </c:dLbls>
        <c:gapWidth val="150"/>
        <c:axId val="244098944"/>
        <c:axId val="246729728"/>
      </c:barChart>
      <c:catAx>
        <c:axId val="2440989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46729728"/>
        <c:crosses val="autoZero"/>
        <c:auto val="1"/>
        <c:lblAlgn val="ctr"/>
        <c:lblOffset val="100"/>
        <c:tickLblSkip val="1"/>
        <c:tickMarkSkip val="1"/>
        <c:noMultiLvlLbl val="0"/>
      </c:catAx>
      <c:valAx>
        <c:axId val="246729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44098944"/>
        <c:crosses val="autoZero"/>
        <c:crossBetween val="between"/>
      </c:valAx>
      <c:spPr>
        <a:solidFill>
          <a:srgbClr val="C0C0C0"/>
        </a:solidFill>
        <a:ln w="12701">
          <a:solidFill>
            <a:srgbClr val="808080"/>
          </a:solidFill>
          <a:prstDash val="solid"/>
        </a:ln>
      </c:spPr>
    </c:plotArea>
    <c:legend>
      <c:legendPos val="r"/>
      <c:layout>
        <c:manualLayout>
          <c:xMode val="edge"/>
          <c:yMode val="edge"/>
          <c:x val="0.85897435897435892"/>
          <c:y val="0.28268551236749118"/>
          <c:w val="0.12393162393162394"/>
          <c:h val="0.27208480565371024"/>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4136-1E53-4B40-A90B-79624609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8416</Words>
  <Characters>47976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56280</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user pc</cp:lastModifiedBy>
  <cp:revision>9</cp:revision>
  <cp:lastPrinted>2019-01-28T18:38:00Z</cp:lastPrinted>
  <dcterms:created xsi:type="dcterms:W3CDTF">2019-01-28T03:06:00Z</dcterms:created>
  <dcterms:modified xsi:type="dcterms:W3CDTF">2019-01-28T18:44:00Z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http://www.zotero.org/styles/acm-sig-proceedings</vt:lpwstr>
  </property>
  <property fmtid="{D5CDD505-2E9C-101B-9397-08002B2CF9AE}" pid="3" name="Mendeley Recent Style Name 0_1">
    <vt:lpwstr>ACM SIG Proceedings ("et al." for 3+ authors)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http://www.zotero.org/styles/institute-of-physics-numeric</vt:lpwstr>
  </property>
  <property fmtid="{D5CDD505-2E9C-101B-9397-08002B2CF9AE}" pid="17" name="Mendeley Recent Style Name 7_1">
    <vt:lpwstr>Institute of Physics (numeric)</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dda09417-f957-3037-b8f8-a64f50daf90f</vt:lpwstr>
  </property>
</Properties>
</file>