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B38F" w14:textId="77777777" w:rsidR="00A9443F" w:rsidRDefault="00A9443F" w:rsidP="00A00B06">
      <w:pPr>
        <w:pStyle w:val="Jurnal11Judul"/>
        <w:rPr>
          <w:sz w:val="28"/>
          <w:lang w:val="en-US"/>
        </w:rPr>
      </w:pPr>
    </w:p>
    <w:p w14:paraId="3066593C" w14:textId="63E9DD2B" w:rsidR="00C67ECF" w:rsidRDefault="002674E1" w:rsidP="00A00B06">
      <w:pPr>
        <w:pStyle w:val="Jurnal11Judul"/>
        <w:rPr>
          <w:sz w:val="28"/>
          <w:lang w:val="en-US"/>
        </w:rPr>
      </w:pPr>
      <w:r>
        <w:rPr>
          <w:sz w:val="28"/>
          <w:lang w:val="en-US"/>
        </w:rPr>
        <w:t>Pemberdayaan Ekonomi Penyandang Disabilitas Melalui Budidaya Jamur Tiram</w:t>
      </w:r>
    </w:p>
    <w:p w14:paraId="617A1FE5" w14:textId="77777777" w:rsidR="00C67ECF" w:rsidRPr="002674E1" w:rsidRDefault="002674E1" w:rsidP="000857CC">
      <w:pPr>
        <w:pStyle w:val="Jurnal12Penulis"/>
        <w:rPr>
          <w:lang w:val="en-US"/>
        </w:rPr>
      </w:pPr>
      <w:r>
        <w:rPr>
          <w:szCs w:val="24"/>
          <w:lang w:val="en-US"/>
        </w:rPr>
        <w:t>Aila Nur Fajriyah</w:t>
      </w:r>
      <w:r w:rsidR="003465EC">
        <w:rPr>
          <w:szCs w:val="24"/>
          <w:vertAlign w:val="superscript"/>
        </w:rPr>
        <w:t>1*</w:t>
      </w:r>
      <w:r w:rsidR="003465EC">
        <w:rPr>
          <w:szCs w:val="24"/>
        </w:rPr>
        <w:t xml:space="preserve">, </w:t>
      </w:r>
      <w:r>
        <w:rPr>
          <w:szCs w:val="24"/>
          <w:lang w:val="en-US"/>
        </w:rPr>
        <w:t>Aliyudin</w:t>
      </w:r>
      <w:r w:rsidR="003465EC">
        <w:rPr>
          <w:szCs w:val="24"/>
          <w:vertAlign w:val="superscript"/>
        </w:rPr>
        <w:t>1</w:t>
      </w:r>
      <w:r w:rsidR="003465EC">
        <w:rPr>
          <w:szCs w:val="24"/>
        </w:rPr>
        <w:t xml:space="preserve">, </w:t>
      </w:r>
      <w:r>
        <w:rPr>
          <w:szCs w:val="24"/>
          <w:lang w:val="en-US"/>
        </w:rPr>
        <w:t>Ratna Dewi</w:t>
      </w:r>
      <w:r>
        <w:rPr>
          <w:szCs w:val="24"/>
          <w:vertAlign w:val="superscript"/>
          <w:lang w:val="en-US"/>
        </w:rPr>
        <w:t>1</w:t>
      </w:r>
    </w:p>
    <w:p w14:paraId="252690E0" w14:textId="77777777" w:rsidR="003465EC" w:rsidRDefault="003465EC" w:rsidP="003465EC">
      <w:pPr>
        <w:pStyle w:val="Jurnal13Jurusan"/>
      </w:pPr>
      <w:r>
        <w:rPr>
          <w:vertAlign w:val="superscript"/>
        </w:rPr>
        <w:t>1</w:t>
      </w:r>
      <w:r w:rsidRPr="00FD5364">
        <w:t xml:space="preserve">Jurusan </w:t>
      </w:r>
      <w:r w:rsidR="006F282E">
        <w:t>Pengembangan Masyarakat Islam</w:t>
      </w:r>
      <w:r w:rsidRPr="00FD5364">
        <w:t xml:space="preserve">, </w:t>
      </w:r>
      <w:r w:rsidR="00370A95">
        <w:t xml:space="preserve">Fakultas Dakwah dan Komunikasi, </w:t>
      </w:r>
      <w:r w:rsidRPr="00FD5364">
        <w:t>UIN Sunan Gunung Djati</w:t>
      </w:r>
      <w:r>
        <w:t>,</w:t>
      </w:r>
      <w:r w:rsidRPr="00FD5364">
        <w:t xml:space="preserve"> Bandung</w:t>
      </w:r>
      <w:r w:rsidR="008E56D3">
        <w:t xml:space="preserve"> </w:t>
      </w:r>
    </w:p>
    <w:p w14:paraId="53909E71" w14:textId="77777777" w:rsidR="00552C7F" w:rsidRPr="002674E1" w:rsidRDefault="00552C7F" w:rsidP="00552C7F">
      <w:pPr>
        <w:pStyle w:val="Jurnal14Email"/>
        <w:rPr>
          <w:lang w:val="en-US"/>
        </w:rPr>
      </w:pPr>
      <w:r>
        <w:t xml:space="preserve">*Email : </w:t>
      </w:r>
      <w:r w:rsidR="002674E1">
        <w:rPr>
          <w:lang w:val="en-US"/>
        </w:rPr>
        <w:t>1214040008@student.uinsgd.ac.id</w:t>
      </w:r>
    </w:p>
    <w:p w14:paraId="6E1B3050" w14:textId="77777777" w:rsidR="00552C7F" w:rsidRPr="00977AD5" w:rsidRDefault="00552C7F" w:rsidP="00552C7F">
      <w:pPr>
        <w:pStyle w:val="Jurnal15aAbstrakJudul"/>
        <w:rPr>
          <w:b w:val="0"/>
        </w:rPr>
      </w:pPr>
      <w:r w:rsidRPr="005150A3">
        <w:rPr>
          <w:i w:val="0"/>
          <w:lang w:val="id-ID"/>
        </w:rPr>
        <w:t>ABSTRAK</w:t>
      </w:r>
      <w:r>
        <w:rPr>
          <w:i w:val="0"/>
          <w:lang w:val="id-ID"/>
        </w:rPr>
        <w:t xml:space="preserve"> </w:t>
      </w:r>
    </w:p>
    <w:p w14:paraId="2419500B" w14:textId="77777777" w:rsidR="0041328B" w:rsidRDefault="0041328B" w:rsidP="002674E1">
      <w:pPr>
        <w:widowControl w:val="0"/>
        <w:pBdr>
          <w:top w:val="nil"/>
          <w:left w:val="nil"/>
          <w:bottom w:val="nil"/>
          <w:right w:val="nil"/>
          <w:between w:val="nil"/>
        </w:pBdr>
        <w:spacing w:line="240" w:lineRule="auto"/>
        <w:ind w:right="-32" w:hanging="2"/>
        <w:jc w:val="both"/>
        <w:rPr>
          <w:rFonts w:ascii="Garamond" w:eastAsia="Garamond" w:hAnsi="Garamond" w:cs="Garamond"/>
          <w:color w:val="000000"/>
          <w:sz w:val="24"/>
          <w:szCs w:val="24"/>
        </w:rPr>
      </w:pPr>
      <w:r w:rsidRPr="0041328B">
        <w:rPr>
          <w:rFonts w:ascii="Garamond" w:eastAsia="Garamond" w:hAnsi="Garamond" w:cs="Garamond"/>
          <w:color w:val="000000"/>
          <w:sz w:val="24"/>
          <w:szCs w:val="24"/>
        </w:rPr>
        <w:t xml:space="preserve">Penelitian ini menganalisis pengalokasian sumber daya, proses, dan hasil pemberdayaan ekonomi penyandang disabilitas melalui budidaya jamur tiram di PPDI Kabupaten Garut. Penelitian ini menggunakan pendekatan kualitatif deskriptif dengan metodologi </w:t>
      </w:r>
      <w:r w:rsidRPr="0041328B">
        <w:rPr>
          <w:rFonts w:ascii="Garamond" w:eastAsia="Garamond" w:hAnsi="Garamond" w:cs="Garamond"/>
          <w:i/>
          <w:color w:val="000000"/>
          <w:sz w:val="24"/>
          <w:szCs w:val="24"/>
        </w:rPr>
        <w:t>Asset-Based Community Development</w:t>
      </w:r>
      <w:r w:rsidRPr="0041328B">
        <w:rPr>
          <w:rFonts w:ascii="Garamond" w:eastAsia="Garamond" w:hAnsi="Garamond" w:cs="Garamond"/>
          <w:color w:val="000000"/>
          <w:sz w:val="24"/>
          <w:szCs w:val="24"/>
        </w:rPr>
        <w:t xml:space="preserve"> (ABCD) dari John McKnight dan John Kretzmann serta teori pemberdayaan ekonomi rakyat dari Gunawan Sumodiningrat. Hasil penelitian menunjukkan bahwa aset komunitas dimanfaatkan secara optimal, proses pemberdayaan berlangsung partisipatif dan inklusif, serta terjadi peningkatan keterampilan, pendapatan, dan kemandirian ekonomi anggota. Temuan ini menunjukkan bahwa pemberdayaan berbasis aset komunitas efektif dalam menciptakan transformasi ekonomi yang berkelanjutan.</w:t>
      </w:r>
    </w:p>
    <w:p w14:paraId="7A208DE2" w14:textId="77777777" w:rsidR="00552C7F" w:rsidRPr="00962E86" w:rsidRDefault="00552C7F" w:rsidP="00552C7F">
      <w:pPr>
        <w:pStyle w:val="Jurnal15cKataKunci"/>
      </w:pPr>
      <w:r w:rsidRPr="00B92C5A">
        <w:rPr>
          <w:b/>
        </w:rPr>
        <w:t xml:space="preserve">Kata Kunci </w:t>
      </w:r>
      <w:r w:rsidRPr="00B92C5A">
        <w:rPr>
          <w:b/>
          <w:bCs/>
        </w:rPr>
        <w:t>:</w:t>
      </w:r>
      <w:r w:rsidRPr="00962E86">
        <w:rPr>
          <w:b/>
          <w:bCs/>
        </w:rPr>
        <w:t xml:space="preserve"> </w:t>
      </w:r>
      <w:r w:rsidR="002674E1">
        <w:rPr>
          <w:rFonts w:eastAsia="Garamond" w:cs="Garamond"/>
          <w:color w:val="000000"/>
          <w:szCs w:val="24"/>
          <w:lang w:val="en-US"/>
        </w:rPr>
        <w:t xml:space="preserve">Pemberdayaan Ekonomi; Penyandang Disabilitas; Budidaya Jamur Tiram; </w:t>
      </w:r>
      <w:r w:rsidR="002674E1" w:rsidRPr="003D6872">
        <w:rPr>
          <w:rFonts w:eastAsia="Garamond" w:cs="Garamond"/>
          <w:i/>
          <w:color w:val="000000"/>
          <w:szCs w:val="24"/>
          <w:lang w:val="en-US"/>
        </w:rPr>
        <w:t>Asset-Based Community Development</w:t>
      </w:r>
      <w:r w:rsidR="002674E1">
        <w:rPr>
          <w:rFonts w:eastAsia="Garamond" w:cs="Garamond"/>
          <w:color w:val="000000"/>
          <w:szCs w:val="24"/>
          <w:lang w:val="en-US"/>
        </w:rPr>
        <w:t xml:space="preserve"> (ABCD).</w:t>
      </w:r>
    </w:p>
    <w:p w14:paraId="4DF019C7" w14:textId="77777777" w:rsidR="00552C7F" w:rsidRPr="008E56D3" w:rsidRDefault="00552C7F" w:rsidP="00552C7F">
      <w:pPr>
        <w:pStyle w:val="Jurnal16aAbstractJudul"/>
        <w:rPr>
          <w:b w:val="0"/>
        </w:rPr>
      </w:pPr>
      <w:r w:rsidRPr="00962E86">
        <w:t>ABSTRACT</w:t>
      </w:r>
      <w:r>
        <w:rPr>
          <w:lang w:val="id-ID"/>
        </w:rPr>
        <w:t xml:space="preserve"> </w:t>
      </w:r>
    </w:p>
    <w:p w14:paraId="0F19B8BE" w14:textId="77777777" w:rsidR="0041328B" w:rsidRDefault="0041328B" w:rsidP="002674E1">
      <w:pPr>
        <w:widowControl w:val="0"/>
        <w:pBdr>
          <w:top w:val="nil"/>
          <w:left w:val="nil"/>
          <w:bottom w:val="nil"/>
          <w:right w:val="nil"/>
          <w:between w:val="nil"/>
        </w:pBdr>
        <w:spacing w:before="0" w:line="240" w:lineRule="auto"/>
        <w:ind w:right="-32" w:hanging="2"/>
        <w:jc w:val="both"/>
        <w:rPr>
          <w:rFonts w:ascii="Garamond" w:eastAsia="Garamond" w:hAnsi="Garamond" w:cs="Garamond"/>
          <w:i/>
          <w:color w:val="000000"/>
          <w:sz w:val="24"/>
          <w:szCs w:val="24"/>
        </w:rPr>
      </w:pPr>
      <w:r w:rsidRPr="0041328B">
        <w:rPr>
          <w:rFonts w:ascii="Garamond" w:eastAsia="Garamond" w:hAnsi="Garamond" w:cs="Garamond"/>
          <w:i/>
          <w:color w:val="000000"/>
          <w:sz w:val="24"/>
          <w:szCs w:val="24"/>
        </w:rPr>
        <w:t>This study analyzes the allocation of resources, processes, and outcomes of economic empowerment for persons with disabilities through oyster mushroom cultivation at the Indonesian Association of Persons with Disabilities (PPDI) in Garut Regency. The research uses a descriptive qualitative approach with the Asset-Based Community Development (ABCD) methodology by John McKnight and John Kretzmann, along with Gunawan Sumodiningrat’s theory of economic empowerment. The results show that community assets are optimally utilized, the empowerment process is participatory and inclusive, and there is an increase in skills, income, and economic independence. These findings demonstrate that asset-based empowerment effectively supports sustainable economic transformation.</w:t>
      </w:r>
    </w:p>
    <w:p w14:paraId="68D11581" w14:textId="77777777" w:rsidR="00552C7F" w:rsidRPr="0041328B" w:rsidRDefault="00552C7F" w:rsidP="0041328B">
      <w:pPr>
        <w:pStyle w:val="Jurnal16cKeywords"/>
      </w:pPr>
      <w:r w:rsidRPr="00962E86">
        <w:rPr>
          <w:b/>
        </w:rPr>
        <w:t xml:space="preserve">Keywords : </w:t>
      </w:r>
      <w:r w:rsidR="002674E1">
        <w:rPr>
          <w:rFonts w:eastAsia="Garamond" w:cs="Garamond"/>
          <w:color w:val="000000"/>
          <w:szCs w:val="24"/>
          <w:lang w:val="en-US"/>
        </w:rPr>
        <w:t>Economic Empowerment; Disability; Oyster Mushroom; Studi Asset-Based Community Development (ABCD).</w:t>
      </w:r>
    </w:p>
    <w:p w14:paraId="3832F6D1" w14:textId="77777777" w:rsidR="00552C7F" w:rsidRDefault="00552C7F" w:rsidP="00552C7F">
      <w:pPr>
        <w:pStyle w:val="Jurnal16cKeywords"/>
        <w:rPr>
          <w:rFonts w:ascii="Times New Roman" w:hAnsi="Times New Roman"/>
          <w:lang w:val="id"/>
        </w:rPr>
      </w:pPr>
    </w:p>
    <w:p w14:paraId="16337A8F" w14:textId="77777777" w:rsidR="002674E1" w:rsidRPr="00AA74CA" w:rsidRDefault="002674E1" w:rsidP="00552C7F">
      <w:pPr>
        <w:pStyle w:val="Jurnal16cKeywords"/>
        <w:rPr>
          <w:rFonts w:ascii="Times New Roman" w:hAnsi="Times New Roman"/>
          <w:lang w:val="id"/>
        </w:rPr>
      </w:pPr>
    </w:p>
    <w:p w14:paraId="4FF17021" w14:textId="77777777" w:rsidR="00552C7F" w:rsidRPr="008E56D3" w:rsidRDefault="00552C7F" w:rsidP="00552C7F">
      <w:pPr>
        <w:pStyle w:val="Jurnal21HeadingPENDAHULUANdll"/>
        <w:spacing w:before="360"/>
        <w:rPr>
          <w:lang w:val="id-ID"/>
        </w:rPr>
      </w:pPr>
      <w:r w:rsidRPr="00962E86">
        <w:lastRenderedPageBreak/>
        <w:t>PENDAHULUAN</w:t>
      </w:r>
      <w:r>
        <w:rPr>
          <w:lang w:val="id-ID"/>
        </w:rPr>
        <w:t xml:space="preserve"> </w:t>
      </w:r>
    </w:p>
    <w:p w14:paraId="7C6773F5" w14:textId="77777777" w:rsidR="002674E1" w:rsidRDefault="002674E1" w:rsidP="002674E1">
      <w:pPr>
        <w:pBdr>
          <w:top w:val="nil"/>
          <w:left w:val="nil"/>
          <w:bottom w:val="nil"/>
          <w:right w:val="nil"/>
          <w:between w:val="nil"/>
        </w:pBdr>
        <w:spacing w:line="240" w:lineRule="auto"/>
        <w:ind w:left="-2" w:firstLine="2"/>
        <w:jc w:val="both"/>
        <w:rPr>
          <w:rFonts w:ascii="Garamond" w:eastAsia="Garamond" w:hAnsi="Garamond" w:cs="Garamond"/>
          <w:color w:val="000000"/>
          <w:sz w:val="24"/>
          <w:szCs w:val="24"/>
        </w:rPr>
      </w:pPr>
      <w:r w:rsidRPr="002B5F59">
        <w:rPr>
          <w:rFonts w:ascii="Garamond" w:eastAsia="Garamond" w:hAnsi="Garamond" w:cs="Garamond"/>
          <w:color w:val="000000"/>
          <w:sz w:val="24"/>
          <w:szCs w:val="24"/>
        </w:rPr>
        <w:t>Perkumpulan Penyandang Disabilitas Indonesia (PPDI) merupakan salah satu organisasi disabilitas terbesar di Indonesia yang berperan sebagai wadah advokasi dan representasi aspirasi penyandang disabilitas, termasuk di Kabupaten Garut yang menjadi lokasi penelitian ini. Di tengah upaya pembangunan inklusif yang terus digalakkan, penyandang disabilitas masih menghadapi tantangan serius dalam bidang sosial dan ekonomi. Akses terhadap pendidikan, pekerjaan, dan pelatihan keterampilan belum sepenuhnya inklusif. Meskipun Undang-Undang Nomor 8 Tahun 2016</w:t>
      </w:r>
      <w:r>
        <w:rPr>
          <w:rFonts w:ascii="Garamond" w:eastAsia="Garamond" w:hAnsi="Garamond" w:cs="Garamond"/>
          <w:color w:val="000000"/>
          <w:sz w:val="24"/>
          <w:szCs w:val="24"/>
          <w:lang w:val="en-US"/>
        </w:rPr>
        <w:t xml:space="preserve"> </w:t>
      </w:r>
      <w:r>
        <w:rPr>
          <w:rFonts w:ascii="Garamond" w:eastAsia="Garamond" w:hAnsi="Garamond" w:cs="Garamond"/>
          <w:color w:val="000000"/>
          <w:sz w:val="24"/>
          <w:szCs w:val="24"/>
        </w:rPr>
        <w:fldChar w:fldCharType="begin" w:fldLock="1"/>
      </w:r>
      <w:r>
        <w:rPr>
          <w:rFonts w:ascii="Garamond" w:eastAsia="Garamond" w:hAnsi="Garamond" w:cs="Garamond"/>
          <w:color w:val="000000"/>
          <w:sz w:val="24"/>
          <w:szCs w:val="24"/>
        </w:rPr>
        <w:instrText xml:space="preserve">ADDIN CSL_CITATION {"citationItems":[{"id":"ITEM-1","itemData":{"ISBN":"9788530969561","abstract":"• </w:instrText>
      </w:r>
      <w:r>
        <w:rPr>
          <w:rFonts w:ascii="Times New Roman" w:eastAsia="Garamond" w:hAnsi="Times New Roman"/>
          <w:color w:val="000000"/>
          <w:sz w:val="24"/>
          <w:szCs w:val="24"/>
        </w:rPr>
        <w:instrText>גרינבלט</w:instrText>
      </w:r>
      <w:r>
        <w:rPr>
          <w:rFonts w:ascii="Garamond" w:eastAsia="Garamond" w:hAnsi="Garamond" w:cs="Garamond"/>
          <w:color w:val="000000"/>
          <w:sz w:val="24"/>
          <w:szCs w:val="24"/>
        </w:rPr>
        <w:instrText xml:space="preserve">, </w:instrText>
      </w:r>
      <w:r>
        <w:rPr>
          <w:rFonts w:ascii="Times New Roman" w:eastAsia="Garamond" w:hAnsi="Times New Roman"/>
          <w:color w:val="000000"/>
          <w:sz w:val="24"/>
          <w:szCs w:val="24"/>
        </w:rPr>
        <w:instrText>י</w:instrText>
      </w:r>
      <w:r>
        <w:rPr>
          <w:rFonts w:ascii="Garamond" w:eastAsia="Garamond" w:hAnsi="Garamond" w:cs="Garamond"/>
          <w:color w:val="000000"/>
          <w:sz w:val="24"/>
          <w:szCs w:val="24"/>
        </w:rPr>
        <w:instrText xml:space="preserve">. (2012). </w:instrText>
      </w:r>
      <w:r>
        <w:rPr>
          <w:rFonts w:ascii="Times New Roman" w:eastAsia="Garamond" w:hAnsi="Times New Roman"/>
          <w:color w:val="000000"/>
          <w:sz w:val="24"/>
          <w:szCs w:val="24"/>
        </w:rPr>
        <w:instrText>ענף</w:instrText>
      </w:r>
      <w:r>
        <w:rPr>
          <w:rFonts w:ascii="Garamond" w:eastAsia="Garamond" w:hAnsi="Garamond" w:cs="Garamond"/>
          <w:color w:val="000000"/>
          <w:sz w:val="24"/>
          <w:szCs w:val="24"/>
        </w:rPr>
        <w:instrText xml:space="preserve"> </w:instrText>
      </w:r>
      <w:r>
        <w:rPr>
          <w:rFonts w:ascii="Times New Roman" w:eastAsia="Garamond" w:hAnsi="Times New Roman"/>
          <w:color w:val="000000"/>
          <w:sz w:val="24"/>
          <w:szCs w:val="24"/>
        </w:rPr>
        <w:instrText>הקיווי</w:instrText>
      </w:r>
      <w:r>
        <w:rPr>
          <w:rFonts w:ascii="Garamond" w:eastAsia="Garamond" w:hAnsi="Garamond" w:cs="Garamond"/>
          <w:color w:val="000000"/>
          <w:sz w:val="24"/>
          <w:szCs w:val="24"/>
        </w:rPr>
        <w:instrText xml:space="preserve">: </w:instrText>
      </w:r>
      <w:r>
        <w:rPr>
          <w:rFonts w:ascii="Times New Roman" w:eastAsia="Garamond" w:hAnsi="Times New Roman"/>
          <w:color w:val="000000"/>
          <w:sz w:val="24"/>
          <w:szCs w:val="24"/>
        </w:rPr>
        <w:instrText>תמונת</w:instrText>
      </w:r>
      <w:r>
        <w:rPr>
          <w:rFonts w:ascii="Garamond" w:eastAsia="Garamond" w:hAnsi="Garamond" w:cs="Garamond"/>
          <w:color w:val="000000"/>
          <w:sz w:val="24"/>
          <w:szCs w:val="24"/>
        </w:rPr>
        <w:instrText xml:space="preserve"> </w:instrText>
      </w:r>
      <w:r>
        <w:rPr>
          <w:rFonts w:ascii="Times New Roman" w:eastAsia="Garamond" w:hAnsi="Times New Roman"/>
          <w:color w:val="000000"/>
          <w:sz w:val="24"/>
          <w:szCs w:val="24"/>
        </w:rPr>
        <w:instrText>מצב</w:instrText>
      </w:r>
      <w:r>
        <w:rPr>
          <w:rFonts w:ascii="Garamond" w:eastAsia="Garamond" w:hAnsi="Garamond" w:cs="Garamond"/>
          <w:color w:val="000000"/>
          <w:sz w:val="24"/>
          <w:szCs w:val="24"/>
        </w:rPr>
        <w:instrText xml:space="preserve"> 2012, </w:instrText>
      </w:r>
      <w:r>
        <w:rPr>
          <w:rFonts w:ascii="Times New Roman" w:eastAsia="Garamond" w:hAnsi="Times New Roman"/>
          <w:color w:val="000000"/>
          <w:sz w:val="24"/>
          <w:szCs w:val="24"/>
        </w:rPr>
        <w:instrText>עלון</w:instrText>
      </w:r>
      <w:r>
        <w:rPr>
          <w:rFonts w:ascii="Garamond" w:eastAsia="Garamond" w:hAnsi="Garamond" w:cs="Garamond"/>
          <w:color w:val="000000"/>
          <w:sz w:val="24"/>
          <w:szCs w:val="24"/>
        </w:rPr>
        <w:instrText xml:space="preserve"> </w:instrText>
      </w:r>
      <w:r>
        <w:rPr>
          <w:rFonts w:ascii="Times New Roman" w:eastAsia="Garamond" w:hAnsi="Times New Roman"/>
          <w:color w:val="000000"/>
          <w:sz w:val="24"/>
          <w:szCs w:val="24"/>
        </w:rPr>
        <w:instrText>הנוטע</w:instrText>
      </w:r>
      <w:r>
        <w:rPr>
          <w:rFonts w:ascii="Garamond" w:eastAsia="Garamond" w:hAnsi="Garamond" w:cs="Garamond"/>
          <w:color w:val="000000"/>
          <w:sz w:val="24"/>
          <w:szCs w:val="24"/>
        </w:rPr>
        <w:instrText xml:space="preserve"> </w:instrText>
      </w:r>
      <w:r>
        <w:rPr>
          <w:rFonts w:ascii="Times New Roman" w:eastAsia="Garamond" w:hAnsi="Times New Roman"/>
          <w:color w:val="000000"/>
          <w:sz w:val="24"/>
          <w:szCs w:val="24"/>
        </w:rPr>
        <w:instrText>שה</w:instrText>
      </w:r>
      <w:r>
        <w:rPr>
          <w:rFonts w:ascii="Garamond" w:eastAsia="Garamond" w:hAnsi="Garamond" w:cs="Garamond"/>
          <w:color w:val="000000"/>
          <w:sz w:val="24"/>
          <w:szCs w:val="24"/>
        </w:rPr>
        <w:instrText>“</w:instrText>
      </w:r>
      <w:r>
        <w:rPr>
          <w:rFonts w:ascii="Times New Roman" w:eastAsia="Garamond" w:hAnsi="Times New Roman"/>
          <w:color w:val="000000"/>
          <w:sz w:val="24"/>
          <w:szCs w:val="24"/>
        </w:rPr>
        <w:instrText>מ</w:instrText>
      </w:r>
      <w:r>
        <w:rPr>
          <w:rFonts w:ascii="Garamond" w:eastAsia="Garamond" w:hAnsi="Garamond" w:cs="Garamond"/>
          <w:color w:val="000000"/>
          <w:sz w:val="24"/>
          <w:szCs w:val="24"/>
        </w:rPr>
        <w:instrText xml:space="preserve">, </w:instrText>
      </w:r>
      <w:r>
        <w:rPr>
          <w:rFonts w:ascii="Times New Roman" w:eastAsia="Garamond" w:hAnsi="Times New Roman"/>
          <w:color w:val="000000"/>
          <w:sz w:val="24"/>
          <w:szCs w:val="24"/>
        </w:rPr>
        <w:instrText>מחוז</w:instrText>
      </w:r>
      <w:r>
        <w:rPr>
          <w:rFonts w:ascii="Garamond" w:eastAsia="Garamond" w:hAnsi="Garamond" w:cs="Garamond"/>
          <w:color w:val="000000"/>
          <w:sz w:val="24"/>
          <w:szCs w:val="24"/>
        </w:rPr>
        <w:instrText xml:space="preserve"> </w:instrText>
      </w:r>
      <w:r>
        <w:rPr>
          <w:rFonts w:ascii="Times New Roman" w:eastAsia="Garamond" w:hAnsi="Times New Roman"/>
          <w:color w:val="000000"/>
          <w:sz w:val="24"/>
          <w:szCs w:val="24"/>
        </w:rPr>
        <w:instrText>צפון</w:instrText>
      </w:r>
      <w:r>
        <w:rPr>
          <w:rFonts w:ascii="Garamond" w:eastAsia="Garamond" w:hAnsi="Garamond" w:cs="Garamond"/>
          <w:color w:val="000000"/>
          <w:sz w:val="24"/>
          <w:szCs w:val="24"/>
        </w:rPr>
        <w:instrText xml:space="preserve">, </w:instrText>
      </w:r>
      <w:r>
        <w:rPr>
          <w:rFonts w:ascii="Times New Roman" w:eastAsia="Garamond" w:hAnsi="Times New Roman"/>
          <w:color w:val="000000"/>
          <w:sz w:val="24"/>
          <w:szCs w:val="24"/>
        </w:rPr>
        <w:instrText>משרד</w:instrText>
      </w:r>
      <w:r>
        <w:rPr>
          <w:rFonts w:ascii="Garamond" w:eastAsia="Garamond" w:hAnsi="Garamond" w:cs="Garamond"/>
          <w:color w:val="000000"/>
          <w:sz w:val="24"/>
          <w:szCs w:val="24"/>
        </w:rPr>
        <w:instrText xml:space="preserve"> </w:instrText>
      </w:r>
      <w:r>
        <w:rPr>
          <w:rFonts w:ascii="Times New Roman" w:eastAsia="Garamond" w:hAnsi="Times New Roman"/>
          <w:color w:val="000000"/>
          <w:sz w:val="24"/>
          <w:szCs w:val="24"/>
        </w:rPr>
        <w:instrText>החקלאות</w:instrText>
      </w:r>
      <w:r>
        <w:rPr>
          <w:rFonts w:ascii="Garamond" w:eastAsia="Garamond" w:hAnsi="Garamond" w:cs="Garamond"/>
          <w:color w:val="000000"/>
          <w:sz w:val="24"/>
          <w:szCs w:val="24"/>
        </w:rPr>
        <w:instrText>.","author":[{"dropping-particle":"","family":"Indonesia","given":"Presiden Republik","non-dropping-particle":"","parse-names":false,"suffix":""}],"id":"ITEM-1","issued":{"date-parts":[["2016"]]},"number":"Nomor 8","page":"37-39","publisher":"LN.2016/NO.69, TLN NO.5871, LL SETNEG : 70 HLM","publisher-place":"Indonesia","title":"Undang-undang nomor 8 tahun 2016","type":"legislation","volume":"66"},"uris":["http://www.mendeley.com/documents/?uuid=c087861c-4b8f-496e-99f4-36bce8f98ba7"]}],"mendeley":{"formattedCitation":"(Undang-Undang Nomor 8 Tahun 2016, 2016)","plainTextFormattedCitation":"(Undang-Undang Nomor 8 Tahun 2016, 2016)","previouslyFormattedCitation":"(Undang-Undang Nomor 8 Tahun 2016, 2016)"},"properties":{"noteIndex":0},"schema":"https://github.com/citation-style-language/schema/raw/master/csl-citation.json"}</w:instrText>
      </w:r>
      <w:r>
        <w:rPr>
          <w:rFonts w:ascii="Garamond" w:eastAsia="Garamond" w:hAnsi="Garamond" w:cs="Garamond"/>
          <w:color w:val="000000"/>
          <w:sz w:val="24"/>
          <w:szCs w:val="24"/>
        </w:rPr>
        <w:fldChar w:fldCharType="separate"/>
      </w:r>
      <w:r w:rsidRPr="000613D7">
        <w:rPr>
          <w:rFonts w:ascii="Garamond" w:eastAsia="Garamond" w:hAnsi="Garamond" w:cs="Garamond"/>
          <w:noProof/>
          <w:color w:val="000000"/>
          <w:sz w:val="24"/>
          <w:szCs w:val="24"/>
        </w:rPr>
        <w:t>(Undang-Undang Nomor 8 Tahun 2016, 2016)</w:t>
      </w:r>
      <w:r>
        <w:rPr>
          <w:rFonts w:ascii="Garamond" w:eastAsia="Garamond" w:hAnsi="Garamond" w:cs="Garamond"/>
          <w:color w:val="000000"/>
          <w:sz w:val="24"/>
          <w:szCs w:val="24"/>
        </w:rPr>
        <w:fldChar w:fldCharType="end"/>
      </w:r>
      <w:r w:rsidRPr="002B5F59">
        <w:rPr>
          <w:rFonts w:ascii="Garamond" w:eastAsia="Garamond" w:hAnsi="Garamond" w:cs="Garamond"/>
          <w:color w:val="000000"/>
          <w:sz w:val="24"/>
          <w:szCs w:val="24"/>
        </w:rPr>
        <w:t xml:space="preserve"> telah menjamin hak-hak penyandang disabilitas, kenyataannya masih banyak yang mengalami diskriminasi dan keterbatasan akses terhadap kehidupan yang layak.</w:t>
      </w:r>
    </w:p>
    <w:p w14:paraId="27D87345" w14:textId="77777777" w:rsidR="002674E1" w:rsidRDefault="002674E1" w:rsidP="00A67235">
      <w:pPr>
        <w:pBdr>
          <w:top w:val="nil"/>
          <w:left w:val="nil"/>
          <w:bottom w:val="nil"/>
          <w:right w:val="nil"/>
          <w:between w:val="nil"/>
        </w:pBdr>
        <w:spacing w:line="240" w:lineRule="auto"/>
        <w:ind w:left="-2" w:firstLineChars="236" w:firstLine="566"/>
        <w:jc w:val="both"/>
        <w:rPr>
          <w:rFonts w:ascii="Garamond" w:eastAsia="Garamond" w:hAnsi="Garamond" w:cs="Garamond"/>
          <w:color w:val="000000"/>
          <w:sz w:val="24"/>
          <w:szCs w:val="24"/>
        </w:rPr>
      </w:pPr>
      <w:r w:rsidRPr="002B5F59">
        <w:rPr>
          <w:rFonts w:ascii="Garamond" w:eastAsia="Garamond" w:hAnsi="Garamond" w:cs="Garamond"/>
          <w:color w:val="000000"/>
          <w:sz w:val="24"/>
          <w:szCs w:val="24"/>
        </w:rPr>
        <w:t xml:space="preserve">Tingkat pendidikan penyandang disabilitas di Kabupaten Garut umumnya rendah, hanya sampai tingkat Sekolah Menengah Pertama (SMP). Kendala akses terhadap sekolah inklusif, kondisi ekonomi keluarga, serta hambatan usia menjadi faktor penghambat partisipasi mereka dalam dunia kerja. </w:t>
      </w:r>
      <w:r w:rsidRPr="001B4B04">
        <w:rPr>
          <w:rFonts w:ascii="Garamond" w:eastAsia="Garamond" w:hAnsi="Garamond" w:cs="Garamond"/>
          <w:color w:val="000000"/>
          <w:sz w:val="24"/>
          <w:szCs w:val="24"/>
        </w:rPr>
        <w:t>Berdasarkan data dari Badan Pusat Statistik (BPS), pada tahun 2022, ada 72.565 penyandang disabilitas di Provinsi Jawa Barat, terdiri dari 27 kabupaten atau kota, terdapat 3.339 dari mereka termasuk dalam kategori disabilitas fisik, mental, netral atau buta, rungu atau berbicara</w:t>
      </w:r>
      <w:r>
        <w:rPr>
          <w:rFonts w:ascii="Garamond" w:eastAsia="Garamond" w:hAnsi="Garamond" w:cs="Garamond"/>
          <w:color w:val="000000"/>
          <w:sz w:val="24"/>
          <w:szCs w:val="24"/>
        </w:rPr>
        <w:fldChar w:fldCharType="begin" w:fldLock="1"/>
      </w:r>
      <w:r>
        <w:rPr>
          <w:rFonts w:ascii="Garamond" w:eastAsia="Garamond" w:hAnsi="Garamond" w:cs="Garamond"/>
          <w:color w:val="000000"/>
          <w:sz w:val="24"/>
          <w:szCs w:val="24"/>
        </w:rPr>
        <w:instrText>ADDIN CSL_CITATION {"citationItems":[{"id":"ITEM-1","itemData":{"author":[{"dropping-particle":"","family":"BPS Provinsi Jawa Barat","given":"","non-dropping-particle":"","parse-names":false,"suffix":""}],"id":"ITEM-1","issued":{"date-parts":[["2022"]]},"title":"Jumlah Penduduk Jawa Barat Menurut Kabupaten/Kota, 2021-2022","type":"article-journal"},"uris":["http://www.mendeley.com/documents/?uuid=ab4148c8-5408-4407-a06f-679fb95d1ed4"]}],"mendeley":{"formattedCitation":"(BPS Provinsi Jawa Barat, 2022)","plainTextFormattedCitation":"(BPS Provinsi Jawa Barat, 2022)","previouslyFormattedCitation":"(BPS Provinsi Jawa Barat, 2022)"},"properties":{"noteIndex":0},"schema":"https://github.com/citation-style-language/schema/raw/master/csl-citation.json"}</w:instrText>
      </w:r>
      <w:r>
        <w:rPr>
          <w:rFonts w:ascii="Garamond" w:eastAsia="Garamond" w:hAnsi="Garamond" w:cs="Garamond"/>
          <w:color w:val="000000"/>
          <w:sz w:val="24"/>
          <w:szCs w:val="24"/>
        </w:rPr>
        <w:fldChar w:fldCharType="separate"/>
      </w:r>
      <w:r w:rsidRPr="000613D7">
        <w:rPr>
          <w:rFonts w:ascii="Garamond" w:eastAsia="Garamond" w:hAnsi="Garamond" w:cs="Garamond"/>
          <w:noProof/>
          <w:color w:val="000000"/>
          <w:sz w:val="24"/>
          <w:szCs w:val="24"/>
        </w:rPr>
        <w:t>(BPS Provinsi Jawa Barat, 2022)</w:t>
      </w:r>
      <w:r>
        <w:rPr>
          <w:rFonts w:ascii="Garamond" w:eastAsia="Garamond" w:hAnsi="Garamond" w:cs="Garamond"/>
          <w:color w:val="000000"/>
          <w:sz w:val="24"/>
          <w:szCs w:val="24"/>
        </w:rPr>
        <w:fldChar w:fldCharType="end"/>
      </w:r>
      <w:r>
        <w:rPr>
          <w:rFonts w:ascii="Garamond" w:eastAsia="Garamond" w:hAnsi="Garamond" w:cs="Garamond"/>
          <w:color w:val="000000"/>
          <w:sz w:val="24"/>
          <w:szCs w:val="24"/>
          <w:lang w:val="en-US"/>
        </w:rPr>
        <w:t xml:space="preserve">. </w:t>
      </w:r>
      <w:r w:rsidRPr="001B4B04">
        <w:rPr>
          <w:rFonts w:ascii="Garamond" w:eastAsia="Garamond" w:hAnsi="Garamond" w:cs="Garamond"/>
          <w:color w:val="000000"/>
          <w:sz w:val="24"/>
          <w:szCs w:val="24"/>
        </w:rPr>
        <w:t>Berdasarkan data dari Disdukcapil Kabupaten Garut Semester I Tahun 2024, terdapat 3.361 jiwa penyandang disabilitas. Jenis disabilitas yang paling banyak adalah mental/jiwa sebanyak 1.500 jiwa, disabilitas fisik sebanyak 605 jiwa, rungu/wicara 599 jiwa, netra/buta 274 jiwa, fisik dan mental 121 jiwa, serta kategori lainnya sebanyak 262 jiwa.</w:t>
      </w:r>
      <w:r>
        <w:rPr>
          <w:rFonts w:ascii="Garamond" w:eastAsia="Garamond" w:hAnsi="Garamond" w:cs="Garamond"/>
          <w:color w:val="000000"/>
          <w:sz w:val="24"/>
          <w:szCs w:val="24"/>
        </w:rPr>
        <w:fldChar w:fldCharType="begin" w:fldLock="1"/>
      </w:r>
      <w:r>
        <w:rPr>
          <w:rFonts w:ascii="Garamond" w:eastAsia="Garamond" w:hAnsi="Garamond" w:cs="Garamond"/>
          <w:color w:val="000000"/>
          <w:sz w:val="24"/>
          <w:szCs w:val="24"/>
        </w:rPr>
        <w:instrText>ADDIN CSL_CITATION {"citationItems":[{"id":"ITEM-1","itemData":{"author":[{"dropping-particle":"","family":"Dinas Kependudukan dan Pencatatan Sipil Kabupaten Garut","given":"","non-dropping-particle":"","parse-names":false,"suffix":""}],"id":"ITEM-1","issued":{"date-parts":[["2024"]]},"title":"Jumlah Penduduk Disabilitas di Kabupaten Garut","type":"article-journal"},"uris":["http://www.mendeley.com/documents/?uuid=de3b379c-9519-4cb1-8171-26c251e9e874"]}],"mendeley":{"formattedCitation":"(Dinas Kependudukan dan Pencatatan Sipil Kabupaten Garut, 2024)","plainTextFormattedCitation":"(Dinas Kependudukan dan Pencatatan Sipil Kabupaten Garut, 2024)","previouslyFormattedCitation":"(Dinas Kependudukan dan Pencatatan Sipil Kabupaten Garut, 2024)"},"properties":{"noteIndex":0},"schema":"https://github.com/citation-style-language/schema/raw/master/csl-citation.json"}</w:instrText>
      </w:r>
      <w:r>
        <w:rPr>
          <w:rFonts w:ascii="Garamond" w:eastAsia="Garamond" w:hAnsi="Garamond" w:cs="Garamond"/>
          <w:color w:val="000000"/>
          <w:sz w:val="24"/>
          <w:szCs w:val="24"/>
        </w:rPr>
        <w:fldChar w:fldCharType="separate"/>
      </w:r>
      <w:r w:rsidRPr="000613D7">
        <w:rPr>
          <w:rFonts w:ascii="Garamond" w:eastAsia="Garamond" w:hAnsi="Garamond" w:cs="Garamond"/>
          <w:noProof/>
          <w:color w:val="000000"/>
          <w:sz w:val="24"/>
          <w:szCs w:val="24"/>
        </w:rPr>
        <w:t>(Dinas Kependudukan dan Pencatatan Sipil Kabupaten Garut, 2024)</w:t>
      </w:r>
      <w:r>
        <w:rPr>
          <w:rFonts w:ascii="Garamond" w:eastAsia="Garamond" w:hAnsi="Garamond" w:cs="Garamond"/>
          <w:color w:val="000000"/>
          <w:sz w:val="24"/>
          <w:szCs w:val="24"/>
        </w:rPr>
        <w:fldChar w:fldCharType="end"/>
      </w:r>
      <w:r>
        <w:rPr>
          <w:rFonts w:ascii="Garamond" w:eastAsia="Garamond" w:hAnsi="Garamond" w:cs="Garamond"/>
          <w:color w:val="000000"/>
          <w:sz w:val="24"/>
          <w:szCs w:val="24"/>
        </w:rPr>
        <w:t xml:space="preserve"> </w:t>
      </w:r>
    </w:p>
    <w:p w14:paraId="35CADBE2" w14:textId="77777777" w:rsidR="002674E1" w:rsidRDefault="00A67235" w:rsidP="002674E1">
      <w:pPr>
        <w:pBdr>
          <w:top w:val="nil"/>
          <w:left w:val="nil"/>
          <w:bottom w:val="nil"/>
          <w:right w:val="nil"/>
          <w:between w:val="nil"/>
        </w:pBdr>
        <w:spacing w:line="240" w:lineRule="auto"/>
        <w:ind w:left="-2" w:firstLineChars="236" w:firstLine="566"/>
        <w:jc w:val="both"/>
        <w:rPr>
          <w:rFonts w:ascii="Garamond" w:eastAsia="Garamond" w:hAnsi="Garamond" w:cs="Garamond"/>
          <w:color w:val="000000"/>
          <w:sz w:val="24"/>
          <w:szCs w:val="24"/>
        </w:rPr>
      </w:pPr>
      <w:r w:rsidRPr="002B5F59">
        <w:rPr>
          <w:rFonts w:ascii="Garamond" w:eastAsia="Garamond" w:hAnsi="Garamond" w:cs="Garamond"/>
          <w:color w:val="000000"/>
          <w:sz w:val="24"/>
          <w:szCs w:val="24"/>
        </w:rPr>
        <w:t xml:space="preserve">Jumlah </w:t>
      </w:r>
      <w:r>
        <w:rPr>
          <w:rFonts w:ascii="Garamond" w:eastAsia="Garamond" w:hAnsi="Garamond" w:cs="Garamond"/>
          <w:color w:val="000000"/>
          <w:sz w:val="24"/>
          <w:szCs w:val="24"/>
          <w:lang w:val="en-US"/>
        </w:rPr>
        <w:t xml:space="preserve">data di atas </w:t>
      </w:r>
      <w:r w:rsidRPr="002B5F59">
        <w:rPr>
          <w:rFonts w:ascii="Garamond" w:eastAsia="Garamond" w:hAnsi="Garamond" w:cs="Garamond"/>
          <w:color w:val="000000"/>
          <w:sz w:val="24"/>
          <w:szCs w:val="24"/>
        </w:rPr>
        <w:t xml:space="preserve">menunjukkan pentingnya perhatian dalam aspek pemberdayaan ekonomi yang berkelanjutan. </w:t>
      </w:r>
      <w:r w:rsidR="002674E1" w:rsidRPr="002B5F59">
        <w:rPr>
          <w:rFonts w:ascii="Garamond" w:eastAsia="Garamond" w:hAnsi="Garamond" w:cs="Garamond"/>
          <w:color w:val="000000"/>
          <w:sz w:val="24"/>
          <w:szCs w:val="24"/>
        </w:rPr>
        <w:t xml:space="preserve">Pemberdayaan ekonomi menjadi strategi krusial dalam menjawab persoalan tersebut, tidak hanya sebagai upaya peningkatan pendapatan, tetapi juga penguatan kapasitas individu dan kolektif untuk mengelola sumber daya secara produktif. Dalam konteks ini, PPDI Kabupaten Garut mengembangkan program budidaya jamur tiram sebagai alternatif pemberdayaan yang inklusif. Peneliti melakukan observasi awal pada November 2024 dan mewawancarai pengurus serta anggota komunitas yang menunjukkan antusiasme tinggi terhadap program ini. </w:t>
      </w:r>
    </w:p>
    <w:p w14:paraId="42624152" w14:textId="77777777" w:rsidR="002674E1" w:rsidRPr="00C71102" w:rsidRDefault="002674E1" w:rsidP="002674E1">
      <w:pPr>
        <w:pBdr>
          <w:top w:val="nil"/>
          <w:left w:val="nil"/>
          <w:bottom w:val="nil"/>
          <w:right w:val="nil"/>
          <w:between w:val="nil"/>
        </w:pBdr>
        <w:spacing w:line="240" w:lineRule="auto"/>
        <w:ind w:left="-2" w:firstLineChars="236" w:firstLine="566"/>
        <w:jc w:val="both"/>
        <w:rPr>
          <w:rFonts w:ascii="Garamond" w:eastAsia="Garamond" w:hAnsi="Garamond" w:cs="Garamond"/>
          <w:color w:val="000000"/>
          <w:sz w:val="24"/>
          <w:szCs w:val="24"/>
          <w:lang w:val="en-US"/>
        </w:rPr>
      </w:pPr>
      <w:r w:rsidRPr="002B5F59">
        <w:rPr>
          <w:rFonts w:ascii="Garamond" w:eastAsia="Garamond" w:hAnsi="Garamond" w:cs="Garamond"/>
          <w:color w:val="000000"/>
          <w:sz w:val="24"/>
          <w:szCs w:val="24"/>
        </w:rPr>
        <w:t>Pemilihan jamur tiram didasarkan pada kemudahan budidaya, kesesuaian teknis dengan kondisi fisik penyandang disabilitas, serta nilai ekonomis yang menjanjikan. Program ini merupakan tindak lanjut dari pelatihan CSR PT PLN Indonesia Power Kamojang yang memberikan dukungan teknis. Budidaya jamur ini tidak membutuhkan lahan luas, bisa dikerjakan secara kolaboratif, dan memiliki potensi pasar yang luas, sehingga menjadi alternatif strategis dalam mewujudkan kemandirian ekonomi kelompok disabilitas.</w:t>
      </w:r>
      <w:r w:rsidR="00C71102">
        <w:rPr>
          <w:rFonts w:ascii="Garamond" w:eastAsia="Garamond" w:hAnsi="Garamond" w:cs="Garamond"/>
          <w:color w:val="000000"/>
          <w:sz w:val="24"/>
          <w:szCs w:val="24"/>
          <w:lang w:val="en-US"/>
        </w:rPr>
        <w:t xml:space="preserve"> </w:t>
      </w:r>
    </w:p>
    <w:p w14:paraId="4E70C6EC" w14:textId="77777777" w:rsidR="002674E1" w:rsidRDefault="002674E1" w:rsidP="002674E1">
      <w:pPr>
        <w:pBdr>
          <w:top w:val="nil"/>
          <w:left w:val="nil"/>
          <w:bottom w:val="nil"/>
          <w:right w:val="nil"/>
          <w:between w:val="nil"/>
        </w:pBdr>
        <w:spacing w:line="240" w:lineRule="auto"/>
        <w:ind w:left="-2" w:firstLineChars="236" w:firstLine="566"/>
        <w:jc w:val="both"/>
        <w:rPr>
          <w:rFonts w:ascii="Garamond" w:eastAsia="Garamond" w:hAnsi="Garamond" w:cs="Garamond"/>
          <w:color w:val="000000"/>
          <w:sz w:val="24"/>
          <w:szCs w:val="24"/>
          <w:lang w:val="en-US"/>
        </w:rPr>
      </w:pPr>
      <w:r>
        <w:rPr>
          <w:rFonts w:ascii="Garamond" w:eastAsia="Garamond" w:hAnsi="Garamond" w:cs="Garamond"/>
          <w:color w:val="000000"/>
          <w:sz w:val="24"/>
          <w:szCs w:val="24"/>
          <w:lang w:val="en-US"/>
        </w:rPr>
        <w:lastRenderedPageBreak/>
        <w:t xml:space="preserve">Di dukung dengan beberapa penelitian terdahulu, yakni: (1) </w:t>
      </w:r>
      <w:r w:rsidRPr="000613D7">
        <w:rPr>
          <w:rFonts w:ascii="Garamond" w:eastAsia="Garamond" w:hAnsi="Garamond" w:cs="Garamond"/>
          <w:color w:val="000000"/>
          <w:sz w:val="24"/>
          <w:szCs w:val="24"/>
          <w:lang w:val="en-US"/>
        </w:rPr>
        <w:t>Nadira Almaida</w:t>
      </w:r>
      <w:r>
        <w:rPr>
          <w:rFonts w:ascii="Garamond" w:eastAsia="Garamond" w:hAnsi="Garamond" w:cs="Garamond"/>
          <w:color w:val="000000"/>
          <w:sz w:val="24"/>
          <w:szCs w:val="24"/>
          <w:lang w:val="en-US"/>
        </w:rPr>
        <w:t xml:space="preserve"> </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ADDIN CSL_CITATION {"citationItems":[{"id":"ITEM-1","itemData":{"abstract":"Budidaya jamur tiram merupakan salah satu usaha dengan nilai ekonomis yang menjanjikan di daerah pedesaan. Dengan bahan baku yang mudah dicari hingga proses pembuatanya yang mudah, kelompok usaha sumber maju budidaya jamur tiram di Desa Sekarwangi sudah merintis usaha ini sejak tahun 2016 hingga kini berkembang dengan baik. Kampung jamur merupakan program yang dicetuskan sebagai prospek yang menjanjikan, hal ini dapat dilihat dari melimpahnya bahan baku, proses produksi yang bisa menggunakan teknik sederhana serta konsumsi masyarakat yang cukup tinggi, sehingga usaha budidaya jamur tiram mutlak diperlukan dalam skala besar.","author":[{"dropping-particle":"","family":"Almaida","given":"Nadira","non-dropping-particle":"","parse-names":false,"suffix":""}],"container-title":"UIN Sunan Gunung Djati","id":"ITEM-1","issued":{"date-parts":[["2024"]]},"publisher":"UIN Sunan Gunung Djati","title":"Pemberdayaan Ekonomi Masyarakat Melalui Budidaya Jamur Tiram (Studi Deskriptif di Desa Sekarwangi Kecamatan Soreang Kabupaten Bandung )","type":"thesis"},"uris":["http://www.mendeley.com/documents/?uuid=452fe712-e365-4366-9c49-8d530ff6f218"]}],"mendeley":{"formattedCitation":"(Almaida, 2024)","manualFormatting":"(2024)","plainTextFormattedCitation":"(Almaida, 2024)","previouslyFormattedCitation":"(Almaida, 2024)"},"properties":{"noteIndex":0},"schema":"https://github.com/citation-style-language/schema/raw/master/csl-citation.json"}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Pr>
          <w:rFonts w:ascii="Garamond" w:eastAsia="Garamond" w:hAnsi="Garamond" w:cs="Garamond"/>
          <w:noProof/>
          <w:color w:val="000000"/>
          <w:sz w:val="24"/>
          <w:szCs w:val="24"/>
          <w:lang w:val="en-US"/>
        </w:rPr>
        <w:t>(</w:t>
      </w:r>
      <w:r w:rsidRPr="000613D7">
        <w:rPr>
          <w:rFonts w:ascii="Garamond" w:eastAsia="Garamond" w:hAnsi="Garamond" w:cs="Garamond"/>
          <w:noProof/>
          <w:color w:val="000000"/>
          <w:sz w:val="24"/>
          <w:szCs w:val="24"/>
          <w:lang w:val="en-US"/>
        </w:rPr>
        <w:t>2024)</w:t>
      </w:r>
      <w:r>
        <w:rPr>
          <w:rFonts w:ascii="Garamond" w:eastAsia="Garamond" w:hAnsi="Garamond" w:cs="Garamond"/>
          <w:color w:val="000000"/>
          <w:sz w:val="24"/>
          <w:szCs w:val="24"/>
          <w:lang w:val="en-US"/>
        </w:rPr>
        <w:fldChar w:fldCharType="end"/>
      </w:r>
      <w:r>
        <w:rPr>
          <w:rFonts w:ascii="Garamond" w:eastAsia="Garamond" w:hAnsi="Garamond" w:cs="Garamond"/>
          <w:color w:val="000000"/>
          <w:sz w:val="24"/>
          <w:szCs w:val="24"/>
          <w:lang w:val="en-US"/>
        </w:rPr>
        <w:t xml:space="preserve"> </w:t>
      </w:r>
      <w:r w:rsidRPr="000613D7">
        <w:rPr>
          <w:rFonts w:ascii="Garamond" w:eastAsia="Garamond" w:hAnsi="Garamond" w:cs="Garamond"/>
          <w:color w:val="000000"/>
          <w:sz w:val="24"/>
          <w:szCs w:val="24"/>
          <w:lang w:val="en-US"/>
        </w:rPr>
        <w:t>dalam penelitiannya yang berjudul “</w:t>
      </w:r>
      <w:r w:rsidRPr="000613D7">
        <w:rPr>
          <w:rFonts w:ascii="Garamond" w:eastAsia="Garamond" w:hAnsi="Garamond" w:cs="Garamond"/>
          <w:i/>
          <w:color w:val="000000"/>
          <w:sz w:val="24"/>
          <w:szCs w:val="24"/>
          <w:lang w:val="en-US"/>
        </w:rPr>
        <w:t>Pemberdayaan Ekonomi Masyarakat Melalui Budidaya Jamur Tiram (Studi Deskriptif di Desa Sekarwangi Kecamatan Soreang Kabupaten Bandung)</w:t>
      </w:r>
      <w:r w:rsidRPr="000613D7">
        <w:rPr>
          <w:rFonts w:ascii="Garamond" w:eastAsia="Garamond" w:hAnsi="Garamond" w:cs="Garamond"/>
          <w:color w:val="000000"/>
          <w:sz w:val="24"/>
          <w:szCs w:val="24"/>
          <w:lang w:val="en-US"/>
        </w:rPr>
        <w:t>” menggunakan metode deskriptif kualitatif tanpa pendekatan teori tertentu. Hasil penelitiannya menunjukkan bahwa budidaya jamur tiram memberikan peluang usaha dan meningkatkan pendapatan masyarakat desa. Penelitian ini relevan karena sama-sama membahas pemberdayaan ekonomi melalui budidaya jamur. Namun, perbedaannya terletak pada objek penelitian yang berfokus pada masyarakat umum, bukan penyandang disabilitas, serta lokasi penelitian yang berbeda.</w:t>
      </w:r>
      <w:r>
        <w:rPr>
          <w:rFonts w:ascii="Garamond" w:eastAsia="Garamond" w:hAnsi="Garamond" w:cs="Garamond"/>
          <w:color w:val="000000"/>
          <w:sz w:val="24"/>
          <w:szCs w:val="24"/>
          <w:lang w:val="en-US"/>
        </w:rPr>
        <w:t xml:space="preserve"> (2) </w:t>
      </w:r>
      <w:r w:rsidRPr="000613D7">
        <w:rPr>
          <w:rFonts w:ascii="Garamond" w:eastAsia="Garamond" w:hAnsi="Garamond" w:cs="Garamond"/>
          <w:color w:val="000000"/>
          <w:sz w:val="24"/>
          <w:szCs w:val="24"/>
          <w:lang w:val="en-US"/>
        </w:rPr>
        <w:t>Muhammad Syahri</w:t>
      </w:r>
      <w:r>
        <w:rPr>
          <w:rFonts w:ascii="Garamond" w:eastAsia="Garamond" w:hAnsi="Garamond" w:cs="Garamond"/>
          <w:color w:val="000000"/>
          <w:sz w:val="24"/>
          <w:szCs w:val="24"/>
          <w:lang w:val="en-US"/>
        </w:rPr>
        <w:t xml:space="preserve"> </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ADDIN CSL_CITATION {"citationItems":[{"id":"ITEM-1","itemData":{"ISBN":"9788578110796","ISSN":"20711050","PMID":"25246403","abstract":"Pemberdayaan penyandang disabilitas sensorik tunanetra perlu dilakukan agar tidak termarjinalkan. Ada banyak kasus dimana penyandang disabilitas menghadapi diskriminasi dalam hal pemenuhan hak mereka, ini terjadi karena penyandang disabilitas masih sering diperlakukan tidak adil dan dipandang sebelah mata oleh masyarakat. Maka dari itu perlunya perhatian dan perlindungan dari masyarakat agar mereka memiliki kepercayaan diri supaya bisa hidup mandiri dan dapat memenuhi kebutuhan ekonominya. Salah satunya dengan cara menggali potensi para penyandang disabilitas sensorik tunanetra sehingga mereka dapat memanfaatkan potensi mereka untuk mendapatkan pekerjaan dan kehidupan yang layak. Seperti yang dilakukan oleh Sentra “Wyataguna” Bandung yang mengadakan program pelatihan pijat refleksi untuk para penyandang disabilitas sensorik tunanetra. Penelitian ini bertujuan untuk menganilisis implementasi penyandang disabilitas sensorik tunanetra melalui program pijat refleksi. Secara khusus pembahasan dalam penelitian ini diarahkan untuk membahas mengenai program pijat refleksi, pelaksanaan keterampilan pijat refleksi, serta hasil dari program pijat refleksi. Landasan pemikiran penelitian ini mengacu pada teori pemberdayaan Edi Suharto (2010:60), yang menyatakan bahwa pemberdayaan sebagai proses meningkatkan kapasitas individu atau kelompok untuk mengendalikan kehidupannya dan memengaruhi keputusan mereka. Konsep ini menekankan pentingnya proses pemberdayaan untuk mencapai kemandirian dan kendali atas kehidupan mereka. Metode penelitian yang digunakan adalah deskriptif dengan pendekatan kualitatif. Data dikumpulkan melalui observasi, wawancara, dan studi dokumentasi, dengan informan yang dipilih melalui purposive sampling. Analisis data dalam penafsiran ini menggunakan penafsiran logika yang dihubungkan dengan konteks pengembangan masyarakat. Hasil penelitian menunjukkan bahwa program pelatihan keterampilan pijat refleksi di Sentra \"Wyataguna\" telah berhasil memberdayakan penyandang disabilitas tunanetra dengan meningkatkan keterampilan, kemandirian finansial, dan peluang kerja mereka. Program ini dirancang dengan baik, dimulai dari identifikasi masalah hingga evaluasi berkelanjutan, dan menyediakan fasilitas serta dukungan yang komprehensif. Hasil program pijat refleksi penyandang tunanetra memberikan dampak yang berarti dalam pemberdayaan penyandang disabilitas sensorik tunanetra. Secara umum penelitian ini dapat disimpulkan bahwa program pelaksanaan pijat refleksi…","author":[{"dropping-particle":"","family":"Syahri","given":"Muhammad","non-dropping-particle":"","parse-names":false,"suffix":""}],"id":"ITEM-1","issued":{"date-parts":[["2024"]]},"publisher":"Universitas Islam Negeri Sunan Gunung Djati Bandung","title":"Implementasi Pemberdayaan Penyandang Disabilitas Sensorik Tunanetra Melalui Program Pijat Refleksi (Studi Deskriptif di Sentra Atensi “Wyataguna” Bandung Kementerian Sosial RI)","type":"thesis"},"uris":["http://www.mendeley.com/documents/?uuid=ccfbc321-5279-4949-90b0-28671b016597"]}],"mendeley":{"formattedCitation":"(Syahri, 2024)","manualFormatting":"(2024)","plainTextFormattedCitation":"(Syahri, 2024)","previouslyFormattedCitation":"(Syahri, 2024)"},"properties":{"noteIndex":0},"schema":"https://github.com/citation-style-language/schema/raw/master/csl-citation.json"}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0613D7">
        <w:rPr>
          <w:rFonts w:ascii="Garamond" w:eastAsia="Garamond" w:hAnsi="Garamond" w:cs="Garamond"/>
          <w:noProof/>
          <w:color w:val="000000"/>
          <w:sz w:val="24"/>
          <w:szCs w:val="24"/>
          <w:lang w:val="en-US"/>
        </w:rPr>
        <w:t>(2024)</w:t>
      </w:r>
      <w:r>
        <w:rPr>
          <w:rFonts w:ascii="Garamond" w:eastAsia="Garamond" w:hAnsi="Garamond" w:cs="Garamond"/>
          <w:color w:val="000000"/>
          <w:sz w:val="24"/>
          <w:szCs w:val="24"/>
          <w:lang w:val="en-US"/>
        </w:rPr>
        <w:fldChar w:fldCharType="end"/>
      </w:r>
      <w:r>
        <w:rPr>
          <w:rFonts w:ascii="Garamond" w:eastAsia="Garamond" w:hAnsi="Garamond" w:cs="Garamond"/>
          <w:color w:val="000000"/>
          <w:sz w:val="24"/>
          <w:szCs w:val="24"/>
          <w:lang w:val="en-US"/>
        </w:rPr>
        <w:t xml:space="preserve"> </w:t>
      </w:r>
      <w:r w:rsidRPr="000613D7">
        <w:rPr>
          <w:rFonts w:ascii="Garamond" w:eastAsia="Garamond" w:hAnsi="Garamond" w:cs="Garamond"/>
          <w:color w:val="000000"/>
          <w:sz w:val="24"/>
          <w:szCs w:val="24"/>
          <w:lang w:val="en-US"/>
        </w:rPr>
        <w:t>melalui penelitiannya “</w:t>
      </w:r>
      <w:r w:rsidRPr="000613D7">
        <w:rPr>
          <w:rFonts w:ascii="Garamond" w:eastAsia="Garamond" w:hAnsi="Garamond" w:cs="Garamond"/>
          <w:i/>
          <w:color w:val="000000"/>
          <w:sz w:val="24"/>
          <w:szCs w:val="24"/>
          <w:lang w:val="en-US"/>
        </w:rPr>
        <w:t>Implementasi Pemberdayaan Penyandang Disabilitas Sensorik Tunanetra Melalui Program Pijat Refleksi (Studi Deskriptif di Sentra Atensi Wyataguna Bandung Kementerian Sosial RI)</w:t>
      </w:r>
      <w:r w:rsidRPr="000613D7">
        <w:rPr>
          <w:rFonts w:ascii="Garamond" w:eastAsia="Garamond" w:hAnsi="Garamond" w:cs="Garamond"/>
          <w:color w:val="000000"/>
          <w:sz w:val="24"/>
          <w:szCs w:val="24"/>
          <w:lang w:val="en-US"/>
        </w:rPr>
        <w:t>” menggunakan pendekatan deskriptif. Hasilnya menunjukkan bahwa program pijat refleksi berhasil memberdayakan penyandang disabilitas dengan meningkatkan keterampilan dan kemandirian. Penelitian ini memiliki kesamaan dari segi objek yaitu penyandang disabilitas, tetapi berbeda dari sisi bentuk kegiatan pemberdayaan dan lokasi penelitian.</w:t>
      </w:r>
      <w:r>
        <w:rPr>
          <w:rFonts w:ascii="Garamond" w:eastAsia="Garamond" w:hAnsi="Garamond" w:cs="Garamond"/>
          <w:color w:val="000000"/>
          <w:sz w:val="24"/>
          <w:szCs w:val="24"/>
          <w:lang w:val="en-US"/>
        </w:rPr>
        <w:t xml:space="preserve"> (3) Yus Epi, dkk., </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ADDIN CSL_CITATION {"citationItems":[{"id":"ITEM-1","itemData":{"DOI":"https://doi.org/10.54209/jumas.v3i02.114 Dalam","abstract":"Desa Klumpang Kampung, yang terletak di Kecamatan Hamparan Perak, Kabupaten Deli Serdang, Provinsi Sumatera Utara, memiliki potensi besar untuk pengembangan usaha mikro, kecil, dan menengah (UMKM) melalui budidaya jamur tiram. Program pengabdian masyarakat ini bertujuan untuk memberdayakan ekonomi masyarakat desa dengan memanfaatkan lahan kosong yang tidak produktif dan melibatkan pemerintah desa dalam setiap tahapannya. Metode pelaksanaan program meliputi survei pendahuluan, diskusi dengan kelompok swadaya masyarakat dan Pemerintah Desa, peninjauan lahan, perbaikan fasilitas budidaya, pelatihan teknis dan manajerial, perawatan baglog, pendampingan pengelolaan hasil panen, serta evaluasi. Hasil dari program ini menunjukkan peningkatan pendapatan rata-rata keluarga peserta sebesar 25% dalam tiga bulan pertama. Program ini juga berhasil meningkatkan keterampilan dan pengetahuan masyarakat dalam budidaya dan pengolahan jamur tiram, serta memperbaiki infrastruktur budidaya yang ada. Produk olahan jamur tiram yang dihasilkan mendapatkan respon positif dari pasar lokal, membuka peluang diversifikasi usaha bagi masyarakat. Evaluasi program menunjukkan keberhasilan pendekatan partisipatif dalam memberdayakan masyarakat, dan rekomendasi untuk memperluas program ini ke wilayah lain serta membentuk koperasi untuk meningkatkan koordinasi dan keberlanjutan. Dengan demikian, program ini telah membuktikan bahwa budidaya jamur tiram dapat menjadi alternatif sumber penghasilan yang potensial bagi masyarakat Desa Klumpang Kampung. Kolaborasi yang kuat antara masyarakat, pemerintah desa, dan berbagai pemangku kepentingan lainnya diperlukan untuk memastikan keberlanjutan dan pengembangan lebih lanjut dari program ini.","author":[{"dropping-particle":"","family":"Epi","given":"Yus","non-dropping-particle":"","parse-names":false,"suffix":""},{"dropping-particle":"","family":"Natasha","given":"Syarifah Fadillah","non-dropping-particle":"","parse-names":false,"suffix":""},{"dropping-particle":"","family":"Fadillah","given":"Anissa","non-dropping-particle":"","parse-names":false,"suffix":""}],"container-title":"Jurnal Masyarakat","id":"ITEM-1","issued":{"date-parts":[["2024"]]},"page":"1-5","title":"Pemberdayaan Ekonomi Masyarakat melalui Budidaya Jamur Tiram pada UMKM di Desa Klumpang Kampung","type":"article-journal","volume":"03"},"uris":["http://www.mendeley.com/documents/?uuid=b473d4d5-9dca-4205-b999-f42f23e7cee6"]}],"mendeley":{"formattedCitation":"(Epi et al., 2024)","manualFormatting":"(2024)","plainTextFormattedCitation":"(Epi et al., 2024)","previouslyFormattedCitation":"(Epi et al., 2024)"},"properties":{"noteIndex":0},"schema":"https://github.com/citation-style-language/schema/raw/master/csl-citation.json"}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F01FA8">
        <w:rPr>
          <w:rFonts w:ascii="Garamond" w:eastAsia="Garamond" w:hAnsi="Garamond" w:cs="Garamond"/>
          <w:noProof/>
          <w:color w:val="000000"/>
          <w:sz w:val="24"/>
          <w:szCs w:val="24"/>
          <w:lang w:val="en-US"/>
        </w:rPr>
        <w:t>(2024)</w:t>
      </w:r>
      <w:r>
        <w:rPr>
          <w:rFonts w:ascii="Garamond" w:eastAsia="Garamond" w:hAnsi="Garamond" w:cs="Garamond"/>
          <w:color w:val="000000"/>
          <w:sz w:val="24"/>
          <w:szCs w:val="24"/>
          <w:lang w:val="en-US"/>
        </w:rPr>
        <w:fldChar w:fldCharType="end"/>
      </w:r>
      <w:r>
        <w:rPr>
          <w:rFonts w:ascii="Garamond" w:eastAsia="Garamond" w:hAnsi="Garamond" w:cs="Garamond"/>
          <w:color w:val="000000"/>
          <w:sz w:val="24"/>
          <w:szCs w:val="24"/>
          <w:lang w:val="en-US"/>
        </w:rPr>
        <w:t xml:space="preserve"> </w:t>
      </w:r>
      <w:r w:rsidRPr="00F01FA8">
        <w:rPr>
          <w:rFonts w:ascii="Garamond" w:eastAsia="Garamond" w:hAnsi="Garamond" w:cs="Garamond"/>
          <w:color w:val="000000"/>
          <w:sz w:val="24"/>
          <w:szCs w:val="24"/>
          <w:lang w:val="en-US"/>
        </w:rPr>
        <w:t>dalam penelitian berjudul “</w:t>
      </w:r>
      <w:r w:rsidRPr="00F01FA8">
        <w:rPr>
          <w:rFonts w:ascii="Garamond" w:eastAsia="Garamond" w:hAnsi="Garamond" w:cs="Garamond"/>
          <w:i/>
          <w:color w:val="000000"/>
          <w:sz w:val="24"/>
          <w:szCs w:val="24"/>
          <w:lang w:val="en-US"/>
        </w:rPr>
        <w:t>Pemberdayaan Ekonomi Masyarakat melalui Budidaya Jamur Tiram pada UMKM di Desa Klumpang Kampung</w:t>
      </w:r>
      <w:r w:rsidRPr="00F01FA8">
        <w:rPr>
          <w:rFonts w:ascii="Garamond" w:eastAsia="Garamond" w:hAnsi="Garamond" w:cs="Garamond"/>
          <w:color w:val="000000"/>
          <w:sz w:val="24"/>
          <w:szCs w:val="24"/>
          <w:lang w:val="en-US"/>
        </w:rPr>
        <w:t>”, menggunakan metode deskriptif kualitatif. Hasil penelitiannya menunjukkan bahwa program ini berhasil meningkatkan keterampilan, pengetahuan, serta memperbaiki infrastruktur budidaya jamur di kalangan masyarakat. Penelitian ini menyentuh aspek pemberdayaan ekonomi melalui budidaya jamur, namun objek sasarannya adalah masyarakat umum, bukan kelompok disabilitas seperti pada penelitian ini.</w:t>
      </w:r>
      <w:r>
        <w:rPr>
          <w:rFonts w:ascii="Garamond" w:eastAsia="Garamond" w:hAnsi="Garamond" w:cs="Garamond"/>
          <w:color w:val="000000"/>
          <w:sz w:val="24"/>
          <w:szCs w:val="24"/>
          <w:lang w:val="en-US"/>
        </w:rPr>
        <w:t xml:space="preserve"> (4) </w:t>
      </w:r>
      <w:r w:rsidRPr="000613D7">
        <w:rPr>
          <w:rFonts w:ascii="Garamond" w:eastAsia="Garamond" w:hAnsi="Garamond" w:cs="Garamond"/>
          <w:color w:val="000000"/>
          <w:sz w:val="24"/>
          <w:szCs w:val="24"/>
          <w:lang w:val="en-US"/>
        </w:rPr>
        <w:t xml:space="preserve">Muhammad Riyadh Al-Kahfi </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ADDIN CSL_CITATION {"citationItems":[{"id":"ITEM-1","itemData":{"author":[{"dropping-particle":"","family":"Alkahfi","given":"Muhammad Riyadh","non-dropping-particle":"","parse-names":false,"suffix":""}],"id":"ITEM-1","issued":{"date-parts":[["2023"]]},"number-of-pages":"6","publisher":"Universitas Islam Negeri Sunan Gunung Djati Bandung","title":"Pemberdayaan perkumpulan penyandang disabilitas melalui program pembuatan batik motif buah mangga : Studi deskriptif Perkumpulan Penyandang Distabilitas Indonesia (PPDI) Kabupaten Indramayu","type":"thesis"},"uris":["http://www.mendeley.com/documents/?uuid=14340b2c-34fa-4dcc-99af-59d80fe7314a"]}],"mendeley":{"formattedCitation":"(Alkahfi, 2023)","manualFormatting":"(2023)","plainTextFormattedCitation":"(Alkahfi, 2023)","previouslyFormattedCitation":"(Alkahfi, 2023)"},"properties":{"noteIndex":0},"schema":"https://github.com/citation-style-language/schema/raw/master/csl-citation.json"}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0613D7">
        <w:rPr>
          <w:rFonts w:ascii="Garamond" w:eastAsia="Garamond" w:hAnsi="Garamond" w:cs="Garamond"/>
          <w:noProof/>
          <w:color w:val="000000"/>
          <w:sz w:val="24"/>
          <w:szCs w:val="24"/>
          <w:lang w:val="en-US"/>
        </w:rPr>
        <w:t>(2023)</w:t>
      </w:r>
      <w:r>
        <w:rPr>
          <w:rFonts w:ascii="Garamond" w:eastAsia="Garamond" w:hAnsi="Garamond" w:cs="Garamond"/>
          <w:color w:val="000000"/>
          <w:sz w:val="24"/>
          <w:szCs w:val="24"/>
          <w:lang w:val="en-US"/>
        </w:rPr>
        <w:fldChar w:fldCharType="end"/>
      </w:r>
      <w:r>
        <w:rPr>
          <w:rFonts w:ascii="Garamond" w:eastAsia="Garamond" w:hAnsi="Garamond" w:cs="Garamond"/>
          <w:color w:val="000000"/>
          <w:sz w:val="24"/>
          <w:szCs w:val="24"/>
          <w:lang w:val="en-US"/>
        </w:rPr>
        <w:t xml:space="preserve"> </w:t>
      </w:r>
      <w:r w:rsidRPr="000613D7">
        <w:rPr>
          <w:rFonts w:ascii="Garamond" w:eastAsia="Garamond" w:hAnsi="Garamond" w:cs="Garamond"/>
          <w:color w:val="000000"/>
          <w:sz w:val="24"/>
          <w:szCs w:val="24"/>
          <w:lang w:val="en-US"/>
        </w:rPr>
        <w:t>dalam penelitiannya “</w:t>
      </w:r>
      <w:r w:rsidRPr="000613D7">
        <w:rPr>
          <w:rFonts w:ascii="Garamond" w:eastAsia="Garamond" w:hAnsi="Garamond" w:cs="Garamond"/>
          <w:i/>
          <w:color w:val="000000"/>
          <w:sz w:val="24"/>
          <w:szCs w:val="24"/>
          <w:lang w:val="en-US"/>
        </w:rPr>
        <w:t>Pemberdayaan Penyandang Disabilitas Melalui Program Pembuatan Batik Motif Buah Mangga (Studi Deskriptif di Perkumpulan Penyandang Disabilitas Indonesia Kabupaten Indramayu)</w:t>
      </w:r>
      <w:r w:rsidRPr="000613D7">
        <w:rPr>
          <w:rFonts w:ascii="Garamond" w:eastAsia="Garamond" w:hAnsi="Garamond" w:cs="Garamond"/>
          <w:color w:val="000000"/>
          <w:sz w:val="24"/>
          <w:szCs w:val="24"/>
          <w:lang w:val="en-US"/>
        </w:rPr>
        <w:t>” menggunakan pendekatan deskriptif. Penelitian ini menunjukkan bahwa program batik memberikan keterampilan dan peluang kerja yang mendorong kemandirian penyandang disabilitas. Penelitian ini sejalan dalam hal pemberdayaan ekonomi kelompok disabilitas melalui kegiatan produktif berbasis keterampilan, tetapi berbeda dari sisi jenis kegiatan yang dikaji dan lokasi pelaksanaannya.</w:t>
      </w:r>
      <w:r>
        <w:rPr>
          <w:rFonts w:ascii="Garamond" w:eastAsia="Garamond" w:hAnsi="Garamond" w:cs="Garamond"/>
          <w:color w:val="000000"/>
          <w:sz w:val="24"/>
          <w:szCs w:val="24"/>
          <w:lang w:val="en-US"/>
        </w:rPr>
        <w:t xml:space="preserve"> (5) </w:t>
      </w:r>
      <w:r w:rsidRPr="00F01FA8">
        <w:rPr>
          <w:rFonts w:ascii="Garamond" w:eastAsia="Garamond" w:hAnsi="Garamond" w:cs="Garamond"/>
          <w:color w:val="000000"/>
          <w:sz w:val="24"/>
          <w:szCs w:val="24"/>
          <w:lang w:val="en-US"/>
        </w:rPr>
        <w:t>Nur Annisati Masslah</w:t>
      </w:r>
      <w:r>
        <w:rPr>
          <w:rFonts w:ascii="Garamond" w:eastAsia="Garamond" w:hAnsi="Garamond" w:cs="Garamond"/>
          <w:color w:val="000000"/>
          <w:sz w:val="24"/>
          <w:szCs w:val="24"/>
          <w:lang w:val="en-US"/>
        </w:rPr>
        <w:t xml:space="preserve"> </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ADDIN CSL_CITATION {"citationItems":[{"id":"ITEM-1","itemData":{"abstract":"Nur Annisati Masslah 1701046028. Penelitian ini berjudul Pemberdayaan Ekonomi Penyandang Disabilitas Melalui Budidaya Ikan Lele (Studi di LAZNAS Daarut Tauhid Peduli Jawa Tengah). Keberadaan penyandang disabilitas di Indonesia masih dipandang kurang terfasilitasi bahkan sering mendapatkan perlakuan membeda-bedakan (diskriminatif) tidak hanya di lingkungan keluarga tetapi juga di lingkungan masyarakat dan dianggap suatu beban atau merepotkan orang lain. Kondisi seorang penyandang disabilitas sangat berdampak pada kemampuan dalam berpartisipasi di tengah masyarakat. Penyandang disabilitas juga masih menghadapi tantangan untuk memperoleh dan menerima haknya. LAZNAS Daarut Tauhid Peduli Jawa Tengah membentuk suatu program pemberdayaan yang menempatkan penyandang disabilitas dalam menjalankan kegiatan sehingga mampu beraktivitas di lingkungan masyarakat lainnya. Tentunya program pemberdayaan ini harus mengikutsertakan kelompok disabilitas dalam berpartisipasi, mulai dari tahap pengambilan keputusan saat perencanaan, tahap pelaksanaan rencana, menikmati hasil, hingga saat evaluasi. Penelitian ini fokus pada dua permasalahan: (1) Bagaimana proses pemberdayaan ekonomi penyandang disabilitas melalui budidaya ikan lele di LAZNAS Daarut Tauhid Peduli Jawa Tengah?, (2) Bagaimana hasil pemberdayaan ekonomi penyandang disabilitas melalui budidaya ikan lele di LAZNAS Daarut Tauhid Peduli Jawa Tengah? Peneliti menggunakan metode kualitatif pendekatan sosiologis, karena penelitian ini lebih menekankan analisis terhadap suatu gejala dan masalah sosial yang di masyarakat untuk menjawab pertanyaan penelitian melalui cara berfikir formal dan argumentatif. Teknik pengumpulan data dalam penelitian ini menggunakan metode wawancara, observasi, dan dokumentasi. Setelah data terkumpul, penulis menggunakan teknik analisa Milles-Huberman seperti reduksi data, penyajian data, dan penarikan kesimpulan untuk proses penganalisaan data. Hasil dari penelitian: Proses pemberdayaan ekonomi disabilitas melalui budidaya ikan lele di LAZNAS Daarut Tauhid Peduli Jawa Tengah mulai dari tahap penyadaran, tahap perkapasitasan dan tahap pemberian daya. Program pemberdayaan ekonomi melalui budidaya ikan lele memberikan hasil bagi penerima manfaat kelompok disabillitas yakni meliputi dari aspek ekonomi memiliki pendapatan tambahan, aspek ketrampilan dan teknologi memiliki keterampilan dan kemajuan teknologi dalam pengelolaan budidaya ikan lele, aspek sosiologis meningkatnya solidaritas, aspek psikio…","author":[{"dropping-particle":"","family":"Masslah","given":"Nur Annisati","non-dropping-particle":"","parse-names":false,"suffix":""}],"id":"ITEM-1","issued":{"date-parts":[["2021"]]},"publisher":"Universitas Islam Negeri Walisongo Semarang","title":"Pemberdayaan Ekonomi Penyandang Disabilitas Melalui Budidaya Ikan Lele (Studi di LAZNAS Daarut Tauhid Peduli Jawa Tengah)","type":"thesis"},"uris":["http://www.mendeley.com/documents/?uuid=a6b1fed6-f39e-4198-9038-725ac31d3236"]}],"mendeley":{"formattedCitation":"(Masslah, 2021)","manualFormatting":"(2021)","plainTextFormattedCitation":"(Masslah, 2021)","previouslyFormattedCitation":"(Masslah, 2021)"},"properties":{"noteIndex":0},"schema":"https://github.com/citation-style-language/schema/raw/master/csl-citation.json"}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F01FA8">
        <w:rPr>
          <w:rFonts w:ascii="Garamond" w:eastAsia="Garamond" w:hAnsi="Garamond" w:cs="Garamond"/>
          <w:noProof/>
          <w:color w:val="000000"/>
          <w:sz w:val="24"/>
          <w:szCs w:val="24"/>
          <w:lang w:val="en-US"/>
        </w:rPr>
        <w:t>(2021)</w:t>
      </w:r>
      <w:r>
        <w:rPr>
          <w:rFonts w:ascii="Garamond" w:eastAsia="Garamond" w:hAnsi="Garamond" w:cs="Garamond"/>
          <w:color w:val="000000"/>
          <w:sz w:val="24"/>
          <w:szCs w:val="24"/>
          <w:lang w:val="en-US"/>
        </w:rPr>
        <w:fldChar w:fldCharType="end"/>
      </w:r>
      <w:r w:rsidRPr="00F01FA8">
        <w:rPr>
          <w:rFonts w:ascii="Garamond" w:eastAsia="Garamond" w:hAnsi="Garamond" w:cs="Garamond"/>
          <w:color w:val="000000"/>
          <w:sz w:val="24"/>
          <w:szCs w:val="24"/>
          <w:lang w:val="en-US"/>
        </w:rPr>
        <w:t xml:space="preserve"> melalui penelitiannya “</w:t>
      </w:r>
      <w:r w:rsidRPr="00F01FA8">
        <w:rPr>
          <w:rFonts w:ascii="Garamond" w:eastAsia="Garamond" w:hAnsi="Garamond" w:cs="Garamond"/>
          <w:i/>
          <w:color w:val="000000"/>
          <w:sz w:val="24"/>
          <w:szCs w:val="24"/>
          <w:lang w:val="en-US"/>
        </w:rPr>
        <w:t>Pemberdayaan Ekonomi Penyandang Disabilitas Melalui Budidaya Ikan Lele (Studi di LAZNAS Daarut Tauhid Peduli Jawa Tengah)</w:t>
      </w:r>
      <w:r w:rsidRPr="00F01FA8">
        <w:rPr>
          <w:rFonts w:ascii="Garamond" w:eastAsia="Garamond" w:hAnsi="Garamond" w:cs="Garamond"/>
          <w:color w:val="000000"/>
          <w:sz w:val="24"/>
          <w:szCs w:val="24"/>
          <w:lang w:val="en-US"/>
        </w:rPr>
        <w:t xml:space="preserve">” menggunakan pendekatan </w:t>
      </w:r>
      <w:r w:rsidRPr="00F01FA8">
        <w:rPr>
          <w:rFonts w:ascii="Garamond" w:eastAsia="Garamond" w:hAnsi="Garamond" w:cs="Garamond"/>
          <w:i/>
          <w:color w:val="000000"/>
          <w:sz w:val="24"/>
          <w:szCs w:val="24"/>
          <w:lang w:val="en-US"/>
        </w:rPr>
        <w:t>Asset-Based Community Development</w:t>
      </w:r>
      <w:r w:rsidRPr="00F01FA8">
        <w:rPr>
          <w:rFonts w:ascii="Garamond" w:eastAsia="Garamond" w:hAnsi="Garamond" w:cs="Garamond"/>
          <w:color w:val="000000"/>
          <w:sz w:val="24"/>
          <w:szCs w:val="24"/>
          <w:lang w:val="en-US"/>
        </w:rPr>
        <w:t xml:space="preserve"> (ABCD). Penelitian ini menunjukkan bahwa budidaya ikan lele memberikan peluang ekonomi, meningkatkan pendapatan, dan mendorong kemandirian penyandang disabilitas. Penelitian ini relevan karena menggunakan pendekatan yang sama dan objek yang serupa, tetapi berbeda dari sisi jenis usaha pemberdayaan dan lokasi penelitian.</w:t>
      </w:r>
    </w:p>
    <w:p w14:paraId="578C274C" w14:textId="77777777" w:rsidR="002674E1" w:rsidRDefault="002674E1" w:rsidP="002674E1">
      <w:pPr>
        <w:pBdr>
          <w:top w:val="nil"/>
          <w:left w:val="nil"/>
          <w:bottom w:val="nil"/>
          <w:right w:val="nil"/>
          <w:between w:val="nil"/>
        </w:pBdr>
        <w:spacing w:line="240" w:lineRule="auto"/>
        <w:ind w:left="-2" w:firstLineChars="236" w:firstLine="566"/>
        <w:jc w:val="both"/>
        <w:rPr>
          <w:rFonts w:ascii="Garamond" w:eastAsia="Garamond" w:hAnsi="Garamond" w:cs="Garamond"/>
          <w:color w:val="000000"/>
          <w:sz w:val="24"/>
          <w:szCs w:val="24"/>
          <w:lang w:val="en-US"/>
        </w:rPr>
      </w:pPr>
      <w:r w:rsidRPr="00DC283F">
        <w:rPr>
          <w:rFonts w:ascii="Garamond" w:eastAsia="Garamond" w:hAnsi="Garamond" w:cs="Garamond"/>
          <w:color w:val="000000"/>
          <w:sz w:val="24"/>
          <w:szCs w:val="24"/>
          <w:lang w:val="en-US"/>
        </w:rPr>
        <w:lastRenderedPageBreak/>
        <w:t>Penelitian ini dilaksanakan di Perkumpulan Penyandang Disabilitas Indonesia (PPDI) Kabupaten Garut, Provinsi Jawa Barat, sebuah organisasi sosial yang bergerak dalam upaya pemenuhan hak dan pemberdayaan penyandang disabilitas. PPDI Kabupaten Garut menjadi lokus penelitian karena memiliki program unggulan berupa budidaya jamur tiram yang dijalankan langsung oleh penyandang disabilitas. Program ini dipilih karena merupakan bentuk konkret pemberdayaan ekonomi berbasis potensi lokal dengan dukungan pelatihan teknis, manajemen kelompok, dan kemitraan lintas sektor. Lokasi ini juga relevan karena mencerminkan dinamika komunitas yang aktif, partisipatif, serta memiliki struktur organisasi internal yang mendukung keberhasilan program.</w:t>
      </w:r>
    </w:p>
    <w:p w14:paraId="36CC671A" w14:textId="77777777" w:rsidR="002674E1" w:rsidRDefault="002674E1" w:rsidP="002674E1">
      <w:pPr>
        <w:pBdr>
          <w:top w:val="nil"/>
          <w:left w:val="nil"/>
          <w:bottom w:val="nil"/>
          <w:right w:val="nil"/>
          <w:between w:val="nil"/>
        </w:pBdr>
        <w:spacing w:line="240" w:lineRule="auto"/>
        <w:ind w:left="-2" w:firstLineChars="236" w:firstLine="566"/>
        <w:jc w:val="both"/>
        <w:rPr>
          <w:rFonts w:ascii="Garamond" w:eastAsia="Garamond" w:hAnsi="Garamond" w:cs="Garamond"/>
          <w:color w:val="000000"/>
          <w:sz w:val="24"/>
          <w:szCs w:val="24"/>
          <w:lang w:val="en-US"/>
        </w:rPr>
      </w:pPr>
      <w:r w:rsidRPr="00DC283F">
        <w:rPr>
          <w:rFonts w:ascii="Garamond" w:eastAsia="Garamond" w:hAnsi="Garamond" w:cs="Garamond"/>
          <w:color w:val="000000"/>
          <w:sz w:val="24"/>
          <w:szCs w:val="24"/>
          <w:lang w:val="en-US"/>
        </w:rPr>
        <w:t>Penelitian ini memfokuskan pada tiga hal utama, yaitu bagaimana pengalokasian sumber daya dilakukan dalam komunitas disabilitas, bagaimana proses pemberdayaan dijalankan secara partisipatif melalui budidaya jamur tiram, serta bagaimana hasil dari proses tersebut mampu meningkatkan keberdayaan penyandang disabilitas secara ekonomi dan sosial. Penelitian ini juga menggunakan teori pemberdayaan ekonomi rakyat dari Sumodiningrat dan teori partisipasi masyarakat dari Mardikanto &amp; Soebiato sebagai landasan analisis dalam mengevaluasi sejauh mana proses pemberdayaan ini dapat menciptakan transformasi nyata dalam kehidupan komunitas penyandang disabilitas.</w:t>
      </w:r>
    </w:p>
    <w:p w14:paraId="5A9C17C7" w14:textId="77777777" w:rsidR="002674E1" w:rsidRDefault="002674E1" w:rsidP="002674E1">
      <w:pPr>
        <w:pBdr>
          <w:top w:val="nil"/>
          <w:left w:val="nil"/>
          <w:bottom w:val="nil"/>
          <w:right w:val="nil"/>
          <w:between w:val="nil"/>
        </w:pBdr>
        <w:spacing w:line="240" w:lineRule="auto"/>
        <w:ind w:left="-2" w:firstLineChars="236" w:firstLine="566"/>
        <w:jc w:val="both"/>
        <w:rPr>
          <w:rFonts w:ascii="Garamond" w:eastAsia="Garamond" w:hAnsi="Garamond" w:cs="Garamond"/>
          <w:color w:val="000000"/>
          <w:sz w:val="24"/>
          <w:szCs w:val="24"/>
          <w:lang w:val="en-US"/>
        </w:rPr>
      </w:pPr>
      <w:r w:rsidRPr="008A1780">
        <w:rPr>
          <w:rFonts w:ascii="Garamond" w:eastAsia="Garamond" w:hAnsi="Garamond" w:cs="Garamond"/>
          <w:color w:val="000000"/>
          <w:sz w:val="24"/>
          <w:szCs w:val="24"/>
          <w:lang w:val="en-US"/>
        </w:rPr>
        <w:t xml:space="preserve">Penelitian ini menggunakan pendekatan kualitatif dengan jenis deskriptif yang bertujuan untuk menggambarkan secara mendalam proses pemberdayaan ekonomi penyandang disabilitas melalui budidaya jamur tiram di Perkumpulan Penyandang Disabilitas Indonesia (PPDI) Kabupaten Garut. Fokus utama dalam penelitian ini mengacu pada kerangka </w:t>
      </w:r>
      <w:r w:rsidR="0041328B">
        <w:rPr>
          <w:rFonts w:ascii="Garamond" w:eastAsia="Garamond" w:hAnsi="Garamond" w:cs="Garamond"/>
          <w:color w:val="000000"/>
          <w:sz w:val="24"/>
          <w:szCs w:val="24"/>
          <w:lang w:val="en-US"/>
        </w:rPr>
        <w:t xml:space="preserve">metodologi </w:t>
      </w:r>
      <w:r w:rsidRPr="008A1780">
        <w:rPr>
          <w:rFonts w:ascii="Garamond" w:eastAsia="Garamond" w:hAnsi="Garamond" w:cs="Garamond"/>
          <w:i/>
          <w:color w:val="000000"/>
          <w:sz w:val="24"/>
          <w:szCs w:val="24"/>
          <w:lang w:val="en-US"/>
        </w:rPr>
        <w:t>Asset-Based Community Development</w:t>
      </w:r>
      <w:r w:rsidRPr="008A1780">
        <w:rPr>
          <w:rFonts w:ascii="Garamond" w:eastAsia="Garamond" w:hAnsi="Garamond" w:cs="Garamond"/>
          <w:color w:val="000000"/>
          <w:sz w:val="24"/>
          <w:szCs w:val="24"/>
          <w:lang w:val="en-US"/>
        </w:rPr>
        <w:t xml:space="preserve"> (ABCD) yang menekankan pemberdayaan berbasis aset komunitas. Teknik pengumpulan data dilakukan melalui wawancara mendalam, observasi langsung, dan dokumentasi, dengan informan yang dipilih secara purposif, terdiri dari pengurus PPDI, anggota kelompok budidaya, dan mitra program. Data dianalisis menggunakan model analisis interaktif Miles</w:t>
      </w:r>
      <w:r>
        <w:rPr>
          <w:rFonts w:ascii="Garamond" w:eastAsia="Garamond" w:hAnsi="Garamond" w:cs="Garamond"/>
          <w:color w:val="000000"/>
          <w:sz w:val="24"/>
          <w:szCs w:val="24"/>
          <w:lang w:val="en-US"/>
        </w:rPr>
        <w:t xml:space="preserve"> dan </w:t>
      </w:r>
      <w:r w:rsidRPr="008A1780">
        <w:rPr>
          <w:rFonts w:ascii="Garamond" w:eastAsia="Garamond" w:hAnsi="Garamond" w:cs="Garamond"/>
          <w:color w:val="000000"/>
          <w:sz w:val="24"/>
          <w:szCs w:val="24"/>
          <w:lang w:val="en-US"/>
        </w:rPr>
        <w:t>Huberman, mencakup reduksi data, penyajian data, dan penarikan kesimpulan. Validitas data diuji melalui triangulasi sumber dan metode untuk menjamin keabsahan hasil penelitian.</w:t>
      </w:r>
    </w:p>
    <w:p w14:paraId="31490423" w14:textId="77777777" w:rsidR="00552C7F" w:rsidRPr="00B92C5A" w:rsidRDefault="00552C7F" w:rsidP="00552C7F">
      <w:pPr>
        <w:pStyle w:val="Jurnal21HeadingPENDAHULUANdll"/>
        <w:rPr>
          <w:lang w:val="id-ID"/>
        </w:rPr>
      </w:pPr>
      <w:r w:rsidRPr="00962E86">
        <w:t>LANDASAN TEORITIS</w:t>
      </w:r>
      <w:r>
        <w:rPr>
          <w:lang w:val="id-ID"/>
        </w:rPr>
        <w:t xml:space="preserve"> </w:t>
      </w:r>
    </w:p>
    <w:p w14:paraId="59307A32" w14:textId="77777777" w:rsidR="002674E1" w:rsidRDefault="002674E1" w:rsidP="002674E1">
      <w:pPr>
        <w:widowControl w:val="0"/>
        <w:pBdr>
          <w:top w:val="nil"/>
          <w:left w:val="nil"/>
          <w:bottom w:val="nil"/>
          <w:right w:val="nil"/>
          <w:between w:val="nil"/>
        </w:pBdr>
        <w:spacing w:line="240" w:lineRule="auto"/>
        <w:ind w:right="-34"/>
        <w:jc w:val="both"/>
        <w:rPr>
          <w:rFonts w:ascii="Garamond" w:eastAsia="Garamond" w:hAnsi="Garamond" w:cs="Garamond"/>
          <w:color w:val="000000"/>
          <w:sz w:val="24"/>
          <w:szCs w:val="24"/>
        </w:rPr>
      </w:pPr>
      <w:r w:rsidRPr="0031625F">
        <w:rPr>
          <w:rFonts w:ascii="Garamond" w:eastAsia="Garamond" w:hAnsi="Garamond" w:cs="Garamond"/>
          <w:color w:val="000000"/>
          <w:sz w:val="24"/>
          <w:szCs w:val="24"/>
        </w:rPr>
        <w:t xml:space="preserve">Penelitian ini menggunakan sejumlah teori utama sebagai dasar analisis dalam mengkaji pemberdayaan ekonomi penyandang disabilitas melalui budidaya jamur tiram dengan pendekatan </w:t>
      </w:r>
      <w:r w:rsidRPr="00A15CA3">
        <w:rPr>
          <w:rFonts w:ascii="Garamond" w:eastAsia="Garamond" w:hAnsi="Garamond" w:cs="Garamond"/>
          <w:i/>
          <w:color w:val="000000"/>
          <w:sz w:val="24"/>
          <w:szCs w:val="24"/>
        </w:rPr>
        <w:t>Asset-Based Community Development</w:t>
      </w:r>
      <w:r w:rsidRPr="0031625F">
        <w:rPr>
          <w:rFonts w:ascii="Garamond" w:eastAsia="Garamond" w:hAnsi="Garamond" w:cs="Garamond"/>
          <w:color w:val="000000"/>
          <w:sz w:val="24"/>
          <w:szCs w:val="24"/>
        </w:rPr>
        <w:t xml:space="preserve"> (ABCD). Teori-teori tersebut meliputi pemberdayaan ekonomi rakyat, partisipasi masyarakat, ekonomi kerakyatan, pendekatan ABCD, dan pemberdayaan penyandang disabilitas. Seluruh konsep ini saling terhubung dan digunakan untuk memahami secara menyeluruh proses pemberdayaan yang terjadi dalam konteks lokal, berbasis </w:t>
      </w:r>
      <w:r w:rsidRPr="0031625F">
        <w:rPr>
          <w:rFonts w:ascii="Garamond" w:eastAsia="Garamond" w:hAnsi="Garamond" w:cs="Garamond"/>
          <w:color w:val="000000"/>
          <w:sz w:val="24"/>
          <w:szCs w:val="24"/>
        </w:rPr>
        <w:lastRenderedPageBreak/>
        <w:t xml:space="preserve">komunitas, dan inklusif terhadap kelompok rentan. </w:t>
      </w:r>
    </w:p>
    <w:p w14:paraId="33CCB4F2" w14:textId="77777777" w:rsidR="002674E1" w:rsidRDefault="002674E1" w:rsidP="002674E1">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31625F">
        <w:rPr>
          <w:rFonts w:ascii="Garamond" w:eastAsia="Garamond" w:hAnsi="Garamond" w:cs="Garamond"/>
          <w:color w:val="000000"/>
          <w:sz w:val="24"/>
          <w:szCs w:val="24"/>
        </w:rPr>
        <w:t>Pemberdayaan ekonomi rakyat merupakan upaya untuk memperkuat masyarakat secara mandiri agar mampu meningkatkan taraf hidup melalui optimalisasi potensi lokal dan akses terhadap sumber daya. Sumodiningrat</w:t>
      </w:r>
      <w:r>
        <w:rPr>
          <w:rFonts w:ascii="Garamond" w:eastAsia="Garamond" w:hAnsi="Garamond" w:cs="Garamond"/>
          <w:color w:val="000000"/>
          <w:sz w:val="24"/>
          <w:szCs w:val="24"/>
          <w:lang w:val="en-US"/>
        </w:rPr>
        <w:t xml:space="preserve"> </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ADDIN CSL_CITATION {"citationItems":[{"id":"ITEM-1","itemData":{"abstract":"Kondisi krisis moneter, ekonomi, dan kepercayaan yang terjadi di Indonesia dewasa ini, telah menimbulkan berbagai permasalahan sosial dan ekonomi. Salah satunya terkait dengan meningkatnya pengangguran dan jumlah penduduk miskin, baik di perkotaan maupun di perdesaan yang disebabkan oleh adanya kesenjangan antarpenduduk, antarsektor dan antardaerah. Untuk itu, perlu adanya paradigma baru dalam pembangunan nasional yang lebih menekankan pada optimalisasasi peranan seluruh lapisan masyarakat dalam pembangunan nasional melalui strategi yang memadukan pertumbuhan dan pemerataan secara berkelanjutan. Upaya ini dilakukan melalui program jaring pengaman sosial dan pemberdayaan masyarakat. Makalah ini memfokuskan pada kajian literatur yang lerkait dengan program JPS dan pemberdayaan masyarakat, serta berbagai upaya yang dapat dilakukan dalam rangka memantapkan mekanisme pelaksanaannya.","author":[{"dropping-particle":"","family":"Sumodiningrat","given":"Gunawan","non-dropping-particle":"","parse-names":false,"suffix":""}],"container-title":"Jurnal Ekonomi dan Bisnis Indonesia","id":"ITEM-1","issue":"3","issued":{"date-parts":[["1999"]]},"page":"138-139","title":"Jaring Pengaman Sosial dan Pemberdayaan Masyarakat","type":"article-journal","volume":"14"},"uris":["http://www.mendeley.com/documents/?uuid=105a59d0-456f-4a02-b34a-6c1eb668a0b3"]}],"mendeley":{"formattedCitation":"(Sumodiningrat, 1999)","manualFormatting":"(1999:14)","plainTextFormattedCitation":"(Sumodiningrat, 1999)","previouslyFormattedCitation":"(Sumodiningrat, 1999)"},"properties":{"noteIndex":0},"schema":"https://github.com/citation-style-language/schema/raw/master/csl-citation.json"}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C530C3">
        <w:rPr>
          <w:rFonts w:ascii="Garamond" w:eastAsia="Garamond" w:hAnsi="Garamond" w:cs="Garamond"/>
          <w:noProof/>
          <w:color w:val="000000"/>
          <w:sz w:val="24"/>
          <w:szCs w:val="24"/>
          <w:lang w:val="en-US"/>
        </w:rPr>
        <w:t>(1999</w:t>
      </w:r>
      <w:r>
        <w:rPr>
          <w:rFonts w:ascii="Garamond" w:eastAsia="Garamond" w:hAnsi="Garamond" w:cs="Garamond"/>
          <w:noProof/>
          <w:color w:val="000000"/>
          <w:sz w:val="24"/>
          <w:szCs w:val="24"/>
          <w:lang w:val="en-US"/>
        </w:rPr>
        <w:t>:14</w:t>
      </w:r>
      <w:r w:rsidRPr="00C530C3">
        <w:rPr>
          <w:rFonts w:ascii="Garamond" w:eastAsia="Garamond" w:hAnsi="Garamond" w:cs="Garamond"/>
          <w:noProof/>
          <w:color w:val="000000"/>
          <w:sz w:val="24"/>
          <w:szCs w:val="24"/>
          <w:lang w:val="en-US"/>
        </w:rPr>
        <w:t>)</w:t>
      </w:r>
      <w:r>
        <w:rPr>
          <w:rFonts w:ascii="Garamond" w:eastAsia="Garamond" w:hAnsi="Garamond" w:cs="Garamond"/>
          <w:color w:val="000000"/>
          <w:sz w:val="24"/>
          <w:szCs w:val="24"/>
          <w:lang w:val="en-US"/>
        </w:rPr>
        <w:fldChar w:fldCharType="end"/>
      </w:r>
      <w:r>
        <w:rPr>
          <w:rFonts w:ascii="Garamond" w:eastAsia="Garamond" w:hAnsi="Garamond" w:cs="Garamond"/>
          <w:color w:val="000000"/>
          <w:sz w:val="24"/>
          <w:szCs w:val="24"/>
          <w:lang w:val="en-US"/>
        </w:rPr>
        <w:t xml:space="preserve"> </w:t>
      </w:r>
      <w:r w:rsidRPr="0031625F">
        <w:rPr>
          <w:rFonts w:ascii="Garamond" w:eastAsia="Garamond" w:hAnsi="Garamond" w:cs="Garamond"/>
          <w:color w:val="000000"/>
          <w:sz w:val="24"/>
          <w:szCs w:val="24"/>
        </w:rPr>
        <w:t>menyatakan bahwa indikator keberhasilan pemberdayaan ekonomi antara lain ditandai oleh meningkatnya usaha dan pendapatan masyarakat miskin melalui pemanfaatan sumber daya yang tersedia secara optimal.</w:t>
      </w:r>
      <w:r>
        <w:rPr>
          <w:rFonts w:ascii="Garamond" w:eastAsia="Garamond" w:hAnsi="Garamond" w:cs="Garamond"/>
          <w:color w:val="000000"/>
          <w:sz w:val="24"/>
          <w:szCs w:val="24"/>
          <w:lang w:val="en-US"/>
        </w:rPr>
        <w:t xml:space="preserve"> </w:t>
      </w:r>
      <w:r w:rsidRPr="0031625F">
        <w:rPr>
          <w:rFonts w:ascii="Garamond" w:eastAsia="Garamond" w:hAnsi="Garamond" w:cs="Garamond"/>
          <w:color w:val="000000"/>
          <w:sz w:val="24"/>
          <w:szCs w:val="24"/>
        </w:rPr>
        <w:t>Keberhasilan tersebut ditunjukkan ketika individu atau keluarga mampu memenuhi kebutuhan dasar dan sosialnya secara lebih baik. Pendekatan ini menekankan pentingnya transformasi struktural, penguatan kelembagaan, peningkatan keterampilan sumber daya manusia, serta akses yang luas terhadap sumber produksi, teknologi, pasar, dan pembiayaan</w:t>
      </w:r>
      <w:r>
        <w:rPr>
          <w:rFonts w:ascii="Garamond" w:eastAsia="Garamond" w:hAnsi="Garamond" w:cs="Garamond"/>
          <w:color w:val="000000"/>
          <w:sz w:val="24"/>
          <w:szCs w:val="24"/>
          <w:lang w:val="en-US"/>
        </w:rPr>
        <w:t xml:space="preserve">. </w:t>
      </w:r>
    </w:p>
    <w:p w14:paraId="4F466727" w14:textId="77777777" w:rsidR="002674E1" w:rsidRDefault="002674E1" w:rsidP="002674E1">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C530C3">
        <w:rPr>
          <w:rFonts w:ascii="Garamond" w:eastAsia="Garamond" w:hAnsi="Garamond" w:cs="Garamond"/>
          <w:color w:val="000000"/>
          <w:sz w:val="24"/>
          <w:szCs w:val="24"/>
          <w:lang w:val="en-US"/>
        </w:rPr>
        <w:t xml:space="preserve">Dalam perspektif ekonomi rakyat, usaha kecil berbasis komunitas memiliki peranan penting sebagai bentuk usaha dari, oleh, dan untuk masyarakat. Ekonomi rakyat dijalankan oleh banyak pelaku dengan skala kecil namun menjangkau luas, dan menjadi strategi bertahan hidup masyarakat berpenghasilan rendah. Anam </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ADDIN CSL_CITATION {"citationItems":[{"id":"ITEM-1","itemData":{"abstract":"Angka kemiskinan di Indonesia merupakan permasalahan yang terus membayangi pelaksanaan pembangunan yang ada. Kemiskinan di sini ditandai dengan adanya pengangguran, keterbelakangan dan ketidakberdayaan. Oleh sebab itu, apabila kehidupan saat sekarang belum memenuhi kondisi ideal tersebut, selalu ada dorongan untuk melakukan usaha guna mewujudkan dari pra sejahtera ke sejahtera. Tujuan dari penelitian ini adalah Untuk mengetahui pelaksanaan, faktor- faktor pendukung dan penghambat pemberdayaan ekonomi masyarakat melalui program pemberdayaan tenaga kreatif (PETAKA) di Komunitas Eco Business Indonesia (EBI) Kelurahan Kedaung Kecamatan Pamulang Kota Tangerang Selatan. Metodologi penelitian karya ilmiah ini menggunakan pendekatan kualitatif. Dimana pendekatan kualitatif menurut Tylor sebagaimana dikutip Lexi J.Moleong adalah prosedur sebuah penelitian yang menghasilkan data deskriptif berupa kata-kata, tertulis atau lisan dari orang dan prilaku yang dapat diamati.1 Hasil temuan lapangan yang penulis dapatkan terkait pelaksanaan pemberdayaan ekonomi masyarakat melalui program PETAKA di EBI adalah dengan cara (1) pelatihan usaha, hal ini berupa pemberian life skill dalam membuat kerajinan kreatif berbahan dasar sampah dengan metode demontrasi dan contoh dan menjadi professional trainer. (2) pendampingan dengan metode sharing yang hal tersebut membuat peserta program PETAKA tetap bisa punya daya saing. (3) permodalan berupa pemberian fasilitas bahan pembuatan handycraft dan fasilitasi alat menjahit. (4) jaringan bisnis dengan menggunakan system quadro heliq yang telah menghasilkan kerjasama dengan Hillo Teen, Bank Indonesia, Dompet Dhuafa, Nutrifood, BNPT, dan DKPP Dinas Kebersihan dan Pertamanan Kota Tangerang Selatan. Adapun faktor pendukung (1) Networking (2) Kepercayaan Publik dan (3) Reward. Sedangkan faktor penghambat (1) Quality control (2) tidak ada panduan atau standar operasional prosedur (SOP). Dengan demikian, pemberdayaan ekonomi masyarakat di Komunitas Eco Business Indonesia Kelurahan Kedaung Kecamatan Pamulang Kota Tangerang Selatan adalah untuk mengupayakan masyarakat agar produktif, kreatif bersumber dari lingkungan sekitar dalam mengembangkan kehidupannya secara tanggung jawab terhadap masalah sosial khususnya sampah yang mereka hadapi. 1","author":[{"dropping-particle":"","family":"Anam","given":"Khairul","non-dropping-particle":"","parse-names":false,"suffix":""}],"container-title":"Manajemen Asuhan Kebidanan Pada Bayi Dengan Caput Succedaneum Di Rsud Syekh Yusuf Gowa Tahun","id":"ITEM-1","issued":{"date-parts":[["2017"]]},"publisher":"Universitas Islam Negeri Syarif Hidayatullah Jakarta","title":"Pemberdayaan Ekonomi Masyarakat Di Komunitas Eco Business Indonesia Kelurahan Kedaung Kecamatan Pamulang Kota Tangerang Selatan","type":"thesis"},"uris":["http://www.mendeley.com/documents/?uuid=c03694d7-973f-4ce9-92a8-7068232161c2"]}],"mendeley":{"formattedCitation":"(Anam, 2017)","manualFormatting":"(2017:54)","plainTextFormattedCitation":"(Anam, 2017)","previouslyFormattedCitation":"(Anam, 2017)"},"properties":{"noteIndex":0},"schema":"https://github.com/citation-style-language/schema/raw/master/csl-citation.json"}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C530C3">
        <w:rPr>
          <w:rFonts w:ascii="Garamond" w:eastAsia="Garamond" w:hAnsi="Garamond" w:cs="Garamond"/>
          <w:noProof/>
          <w:color w:val="000000"/>
          <w:sz w:val="24"/>
          <w:szCs w:val="24"/>
          <w:lang w:val="en-US"/>
        </w:rPr>
        <w:t>(2017</w:t>
      </w:r>
      <w:r>
        <w:rPr>
          <w:rFonts w:ascii="Garamond" w:eastAsia="Garamond" w:hAnsi="Garamond" w:cs="Garamond"/>
          <w:noProof/>
          <w:color w:val="000000"/>
          <w:sz w:val="24"/>
          <w:szCs w:val="24"/>
          <w:lang w:val="en-US"/>
        </w:rPr>
        <w:t>:54</w:t>
      </w:r>
      <w:r w:rsidRPr="00C530C3">
        <w:rPr>
          <w:rFonts w:ascii="Garamond" w:eastAsia="Garamond" w:hAnsi="Garamond" w:cs="Garamond"/>
          <w:noProof/>
          <w:color w:val="000000"/>
          <w:sz w:val="24"/>
          <w:szCs w:val="24"/>
          <w:lang w:val="en-US"/>
        </w:rPr>
        <w:t>)</w:t>
      </w:r>
      <w:r>
        <w:rPr>
          <w:rFonts w:ascii="Garamond" w:eastAsia="Garamond" w:hAnsi="Garamond" w:cs="Garamond"/>
          <w:color w:val="000000"/>
          <w:sz w:val="24"/>
          <w:szCs w:val="24"/>
          <w:lang w:val="en-US"/>
        </w:rPr>
        <w:fldChar w:fldCharType="end"/>
      </w:r>
      <w:r>
        <w:rPr>
          <w:rFonts w:ascii="Garamond" w:eastAsia="Garamond" w:hAnsi="Garamond" w:cs="Garamond"/>
          <w:color w:val="000000"/>
          <w:sz w:val="24"/>
          <w:szCs w:val="24"/>
          <w:lang w:val="en-US"/>
        </w:rPr>
        <w:t xml:space="preserve"> </w:t>
      </w:r>
      <w:r w:rsidRPr="00C530C3">
        <w:rPr>
          <w:rFonts w:ascii="Garamond" w:eastAsia="Garamond" w:hAnsi="Garamond" w:cs="Garamond"/>
          <w:color w:val="000000"/>
          <w:sz w:val="24"/>
          <w:szCs w:val="24"/>
          <w:lang w:val="en-US"/>
        </w:rPr>
        <w:t>menjelaskan bahwa ekonomi rakyat bertumpu pada prinsip kemandirian dan potensi lokal sebagai basis produksi dan konsumsi masyarakat kecil, baik di wilayah urban maupun rural</w:t>
      </w:r>
      <w:r>
        <w:rPr>
          <w:rFonts w:ascii="Garamond" w:eastAsia="Garamond" w:hAnsi="Garamond" w:cs="Garamond"/>
          <w:color w:val="000000"/>
          <w:sz w:val="24"/>
          <w:szCs w:val="24"/>
          <w:lang w:val="en-US"/>
        </w:rPr>
        <w:t>.</w:t>
      </w:r>
    </w:p>
    <w:p w14:paraId="5AF028B2" w14:textId="77777777" w:rsidR="00F81159" w:rsidRDefault="00F81159" w:rsidP="002674E1">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F81159">
        <w:rPr>
          <w:rFonts w:ascii="Garamond" w:eastAsia="Garamond" w:hAnsi="Garamond" w:cs="Garamond"/>
          <w:color w:val="000000"/>
          <w:sz w:val="24"/>
          <w:szCs w:val="24"/>
          <w:lang w:val="en-US"/>
        </w:rPr>
        <w:t>Pemberdayaan ekonomi masyarakat memberikan banyak manfaat bagi masyarakat. Di mana sistem ekonomi dijalankan oleh, untuk, dan atas nama masyarakat. Selain itu, hal ini digunakan untuk membantu masyarakat menjadi mandiri, inovatif, dan berjiwa wirausaha, bukan hanya mengandalkan modal yang diberikan. Karena tujuan dari pemberdayaan adalah untuk memperkuat dan meningkatkan kemampuan, kemandirian, dan kekuasaan masyarakat agar dapat hidup lebih baik dan sejahtera sesuai dengan kebutuhan, potensi, dan budayanya.  Pemberdayaan merupakan salah satu contoh pembangunan yang berpusat pada manusia. Pemberdayaan masyarakat adalah semacam pembangunan terencana yang memperhatikan potensi, masalah, dan kebutuhan masyarakat.</w:t>
      </w:r>
      <w:r>
        <w:rPr>
          <w:rFonts w:ascii="Garamond" w:eastAsia="Garamond" w:hAnsi="Garamond" w:cs="Garamond"/>
          <w:color w:val="000000"/>
          <w:sz w:val="24"/>
          <w:szCs w:val="24"/>
          <w:lang w:val="en-US"/>
        </w:rPr>
        <w:fldChar w:fldCharType="begin" w:fldLock="1"/>
      </w:r>
      <w:r w:rsidR="00C71102">
        <w:rPr>
          <w:rFonts w:ascii="Garamond" w:eastAsia="Garamond" w:hAnsi="Garamond" w:cs="Garamond"/>
          <w:color w:val="000000"/>
          <w:sz w:val="24"/>
          <w:szCs w:val="24"/>
          <w:lang w:val="en-US"/>
        </w:rPr>
        <w:instrText>ADDIN CSL_CITATION {"citationItems":[{"id":"ITEM-1","itemData":{"DOI":"https://doi.org/10.15294/pls.v4i1.31319 Info","ISBN":"2017:506508","ISSN":"2579-4256","abstract":"Abstrak Penelitian ini bertujuan mendeskripsikan proses pemberdayaan dan faktor pendukung serta faktor penghambat dalam pemberdayaan ekonomi masyarakat melalui BUMDES di Desa Wisata Lerep. Penelitian ini menggunakan pendekatan kualitatif deskriptif, metode pengumpulan data menggunakan wawancara, observasi dan dokumentasi. Subjek penelitian terdiri dari 2 pengelola BUMDES sebagai informan kunci, 4 anggota BUMDES sebagai informan tambahan. Teknik keabsahan data menggunakan triangulasi sumber dan metode. Teknik analisis data menggunakan pengumpulan data, reduksi data, penyajian data, dan penarikan kesimpulan/verifikasi. Hasil penelitian menunjukkan proses pemberdayaan ada 7 tahap yaitu: tahap persiapan, pengkajian perencanaan alternatif program atau kegiatan, perfomalisasi rencana aksi, pelaksanaan program atau kegiatan, evaluasi dan terminasi; faktor pendorong pemberdayaan adalah sumber daya alam yang melimpah, dukungan dari masyarakat dan pemerintah, serta niat dan semangat dari individu yang diberdayakan. Sedangkan faktor penghambatnya adalah minimnya sumber daya manusia yang faham dengan BUMDES, anggaran dana yang masih minim, dan kurang percayanya masyarakat arti penting BUMDES. Abstract The purpose of this research is to This study aims to describe the empowerment process and supporting factors and inhibiting factors in the economic empowerment of the community through BUMDES in Lerep Tourism Village. This study uses a descriptive qualitative approach, the method of data collection uses interviews, observation and documentation. The research subjects consisted of 2 BUMDES managers as key informants, 4 BUMDES members as additional informants. The data validity technique uses source triangulation and methods. The data analysis technique uses data collection, data reduction, data presentation, and conclusion / verification. The results of the study show that the empowerment process has 7 stages, namely: the preparation stage, the assessment of alternative planning programs or activities, the perfomalization of the action plan, the implementation of programs or activities, evaluation and termination; the drivers of empowerment are abundant natural resources, support from the community and the government, as well as the intentions and enthusiasm of empowered individuals. While the inhibiting factor is the lack of human resources who understand the BUMDES, the budget is still minimal, and the community lacks confidence in the importance of the BUMDES.","author":[{"dropping-particle":"","family":"Ristiana","given":"","non-dropping-particle":"","parse-names":false,"suffix":""},{"dropping-particle":"","family":"Amin Yusuf","given":"","non-dropping-particle":"","parse-names":false,"suffix":""}],"container-title":"Journal of Nonformal Education and Community Empowerment","id":"ITEM-1","issue":"1","issued":{"date-parts":[["2020"]]},"page":"88-101","title":"Pemberdayaan Ekonomi Masyarakat Melalui Badan Usaha Milik Desa di Desa Wisata Lerep","type":"article-journal","volume":"4"},"uris":["http://www.mendeley.com/documents/?uuid=a95b5b1a-58b9-4379-9337-79d3183d03b1"]}],"mendeley":{"formattedCitation":"(Ristiana &amp; Amin Yusuf, 2020)","manualFormatting":"(Ristiana &amp; Amin Yusuf, 2020:89)","plainTextFormattedCitation":"(Ristiana &amp; Amin Yusuf, 2020)","previouslyFormattedCitation":"(Ristiana &amp; Amin Yusuf, 2020)"},"properties":{"noteIndex":0},"schema":"https://github.com/citation-style-language/schema/raw/master/csl-citation.json"}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F81159">
        <w:rPr>
          <w:rFonts w:ascii="Garamond" w:eastAsia="Garamond" w:hAnsi="Garamond" w:cs="Garamond"/>
          <w:noProof/>
          <w:color w:val="000000"/>
          <w:sz w:val="24"/>
          <w:szCs w:val="24"/>
          <w:lang w:val="en-US"/>
        </w:rPr>
        <w:t>(Ristiana &amp; Amin Yusuf, 2020</w:t>
      </w:r>
      <w:r>
        <w:rPr>
          <w:rFonts w:ascii="Garamond" w:eastAsia="Garamond" w:hAnsi="Garamond" w:cs="Garamond"/>
          <w:noProof/>
          <w:color w:val="000000"/>
          <w:sz w:val="24"/>
          <w:szCs w:val="24"/>
          <w:lang w:val="en-US"/>
        </w:rPr>
        <w:t>:89</w:t>
      </w:r>
      <w:r w:rsidRPr="00F81159">
        <w:rPr>
          <w:rFonts w:ascii="Garamond" w:eastAsia="Garamond" w:hAnsi="Garamond" w:cs="Garamond"/>
          <w:noProof/>
          <w:color w:val="000000"/>
          <w:sz w:val="24"/>
          <w:szCs w:val="24"/>
          <w:lang w:val="en-US"/>
        </w:rPr>
        <w:t>)</w:t>
      </w:r>
      <w:r>
        <w:rPr>
          <w:rFonts w:ascii="Garamond" w:eastAsia="Garamond" w:hAnsi="Garamond" w:cs="Garamond"/>
          <w:color w:val="000000"/>
          <w:sz w:val="24"/>
          <w:szCs w:val="24"/>
          <w:lang w:val="en-US"/>
        </w:rPr>
        <w:fldChar w:fldCharType="end"/>
      </w:r>
    </w:p>
    <w:p w14:paraId="4A561339" w14:textId="77777777" w:rsidR="002674E1" w:rsidRDefault="002674E1" w:rsidP="002674E1">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2B665F">
        <w:rPr>
          <w:rFonts w:ascii="Garamond" w:eastAsia="Garamond" w:hAnsi="Garamond" w:cs="Garamond"/>
          <w:color w:val="000000"/>
          <w:sz w:val="24"/>
          <w:szCs w:val="24"/>
          <w:lang w:val="en-US"/>
        </w:rPr>
        <w:t xml:space="preserve">Partisipasi masyarakat menjadi fondasi utama dalam pendekatan pemberdayaan. Menurut Mardikanto dan Soebiato </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ADDIN CSL_CITATION {"citationItems":[{"id":"ITEM-1","itemData":{"ISBN":"978-602-7825-07-9","author":[{"dropping-particle":"","family":"Mardikanto T &amp; Soebiato P","given":"","non-dropping-particle":"","parse-names":false,"suffix":""}],"edition":"Revisi Feb","id":"ITEM-1","issued":{"date-parts":[["2020"]]},"number-of-pages":"61","publisher":"Alfabeta","publisher-place":"Bandung","title":"Pemberdayaan Masyarakat dalam Perspektif Kebijakan Publik","type":"book"},"uris":["http://www.mendeley.com/documents/?uuid=2e171c92-5636-4981-8d53-84f8d4fa8991"]}],"mendeley":{"formattedCitation":"(Mardikanto T &amp; Soebiato P, 2020)","manualFormatting":"(2020:88)","plainTextFormattedCitation":"(Mardikanto T &amp; Soebiato P, 2020)","previouslyFormattedCitation":"(Mardikanto T &amp; Soebiato P, 2020)"},"properties":{"noteIndex":0},"schema":"https://github.com/citation-style-language/schema/raw/master/csl-citation.json"}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2B665F">
        <w:rPr>
          <w:rFonts w:ascii="Garamond" w:eastAsia="Garamond" w:hAnsi="Garamond" w:cs="Garamond"/>
          <w:noProof/>
          <w:color w:val="000000"/>
          <w:sz w:val="24"/>
          <w:szCs w:val="24"/>
          <w:lang w:val="en-US"/>
        </w:rPr>
        <w:t>(2020</w:t>
      </w:r>
      <w:r>
        <w:rPr>
          <w:rFonts w:ascii="Garamond" w:eastAsia="Garamond" w:hAnsi="Garamond" w:cs="Garamond"/>
          <w:noProof/>
          <w:color w:val="000000"/>
          <w:sz w:val="24"/>
          <w:szCs w:val="24"/>
          <w:lang w:val="en-US"/>
        </w:rPr>
        <w:t>:88</w:t>
      </w:r>
      <w:r w:rsidRPr="002B665F">
        <w:rPr>
          <w:rFonts w:ascii="Garamond" w:eastAsia="Garamond" w:hAnsi="Garamond" w:cs="Garamond"/>
          <w:noProof/>
          <w:color w:val="000000"/>
          <w:sz w:val="24"/>
          <w:szCs w:val="24"/>
          <w:lang w:val="en-US"/>
        </w:rPr>
        <w:t>)</w:t>
      </w:r>
      <w:r>
        <w:rPr>
          <w:rFonts w:ascii="Garamond" w:eastAsia="Garamond" w:hAnsi="Garamond" w:cs="Garamond"/>
          <w:color w:val="000000"/>
          <w:sz w:val="24"/>
          <w:szCs w:val="24"/>
          <w:lang w:val="en-US"/>
        </w:rPr>
        <w:fldChar w:fldCharType="end"/>
      </w:r>
      <w:r w:rsidRPr="002B665F">
        <w:rPr>
          <w:rFonts w:ascii="Garamond" w:eastAsia="Garamond" w:hAnsi="Garamond" w:cs="Garamond"/>
          <w:color w:val="000000"/>
          <w:sz w:val="24"/>
          <w:szCs w:val="24"/>
          <w:lang w:val="en-US"/>
        </w:rPr>
        <w:t>, partisipasi adalah keterlibatan aktif individu dalam seluruh tahapan kegiatan pembangunan, mulai dari perencanaan, pelaksanaan, hingga evaluasi. Keterlibatan ini lahir dari kesadaran akan pentingnya mengambil peran dalam menciptakan perubahan yang menyentuh kehidupan sendiri dan komunitas sekitar. Dalam konteks pembangunan, partisipasi masyarakat memperkuat proses transformasi sosial karena menempatkan masyarakat sebagai pelaku, bukan objek pembangunan</w:t>
      </w:r>
      <w:r>
        <w:rPr>
          <w:rFonts w:ascii="Garamond" w:eastAsia="Garamond" w:hAnsi="Garamond" w:cs="Garamond"/>
          <w:color w:val="000000"/>
          <w:sz w:val="24"/>
          <w:szCs w:val="24"/>
          <w:lang w:val="en-US"/>
        </w:rPr>
        <w:t>.</w:t>
      </w:r>
    </w:p>
    <w:p w14:paraId="632C5463" w14:textId="77777777" w:rsidR="002674E1" w:rsidRDefault="00545EF3" w:rsidP="002674E1">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Pr>
          <w:rFonts w:ascii="Garamond" w:eastAsia="Garamond" w:hAnsi="Garamond" w:cs="Garamond"/>
          <w:color w:val="000000"/>
          <w:sz w:val="24"/>
          <w:szCs w:val="24"/>
          <w:lang w:val="en-US"/>
        </w:rPr>
        <w:lastRenderedPageBreak/>
        <w:t>Selain itu</w:t>
      </w:r>
      <w:r w:rsidR="002674E1" w:rsidRPr="002B665F">
        <w:rPr>
          <w:rFonts w:ascii="Garamond" w:eastAsia="Garamond" w:hAnsi="Garamond" w:cs="Garamond"/>
          <w:color w:val="000000"/>
          <w:sz w:val="24"/>
          <w:szCs w:val="24"/>
          <w:lang w:val="en-US"/>
        </w:rPr>
        <w:t xml:space="preserve">, partisipasi juga mencerminkan kesadaran kritis individu dalam mengekspresikan kepentingan dan kebutuhan mereka. </w:t>
      </w:r>
      <w:r w:rsidR="002674E1">
        <w:rPr>
          <w:rFonts w:ascii="Garamond" w:eastAsia="Garamond" w:hAnsi="Garamond" w:cs="Garamond"/>
          <w:color w:val="000000"/>
          <w:sz w:val="24"/>
          <w:szCs w:val="24"/>
          <w:lang w:val="en-US"/>
        </w:rPr>
        <w:t xml:space="preserve">Menurut </w:t>
      </w:r>
      <w:r w:rsidR="002674E1" w:rsidRPr="002B665F">
        <w:rPr>
          <w:rFonts w:ascii="Garamond" w:eastAsia="Garamond" w:hAnsi="Garamond" w:cs="Garamond"/>
          <w:color w:val="000000"/>
          <w:sz w:val="24"/>
          <w:szCs w:val="24"/>
          <w:lang w:val="en-US"/>
        </w:rPr>
        <w:t>Hamid</w:t>
      </w:r>
      <w:r w:rsidR="002674E1">
        <w:rPr>
          <w:rFonts w:ascii="Garamond" w:eastAsia="Garamond" w:hAnsi="Garamond" w:cs="Garamond"/>
          <w:color w:val="000000"/>
          <w:sz w:val="24"/>
          <w:szCs w:val="24"/>
          <w:lang w:val="en-US"/>
        </w:rPr>
        <w:t xml:space="preserve"> </w:t>
      </w:r>
      <w:r w:rsidR="002674E1">
        <w:rPr>
          <w:rFonts w:ascii="Garamond" w:eastAsia="Garamond" w:hAnsi="Garamond" w:cs="Garamond"/>
          <w:color w:val="000000"/>
          <w:sz w:val="24"/>
          <w:szCs w:val="24"/>
          <w:lang w:val="en-US"/>
        </w:rPr>
        <w:fldChar w:fldCharType="begin" w:fldLock="1"/>
      </w:r>
      <w:r w:rsidR="00F81159">
        <w:rPr>
          <w:rFonts w:ascii="Garamond" w:eastAsia="Garamond" w:hAnsi="Garamond" w:cs="Garamond"/>
          <w:color w:val="000000"/>
          <w:sz w:val="24"/>
          <w:szCs w:val="24"/>
          <w:lang w:val="en-US"/>
        </w:rPr>
        <w:instrText>ADDIN CSL_CITATION {"citationItems":[{"id":"ITEM-1","itemData":{"ISBN":"9786022631460","ISSN":"2337-9286","abstract":"Predicting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approach.","author":[{"dropping-particle":"","family":"Hamid","given":"Hendrawati","non-dropping-particle":"","parse-names":false,"suffix":""}],"container-title":"De La Macca","edition":"Juni","editor":[{"dropping-particle":"","family":"Razak","given":"Tuty Suciaty","non-dropping-particle":"","parse-names":false,"suffix":""}],"id":"ITEM-1","issued":{"date-parts":[["2018"]]},"number-of-pages":"253","publisher":"De La Macca (Anggota IKAPI Sulsel)","publisher-place":"Makassar","title":"Manajemen Pemberdayaan Masyarakat","type":"book"},"uris":["http://www.mendeley.com/documents/?uuid=1008e36b-b0b8-434f-892b-4be834cf9fa0"]}],"mendeley":{"formattedCitation":"(Hamid, 2018)","manualFormatting":"(2018:149)","plainTextFormattedCitation":"(Hamid, 2018)","previouslyFormattedCitation":"(Hamid, 2018)"},"properties":{"noteIndex":0},"schema":"https://github.com/citation-style-language/schema/raw/master/csl-citation.json"}</w:instrText>
      </w:r>
      <w:r w:rsidR="002674E1">
        <w:rPr>
          <w:rFonts w:ascii="Garamond" w:eastAsia="Garamond" w:hAnsi="Garamond" w:cs="Garamond"/>
          <w:color w:val="000000"/>
          <w:sz w:val="24"/>
          <w:szCs w:val="24"/>
          <w:lang w:val="en-US"/>
        </w:rPr>
        <w:fldChar w:fldCharType="separate"/>
      </w:r>
      <w:r w:rsidR="002674E1" w:rsidRPr="002B665F">
        <w:rPr>
          <w:rFonts w:ascii="Garamond" w:eastAsia="Garamond" w:hAnsi="Garamond" w:cs="Garamond"/>
          <w:noProof/>
          <w:color w:val="000000"/>
          <w:sz w:val="24"/>
          <w:szCs w:val="24"/>
          <w:lang w:val="en-US"/>
        </w:rPr>
        <w:t>(2018</w:t>
      </w:r>
      <w:r w:rsidR="002674E1">
        <w:rPr>
          <w:rFonts w:ascii="Garamond" w:eastAsia="Garamond" w:hAnsi="Garamond" w:cs="Garamond"/>
          <w:noProof/>
          <w:color w:val="000000"/>
          <w:sz w:val="24"/>
          <w:szCs w:val="24"/>
          <w:lang w:val="en-US"/>
        </w:rPr>
        <w:t>:149</w:t>
      </w:r>
      <w:r w:rsidR="002674E1" w:rsidRPr="002B665F">
        <w:rPr>
          <w:rFonts w:ascii="Garamond" w:eastAsia="Garamond" w:hAnsi="Garamond" w:cs="Garamond"/>
          <w:noProof/>
          <w:color w:val="000000"/>
          <w:sz w:val="24"/>
          <w:szCs w:val="24"/>
          <w:lang w:val="en-US"/>
        </w:rPr>
        <w:t>)</w:t>
      </w:r>
      <w:r w:rsidR="002674E1">
        <w:rPr>
          <w:rFonts w:ascii="Garamond" w:eastAsia="Garamond" w:hAnsi="Garamond" w:cs="Garamond"/>
          <w:color w:val="000000"/>
          <w:sz w:val="24"/>
          <w:szCs w:val="24"/>
          <w:lang w:val="en-US"/>
        </w:rPr>
        <w:fldChar w:fldCharType="end"/>
      </w:r>
      <w:r w:rsidR="002674E1" w:rsidRPr="002B665F">
        <w:rPr>
          <w:rFonts w:ascii="Garamond" w:eastAsia="Garamond" w:hAnsi="Garamond" w:cs="Garamond"/>
          <w:color w:val="000000"/>
          <w:sz w:val="24"/>
          <w:szCs w:val="24"/>
          <w:lang w:val="en-US"/>
        </w:rPr>
        <w:t xml:space="preserve"> menekankan bahwa partisipasi bukan sekadar keikutsertaan fisik, tetapi juga merupakan bentuk pengambilan keputusan yang mencerminkan kepemilikan terhadap proses pembangunan. Oleh karena itu, keberhasilan program pemberdayaan sangat bergantung pada intensitas dan kualitas partisipasi masyarakat</w:t>
      </w:r>
      <w:r w:rsidR="002674E1">
        <w:rPr>
          <w:rFonts w:ascii="Garamond" w:eastAsia="Garamond" w:hAnsi="Garamond" w:cs="Garamond"/>
          <w:color w:val="000000"/>
          <w:sz w:val="24"/>
          <w:szCs w:val="24"/>
          <w:lang w:val="en-US"/>
        </w:rPr>
        <w:t>.</w:t>
      </w:r>
    </w:p>
    <w:p w14:paraId="36AE3C46" w14:textId="77777777" w:rsidR="002674E1" w:rsidRDefault="002674E1" w:rsidP="002674E1">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B35435">
        <w:rPr>
          <w:rFonts w:ascii="Garamond" w:eastAsia="Garamond" w:hAnsi="Garamond" w:cs="Garamond"/>
          <w:color w:val="000000"/>
          <w:sz w:val="24"/>
          <w:szCs w:val="24"/>
          <w:lang w:val="en-US"/>
        </w:rPr>
        <w:t xml:space="preserve">Pendekatan ABCD hadir sebagai kerangka konseptual yang menempatkan kekuatan dan potensi lokal sebagai titik tolak pemberdayaan. Kretzmann dan McKnight </w:t>
      </w:r>
      <w:r w:rsidR="009B254C">
        <w:rPr>
          <w:rFonts w:ascii="Garamond" w:eastAsia="Garamond" w:hAnsi="Garamond" w:cs="Garamond"/>
          <w:color w:val="000000"/>
          <w:sz w:val="24"/>
          <w:szCs w:val="24"/>
          <w:lang w:val="en-US"/>
        </w:rPr>
        <w:t xml:space="preserve">(1993) </w:t>
      </w:r>
      <w:r w:rsidRPr="00B35435">
        <w:rPr>
          <w:rFonts w:ascii="Garamond" w:eastAsia="Garamond" w:hAnsi="Garamond" w:cs="Garamond"/>
          <w:color w:val="000000"/>
          <w:sz w:val="24"/>
          <w:szCs w:val="24"/>
          <w:lang w:val="en-US"/>
        </w:rPr>
        <w:t>berpendapat bahwa pembangunan masyarakat yang berkelanjutan harus berangkat dari kekuatan yang telah dimiliki oleh komunitas, bukan dari kekurangan atau masalah yang mereka hadapi. Dalam ABCD, aset komunitas dibagi ke dalam beberapa jenis, yaitu aset manusia, aset fisik, aset sosial, aset ekonomi, dan aset kelembagaan. Afandi et al.</w:t>
      </w:r>
      <w:r>
        <w:rPr>
          <w:rFonts w:ascii="Garamond" w:eastAsia="Garamond" w:hAnsi="Garamond" w:cs="Garamond"/>
          <w:color w:val="000000"/>
          <w:sz w:val="24"/>
          <w:szCs w:val="24"/>
          <w:lang w:val="en-US"/>
        </w:rPr>
        <w:t xml:space="preserve"> </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ADDIN CSL_CITATION {"citationItems":[{"id":"ITEM-1","itemData":{"ISBN":"978-979-8442-71-1","author":[{"dropping-particle":"","family":"Afandi","given":"Agus","non-dropping-particle":"","parse-names":false,"suffix":""},{"dropping-particle":"","family":"Laily","given":"Nabiela","non-dropping-particle":"","parse-names":false,"suffix":""},{"dropping-particle":"","family":"Wahyudi","given":"Noor","non-dropping-particle":"","parse-names":false,"suffix":""},{"dropping-particle":"","family":"Umam","given":"Muchammad Helmi","non-dropping-particle":"","parse-names":false,"suffix":""},{"dropping-particle":"","family":"Kambau","given":"Ridawan Andi","non-dropping-particle":"","parse-names":false,"suffix":""},{"dropping-particle":"","family":"Rahman","given":"Siti Aisyah","non-dropping-particle":"","parse-names":false,"suffix":""},{"dropping-particle":"","family":"Sudirman","given":"Mutmainnah","non-dropping-particle":"","parse-names":false,"suffix":""},{"dropping-particle":"","family":"Jamilah","given":"","non-dropping-particle":"","parse-names":false,"suffix":""},{"dropping-particle":"","family":"Kadir","given":"Nurhira Abdul","non-dropping-particle":"","parse-names":false,"suffix":""},{"dropping-particle":"","family":"Junaid","given":"Syahruni","non-dropping-particle":"","parse-names":false,"suffix":""},{"dropping-particle":"","family":"Nur","given":"Serliah","non-dropping-particle":"","parse-names":false,"suffix":""},{"dropping-particle":"","family":"Parmitasari","given":"Rika Dwi Ayu","non-dropping-particle":"","parse-names":false,"suffix":""},{"dropping-particle":"","family":"Nurdiyanah","given":"","non-dropping-particle":"","parse-names":false,"suffix":""},{"dropping-particle":"","family":"Wahid","given":"Marzuki","non-dropping-particle":"","parse-names":false,"suffix":""},{"dropping-particle":"","family":"Wahyudi","given":"Jarot","non-dropping-particle":"","parse-names":false,"suffix":""}],"edition":"Oktober 20","editor":[{"dropping-particle":"","family":"Suwendi","given":"Abd","non-dropping-particle":"","parse-names":false,"suffix":""},{"dropping-particle":"","family":"Wahyudi","given":"Basir Jarot","non-dropping-particle":"","parse-names":false,"suffix":""}],"id":"ITEM-1","issued":{"date-parts":[["2022"]]},"number-of-pages":"219-248","publisher":"Direktorat Pendidikan Tinggi Keagamaan Islam Direktorat Jenderal Pendidikan Islam Kementerian Agama RI","publisher-place":"Jakarta","title":"Metodologi Pengabdian Masyarakat","type":"book"},"uris":["http://www.mendeley.com/documents/?uuid=58e42a3b-1bd0-4cb7-907d-f3c8a38c89a1"]}],"mendeley":{"formattedCitation":"(Afandi et al., 2022)","manualFormatting":"(2022:228)","plainTextFormattedCitation":"(Afandi et al., 2022)","previouslyFormattedCitation":"(Afandi et al., 2022)"},"properties":{"noteIndex":0},"schema":"https://github.com/citation-style-language/schema/raw/master/csl-citation.json"}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B35435">
        <w:rPr>
          <w:rFonts w:ascii="Garamond" w:eastAsia="Garamond" w:hAnsi="Garamond" w:cs="Garamond"/>
          <w:noProof/>
          <w:color w:val="000000"/>
          <w:sz w:val="24"/>
          <w:szCs w:val="24"/>
          <w:lang w:val="en-US"/>
        </w:rPr>
        <w:t>(2022</w:t>
      </w:r>
      <w:r>
        <w:rPr>
          <w:rFonts w:ascii="Garamond" w:eastAsia="Garamond" w:hAnsi="Garamond" w:cs="Garamond"/>
          <w:noProof/>
          <w:color w:val="000000"/>
          <w:sz w:val="24"/>
          <w:szCs w:val="24"/>
          <w:lang w:val="en-US"/>
        </w:rPr>
        <w:t>:228</w:t>
      </w:r>
      <w:r w:rsidRPr="00B35435">
        <w:rPr>
          <w:rFonts w:ascii="Garamond" w:eastAsia="Garamond" w:hAnsi="Garamond" w:cs="Garamond"/>
          <w:noProof/>
          <w:color w:val="000000"/>
          <w:sz w:val="24"/>
          <w:szCs w:val="24"/>
          <w:lang w:val="en-US"/>
        </w:rPr>
        <w:t>)</w:t>
      </w:r>
      <w:r>
        <w:rPr>
          <w:rFonts w:ascii="Garamond" w:eastAsia="Garamond" w:hAnsi="Garamond" w:cs="Garamond"/>
          <w:color w:val="000000"/>
          <w:sz w:val="24"/>
          <w:szCs w:val="24"/>
          <w:lang w:val="en-US"/>
        </w:rPr>
        <w:fldChar w:fldCharType="end"/>
      </w:r>
      <w:r>
        <w:rPr>
          <w:rFonts w:ascii="Garamond" w:eastAsia="Garamond" w:hAnsi="Garamond" w:cs="Garamond"/>
          <w:color w:val="000000"/>
          <w:sz w:val="24"/>
          <w:szCs w:val="24"/>
          <w:lang w:val="en-US"/>
        </w:rPr>
        <w:t xml:space="preserve"> </w:t>
      </w:r>
      <w:r w:rsidRPr="00B35435">
        <w:rPr>
          <w:rFonts w:ascii="Garamond" w:eastAsia="Garamond" w:hAnsi="Garamond" w:cs="Garamond"/>
          <w:color w:val="000000"/>
          <w:sz w:val="24"/>
          <w:szCs w:val="24"/>
          <w:lang w:val="en-US"/>
        </w:rPr>
        <w:t>menegaskan bahwa “pengembangan masyarakat berbasis aset adalah metode yang menekankan pada keterampilan, bakat, dan sumber daya lokal untuk menciptakan transformasi sosial”</w:t>
      </w:r>
      <w:r>
        <w:rPr>
          <w:rFonts w:ascii="Garamond" w:eastAsia="Garamond" w:hAnsi="Garamond" w:cs="Garamond"/>
          <w:color w:val="000000"/>
          <w:sz w:val="24"/>
          <w:szCs w:val="24"/>
          <w:lang w:val="en-US"/>
        </w:rPr>
        <w:t>.</w:t>
      </w:r>
    </w:p>
    <w:p w14:paraId="554B08E5" w14:textId="77777777" w:rsidR="002674E1" w:rsidRDefault="002674E1" w:rsidP="002674E1">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B35435">
        <w:rPr>
          <w:rFonts w:ascii="Garamond" w:eastAsia="Garamond" w:hAnsi="Garamond" w:cs="Garamond"/>
          <w:color w:val="000000"/>
          <w:sz w:val="24"/>
          <w:szCs w:val="24"/>
          <w:lang w:val="en-US"/>
        </w:rPr>
        <w:t>Sherraden</w:t>
      </w:r>
      <w:r>
        <w:rPr>
          <w:rFonts w:ascii="Garamond" w:eastAsia="Garamond" w:hAnsi="Garamond" w:cs="Garamond"/>
          <w:color w:val="000000"/>
          <w:sz w:val="24"/>
          <w:szCs w:val="24"/>
          <w:lang w:val="en-US"/>
        </w:rPr>
        <w:t xml:space="preserve"> </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ADDIN CSL_CITATION {"citationItems":[{"id":"ITEM-1","itemData":{"DOI":"10.15453/0191-5096.2745","abstract":"Reducing the incidence and impact of poverty has been central to social work practice since the birth of the profession (Addams, 1910; Franklin, 1986). The prevailing anti-poverty paradigm holds that well-being is almost exclusively dependent upon income. Social work scholar and educator, Michael Sherraden (1988; 1991) suggests a new anti-poverty paradigm whereby combined income and asset building initiatives may improve the well-being of poor households. Sherraden (1991) suggests that assets have positive effects on well-being, including future orientation. The extended conceptual framework suggested here further specifies that future orientation has a direct role in its relationship with assets and well-being. [ABSTRACT FROM AUTHOR] Copyright of Journal of Sociology &amp; Social Welfare is the property of Western Michigan University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Abstracts.)","author":[{"dropping-particle":"","family":"Shobe","given":"Marcia","non-dropping-particle":"","parse-names":false,"suffix":""},{"dropping-particle":"","family":"Page Adams","given":"Deborah","non-dropping-particle":"","parse-names":false,"suffix":""}],"container-title":"The Journal of Sociology &amp; Social Welfare","id":"ITEM-1","issue":"3","issued":{"date-parts":[["2001"]]},"title":"Assets, Future Orientation, and Well-Being: Exploring and Extending Sherraden's Framework","type":"article-journal","volume":"28"},"uris":["http://www.mendeley.com/documents/?uuid=14897e3f-8c04-462e-9112-57425cfa852d"]}],"mendeley":{"formattedCitation":"(Shobe &amp; Page Adams, 2001)","manualFormatting":"(Shobe &amp; Page Adams, 2001:119)","plainTextFormattedCitation":"(Shobe &amp; Page Adams, 2001)","previouslyFormattedCitation":"(Shobe &amp; Page Adams, 2001)"},"properties":{"noteIndex":0},"schema":"https://github.com/citation-style-language/schema/raw/master/csl-citation.json"}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B35435">
        <w:rPr>
          <w:rFonts w:ascii="Garamond" w:eastAsia="Garamond" w:hAnsi="Garamond" w:cs="Garamond"/>
          <w:noProof/>
          <w:color w:val="000000"/>
          <w:sz w:val="24"/>
          <w:szCs w:val="24"/>
          <w:lang w:val="en-US"/>
        </w:rPr>
        <w:t>(Shobe &amp; Page Adams, 2001</w:t>
      </w:r>
      <w:r>
        <w:rPr>
          <w:rFonts w:ascii="Garamond" w:eastAsia="Garamond" w:hAnsi="Garamond" w:cs="Garamond"/>
          <w:noProof/>
          <w:color w:val="000000"/>
          <w:sz w:val="24"/>
          <w:szCs w:val="24"/>
          <w:lang w:val="en-US"/>
        </w:rPr>
        <w:t>:119</w:t>
      </w:r>
      <w:r w:rsidRPr="00B35435">
        <w:rPr>
          <w:rFonts w:ascii="Garamond" w:eastAsia="Garamond" w:hAnsi="Garamond" w:cs="Garamond"/>
          <w:noProof/>
          <w:color w:val="000000"/>
          <w:sz w:val="24"/>
          <w:szCs w:val="24"/>
          <w:lang w:val="en-US"/>
        </w:rPr>
        <w:t>)</w:t>
      </w:r>
      <w:r>
        <w:rPr>
          <w:rFonts w:ascii="Garamond" w:eastAsia="Garamond" w:hAnsi="Garamond" w:cs="Garamond"/>
          <w:color w:val="000000"/>
          <w:sz w:val="24"/>
          <w:szCs w:val="24"/>
          <w:lang w:val="en-US"/>
        </w:rPr>
        <w:fldChar w:fldCharType="end"/>
      </w:r>
      <w:r w:rsidRPr="00B35435">
        <w:rPr>
          <w:rFonts w:ascii="Garamond" w:eastAsia="Garamond" w:hAnsi="Garamond" w:cs="Garamond"/>
          <w:color w:val="000000"/>
          <w:sz w:val="24"/>
          <w:szCs w:val="24"/>
          <w:lang w:val="en-US"/>
        </w:rPr>
        <w:t xml:space="preserve"> menjelaskan bahwa kepemilikan aset memiliki dampak psikologis dan sosial, seperti meningkatnya rasa percaya diri, harapan masa depan, serta kemampuan perencanaan ekonomi rumah tangga. Dalam pendekatan ABCD, aset tidak hanya dipahami sebagai kekayaan fisik, tetapi juga modal sosial dan pengetahuan yang memperkuat struktur sosial masyarakat</w:t>
      </w:r>
      <w:r>
        <w:rPr>
          <w:rFonts w:ascii="Garamond" w:eastAsia="Garamond" w:hAnsi="Garamond" w:cs="Garamond"/>
          <w:color w:val="000000"/>
          <w:sz w:val="24"/>
          <w:szCs w:val="24"/>
          <w:lang w:val="en-US"/>
        </w:rPr>
        <w:t>.</w:t>
      </w:r>
    </w:p>
    <w:p w14:paraId="3AA10D43" w14:textId="77777777" w:rsidR="002674E1" w:rsidRDefault="002674E1" w:rsidP="002674E1">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0B4A38">
        <w:rPr>
          <w:rFonts w:ascii="Garamond" w:eastAsia="Garamond" w:hAnsi="Garamond" w:cs="Garamond"/>
          <w:color w:val="000000"/>
          <w:sz w:val="24"/>
          <w:szCs w:val="24"/>
          <w:lang w:val="en-US"/>
        </w:rPr>
        <w:t>Penyandang disabilitas merupakan individu yang mengalami keterbatasan fisik, intelektual, mental, dan/atau sensorik dalam jangka waktu lama, yang dalam berinteraksi dengan lingkungan mengalami hambatan untuk berpartisipasi secara penuh dan efektif dalam masyarakat. Definisi ini merujuk pada Undang-Undang Nomor 8 Tahun 2016 Pasal 1 Ayat 1</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 xml:space="preserve">ADDIN CSL_CITATION {"citationItems":[{"id":"ITEM-1","itemData":{"ISBN":"9788530969561","abstract":"• </w:instrText>
      </w:r>
      <w:r>
        <w:rPr>
          <w:rFonts w:ascii="Times New Roman" w:eastAsia="Garamond" w:hAnsi="Times New Roman"/>
          <w:color w:val="000000"/>
          <w:sz w:val="24"/>
          <w:szCs w:val="24"/>
          <w:lang w:val="en-US"/>
        </w:rPr>
        <w:instrText>גרינבלט</w:instrText>
      </w:r>
      <w:r>
        <w:rPr>
          <w:rFonts w:ascii="Garamond" w:eastAsia="Garamond" w:hAnsi="Garamond" w:cs="Garamond"/>
          <w:color w:val="000000"/>
          <w:sz w:val="24"/>
          <w:szCs w:val="24"/>
          <w:lang w:val="en-US"/>
        </w:rPr>
        <w:instrText xml:space="preserve">, </w:instrText>
      </w:r>
      <w:r>
        <w:rPr>
          <w:rFonts w:ascii="Times New Roman" w:eastAsia="Garamond" w:hAnsi="Times New Roman"/>
          <w:color w:val="000000"/>
          <w:sz w:val="24"/>
          <w:szCs w:val="24"/>
          <w:lang w:val="en-US"/>
        </w:rPr>
        <w:instrText>י</w:instrText>
      </w:r>
      <w:r>
        <w:rPr>
          <w:rFonts w:ascii="Garamond" w:eastAsia="Garamond" w:hAnsi="Garamond" w:cs="Garamond"/>
          <w:color w:val="000000"/>
          <w:sz w:val="24"/>
          <w:szCs w:val="24"/>
          <w:lang w:val="en-US"/>
        </w:rPr>
        <w:instrText xml:space="preserve">. (2012). </w:instrText>
      </w:r>
      <w:r>
        <w:rPr>
          <w:rFonts w:ascii="Times New Roman" w:eastAsia="Garamond" w:hAnsi="Times New Roman"/>
          <w:color w:val="000000"/>
          <w:sz w:val="24"/>
          <w:szCs w:val="24"/>
          <w:lang w:val="en-US"/>
        </w:rPr>
        <w:instrText>ענף</w:instrText>
      </w:r>
      <w:r>
        <w:rPr>
          <w:rFonts w:ascii="Garamond" w:eastAsia="Garamond" w:hAnsi="Garamond" w:cs="Garamond"/>
          <w:color w:val="000000"/>
          <w:sz w:val="24"/>
          <w:szCs w:val="24"/>
          <w:lang w:val="en-US"/>
        </w:rPr>
        <w:instrText xml:space="preserve"> </w:instrText>
      </w:r>
      <w:r>
        <w:rPr>
          <w:rFonts w:ascii="Times New Roman" w:eastAsia="Garamond" w:hAnsi="Times New Roman"/>
          <w:color w:val="000000"/>
          <w:sz w:val="24"/>
          <w:szCs w:val="24"/>
          <w:lang w:val="en-US"/>
        </w:rPr>
        <w:instrText>הקיווי</w:instrText>
      </w:r>
      <w:r>
        <w:rPr>
          <w:rFonts w:ascii="Garamond" w:eastAsia="Garamond" w:hAnsi="Garamond" w:cs="Garamond"/>
          <w:color w:val="000000"/>
          <w:sz w:val="24"/>
          <w:szCs w:val="24"/>
          <w:lang w:val="en-US"/>
        </w:rPr>
        <w:instrText xml:space="preserve">: </w:instrText>
      </w:r>
      <w:r>
        <w:rPr>
          <w:rFonts w:ascii="Times New Roman" w:eastAsia="Garamond" w:hAnsi="Times New Roman"/>
          <w:color w:val="000000"/>
          <w:sz w:val="24"/>
          <w:szCs w:val="24"/>
          <w:lang w:val="en-US"/>
        </w:rPr>
        <w:instrText>תמונת</w:instrText>
      </w:r>
      <w:r>
        <w:rPr>
          <w:rFonts w:ascii="Garamond" w:eastAsia="Garamond" w:hAnsi="Garamond" w:cs="Garamond"/>
          <w:color w:val="000000"/>
          <w:sz w:val="24"/>
          <w:szCs w:val="24"/>
          <w:lang w:val="en-US"/>
        </w:rPr>
        <w:instrText xml:space="preserve"> </w:instrText>
      </w:r>
      <w:r>
        <w:rPr>
          <w:rFonts w:ascii="Times New Roman" w:eastAsia="Garamond" w:hAnsi="Times New Roman"/>
          <w:color w:val="000000"/>
          <w:sz w:val="24"/>
          <w:szCs w:val="24"/>
          <w:lang w:val="en-US"/>
        </w:rPr>
        <w:instrText>מצב</w:instrText>
      </w:r>
      <w:r>
        <w:rPr>
          <w:rFonts w:ascii="Garamond" w:eastAsia="Garamond" w:hAnsi="Garamond" w:cs="Garamond"/>
          <w:color w:val="000000"/>
          <w:sz w:val="24"/>
          <w:szCs w:val="24"/>
          <w:lang w:val="en-US"/>
        </w:rPr>
        <w:instrText xml:space="preserve"> 2012, </w:instrText>
      </w:r>
      <w:r>
        <w:rPr>
          <w:rFonts w:ascii="Times New Roman" w:eastAsia="Garamond" w:hAnsi="Times New Roman"/>
          <w:color w:val="000000"/>
          <w:sz w:val="24"/>
          <w:szCs w:val="24"/>
          <w:lang w:val="en-US"/>
        </w:rPr>
        <w:instrText>עלון</w:instrText>
      </w:r>
      <w:r>
        <w:rPr>
          <w:rFonts w:ascii="Garamond" w:eastAsia="Garamond" w:hAnsi="Garamond" w:cs="Garamond"/>
          <w:color w:val="000000"/>
          <w:sz w:val="24"/>
          <w:szCs w:val="24"/>
          <w:lang w:val="en-US"/>
        </w:rPr>
        <w:instrText xml:space="preserve"> </w:instrText>
      </w:r>
      <w:r>
        <w:rPr>
          <w:rFonts w:ascii="Times New Roman" w:eastAsia="Garamond" w:hAnsi="Times New Roman"/>
          <w:color w:val="000000"/>
          <w:sz w:val="24"/>
          <w:szCs w:val="24"/>
          <w:lang w:val="en-US"/>
        </w:rPr>
        <w:instrText>הנוטע</w:instrText>
      </w:r>
      <w:r>
        <w:rPr>
          <w:rFonts w:ascii="Garamond" w:eastAsia="Garamond" w:hAnsi="Garamond" w:cs="Garamond"/>
          <w:color w:val="000000"/>
          <w:sz w:val="24"/>
          <w:szCs w:val="24"/>
          <w:lang w:val="en-US"/>
        </w:rPr>
        <w:instrText xml:space="preserve"> </w:instrText>
      </w:r>
      <w:r>
        <w:rPr>
          <w:rFonts w:ascii="Times New Roman" w:eastAsia="Garamond" w:hAnsi="Times New Roman"/>
          <w:color w:val="000000"/>
          <w:sz w:val="24"/>
          <w:szCs w:val="24"/>
          <w:lang w:val="en-US"/>
        </w:rPr>
        <w:instrText>שה</w:instrText>
      </w:r>
      <w:r>
        <w:rPr>
          <w:rFonts w:ascii="Garamond" w:eastAsia="Garamond" w:hAnsi="Garamond" w:cs="Garamond"/>
          <w:color w:val="000000"/>
          <w:sz w:val="24"/>
          <w:szCs w:val="24"/>
          <w:lang w:val="en-US"/>
        </w:rPr>
        <w:instrText>“</w:instrText>
      </w:r>
      <w:r>
        <w:rPr>
          <w:rFonts w:ascii="Times New Roman" w:eastAsia="Garamond" w:hAnsi="Times New Roman"/>
          <w:color w:val="000000"/>
          <w:sz w:val="24"/>
          <w:szCs w:val="24"/>
          <w:lang w:val="en-US"/>
        </w:rPr>
        <w:instrText>מ</w:instrText>
      </w:r>
      <w:r>
        <w:rPr>
          <w:rFonts w:ascii="Garamond" w:eastAsia="Garamond" w:hAnsi="Garamond" w:cs="Garamond"/>
          <w:color w:val="000000"/>
          <w:sz w:val="24"/>
          <w:szCs w:val="24"/>
          <w:lang w:val="en-US"/>
        </w:rPr>
        <w:instrText xml:space="preserve">, </w:instrText>
      </w:r>
      <w:r>
        <w:rPr>
          <w:rFonts w:ascii="Times New Roman" w:eastAsia="Garamond" w:hAnsi="Times New Roman"/>
          <w:color w:val="000000"/>
          <w:sz w:val="24"/>
          <w:szCs w:val="24"/>
          <w:lang w:val="en-US"/>
        </w:rPr>
        <w:instrText>מחוז</w:instrText>
      </w:r>
      <w:r>
        <w:rPr>
          <w:rFonts w:ascii="Garamond" w:eastAsia="Garamond" w:hAnsi="Garamond" w:cs="Garamond"/>
          <w:color w:val="000000"/>
          <w:sz w:val="24"/>
          <w:szCs w:val="24"/>
          <w:lang w:val="en-US"/>
        </w:rPr>
        <w:instrText xml:space="preserve"> </w:instrText>
      </w:r>
      <w:r>
        <w:rPr>
          <w:rFonts w:ascii="Times New Roman" w:eastAsia="Garamond" w:hAnsi="Times New Roman"/>
          <w:color w:val="000000"/>
          <w:sz w:val="24"/>
          <w:szCs w:val="24"/>
          <w:lang w:val="en-US"/>
        </w:rPr>
        <w:instrText>צפון</w:instrText>
      </w:r>
      <w:r>
        <w:rPr>
          <w:rFonts w:ascii="Garamond" w:eastAsia="Garamond" w:hAnsi="Garamond" w:cs="Garamond"/>
          <w:color w:val="000000"/>
          <w:sz w:val="24"/>
          <w:szCs w:val="24"/>
          <w:lang w:val="en-US"/>
        </w:rPr>
        <w:instrText xml:space="preserve">, </w:instrText>
      </w:r>
      <w:r>
        <w:rPr>
          <w:rFonts w:ascii="Times New Roman" w:eastAsia="Garamond" w:hAnsi="Times New Roman"/>
          <w:color w:val="000000"/>
          <w:sz w:val="24"/>
          <w:szCs w:val="24"/>
          <w:lang w:val="en-US"/>
        </w:rPr>
        <w:instrText>משרד</w:instrText>
      </w:r>
      <w:r>
        <w:rPr>
          <w:rFonts w:ascii="Garamond" w:eastAsia="Garamond" w:hAnsi="Garamond" w:cs="Garamond"/>
          <w:color w:val="000000"/>
          <w:sz w:val="24"/>
          <w:szCs w:val="24"/>
          <w:lang w:val="en-US"/>
        </w:rPr>
        <w:instrText xml:space="preserve"> </w:instrText>
      </w:r>
      <w:r>
        <w:rPr>
          <w:rFonts w:ascii="Times New Roman" w:eastAsia="Garamond" w:hAnsi="Times New Roman"/>
          <w:color w:val="000000"/>
          <w:sz w:val="24"/>
          <w:szCs w:val="24"/>
          <w:lang w:val="en-US"/>
        </w:rPr>
        <w:instrText>החקלאות</w:instrText>
      </w:r>
      <w:r>
        <w:rPr>
          <w:rFonts w:ascii="Garamond" w:eastAsia="Garamond" w:hAnsi="Garamond" w:cs="Garamond"/>
          <w:color w:val="000000"/>
          <w:sz w:val="24"/>
          <w:szCs w:val="24"/>
          <w:lang w:val="en-US"/>
        </w:rPr>
        <w:instrText>.","author":[{"dropping-particle":"","family":"Indonesia","given":"Presiden Republik","non-dropping-particle":"","parse-names":false,"suffix":""}],"id":"ITEM-1","issued":{"date-parts":[["2016"]]},"number":"Nomor 8","page":"37-39","publisher":"LN.2016/NO.69, TLN NO.5871, LL SETNEG : 70 HLM","publisher-place":"Indonesia","title":"Undang-undang nomor 8 tahun 2016","type":"legislation","volume":"66"},"uris":["http://www.mendeley.com/documents/?uuid=c087861c-4b8f-496e-99f4-36bce8f98ba7"]}],"mendeley":{"formattedCitation":"(Undang-Undang Nomor 8 Tahun 2016, 2016)","manualFormatting":"(UU RI, 2016)","plainTextFormattedCitation":"(Undang-Undang Nomor 8 Tahun 2016, 2016)","previouslyFormattedCitation":"(Undang-Undang Nomor 8 Tahun 2016, 2016)"},"properties":{"noteIndex":0},"schema":"https://github.com/citation-style-language/schema/raw/master/csl-citation.json"}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0B4A38">
        <w:rPr>
          <w:rFonts w:ascii="Garamond" w:eastAsia="Garamond" w:hAnsi="Garamond" w:cs="Garamond"/>
          <w:noProof/>
          <w:color w:val="000000"/>
          <w:sz w:val="24"/>
          <w:szCs w:val="24"/>
          <w:lang w:val="en-US"/>
        </w:rPr>
        <w:t>(U</w:t>
      </w:r>
      <w:r>
        <w:rPr>
          <w:rFonts w:ascii="Garamond" w:eastAsia="Garamond" w:hAnsi="Garamond" w:cs="Garamond"/>
          <w:noProof/>
          <w:color w:val="000000"/>
          <w:sz w:val="24"/>
          <w:szCs w:val="24"/>
          <w:lang w:val="en-US"/>
        </w:rPr>
        <w:t>U RI</w:t>
      </w:r>
      <w:r w:rsidRPr="000B4A38">
        <w:rPr>
          <w:rFonts w:ascii="Garamond" w:eastAsia="Garamond" w:hAnsi="Garamond" w:cs="Garamond"/>
          <w:noProof/>
          <w:color w:val="000000"/>
          <w:sz w:val="24"/>
          <w:szCs w:val="24"/>
          <w:lang w:val="en-US"/>
        </w:rPr>
        <w:t>, 2016)</w:t>
      </w:r>
      <w:r>
        <w:rPr>
          <w:rFonts w:ascii="Garamond" w:eastAsia="Garamond" w:hAnsi="Garamond" w:cs="Garamond"/>
          <w:color w:val="000000"/>
          <w:sz w:val="24"/>
          <w:szCs w:val="24"/>
          <w:lang w:val="en-US"/>
        </w:rPr>
        <w:fldChar w:fldCharType="end"/>
      </w:r>
      <w:r w:rsidRPr="000B4A38">
        <w:rPr>
          <w:rFonts w:ascii="Garamond" w:eastAsia="Garamond" w:hAnsi="Garamond" w:cs="Garamond"/>
          <w:color w:val="000000"/>
          <w:sz w:val="24"/>
          <w:szCs w:val="24"/>
          <w:lang w:val="en-US"/>
        </w:rPr>
        <w:t>, yang digunakan sebagai dasar hukum dalam penelitian ini. Keterbatasan tersebut tidak semata-mata bersumber dari kondisi tubuh, melainkan juga dari hambatan lingkungan sosial yang belum sepenuhnya inklusif</w:t>
      </w:r>
      <w:r>
        <w:rPr>
          <w:rFonts w:ascii="Garamond" w:eastAsia="Garamond" w:hAnsi="Garamond" w:cs="Garamond"/>
          <w:color w:val="000000"/>
          <w:sz w:val="24"/>
          <w:szCs w:val="24"/>
          <w:lang w:val="en-US"/>
        </w:rPr>
        <w:t>.</w:t>
      </w:r>
    </w:p>
    <w:p w14:paraId="4F869589" w14:textId="77777777" w:rsidR="002674E1" w:rsidRDefault="002674E1" w:rsidP="002674E1">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0B4A38">
        <w:rPr>
          <w:rFonts w:ascii="Garamond" w:eastAsia="Garamond" w:hAnsi="Garamond" w:cs="Garamond"/>
          <w:color w:val="000000"/>
          <w:sz w:val="24"/>
          <w:szCs w:val="24"/>
          <w:lang w:val="en-US"/>
        </w:rPr>
        <w:t>Selain istilah “disabilitas”, istilah “difabel” juga digunakan secara luas, terutama oleh kelompok aktivis inklusi sosial. Difabel merupakan kependekan dari “</w:t>
      </w:r>
      <w:r w:rsidRPr="000B4A38">
        <w:rPr>
          <w:rFonts w:ascii="Garamond" w:eastAsia="Garamond" w:hAnsi="Garamond" w:cs="Garamond"/>
          <w:i/>
          <w:color w:val="000000"/>
          <w:sz w:val="24"/>
          <w:szCs w:val="24"/>
          <w:lang w:val="en-US"/>
        </w:rPr>
        <w:t>differently abled people</w:t>
      </w:r>
      <w:r w:rsidRPr="000B4A38">
        <w:rPr>
          <w:rFonts w:ascii="Garamond" w:eastAsia="Garamond" w:hAnsi="Garamond" w:cs="Garamond"/>
          <w:color w:val="000000"/>
          <w:sz w:val="24"/>
          <w:szCs w:val="24"/>
          <w:lang w:val="en-US"/>
        </w:rPr>
        <w:t xml:space="preserve">”, yang menekankan pada kemampuan yang berbeda, bukan kekurangan. Istilah ini bertujuan menggeser cara pandang masyarakat dari stigma negatif menuju paradigma yang lebih humanis dan memberdayakan. Adijaya dan Tamera </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ADDIN CSL_CITATION {"citationItems":[{"id":"ITEM-1","itemData":{"DOI":"10.55962/aluciodei.v8i1.131","abstract":"Penyandang disabilitas sering mengalami stigmatisasi dan diskriminasi dalam kehidupan sehari-hari. Artikel ini membahas pandangan masyarakat terhadap disabilitas dari perspektif sosial, hukum, dan teologis. Pemahaman negatif muncul dari konsep normalitas yang memengaruhi pandangan terhadap individu penyandang disabilitas. Penelitian ini bertujuan untuk mengisi kesenjangan antara aspirasi teoritis dan implementasi praktis hak-hak penyandang disabilitas. Metode kualitatif digunakan dengan analisis literatur. Hasil menunjukkan bahwa masyarakat cenderung melihat penyandang disabilitas sebagai subordinate tanpa hak setara. Perubahan istilah dari \"kecacatan\" hingga \"penyandang disabilitas\" mencerminkan evolusi pandangan masyarakat. Pemerintah telah mengambil langkah signifikan dalam mengesahkan undang-undang untuk aksesibilitas penyandang disabilitas. Gereja memiliki tanggung jawab untuk melayani penyandang disabilitas sebagai bagian dari ciptaan Tuhan. Teologi mengajarkan bahwa Allah adalah Maha Sempurna, Maha Hadir, dan Maha Kuasa, dan keberadaan disabilitas adalah bagian dari rencana-Nya. Dengan pemahaman ini, diharapkan masyarakat akan menghormati hak-hak penyandang disabilitas dan melihat mereka sebagai individu berharga dalam masyarakat.","author":[{"dropping-particle":"","family":"Adijaya","given":"Henokh","non-dropping-particle":"","parse-names":false,"suffix":""},{"dropping-particle":"","family":"Tamera","given":"Daniel Martin","non-dropping-particle":"","parse-names":false,"suffix":""}],"container-title":"Jurnal Teologi","id":"ITEM-1","issue":"1","issued":{"date-parts":[["2024"]]},"page":"53-55","title":"Memahami Disabilitas Dari Perspektif Teologis","type":"article-journal","volume":"8"},"uris":["http://www.mendeley.com/documents/?uuid=fa49491e-98c4-49cc-900d-e1d6165b7cc6"]}],"mendeley":{"formattedCitation":"(Adijaya &amp; Tamera, 2024)","manualFormatting":"(2024:53-55)","plainTextFormattedCitation":"(Adijaya &amp; Tamera, 2024)","previouslyFormattedCitation":"(Adijaya &amp; Tamera, 2024)"},"properties":{"noteIndex":0},"schema":"https://github.com/citation-style-language/schema/raw/master/csl-citation.json"}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B35435">
        <w:rPr>
          <w:rFonts w:ascii="Garamond" w:eastAsia="Garamond" w:hAnsi="Garamond" w:cs="Garamond"/>
          <w:noProof/>
          <w:color w:val="000000"/>
          <w:sz w:val="24"/>
          <w:szCs w:val="24"/>
          <w:lang w:val="en-US"/>
        </w:rPr>
        <w:t>(2024</w:t>
      </w:r>
      <w:r>
        <w:rPr>
          <w:rFonts w:ascii="Garamond" w:eastAsia="Garamond" w:hAnsi="Garamond" w:cs="Garamond"/>
          <w:noProof/>
          <w:color w:val="000000"/>
          <w:sz w:val="24"/>
          <w:szCs w:val="24"/>
          <w:lang w:val="en-US"/>
        </w:rPr>
        <w:t>:53-55</w:t>
      </w:r>
      <w:r w:rsidRPr="00B35435">
        <w:rPr>
          <w:rFonts w:ascii="Garamond" w:eastAsia="Garamond" w:hAnsi="Garamond" w:cs="Garamond"/>
          <w:noProof/>
          <w:color w:val="000000"/>
          <w:sz w:val="24"/>
          <w:szCs w:val="24"/>
          <w:lang w:val="en-US"/>
        </w:rPr>
        <w:t>)</w:t>
      </w:r>
      <w:r>
        <w:rPr>
          <w:rFonts w:ascii="Garamond" w:eastAsia="Garamond" w:hAnsi="Garamond" w:cs="Garamond"/>
          <w:color w:val="000000"/>
          <w:sz w:val="24"/>
          <w:szCs w:val="24"/>
          <w:lang w:val="en-US"/>
        </w:rPr>
        <w:fldChar w:fldCharType="end"/>
      </w:r>
      <w:r>
        <w:rPr>
          <w:rFonts w:ascii="Garamond" w:eastAsia="Garamond" w:hAnsi="Garamond" w:cs="Garamond"/>
          <w:color w:val="000000"/>
          <w:sz w:val="24"/>
          <w:szCs w:val="24"/>
          <w:lang w:val="en-US"/>
        </w:rPr>
        <w:t xml:space="preserve"> </w:t>
      </w:r>
      <w:r w:rsidRPr="000B4A38">
        <w:rPr>
          <w:rFonts w:ascii="Garamond" w:eastAsia="Garamond" w:hAnsi="Garamond" w:cs="Garamond"/>
          <w:color w:val="000000"/>
          <w:sz w:val="24"/>
          <w:szCs w:val="24"/>
          <w:lang w:val="en-US"/>
        </w:rPr>
        <w:t>menjelaskan bahwa penggunaan istilah difabel memandang penyandang disabilitas sebagai individu yang memiliki kemampuan unik yang dapat dikembangkan melalui pendekatan berbasis potensi</w:t>
      </w:r>
      <w:r>
        <w:rPr>
          <w:rFonts w:ascii="Garamond" w:eastAsia="Garamond" w:hAnsi="Garamond" w:cs="Garamond"/>
          <w:color w:val="000000"/>
          <w:sz w:val="24"/>
          <w:szCs w:val="24"/>
          <w:lang w:val="en-US"/>
        </w:rPr>
        <w:t>.</w:t>
      </w:r>
    </w:p>
    <w:p w14:paraId="79238C92" w14:textId="77777777" w:rsidR="009B254C" w:rsidRDefault="009B254C" w:rsidP="009B254C">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B35435">
        <w:rPr>
          <w:rFonts w:ascii="Garamond" w:eastAsia="Garamond" w:hAnsi="Garamond" w:cs="Garamond"/>
          <w:color w:val="000000"/>
          <w:sz w:val="24"/>
          <w:szCs w:val="24"/>
          <w:lang w:val="en-US"/>
        </w:rPr>
        <w:lastRenderedPageBreak/>
        <w:t>Dalam konteks penyandang disabilitas, pemberdayaan memiliki makna yang lebih luas dari sekadar peningkatan pendapatan. Undang-Undang Nomor 8 Tahun 2016 mendefinisikan penyandang disabilitas sebagai individu yang mengalami keterbatasan dalam jangka waktu lama yang berdampak pada partisipasi mereka dalam masyarakat. Pendekatan difabel digunakan sebagai paradigma yang menekankan bahwa mereka bukan kelompok yang lemah, tetapi individu yang memiliki kemampuan berbeda dan perlu diberdayakan sesuai potensinya</w:t>
      </w:r>
      <w:r>
        <w:rPr>
          <w:rFonts w:ascii="Garamond" w:eastAsia="Garamond" w:hAnsi="Garamond" w:cs="Garamond"/>
          <w:color w:val="000000"/>
          <w:sz w:val="24"/>
          <w:szCs w:val="24"/>
          <w:lang w:val="en-US"/>
        </w:rPr>
        <w:t>.</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ADDIN CSL_CITATION {"citationItems":[{"id":"ITEM-1","itemData":{"DOI":"10.55962/aluciodei.v8i1.131","abstract":"Penyandang disabilitas sering mengalami stigmatisasi dan diskriminasi dalam kehidupan sehari-hari. Artikel ini membahas pandangan masyarakat terhadap disabilitas dari perspektif sosial, hukum, dan teologis. Pemahaman negatif muncul dari konsep normalitas yang memengaruhi pandangan terhadap individu penyandang disabilitas. Penelitian ini bertujuan untuk mengisi kesenjangan antara aspirasi teoritis dan implementasi praktis hak-hak penyandang disabilitas. Metode kualitatif digunakan dengan analisis literatur. Hasil menunjukkan bahwa masyarakat cenderung melihat penyandang disabilitas sebagai subordinate tanpa hak setara. Perubahan istilah dari \"kecacatan\" hingga \"penyandang disabilitas\" mencerminkan evolusi pandangan masyarakat. Pemerintah telah mengambil langkah signifikan dalam mengesahkan undang-undang untuk aksesibilitas penyandang disabilitas. Gereja memiliki tanggung jawab untuk melayani penyandang disabilitas sebagai bagian dari ciptaan Tuhan. Teologi mengajarkan bahwa Allah adalah Maha Sempurna, Maha Hadir, dan Maha Kuasa, dan keberadaan disabilitas adalah bagian dari rencana-Nya. Dengan pemahaman ini, diharapkan masyarakat akan menghormati hak-hak penyandang disabilitas dan melihat mereka sebagai individu berharga dalam masyarakat.","author":[{"dropping-particle":"","family":"Adijaya","given":"Henokh","non-dropping-particle":"","parse-names":false,"suffix":""},{"dropping-particle":"","family":"Tamera","given":"Daniel Martin","non-dropping-particle":"","parse-names":false,"suffix":""}],"container-title":"Jurnal Teologi","id":"ITEM-1","issue":"1","issued":{"date-parts":[["2024"]]},"page":"53-55","title":"Memahami Disabilitas Dari Perspektif Teologis","type":"article-journal","volume":"8"},"uris":["http://www.mendeley.com/documents/?uuid=fa49491e-98c4-49cc-900d-e1d6165b7cc6"]}],"mendeley":{"formattedCitation":"(Adijaya &amp; Tamera, 2024)","manualFormatting":"(Adijaya &amp; Tamera, 2024:53-55)","plainTextFormattedCitation":"(Adijaya &amp; Tamera, 2024)","previouslyFormattedCitation":"(Adijaya &amp; Tamera, 2024)"},"properties":{"noteIndex":0},"schema":"https://github.com/citation-style-language/schema/raw/master/csl-citation.json"}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B35435">
        <w:rPr>
          <w:rFonts w:ascii="Garamond" w:eastAsia="Garamond" w:hAnsi="Garamond" w:cs="Garamond"/>
          <w:noProof/>
          <w:color w:val="000000"/>
          <w:sz w:val="24"/>
          <w:szCs w:val="24"/>
          <w:lang w:val="en-US"/>
        </w:rPr>
        <w:t>(Adijaya &amp; Tamera, 2024</w:t>
      </w:r>
      <w:r>
        <w:rPr>
          <w:rFonts w:ascii="Garamond" w:eastAsia="Garamond" w:hAnsi="Garamond" w:cs="Garamond"/>
          <w:noProof/>
          <w:color w:val="000000"/>
          <w:sz w:val="24"/>
          <w:szCs w:val="24"/>
          <w:lang w:val="en-US"/>
        </w:rPr>
        <w:t>:53-55</w:t>
      </w:r>
      <w:r w:rsidRPr="00B35435">
        <w:rPr>
          <w:rFonts w:ascii="Garamond" w:eastAsia="Garamond" w:hAnsi="Garamond" w:cs="Garamond"/>
          <w:noProof/>
          <w:color w:val="000000"/>
          <w:sz w:val="24"/>
          <w:szCs w:val="24"/>
          <w:lang w:val="en-US"/>
        </w:rPr>
        <w:t>)</w:t>
      </w:r>
      <w:r>
        <w:rPr>
          <w:rFonts w:ascii="Garamond" w:eastAsia="Garamond" w:hAnsi="Garamond" w:cs="Garamond"/>
          <w:color w:val="000000"/>
          <w:sz w:val="24"/>
          <w:szCs w:val="24"/>
          <w:lang w:val="en-US"/>
        </w:rPr>
        <w:fldChar w:fldCharType="end"/>
      </w:r>
    </w:p>
    <w:p w14:paraId="63D4BB24" w14:textId="77777777" w:rsidR="002674E1" w:rsidRDefault="002674E1" w:rsidP="002674E1">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0B4A38">
        <w:rPr>
          <w:rFonts w:ascii="Garamond" w:eastAsia="Garamond" w:hAnsi="Garamond" w:cs="Garamond"/>
          <w:color w:val="000000"/>
          <w:sz w:val="24"/>
          <w:szCs w:val="24"/>
          <w:lang w:val="en-US"/>
        </w:rPr>
        <w:t xml:space="preserve">Ragam disabilitas meliputi kondisi fisik, sensorik, intelektual, mental/psikososial, dan kronis. </w:t>
      </w:r>
      <w:r w:rsidR="00EF3136">
        <w:rPr>
          <w:rFonts w:ascii="Garamond" w:eastAsia="Garamond" w:hAnsi="Garamond" w:cs="Garamond"/>
          <w:color w:val="000000"/>
          <w:sz w:val="24"/>
          <w:szCs w:val="24"/>
          <w:lang w:val="en-US"/>
        </w:rPr>
        <w:fldChar w:fldCharType="begin" w:fldLock="1"/>
      </w:r>
      <w:r w:rsidR="00161CF4">
        <w:rPr>
          <w:rFonts w:ascii="Garamond" w:eastAsia="Garamond" w:hAnsi="Garamond" w:cs="Garamond"/>
          <w:color w:val="000000"/>
          <w:sz w:val="24"/>
          <w:szCs w:val="24"/>
          <w:lang w:val="en-US"/>
        </w:rPr>
        <w:instrText>ADDIN CSL_CITATION {"citationItems":[{"id":"ITEM-1","itemData":{"DOI":"10.55962/aluciodei.v8i1.131","abstract":"Penyandang disabilitas sering mengalami stigmatisasi dan diskriminasi dalam kehidupan sehari-hari. Artikel ini membahas pandangan masyarakat terhadap disabilitas dari perspektif sosial, hukum, dan teologis. Pemahaman negatif muncul dari konsep normalitas yang memengaruhi pandangan terhadap individu penyandang disabilitas. Penelitian ini bertujuan untuk mengisi kesenjangan antara aspirasi teoritis dan implementasi praktis hak-hak penyandang disabilitas. Metode kualitatif digunakan dengan analisis literatur. Hasil menunjukkan bahwa masyarakat cenderung melihat penyandang disabilitas sebagai subordinate tanpa hak setara. Perubahan istilah dari \"kecacatan\" hingga \"penyandang disabilitas\" mencerminkan evolusi pandangan masyarakat. Pemerintah telah mengambil langkah signifikan dalam mengesahkan undang-undang untuk aksesibilitas penyandang disabilitas. Gereja memiliki tanggung jawab untuk melayani penyandang disabilitas sebagai bagian dari ciptaan Tuhan. Teologi mengajarkan bahwa Allah adalah Maha Sempurna, Maha Hadir, dan Maha Kuasa, dan keberadaan disabilitas adalah bagian dari rencana-Nya. Dengan pemahaman ini, diharapkan masyarakat akan menghormati hak-hak penyandang disabilitas dan melihat mereka sebagai individu berharga dalam masyarakat.","author":[{"dropping-particle":"","family":"Adijaya","given":"Henokh","non-dropping-particle":"","parse-names":false,"suffix":""},{"dropping-particle":"","family":"Tamera","given":"Daniel Martin","non-dropping-particle":"","parse-names":false,"suffix":""}],"container-title":"Jurnal Teologi","id":"ITEM-1","issue":"1","issued":{"date-parts":[["2024"]]},"page":"53-55","title":"Memahami Disabilitas Dari Perspektif Teologis","type":"article-journal","volume":"8"},"uris":["http://www.mendeley.com/documents/?uuid=fa49491e-98c4-49cc-900d-e1d6165b7cc6"]}],"mendeley":{"formattedCitation":"(Adijaya &amp; Tamera, 2024)","manualFormatting":"(Adijaya &amp; Tamera, 2024:56)","plainTextFormattedCitation":"(Adijaya &amp; Tamera, 2024)","previouslyFormattedCitation":"(Adijaya &amp; Tamera, 2024)"},"properties":{"noteIndex":0},"schema":"https://github.com/citation-style-language/schema/raw/master/csl-citation.json"}</w:instrText>
      </w:r>
      <w:r w:rsidR="00EF3136">
        <w:rPr>
          <w:rFonts w:ascii="Garamond" w:eastAsia="Garamond" w:hAnsi="Garamond" w:cs="Garamond"/>
          <w:color w:val="000000"/>
          <w:sz w:val="24"/>
          <w:szCs w:val="24"/>
          <w:lang w:val="en-US"/>
        </w:rPr>
        <w:fldChar w:fldCharType="separate"/>
      </w:r>
      <w:r w:rsidR="00EF3136" w:rsidRPr="00EF3136">
        <w:rPr>
          <w:rFonts w:ascii="Garamond" w:eastAsia="Garamond" w:hAnsi="Garamond" w:cs="Garamond"/>
          <w:noProof/>
          <w:color w:val="000000"/>
          <w:sz w:val="24"/>
          <w:szCs w:val="24"/>
          <w:lang w:val="en-US"/>
        </w:rPr>
        <w:t>(Adijaya &amp; Tamera, 2024</w:t>
      </w:r>
      <w:r w:rsidR="00EF3136">
        <w:rPr>
          <w:rFonts w:ascii="Garamond" w:eastAsia="Garamond" w:hAnsi="Garamond" w:cs="Garamond"/>
          <w:noProof/>
          <w:color w:val="000000"/>
          <w:sz w:val="24"/>
          <w:szCs w:val="24"/>
          <w:lang w:val="en-US"/>
        </w:rPr>
        <w:t>:56</w:t>
      </w:r>
      <w:r w:rsidR="00EF3136" w:rsidRPr="00EF3136">
        <w:rPr>
          <w:rFonts w:ascii="Garamond" w:eastAsia="Garamond" w:hAnsi="Garamond" w:cs="Garamond"/>
          <w:noProof/>
          <w:color w:val="000000"/>
          <w:sz w:val="24"/>
          <w:szCs w:val="24"/>
          <w:lang w:val="en-US"/>
        </w:rPr>
        <w:t>)</w:t>
      </w:r>
      <w:r w:rsidR="00EF3136">
        <w:rPr>
          <w:rFonts w:ascii="Garamond" w:eastAsia="Garamond" w:hAnsi="Garamond" w:cs="Garamond"/>
          <w:color w:val="000000"/>
          <w:sz w:val="24"/>
          <w:szCs w:val="24"/>
          <w:lang w:val="en-US"/>
        </w:rPr>
        <w:fldChar w:fldCharType="end"/>
      </w:r>
      <w:r w:rsidRPr="000B4A38">
        <w:rPr>
          <w:rFonts w:ascii="Garamond" w:eastAsia="Garamond" w:hAnsi="Garamond" w:cs="Garamond"/>
          <w:color w:val="000000"/>
          <w:sz w:val="24"/>
          <w:szCs w:val="24"/>
          <w:lang w:val="en-US"/>
        </w:rPr>
        <w:t>menguraikan bahwa disabilitas fisik meliputi keterbatasan gerak, sensorik mencakup gangguan penglihatan dan pendengaran, intelektual berkaitan dengan hambatan kognitif, sementara disabilitas mental mencakup gangguan psikologis seperti depresi atau skizofrenia. Disabilitas kronis meliputi penyakit jangka panjang yang membatasi aktivitas</w:t>
      </w:r>
      <w:r>
        <w:rPr>
          <w:rFonts w:ascii="Garamond" w:eastAsia="Garamond" w:hAnsi="Garamond" w:cs="Garamond"/>
          <w:color w:val="000000"/>
          <w:sz w:val="24"/>
          <w:szCs w:val="24"/>
          <w:lang w:val="en-US"/>
        </w:rPr>
        <w:t>.</w:t>
      </w:r>
      <w:r w:rsidR="00D65B10">
        <w:rPr>
          <w:rFonts w:ascii="Garamond" w:eastAsia="Garamond" w:hAnsi="Garamond" w:cs="Garamond"/>
          <w:color w:val="000000"/>
          <w:sz w:val="24"/>
          <w:szCs w:val="24"/>
          <w:lang w:val="en-US"/>
        </w:rPr>
        <w:t xml:space="preserve"> </w:t>
      </w:r>
    </w:p>
    <w:p w14:paraId="731C48E3" w14:textId="77777777" w:rsidR="002674E1" w:rsidRDefault="002674E1" w:rsidP="002674E1">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0B4A38">
        <w:rPr>
          <w:rFonts w:ascii="Garamond" w:eastAsia="Garamond" w:hAnsi="Garamond" w:cs="Garamond"/>
          <w:color w:val="000000"/>
          <w:sz w:val="24"/>
          <w:szCs w:val="24"/>
          <w:lang w:val="en-US"/>
        </w:rPr>
        <w:t xml:space="preserve">Dalam konteks penelitian ini, keberdayaan ekonomi penyandang disabilitas dinilai melalui sejumlah indikator. Sumodiningrat </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ADDIN CSL_CITATION {"citationItems":[{"id":"ITEM-1","itemData":{"abstract":"Kondisi krisis moneter, ekonomi, dan kepercayaan yang terjadi di Indonesia dewasa ini, telah menimbulkan berbagai permasalahan sosial dan ekonomi. Salah satunya terkait dengan meningkatnya pengangguran dan jumlah penduduk miskin, baik di perkotaan maupun di perdesaan yang disebabkan oleh adanya kesenjangan antarpenduduk, antarsektor dan antardaerah. Untuk itu, perlu adanya paradigma baru dalam pembangunan nasional yang lebih menekankan pada optimalisasasi peranan seluruh lapisan masyarakat dalam pembangunan nasional melalui strategi yang memadukan pertumbuhan dan pemerataan secara berkelanjutan. Upaya ini dilakukan melalui program jaring pengaman sosial dan pemberdayaan masyarakat. Makalah ini memfokuskan pada kajian literatur yang lerkait dengan program JPS dan pemberdayaan masyarakat, serta berbagai upaya yang dapat dilakukan dalam rangka memantapkan mekanisme pelaksanaannya.","author":[{"dropping-particle":"","family":"Sumodiningrat","given":"Gunawan","non-dropping-particle":"","parse-names":false,"suffix":""}],"container-title":"Jurnal Ekonomi dan Bisnis Indonesia","id":"ITEM-1","issue":"3","issued":{"date-parts":[["1999"]]},"page":"138-139","title":"Jaring Pengaman Sosial dan Pemberdayaan Masyarakat","type":"article-journal","volume":"14"},"uris":["http://www.mendeley.com/documents/?uuid=105a59d0-456f-4a02-b34a-6c1eb668a0b3"]}],"mendeley":{"formattedCitation":"(Sumodiningrat, 1999)","manualFormatting":"(1999:14-15)","plainTextFormattedCitation":"(Sumodiningrat, 1999)","previouslyFormattedCitation":"(Sumodiningrat, 1999)"},"properties":{"noteIndex":0},"schema":"https://github.com/citation-style-language/schema/raw/master/csl-citation.json"}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0B4A38">
        <w:rPr>
          <w:rFonts w:ascii="Garamond" w:eastAsia="Garamond" w:hAnsi="Garamond" w:cs="Garamond"/>
          <w:noProof/>
          <w:color w:val="000000"/>
          <w:sz w:val="24"/>
          <w:szCs w:val="24"/>
          <w:lang w:val="en-US"/>
        </w:rPr>
        <w:t>(1999</w:t>
      </w:r>
      <w:r>
        <w:rPr>
          <w:rFonts w:ascii="Garamond" w:eastAsia="Garamond" w:hAnsi="Garamond" w:cs="Garamond"/>
          <w:noProof/>
          <w:color w:val="000000"/>
          <w:sz w:val="24"/>
          <w:szCs w:val="24"/>
          <w:lang w:val="en-US"/>
        </w:rPr>
        <w:t>:14-15</w:t>
      </w:r>
      <w:r w:rsidRPr="000B4A38">
        <w:rPr>
          <w:rFonts w:ascii="Garamond" w:eastAsia="Garamond" w:hAnsi="Garamond" w:cs="Garamond"/>
          <w:noProof/>
          <w:color w:val="000000"/>
          <w:sz w:val="24"/>
          <w:szCs w:val="24"/>
          <w:lang w:val="en-US"/>
        </w:rPr>
        <w:t>)</w:t>
      </w:r>
      <w:r>
        <w:rPr>
          <w:rFonts w:ascii="Garamond" w:eastAsia="Garamond" w:hAnsi="Garamond" w:cs="Garamond"/>
          <w:color w:val="000000"/>
          <w:sz w:val="24"/>
          <w:szCs w:val="24"/>
          <w:lang w:val="en-US"/>
        </w:rPr>
        <w:fldChar w:fldCharType="end"/>
      </w:r>
      <w:r>
        <w:rPr>
          <w:rFonts w:ascii="Garamond" w:eastAsia="Garamond" w:hAnsi="Garamond" w:cs="Garamond"/>
          <w:color w:val="000000"/>
          <w:sz w:val="24"/>
          <w:szCs w:val="24"/>
          <w:lang w:val="en-US"/>
        </w:rPr>
        <w:t xml:space="preserve"> </w:t>
      </w:r>
      <w:r w:rsidRPr="000B4A38">
        <w:rPr>
          <w:rFonts w:ascii="Garamond" w:eastAsia="Garamond" w:hAnsi="Garamond" w:cs="Garamond"/>
          <w:color w:val="000000"/>
          <w:sz w:val="24"/>
          <w:szCs w:val="24"/>
          <w:lang w:val="en-US"/>
        </w:rPr>
        <w:t>menyebut bahwa indikator keberhasilan pemberdayaan ekonomi meliputi peningkatan pendapatan, kemampuan memenuhi kebutuhan dasar, serta keterlibatan aktif dalam kegiatan ekonomi produktif. Indikator lainnya termasuk peningkatan keterampilan, akses terhadap sumber daya, serta penguatan kelembagaan ekonomi seperti koperasi atau kelompok usaha bersama</w:t>
      </w:r>
      <w:r>
        <w:rPr>
          <w:rFonts w:ascii="Garamond" w:eastAsia="Garamond" w:hAnsi="Garamond" w:cs="Garamond"/>
          <w:color w:val="000000"/>
          <w:sz w:val="24"/>
          <w:szCs w:val="24"/>
          <w:lang w:val="en-US"/>
        </w:rPr>
        <w:t>.</w:t>
      </w:r>
    </w:p>
    <w:p w14:paraId="1F25337D" w14:textId="77777777" w:rsidR="002674E1" w:rsidRDefault="002674E1" w:rsidP="002674E1">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B35435">
        <w:rPr>
          <w:rFonts w:ascii="Garamond" w:eastAsia="Garamond" w:hAnsi="Garamond" w:cs="Garamond"/>
          <w:color w:val="000000"/>
          <w:sz w:val="24"/>
          <w:szCs w:val="24"/>
          <w:lang w:val="en-US"/>
        </w:rPr>
        <w:t xml:space="preserve">Pemberdayaan penyandang disabilitas melalui kegiatan ekonomi produktif, seperti budidaya jamur tiram, merupakan salah satu bentuk inklusi sosial dan ekonomi. Dalam pendekatan ABCD, keberdayaan kelompok disabilitas dilihat dari keberhasilan mereka dalam mengidentifikasi aset, membentuk jaringan, dan mengelola usaha secara mandiri. Hal ini mencerminkan bahwa pemberdayaan bukanlah proses top-down, melainkan hasil dari konsolidasi kekuatan lokal yang ada di dalam komunitas. </w:t>
      </w:r>
      <w:r w:rsidR="009B03A3" w:rsidRPr="009B03A3">
        <w:rPr>
          <w:rFonts w:ascii="Garamond" w:eastAsia="Garamond" w:hAnsi="Garamond" w:cs="Garamond"/>
          <w:color w:val="000000"/>
          <w:sz w:val="24"/>
          <w:szCs w:val="24"/>
          <w:lang w:val="en-US"/>
        </w:rPr>
        <w:t>Budidaya jamur tiram menjadi industri yang dapat dijalankan oleh penyandang disabilitas, pasar untuk industri ini sangat potensial untuk dikembangkan, dan hanya membutuhkan peralatan yang sederhana.</w:t>
      </w:r>
      <w:r w:rsidR="009B03A3">
        <w:rPr>
          <w:rFonts w:ascii="Garamond" w:eastAsia="Garamond" w:hAnsi="Garamond" w:cs="Garamond"/>
          <w:color w:val="000000"/>
          <w:sz w:val="24"/>
          <w:szCs w:val="24"/>
          <w:lang w:val="en-US"/>
        </w:rPr>
        <w:fldChar w:fldCharType="begin" w:fldLock="1"/>
      </w:r>
      <w:r w:rsidR="009B03A3">
        <w:rPr>
          <w:rFonts w:ascii="Garamond" w:eastAsia="Garamond" w:hAnsi="Garamond" w:cs="Garamond"/>
          <w:color w:val="000000"/>
          <w:sz w:val="24"/>
          <w:szCs w:val="24"/>
          <w:lang w:val="en-US"/>
        </w:rPr>
        <w:instrText>ADDIN CSL_CITATION {"citationItems":[{"id":"ITEM-1","itemData":{"DOI":"10.18196/berdikari.v10i2.14602","ISSN":"2252-8172","abstract":"People with disabilities have had difficulty finding jobs in the formal sector. However, entrepreneurship gives an alternative for expanding job opportunities. Accordingly, the Covid-19 pandemic in the past two years has caused many businesses to stop. The same applies to businesses run by persons with disabilities in Argodadi Village, Sedayu, Bantul, Yogyakarta. Thus, the Community Partnership Program aims to overcome these problems to obtain additional income from oyster mushroom cultivation. The applied method was through a tutorial and practical. Techniques for implementing activities included training, practice, and mentoring. This activity incited the motivation of persons with disabilities in Argodadi Village. Knowledge and skills also increased in oyster mushroom cultivation, and dry food products from oyster mushrooms could be produced. In addition, the understanding of persons with disabilities in management and entrepreneurship could be improved. The assistance to the Argodadi Village Disability Group was held so that independent entrepreneurs could function properly. The development of oyster mushroom cultivation for persons with disabilities can be done at home.","author":[{"dropping-particle":"","family":"Surwanti","given":"Arni","non-dropping-particle":"","parse-names":false,"suffix":""},{"dropping-particle":"","family":"Istiyanti","given":"Eni","non-dropping-particle":"","parse-names":false,"suffix":""}],"container-title":"Berdikari: Jurnal Inovasi dan Penerapan Ipteks","id":"ITEM-1","issue":"2","issued":{"date-parts":[["2022"]]},"page":"166-176","title":"Pemberdayaan Ekonomi bagi Disabilitas Melalui Budidaya Jamur di Desa Argodadi","type":"article-journal","volume":"10"},"uris":["http://www.mendeley.com/documents/?uuid=2b24fe2f-2747-40fc-a646-388925208fff"]}],"mendeley":{"formattedCitation":"(Surwanti &amp; Istiyanti, 2022)","manualFormatting":"(Surwanti &amp; Istiyanti, 2022:171)","plainTextFormattedCitation":"(Surwanti &amp; Istiyanti, 2022)"},"properties":{"noteIndex":0},"schema":"https://github.com/citation-style-language/schema/raw/master/csl-citation.json"}</w:instrText>
      </w:r>
      <w:r w:rsidR="009B03A3">
        <w:rPr>
          <w:rFonts w:ascii="Garamond" w:eastAsia="Garamond" w:hAnsi="Garamond" w:cs="Garamond"/>
          <w:color w:val="000000"/>
          <w:sz w:val="24"/>
          <w:szCs w:val="24"/>
          <w:lang w:val="en-US"/>
        </w:rPr>
        <w:fldChar w:fldCharType="separate"/>
      </w:r>
      <w:r w:rsidR="009B03A3" w:rsidRPr="009B03A3">
        <w:rPr>
          <w:rFonts w:ascii="Garamond" w:eastAsia="Garamond" w:hAnsi="Garamond" w:cs="Garamond"/>
          <w:noProof/>
          <w:color w:val="000000"/>
          <w:sz w:val="24"/>
          <w:szCs w:val="24"/>
          <w:lang w:val="en-US"/>
        </w:rPr>
        <w:t>(Surwanti &amp; Istiyanti, 2022</w:t>
      </w:r>
      <w:r w:rsidR="009B03A3">
        <w:rPr>
          <w:rFonts w:ascii="Garamond" w:eastAsia="Garamond" w:hAnsi="Garamond" w:cs="Garamond"/>
          <w:noProof/>
          <w:color w:val="000000"/>
          <w:sz w:val="24"/>
          <w:szCs w:val="24"/>
          <w:lang w:val="en-US"/>
        </w:rPr>
        <w:t>:171</w:t>
      </w:r>
      <w:r w:rsidR="009B03A3" w:rsidRPr="009B03A3">
        <w:rPr>
          <w:rFonts w:ascii="Garamond" w:eastAsia="Garamond" w:hAnsi="Garamond" w:cs="Garamond"/>
          <w:noProof/>
          <w:color w:val="000000"/>
          <w:sz w:val="24"/>
          <w:szCs w:val="24"/>
          <w:lang w:val="en-US"/>
        </w:rPr>
        <w:t>)</w:t>
      </w:r>
      <w:r w:rsidR="009B03A3">
        <w:rPr>
          <w:rFonts w:ascii="Garamond" w:eastAsia="Garamond" w:hAnsi="Garamond" w:cs="Garamond"/>
          <w:color w:val="000000"/>
          <w:sz w:val="24"/>
          <w:szCs w:val="24"/>
          <w:lang w:val="en-US"/>
        </w:rPr>
        <w:fldChar w:fldCharType="end"/>
      </w:r>
    </w:p>
    <w:p w14:paraId="7135022C" w14:textId="77777777" w:rsidR="00F81159" w:rsidRDefault="00F81159" w:rsidP="002674E1">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Pr>
          <w:rFonts w:ascii="Garamond" w:eastAsia="Garamond" w:hAnsi="Garamond" w:cs="Garamond"/>
          <w:color w:val="000000"/>
          <w:sz w:val="24"/>
          <w:szCs w:val="24"/>
          <w:lang w:val="en-US"/>
        </w:rPr>
        <w:t>B</w:t>
      </w:r>
      <w:r w:rsidRPr="00F81159">
        <w:rPr>
          <w:rFonts w:ascii="Garamond" w:eastAsia="Garamond" w:hAnsi="Garamond" w:cs="Garamond"/>
          <w:color w:val="000000"/>
          <w:sz w:val="24"/>
          <w:szCs w:val="24"/>
          <w:lang w:val="en-US"/>
        </w:rPr>
        <w:t>udidaya menurut Kamus Besar Bahasa Indonesia (KBBI), budidaya jamur tiram adalah perusahaan yang memberikan keuntungan dan hasil.   Menurut Peraturan Pemerintah Republik Indonesia No. 18 Tahun 2010 tentang Usaha Budidaya Tanaman, budidaya adalah kegiatan pembangunan yang melibatkan orang dengan menggunakan modal, teknologi, atau sumber daya lainnya untuk menumbuhkan tanaman dan membuat barang yang memenuhi kebutuhannya.</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ADDIN CSL_CITATION {"citationItems":[{"id":"ITEM-1","itemData":{"DOI":"10.37641/jadkes.v3i1.1311","abstract":"The implementation of Large-Scale Social Restrictions (Pembatasan Sosial Berskala Besar) carried out by the government in the context of controlling the transmission of the Corona Virus -19 disease has an impact on the decline in the level of welfare of the Indonesian people. A real program is needed through community empowerment to improve the community's economy, one of which is through the cultivation of vegetables. This community service activity program aims to save expenses, especially household expenses and increase people's income during the COVID-19 pandemic. In addition, by cultivating vegetable crops, the environment becomes cleaner, neater and greener. The socialization of the activities was carried out using the lecture method and the practice of planting vegetables. The implementation of the activities of the community empowerment program through vegetable cultivation was carried out in the Bojong Menteng Village, Rawa Lumbu District. The enthusiasm of the community is shown by the community's participation in the activities of this empowerment program. as many as 42 representatives from Rt participated in the activities of this program.\r  \r Keyword: Community Economic Empowerment, Vegetable Cultivation","author":[{"dropping-particle":"","family":"Mulyanti","given":"Kurniawati","non-dropping-particle":"","parse-names":false,"suffix":""},{"dropping-particle":"","family":"Supandi","given":"Supandi","non-dropping-particle":"","parse-names":false,"suffix":""}],"container-title":"Jurnal Abdimas Dedikasi Kesatuan","id":"ITEM-1","issue":"1","issued":{"date-parts":[["2022"]]},"page":"1-8","title":"Pemberdayaan Ekonomi Masyarakat Melalui Budidaya Tanaman Sayuran","type":"article-journal","volume":"3"},"uris":["http://www.mendeley.com/documents/?uuid=c341d5dc-f5fc-4572-8071-953211464ca1"]}],"mendeley":{"formattedCitation":"(Mulyanti &amp; Supandi, 2022)","manualFormatting":"(Mulyanti &amp; Supandi, 2022:3)","plainTextFormattedCitation":"(Mulyanti &amp; Supandi, 2022)","previouslyFormattedCitation":"(Mulyanti &amp; Supandi, 2022)"},"properties":{"noteIndex":0},"schema":"https://github.com/citation-style-language/schema/raw/master/csl-citation.json"}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F81159">
        <w:rPr>
          <w:rFonts w:ascii="Garamond" w:eastAsia="Garamond" w:hAnsi="Garamond" w:cs="Garamond"/>
          <w:noProof/>
          <w:color w:val="000000"/>
          <w:sz w:val="24"/>
          <w:szCs w:val="24"/>
          <w:lang w:val="en-US"/>
        </w:rPr>
        <w:t>(Mulyanti &amp; Supandi, 2022</w:t>
      </w:r>
      <w:r>
        <w:rPr>
          <w:rFonts w:ascii="Garamond" w:eastAsia="Garamond" w:hAnsi="Garamond" w:cs="Garamond"/>
          <w:noProof/>
          <w:color w:val="000000"/>
          <w:sz w:val="24"/>
          <w:szCs w:val="24"/>
          <w:lang w:val="en-US"/>
        </w:rPr>
        <w:t>:3</w:t>
      </w:r>
      <w:r w:rsidRPr="00F81159">
        <w:rPr>
          <w:rFonts w:ascii="Garamond" w:eastAsia="Garamond" w:hAnsi="Garamond" w:cs="Garamond"/>
          <w:noProof/>
          <w:color w:val="000000"/>
          <w:sz w:val="24"/>
          <w:szCs w:val="24"/>
          <w:lang w:val="en-US"/>
        </w:rPr>
        <w:t>)</w:t>
      </w:r>
      <w:r>
        <w:rPr>
          <w:rFonts w:ascii="Garamond" w:eastAsia="Garamond" w:hAnsi="Garamond" w:cs="Garamond"/>
          <w:color w:val="000000"/>
          <w:sz w:val="24"/>
          <w:szCs w:val="24"/>
          <w:lang w:val="en-US"/>
        </w:rPr>
        <w:fldChar w:fldCharType="end"/>
      </w:r>
    </w:p>
    <w:p w14:paraId="19A141EE" w14:textId="77777777" w:rsidR="00C71102" w:rsidRDefault="00C71102" w:rsidP="002674E1">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C71102">
        <w:rPr>
          <w:rFonts w:ascii="Garamond" w:eastAsia="Garamond" w:hAnsi="Garamond" w:cs="Garamond"/>
          <w:color w:val="000000"/>
          <w:sz w:val="24"/>
          <w:szCs w:val="24"/>
          <w:lang w:val="en-US"/>
        </w:rPr>
        <w:lastRenderedPageBreak/>
        <w:t>Proses perawatan jamur tiram dilakukan dengan cara mengontrol kelembaban dan suhu udara di dalam kumbung, cara yang paling praktis adalah dengan menempatkan termometer di dalam kumbung. Dengan demikian, perawat dapat mengetahui suhu udara yang sebenarnya di dalam kumbung. Penyiraman lantai dan penyemprotan air pada media tanam baglog dapat membantu menjaga tingkat kelembapan tetap konsisten.</w:t>
      </w:r>
      <w:r>
        <w:rPr>
          <w:rFonts w:ascii="Garamond" w:eastAsia="Garamond" w:hAnsi="Garamond" w:cs="Garamond"/>
          <w:color w:val="000000"/>
          <w:sz w:val="24"/>
          <w:szCs w:val="24"/>
          <w:lang w:val="en-US"/>
        </w:rPr>
        <w:fldChar w:fldCharType="begin" w:fldLock="1"/>
      </w:r>
      <w:r w:rsidR="009B03A3">
        <w:rPr>
          <w:rFonts w:ascii="Garamond" w:eastAsia="Garamond" w:hAnsi="Garamond" w:cs="Garamond"/>
          <w:color w:val="000000"/>
          <w:sz w:val="24"/>
          <w:szCs w:val="24"/>
          <w:lang w:val="en-US"/>
        </w:rPr>
        <w:instrText>ADDIN CSL_CITATION {"citationItems":[{"id":"ITEM-1","itemData":{"abstract":"Pengembangbiakan atau budidaya jamur tiram terhitung sederhana, karena tidak membutuhkan lahan yang terlalu luas, biaya produksi ringan dan hama penyakit relatif sedikit. Pasar jamur tiram dewasa ini berkembang semakin luas, Abstract: The purpose of this activity is that at the end of the activity, the production of oyster mushroom can increase from 1.200 kg per 5.000 baglog to 2.000 kg, the growth of production centers of oyster mushroom that will be able to absorb labor and improve the welfare of the village youth, and the production line and marketing oyster mushroom products ranging from village to town so that partners are not confused anymore in selling their products. The form of activities is community education, which is implemented through training and mentoring techniques. This devotional activity is carried out in the Head of Jambearjo Village, Tajinan District, Malang Regency. The success of this oyster mushroom cultivation process is not focused on mushroom yields or benefits, but more emphasis on the dissemination of science that can support the success of oyster mushroom cultivation. The Kumbung of Oyster Mushroom in Karang Taruna Desa Jambearjo built of the initiative of Service Team State University of Malang (Tim Pengabdian Jamur Tiram Universitas Negeri Malang), which serve as a training center for the cultivation of oyster mushrooms. The benefits of kumbung mushrooms have begun to be felt by the community. Head of Village in the process of development, appreciate the implementation of these activities. The Village Head's plan is to program oyster mushroom cultivation as the main activity of youth.","author":[{"dropping-particle":"","family":"Sunandar","given":"Asep","non-dropping-particle":"","parse-names":false,"suffix":""},{"dropping-particle":"","family":"Sumarsono","given":"Raden Bambang","non-dropping-particle":"","parse-names":false,"suffix":""},{"dropping-particle":"","family":"Witjoro","given":"Agung","non-dropping-particle":"","parse-names":false,"suffix":""},{"dropping-particle":"","family":"Husna","given":"Arafah","non-dropping-particle":"","parse-names":false,"suffix":""}],"container-title":"Abdimas Pedagogi","id":"ITEM-1","issue":"2","issued":{"date-parts":[["2018"]]},"page":"114-121","title":"Budidaya Jamur Tiram: Upaya Menyerap Tenaga Kerja dan Meningkatkan Kesejahteraan Pemuda Desa","type":"article-journal","volume":"1"},"uris":["http://www.mendeley.com/documents/?uuid=8479b3fe-1919-45ae-b944-d5ef38743199"]}],"mendeley":{"formattedCitation":"(Sunandar et al., 2018)","manualFormatting":"(Sunandar et al., 2018:117)","plainTextFormattedCitation":"(Sunandar et al., 2018)","previouslyFormattedCitation":"(Sunandar et al., 2018)"},"properties":{"noteIndex":0},"schema":"https://github.com/citation-style-language/schema/raw/master/csl-citation.json"}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C71102">
        <w:rPr>
          <w:rFonts w:ascii="Garamond" w:eastAsia="Garamond" w:hAnsi="Garamond" w:cs="Garamond"/>
          <w:noProof/>
          <w:color w:val="000000"/>
          <w:sz w:val="24"/>
          <w:szCs w:val="24"/>
          <w:lang w:val="en-US"/>
        </w:rPr>
        <w:t>(Sunandar et al., 2018</w:t>
      </w:r>
      <w:r>
        <w:rPr>
          <w:rFonts w:ascii="Garamond" w:eastAsia="Garamond" w:hAnsi="Garamond" w:cs="Garamond"/>
          <w:noProof/>
          <w:color w:val="000000"/>
          <w:sz w:val="24"/>
          <w:szCs w:val="24"/>
          <w:lang w:val="en-US"/>
        </w:rPr>
        <w:t>:117</w:t>
      </w:r>
      <w:r w:rsidRPr="00C71102">
        <w:rPr>
          <w:rFonts w:ascii="Garamond" w:eastAsia="Garamond" w:hAnsi="Garamond" w:cs="Garamond"/>
          <w:noProof/>
          <w:color w:val="000000"/>
          <w:sz w:val="24"/>
          <w:szCs w:val="24"/>
          <w:lang w:val="en-US"/>
        </w:rPr>
        <w:t>)</w:t>
      </w:r>
      <w:r>
        <w:rPr>
          <w:rFonts w:ascii="Garamond" w:eastAsia="Garamond" w:hAnsi="Garamond" w:cs="Garamond"/>
          <w:color w:val="000000"/>
          <w:sz w:val="24"/>
          <w:szCs w:val="24"/>
          <w:lang w:val="en-US"/>
        </w:rPr>
        <w:fldChar w:fldCharType="end"/>
      </w:r>
    </w:p>
    <w:p w14:paraId="5A6B0952" w14:textId="77777777" w:rsidR="002674E1" w:rsidRPr="00C530C3" w:rsidRDefault="002674E1" w:rsidP="002674E1">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B35435">
        <w:rPr>
          <w:rFonts w:ascii="Garamond" w:eastAsia="Garamond" w:hAnsi="Garamond" w:cs="Garamond"/>
          <w:color w:val="000000"/>
          <w:sz w:val="24"/>
          <w:szCs w:val="24"/>
          <w:lang w:val="en-US"/>
        </w:rPr>
        <w:t>Dengan demikian, teori-teori yang digunakan dalam penelitian ini secara utuh mendukung pemahaman bahwa pemberdayaan ekonomi komunitas, khususnya penyandang disabilitas, harus dimulai dari potensi lokal yang telah ada. Pendekatan ABCD, ditopang dengan prinsip partisipasi dan semangat ekonomi rakyat, dapat menjadi strategi yang tepat untuk menciptakan transformasi sosial dan ekonomi yang berkelanjutan di komunitas-komunitas marginal.</w:t>
      </w:r>
    </w:p>
    <w:p w14:paraId="57518207" w14:textId="77777777" w:rsidR="00552C7F" w:rsidRPr="004874BB" w:rsidRDefault="00552C7F" w:rsidP="00552C7F">
      <w:pPr>
        <w:pStyle w:val="Jurnal21HeadingPENDAHULUANdll"/>
        <w:rPr>
          <w:lang w:val="id-ID"/>
        </w:rPr>
      </w:pPr>
      <w:r w:rsidRPr="00962E86">
        <w:t>HASIL DAN PEMBAHASAN</w:t>
      </w:r>
      <w:r>
        <w:rPr>
          <w:lang w:val="id-ID"/>
        </w:rPr>
        <w:t xml:space="preserve"> </w:t>
      </w:r>
    </w:p>
    <w:p w14:paraId="6CF62E51" w14:textId="77777777" w:rsidR="002674E1" w:rsidRDefault="002674E1" w:rsidP="002674E1">
      <w:pPr>
        <w:pBdr>
          <w:top w:val="nil"/>
          <w:left w:val="nil"/>
          <w:bottom w:val="nil"/>
          <w:right w:val="nil"/>
          <w:between w:val="nil"/>
        </w:pBdr>
        <w:spacing w:line="240" w:lineRule="auto"/>
        <w:ind w:hanging="2"/>
        <w:jc w:val="both"/>
        <w:rPr>
          <w:rFonts w:ascii="Garamond" w:eastAsia="Garamond" w:hAnsi="Garamond" w:cs="Garamond"/>
          <w:color w:val="000000"/>
          <w:sz w:val="24"/>
          <w:szCs w:val="24"/>
        </w:rPr>
      </w:pPr>
      <w:r w:rsidRPr="00614995">
        <w:rPr>
          <w:rFonts w:ascii="Garamond" w:eastAsia="Garamond" w:hAnsi="Garamond" w:cs="Garamond"/>
          <w:color w:val="000000"/>
          <w:sz w:val="24"/>
          <w:szCs w:val="24"/>
        </w:rPr>
        <w:t>PPDI Kabupaten Garut merupakan salah satu organisasi yang aktif mendorong partisipasi penyandang disabilitas dalam berbagai bidang kehidupan, termasuk dalam aspek sosial dan ekonomi. Komunitas ini terdiri dari individu dengan beragam latar belakang disabilitas, seperti disabilitas fisik, sensorik, dan intelektual. Meskipun dihadapkan pada berbagai keterbatasan, para anggota PPDI menunjukkan semangat tinggi untuk berdaya dan mandiri. Dalam beberapa tahun terakhir, organisasi ini mulai mengembangkan program pemberdayaan berbasis usaha produktif melalui kegiatan budidaya jamur tiram yang melibatkan langsung para penyandang disabilitas. Program ini tumbuh dari kesadaran bersama bahwa penguatan kapasitas ekonomi menjadi salah satu jalan untuk meningkatkan harkat hidup penyandang disabilitas secara menyeluruh.</w:t>
      </w:r>
    </w:p>
    <w:p w14:paraId="3B5BC938" w14:textId="77777777" w:rsidR="002674E1" w:rsidRDefault="002674E1" w:rsidP="002674E1">
      <w:pPr>
        <w:pBdr>
          <w:top w:val="nil"/>
          <w:left w:val="nil"/>
          <w:bottom w:val="nil"/>
          <w:right w:val="nil"/>
          <w:between w:val="nil"/>
        </w:pBdr>
        <w:spacing w:line="240" w:lineRule="auto"/>
        <w:ind w:left="-2" w:firstLineChars="236" w:firstLine="566"/>
        <w:jc w:val="both"/>
        <w:rPr>
          <w:rFonts w:ascii="Garamond" w:eastAsia="Garamond" w:hAnsi="Garamond" w:cs="Garamond"/>
          <w:color w:val="000000"/>
          <w:sz w:val="24"/>
          <w:szCs w:val="24"/>
        </w:rPr>
      </w:pPr>
      <w:r w:rsidRPr="009B6C41">
        <w:rPr>
          <w:rFonts w:ascii="Garamond" w:eastAsia="Garamond" w:hAnsi="Garamond" w:cs="Garamond"/>
          <w:color w:val="000000"/>
          <w:sz w:val="24"/>
          <w:szCs w:val="24"/>
        </w:rPr>
        <w:t>Kegiatan budidaya jamur tiram dipilih karena memiliki karakteristik yang adaptif dengan kondisi para anggota. Budidaya ini tidak menuntut tenaga fisik berat, dapat dilakukan di lahan sempit, dan proses produksinya cukup sederhana untuk dipelajari secara bertahap. Selain itu, kegiatan ini dinilai mampu mendorong interaksi sosial dan kerja sama tim di antara penyandang disabilitas, yang sebelumnya lebih banyak menjalani aktivitas secara individual. Dalam pelaksanaannya, budidaya jamur ini menjadi media untuk belajar bersama, saling berbagi keterampilan, dan membangun rasa saling percaya. Dengan dukungan dari mitra seperti program CSR perusahaan dan dinas terkait, komunitas ini berhasil menciptakan sistem produksi sederhana namun terstruktur, yang dijalankan secara kolektif oleh anggota kelompok.</w:t>
      </w:r>
    </w:p>
    <w:p w14:paraId="4B43437B" w14:textId="77777777" w:rsidR="002674E1" w:rsidRDefault="002674E1" w:rsidP="002674E1">
      <w:pPr>
        <w:pBdr>
          <w:top w:val="nil"/>
          <w:left w:val="nil"/>
          <w:bottom w:val="nil"/>
          <w:right w:val="nil"/>
          <w:between w:val="nil"/>
        </w:pBdr>
        <w:spacing w:line="240" w:lineRule="auto"/>
        <w:ind w:left="-2" w:firstLineChars="236" w:firstLine="566"/>
        <w:jc w:val="both"/>
        <w:rPr>
          <w:rFonts w:ascii="Garamond" w:eastAsia="Garamond" w:hAnsi="Garamond" w:cs="Garamond"/>
          <w:color w:val="000000"/>
          <w:sz w:val="24"/>
          <w:szCs w:val="24"/>
        </w:rPr>
      </w:pPr>
      <w:r w:rsidRPr="009B6C41">
        <w:rPr>
          <w:rFonts w:ascii="Garamond" w:eastAsia="Garamond" w:hAnsi="Garamond" w:cs="Garamond"/>
          <w:color w:val="000000"/>
          <w:sz w:val="24"/>
          <w:szCs w:val="24"/>
        </w:rPr>
        <w:t xml:space="preserve">Di tengah keterbatasan sarana, pengalaman usaha, dan akses pasar, semangat kemandirian dan kebersamaan menjadi kekuatan utama dalam menjalankan program ini. Para anggota tidak hanya menunjukkan kemampuan beradaptasi, tetapi juga inisiatif dalam mengelola usaha bersama. Dalam kegiatan </w:t>
      </w:r>
      <w:r w:rsidRPr="009B6C41">
        <w:rPr>
          <w:rFonts w:ascii="Garamond" w:eastAsia="Garamond" w:hAnsi="Garamond" w:cs="Garamond"/>
          <w:color w:val="000000"/>
          <w:sz w:val="24"/>
          <w:szCs w:val="24"/>
        </w:rPr>
        <w:lastRenderedPageBreak/>
        <w:t>sehari-hari, mereka membagi tugas mulai dari penyusunan baglog, perawatan kelembaban ruangan, pemanenan, hingga pencatatan hasil. Budidaya jamur ini akhirnya bukan sekadar aktivitas ekonomi, tetapi juga menjadi ruang afirmasi sosial, tempat para penyandang disabilitas menegaskan bahwa mereka mampu berperan sebagai pelaku pembangunan yang setara. Melalui program ini, PPDI Kabupaten Garut membuktikan bahwa pemberdayaan berbasis komunitas dapat dijalankan secara nyata dan berdampak langsung pada peningkatan kualitas hidup anggota komunitas disabilitas.</w:t>
      </w:r>
    </w:p>
    <w:p w14:paraId="6E80B33A" w14:textId="77777777" w:rsidR="002674E1" w:rsidRPr="009B6C41" w:rsidRDefault="002674E1" w:rsidP="002674E1">
      <w:pPr>
        <w:widowControl w:val="0"/>
        <w:pBdr>
          <w:top w:val="nil"/>
          <w:left w:val="nil"/>
          <w:bottom w:val="nil"/>
          <w:right w:val="nil"/>
          <w:between w:val="nil"/>
        </w:pBdr>
        <w:spacing w:line="240" w:lineRule="auto"/>
        <w:ind w:right="-34" w:hanging="2"/>
        <w:jc w:val="both"/>
        <w:rPr>
          <w:rFonts w:ascii="Garamond" w:eastAsia="Garamond" w:hAnsi="Garamond" w:cs="Garamond"/>
          <w:b/>
          <w:color w:val="000000"/>
          <w:sz w:val="24"/>
          <w:szCs w:val="24"/>
          <w:lang w:val="en-US"/>
        </w:rPr>
      </w:pPr>
      <w:bookmarkStart w:id="0" w:name="_Hlk203250750"/>
      <w:r>
        <w:rPr>
          <w:rFonts w:ascii="Garamond" w:eastAsia="Garamond" w:hAnsi="Garamond" w:cs="Garamond"/>
          <w:b/>
          <w:color w:val="000000"/>
          <w:sz w:val="24"/>
          <w:szCs w:val="24"/>
          <w:lang w:val="en-US"/>
        </w:rPr>
        <w:t>Pengalokasian Sumber Daya dalam Budidaya Jamur Tiram di PPDI Kabupaten Garut</w:t>
      </w:r>
    </w:p>
    <w:p w14:paraId="5A68A756" w14:textId="77777777" w:rsidR="00A72160" w:rsidRDefault="00A72160" w:rsidP="00A72160">
      <w:pPr>
        <w:widowControl w:val="0"/>
        <w:pBdr>
          <w:top w:val="nil"/>
          <w:left w:val="nil"/>
          <w:bottom w:val="nil"/>
          <w:right w:val="nil"/>
          <w:between w:val="nil"/>
        </w:pBdr>
        <w:spacing w:line="240" w:lineRule="auto"/>
        <w:ind w:left="-2" w:right="-34"/>
        <w:jc w:val="both"/>
        <w:rPr>
          <w:rFonts w:ascii="Garamond" w:eastAsia="Garamond" w:hAnsi="Garamond" w:cs="Garamond"/>
          <w:color w:val="000000"/>
          <w:sz w:val="24"/>
          <w:szCs w:val="24"/>
        </w:rPr>
      </w:pPr>
      <w:bookmarkStart w:id="1" w:name="_Hlk203250805"/>
      <w:bookmarkEnd w:id="0"/>
      <w:r w:rsidRPr="00A72160">
        <w:rPr>
          <w:rFonts w:ascii="Garamond" w:eastAsia="Garamond" w:hAnsi="Garamond" w:cs="Garamond"/>
          <w:color w:val="000000"/>
          <w:sz w:val="24"/>
          <w:szCs w:val="24"/>
        </w:rPr>
        <w:t xml:space="preserve">Berdasarkan hasil penelitian, pengalokasian sumber daya dalam kegiatan pemberdayaan ekonomi penyandang disabilitas melalui budidaya jamur tiram di PPDI Kabupaten Garut telah dilakukan secara sistematis dan strategis. Proses ini menjadi langkah awal sekaligus fondasi dari seluruh rangkaian pemberdayaan yang dilakukan. Dalam pelaksanaannya, PPDI mengacu pada pendekatan </w:t>
      </w:r>
      <w:r w:rsidRPr="00A72160">
        <w:rPr>
          <w:rFonts w:ascii="Garamond" w:eastAsia="Garamond" w:hAnsi="Garamond" w:cs="Garamond"/>
          <w:i/>
          <w:color w:val="000000"/>
          <w:sz w:val="24"/>
          <w:szCs w:val="24"/>
        </w:rPr>
        <w:t xml:space="preserve">Asset-Based Community Development </w:t>
      </w:r>
      <w:r w:rsidRPr="00A72160">
        <w:rPr>
          <w:rFonts w:ascii="Garamond" w:eastAsia="Garamond" w:hAnsi="Garamond" w:cs="Garamond"/>
          <w:color w:val="000000"/>
          <w:sz w:val="24"/>
          <w:szCs w:val="24"/>
        </w:rPr>
        <w:t>(ABCD), yaitu strategi pembangunan yang dimulai dari aset atau kekuatan yang telah dimiliki oleh komunitas itu sendiri. Pendekatan ini memungkinkan seluruh sumber daya yang tersedia di lingkungan komunitas disabilitas dapat dimanfaatkan dan dikelola secara mandiri untuk menciptakan kegiatan ekonomi yang inklusif dan berkelanjutan.</w:t>
      </w:r>
    </w:p>
    <w:p w14:paraId="7BE88467" w14:textId="77777777" w:rsidR="00A72160" w:rsidRDefault="00A72160" w:rsidP="00A72160">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A72160">
        <w:rPr>
          <w:rFonts w:ascii="Garamond" w:eastAsia="Garamond" w:hAnsi="Garamond" w:cs="Garamond"/>
          <w:color w:val="000000"/>
          <w:sz w:val="24"/>
          <w:szCs w:val="24"/>
        </w:rPr>
        <w:t>Jenis sumber daya yang dialokasikan dalam program ini meliputi lima aset utama: sumber daya manusia, kelembagaan, sarana dan prasarana, ekonomi, serta jaringan kemitraan. Aset sumber daya manusia menjadi titik awal yang diberdayakan secara aktif. Para penyandang disabilitas yang tergabung dalam program berasal dari latar belakang yang beragam, baik jenis disabilitas maupun latar sosial ekonomi. Mereka tidak hanya dilibatkan sebagai pelaksana, tetapi juga sebagai pelaku utama dalam pengelolaan usaha jamur. Kegiatan pelatihan budidaya jamur tiram yang dilakukan oleh mitra PPDI</w:t>
      </w:r>
      <w:r>
        <w:rPr>
          <w:rFonts w:ascii="Garamond" w:eastAsia="Garamond" w:hAnsi="Garamond" w:cs="Garamond"/>
          <w:color w:val="000000"/>
          <w:sz w:val="24"/>
          <w:szCs w:val="24"/>
          <w:lang w:val="en-US"/>
        </w:rPr>
        <w:t xml:space="preserve"> Kabupaten Garut</w:t>
      </w:r>
      <w:r w:rsidRPr="00A72160">
        <w:rPr>
          <w:rFonts w:ascii="Garamond" w:eastAsia="Garamond" w:hAnsi="Garamond" w:cs="Garamond"/>
          <w:color w:val="000000"/>
          <w:sz w:val="24"/>
          <w:szCs w:val="24"/>
        </w:rPr>
        <w:t xml:space="preserve">, seperti CSR PT PLN Indonesia Power dan Dinas </w:t>
      </w:r>
      <w:r>
        <w:rPr>
          <w:rFonts w:ascii="Garamond" w:eastAsia="Garamond" w:hAnsi="Garamond" w:cs="Garamond"/>
          <w:color w:val="000000"/>
          <w:sz w:val="24"/>
          <w:szCs w:val="24"/>
          <w:lang w:val="en-US"/>
        </w:rPr>
        <w:t>Sosial</w:t>
      </w:r>
      <w:r w:rsidRPr="00A72160">
        <w:rPr>
          <w:rFonts w:ascii="Garamond" w:eastAsia="Garamond" w:hAnsi="Garamond" w:cs="Garamond"/>
          <w:color w:val="000000"/>
          <w:sz w:val="24"/>
          <w:szCs w:val="24"/>
        </w:rPr>
        <w:t xml:space="preserve"> Kabupaten Garut, menjadi salah satu media dalam penguatan kapasitas individu. Pelatihan tersebut dirancang secara bertahap dan berbasis praktik langsung, sehingga memberikan pengalaman nyata bagi anggota komunitas. </w:t>
      </w:r>
    </w:p>
    <w:p w14:paraId="222C4E6B" w14:textId="77777777" w:rsidR="00F81159" w:rsidRDefault="00F81159" w:rsidP="00A72160">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F81159">
        <w:rPr>
          <w:rFonts w:ascii="Garamond" w:eastAsia="Garamond" w:hAnsi="Garamond" w:cs="Garamond"/>
          <w:color w:val="000000"/>
          <w:sz w:val="24"/>
          <w:szCs w:val="24"/>
        </w:rPr>
        <w:t xml:space="preserve">Dalam proses pemberdayaan yang mendukung masyarakat agar termotivasi mempunyai kemampuan atau keberdayaan untuk menentukan apa yang menjadi pilihan pengembangan kemampuan dan kemandirian masyarakat harus berperan aktif dalam membangun sehingga pada akhirnya dapat membangun diri dan lingkungannya secara mandiri dengan cara meningkatkan keswadayaan masyarakat, memanfaatkan nilai-nilai sosial budaya masyarakat dan pengembangan ekonomi masyarakat, serta mengembangkan sumber daya alam </w:t>
      </w:r>
      <w:r w:rsidRPr="00F81159">
        <w:rPr>
          <w:rFonts w:ascii="Garamond" w:eastAsia="Garamond" w:hAnsi="Garamond" w:cs="Garamond"/>
          <w:color w:val="000000"/>
          <w:sz w:val="24"/>
          <w:szCs w:val="24"/>
        </w:rPr>
        <w:lastRenderedPageBreak/>
        <w:t>yang berwawasan lingkungan dan tepat guna bagi masyarakat.</w:t>
      </w:r>
      <w:r>
        <w:rPr>
          <w:rFonts w:ascii="Garamond" w:eastAsia="Garamond" w:hAnsi="Garamond" w:cs="Garamond"/>
          <w:color w:val="000000"/>
          <w:sz w:val="24"/>
          <w:szCs w:val="24"/>
        </w:rPr>
        <w:fldChar w:fldCharType="begin" w:fldLock="1"/>
      </w:r>
      <w:r>
        <w:rPr>
          <w:rFonts w:ascii="Garamond" w:eastAsia="Garamond" w:hAnsi="Garamond" w:cs="Garamond"/>
          <w:color w:val="000000"/>
          <w:sz w:val="24"/>
          <w:szCs w:val="24"/>
        </w:rPr>
        <w:instrText>ADDIN CSL_CITATION {"citationItems":[{"id":"ITEM-1","itemData":{"author":[{"dropping-particle":"","family":"Mahmud","given":"Yulianti","non-dropping-particle":"","parse-names":false,"suffix":""},{"dropping-particle":"","family":"Gosal","given":"Ronny","non-dropping-particle":"","parse-names":false,"suffix":""},{"dropping-particle":"","family":"Kairupan","given":"Josef","non-dropping-particle":"","parse-names":false,"suffix":""}],"container-title":"Jurnal Jurusan Ilmu Pemerintahan","id":"ITEM-1","issue":"3","issued":{"date-parts":[["2019"]]},"page":"1-12","title":"Pemanfaatan Alokasi Dana Desa Dalam Pemberdayaan Masyarakat Desa Huwango Kecamatan Biluhu Kabupaten Gorontalo","type":"article-journal","volume":"3"},"uris":["http://www.mendeley.com/documents/?uuid=4895cf93-6bf1-45a2-a0ad-b775c55d7a84"]}],"mendeley":{"formattedCitation":"(Mahmud et al., 2019)","manualFormatting":"(Mahmud et al., 2019:8)","plainTextFormattedCitation":"(Mahmud et al., 2019)","previouslyFormattedCitation":"(Mahmud et al., 2019)"},"properties":{"noteIndex":0},"schema":"https://github.com/citation-style-language/schema/raw/master/csl-citation.json"}</w:instrText>
      </w:r>
      <w:r>
        <w:rPr>
          <w:rFonts w:ascii="Garamond" w:eastAsia="Garamond" w:hAnsi="Garamond" w:cs="Garamond"/>
          <w:color w:val="000000"/>
          <w:sz w:val="24"/>
          <w:szCs w:val="24"/>
        </w:rPr>
        <w:fldChar w:fldCharType="separate"/>
      </w:r>
      <w:r w:rsidRPr="00F81159">
        <w:rPr>
          <w:rFonts w:ascii="Garamond" w:eastAsia="Garamond" w:hAnsi="Garamond" w:cs="Garamond"/>
          <w:noProof/>
          <w:color w:val="000000"/>
          <w:sz w:val="24"/>
          <w:szCs w:val="24"/>
        </w:rPr>
        <w:t>(Mahmud et al., 2019</w:t>
      </w:r>
      <w:r>
        <w:rPr>
          <w:rFonts w:ascii="Garamond" w:eastAsia="Garamond" w:hAnsi="Garamond" w:cs="Garamond"/>
          <w:noProof/>
          <w:color w:val="000000"/>
          <w:sz w:val="24"/>
          <w:szCs w:val="24"/>
          <w:lang w:val="en-US"/>
        </w:rPr>
        <w:t>:8</w:t>
      </w:r>
      <w:r w:rsidRPr="00F81159">
        <w:rPr>
          <w:rFonts w:ascii="Garamond" w:eastAsia="Garamond" w:hAnsi="Garamond" w:cs="Garamond"/>
          <w:noProof/>
          <w:color w:val="000000"/>
          <w:sz w:val="24"/>
          <w:szCs w:val="24"/>
        </w:rPr>
        <w:t>)</w:t>
      </w:r>
      <w:r>
        <w:rPr>
          <w:rFonts w:ascii="Garamond" w:eastAsia="Garamond" w:hAnsi="Garamond" w:cs="Garamond"/>
          <w:color w:val="000000"/>
          <w:sz w:val="24"/>
          <w:szCs w:val="24"/>
        </w:rPr>
        <w:fldChar w:fldCharType="end"/>
      </w:r>
    </w:p>
    <w:p w14:paraId="18C92109" w14:textId="77777777" w:rsidR="00A72160" w:rsidRDefault="00A72160" w:rsidP="00A72160">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A72160">
        <w:rPr>
          <w:rFonts w:ascii="Garamond" w:eastAsia="Garamond" w:hAnsi="Garamond" w:cs="Garamond"/>
          <w:color w:val="000000"/>
          <w:sz w:val="24"/>
          <w:szCs w:val="24"/>
        </w:rPr>
        <w:t>Hasil wawancara dengan Ketua Bidang Umum PPDI</w:t>
      </w:r>
      <w:r>
        <w:rPr>
          <w:rFonts w:ascii="Garamond" w:eastAsia="Garamond" w:hAnsi="Garamond" w:cs="Garamond"/>
          <w:color w:val="000000"/>
          <w:sz w:val="24"/>
          <w:szCs w:val="24"/>
          <w:lang w:val="en-US"/>
        </w:rPr>
        <w:t xml:space="preserve"> Kabupaten Garut</w:t>
      </w:r>
      <w:r w:rsidRPr="00A72160">
        <w:rPr>
          <w:rFonts w:ascii="Garamond" w:eastAsia="Garamond" w:hAnsi="Garamond" w:cs="Garamond"/>
          <w:color w:val="000000"/>
          <w:sz w:val="24"/>
          <w:szCs w:val="24"/>
        </w:rPr>
        <w:t xml:space="preserve">, Pak Komar, mengungkapkan bahwa anggota PPDI memiliki semangat tinggi meskipun dengan berbagai keterbatasan. Mereka antusias dalam belajar dan bekerja, serta memanfaatkan aset lahan dari Dinas Sosial Kabupaten Garut dan alat budidaya yang telah disesuaikan untuk pengguna disabilitas. Hal ini menunjukkan bahwa pendekatan ABCD mendorong komunitas untuk menggali dan mengembangkan kekuatan internal mereka secara aktif. </w:t>
      </w:r>
    </w:p>
    <w:p w14:paraId="770518A7" w14:textId="77777777" w:rsidR="00A72160" w:rsidRDefault="00A72160" w:rsidP="00A72160">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A72160">
        <w:rPr>
          <w:rFonts w:ascii="Garamond" w:eastAsia="Garamond" w:hAnsi="Garamond" w:cs="Garamond"/>
          <w:color w:val="000000"/>
          <w:sz w:val="24"/>
          <w:szCs w:val="24"/>
        </w:rPr>
        <w:t xml:space="preserve">Aset kelembagaan juga memainkan peran penting. PPDI Kabupaten Garut memiliki struktur organisasi yang kuat dan formal. Fungsi kelembagaan ini tidak hanya dalam koordinasi kegiatan, tetapi juga dalam pengelolaan administrasi, keuangan, dan kemitraan. Ketua DPC </w:t>
      </w:r>
      <w:r>
        <w:rPr>
          <w:rFonts w:ascii="Garamond" w:eastAsia="Garamond" w:hAnsi="Garamond" w:cs="Garamond"/>
          <w:color w:val="000000"/>
          <w:sz w:val="24"/>
          <w:szCs w:val="24"/>
          <w:lang w:val="en-US"/>
        </w:rPr>
        <w:t xml:space="preserve">(Dewan Pengurus Cabang) </w:t>
      </w:r>
      <w:r w:rsidRPr="00A72160">
        <w:rPr>
          <w:rFonts w:ascii="Garamond" w:eastAsia="Garamond" w:hAnsi="Garamond" w:cs="Garamond"/>
          <w:color w:val="000000"/>
          <w:sz w:val="24"/>
          <w:szCs w:val="24"/>
        </w:rPr>
        <w:t>PPDI</w:t>
      </w:r>
      <w:r>
        <w:rPr>
          <w:rFonts w:ascii="Garamond" w:eastAsia="Garamond" w:hAnsi="Garamond" w:cs="Garamond"/>
          <w:color w:val="000000"/>
          <w:sz w:val="24"/>
          <w:szCs w:val="24"/>
          <w:lang w:val="en-US"/>
        </w:rPr>
        <w:t xml:space="preserve"> Kabupaten Garut</w:t>
      </w:r>
      <w:r w:rsidRPr="00A72160">
        <w:rPr>
          <w:rFonts w:ascii="Garamond" w:eastAsia="Garamond" w:hAnsi="Garamond" w:cs="Garamond"/>
          <w:color w:val="000000"/>
          <w:sz w:val="24"/>
          <w:szCs w:val="24"/>
        </w:rPr>
        <w:t>, Bu Ani Trisnawati, menyebut bahwa PPDI menjadi motor penggerak pemberdayaan, menyediakan pelatihan, pendampingan, dan akses sumber daya agar anggotanya bisa mandiri. Kelembagaan ini diperkuat dengan legalitas organisasi serta dukungan dari Dinas Sosial dan CSR</w:t>
      </w:r>
      <w:r>
        <w:rPr>
          <w:rFonts w:ascii="Garamond" w:eastAsia="Garamond" w:hAnsi="Garamond" w:cs="Garamond"/>
          <w:color w:val="000000"/>
          <w:sz w:val="24"/>
          <w:szCs w:val="24"/>
          <w:lang w:val="en-US"/>
        </w:rPr>
        <w:t xml:space="preserve"> Indonesia Power Kamojang</w:t>
      </w:r>
      <w:r w:rsidRPr="00A72160">
        <w:rPr>
          <w:rFonts w:ascii="Garamond" w:eastAsia="Garamond" w:hAnsi="Garamond" w:cs="Garamond"/>
          <w:color w:val="000000"/>
          <w:sz w:val="24"/>
          <w:szCs w:val="24"/>
        </w:rPr>
        <w:t xml:space="preserve">. </w:t>
      </w:r>
      <w:r w:rsidR="00161CF4" w:rsidRPr="00A83082">
        <w:rPr>
          <w:rFonts w:ascii="Garamond" w:eastAsia="Garamond" w:hAnsi="Garamond" w:cs="Garamond"/>
          <w:color w:val="000000"/>
          <w:sz w:val="24"/>
          <w:szCs w:val="24"/>
        </w:rPr>
        <w:t xml:space="preserve">Dalam konteks teori partisipasi masyarakat, Mardikanto dan Soebiato </w:t>
      </w:r>
      <w:r w:rsidR="00161CF4">
        <w:rPr>
          <w:rFonts w:ascii="Garamond" w:eastAsia="Garamond" w:hAnsi="Garamond" w:cs="Garamond"/>
          <w:color w:val="000000"/>
          <w:sz w:val="24"/>
          <w:szCs w:val="24"/>
        </w:rPr>
        <w:fldChar w:fldCharType="begin" w:fldLock="1"/>
      </w:r>
      <w:r w:rsidR="00161CF4">
        <w:rPr>
          <w:rFonts w:ascii="Garamond" w:eastAsia="Garamond" w:hAnsi="Garamond" w:cs="Garamond"/>
          <w:color w:val="000000"/>
          <w:sz w:val="24"/>
          <w:szCs w:val="24"/>
        </w:rPr>
        <w:instrText>ADDIN CSL_CITATION {"citationItems":[{"id":"ITEM-1","itemData":{"ISBN":"978-602-7825-07-9","author":[{"dropping-particle":"","family":"Mardikanto T &amp; Soebiato P","given":"","non-dropping-particle":"","parse-names":false,"suffix":""}],"edition":"Revisi Feb","id":"ITEM-1","issued":{"date-parts":[["2020"]]},"number-of-pages":"61","publisher":"Alfabeta","publisher-place":"Bandung","title":"Pemberdayaan Masyarakat dalam Perspektif Kebijakan Publik","type":"book"},"uris":["http://www.mendeley.com/documents/?uuid=2e171c92-5636-4981-8d53-84f8d4fa8991"]}],"mendeley":{"formattedCitation":"(Mardikanto T &amp; Soebiato P, 2020)","manualFormatting":"(2020:88)","plainTextFormattedCitation":"(Mardikanto T &amp; Soebiato P, 2020)","previouslyFormattedCitation":"(Mardikanto T &amp; Soebiato P, 2020)"},"properties":{"noteIndex":0},"schema":"https://github.com/citation-style-language/schema/raw/master/csl-citation.json"}</w:instrText>
      </w:r>
      <w:r w:rsidR="00161CF4">
        <w:rPr>
          <w:rFonts w:ascii="Garamond" w:eastAsia="Garamond" w:hAnsi="Garamond" w:cs="Garamond"/>
          <w:color w:val="000000"/>
          <w:sz w:val="24"/>
          <w:szCs w:val="24"/>
        </w:rPr>
        <w:fldChar w:fldCharType="separate"/>
      </w:r>
      <w:r w:rsidR="00161CF4" w:rsidRPr="00C03671">
        <w:rPr>
          <w:rFonts w:ascii="Garamond" w:eastAsia="Garamond" w:hAnsi="Garamond" w:cs="Garamond"/>
          <w:noProof/>
          <w:color w:val="000000"/>
          <w:sz w:val="24"/>
          <w:szCs w:val="24"/>
        </w:rPr>
        <w:t>(2020</w:t>
      </w:r>
      <w:r w:rsidR="00161CF4">
        <w:rPr>
          <w:rFonts w:ascii="Garamond" w:eastAsia="Garamond" w:hAnsi="Garamond" w:cs="Garamond"/>
          <w:noProof/>
          <w:color w:val="000000"/>
          <w:sz w:val="24"/>
          <w:szCs w:val="24"/>
          <w:lang w:val="en-US"/>
        </w:rPr>
        <w:t>:88</w:t>
      </w:r>
      <w:r w:rsidR="00161CF4" w:rsidRPr="00C03671">
        <w:rPr>
          <w:rFonts w:ascii="Garamond" w:eastAsia="Garamond" w:hAnsi="Garamond" w:cs="Garamond"/>
          <w:noProof/>
          <w:color w:val="000000"/>
          <w:sz w:val="24"/>
          <w:szCs w:val="24"/>
        </w:rPr>
        <w:t>)</w:t>
      </w:r>
      <w:r w:rsidR="00161CF4">
        <w:rPr>
          <w:rFonts w:ascii="Garamond" w:eastAsia="Garamond" w:hAnsi="Garamond" w:cs="Garamond"/>
          <w:color w:val="000000"/>
          <w:sz w:val="24"/>
          <w:szCs w:val="24"/>
        </w:rPr>
        <w:fldChar w:fldCharType="end"/>
      </w:r>
      <w:r w:rsidR="00161CF4" w:rsidRPr="00A83082">
        <w:rPr>
          <w:rFonts w:ascii="Garamond" w:eastAsia="Garamond" w:hAnsi="Garamond" w:cs="Garamond"/>
          <w:color w:val="000000"/>
          <w:sz w:val="24"/>
          <w:szCs w:val="24"/>
        </w:rPr>
        <w:t xml:space="preserve"> menyatakan bahwa partisipasi sejati adalah ketika masyarakat terlibat dalam keseluruhan proses program</w:t>
      </w:r>
      <w:r w:rsidR="00161CF4">
        <w:rPr>
          <w:rFonts w:ascii="Garamond" w:eastAsia="Garamond" w:hAnsi="Garamond" w:cs="Garamond"/>
          <w:color w:val="000000"/>
          <w:sz w:val="24"/>
          <w:szCs w:val="24"/>
          <w:lang w:val="en-US"/>
        </w:rPr>
        <w:t xml:space="preserve"> </w:t>
      </w:r>
      <w:r w:rsidR="00161CF4" w:rsidRPr="00A83082">
        <w:rPr>
          <w:rFonts w:ascii="Garamond" w:eastAsia="Garamond" w:hAnsi="Garamond" w:cs="Garamond"/>
          <w:color w:val="000000"/>
          <w:sz w:val="24"/>
          <w:szCs w:val="24"/>
        </w:rPr>
        <w:t>dari tahap perencanaan hingga evaluasi. Kelembagaan yang dibangun oleh PPDI memungkinkan terwujudnya bentuk partisipasi yang aktif, inklusif, dan setara.</w:t>
      </w:r>
    </w:p>
    <w:p w14:paraId="198FBC53" w14:textId="77777777" w:rsidR="00851AFE" w:rsidRDefault="00A72160" w:rsidP="00A72160">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A72160">
        <w:rPr>
          <w:rFonts w:ascii="Garamond" w:eastAsia="Garamond" w:hAnsi="Garamond" w:cs="Garamond"/>
          <w:color w:val="000000"/>
          <w:sz w:val="24"/>
          <w:szCs w:val="24"/>
        </w:rPr>
        <w:t xml:space="preserve">Dari sisi sarana dan prasarana, kegiatan budidaya dilakukan di kumbung berukuran 7x5 meter di </w:t>
      </w:r>
      <w:r w:rsidR="00851AFE">
        <w:rPr>
          <w:rFonts w:ascii="Garamond" w:eastAsia="Garamond" w:hAnsi="Garamond" w:cs="Garamond"/>
          <w:color w:val="000000"/>
          <w:sz w:val="24"/>
          <w:szCs w:val="24"/>
          <w:lang w:val="en-US"/>
        </w:rPr>
        <w:t xml:space="preserve">sekitar lahan </w:t>
      </w:r>
      <w:r w:rsidRPr="00A72160">
        <w:rPr>
          <w:rFonts w:ascii="Garamond" w:eastAsia="Garamond" w:hAnsi="Garamond" w:cs="Garamond"/>
          <w:color w:val="000000"/>
          <w:sz w:val="24"/>
          <w:szCs w:val="24"/>
        </w:rPr>
        <w:t>kantor Dinas Sosial</w:t>
      </w:r>
      <w:r w:rsidR="00851AFE">
        <w:rPr>
          <w:rFonts w:ascii="Garamond" w:eastAsia="Garamond" w:hAnsi="Garamond" w:cs="Garamond"/>
          <w:color w:val="000000"/>
          <w:sz w:val="24"/>
          <w:szCs w:val="24"/>
          <w:lang w:val="en-US"/>
        </w:rPr>
        <w:t xml:space="preserve"> Kabupaten Garut</w:t>
      </w:r>
      <w:r w:rsidRPr="00A72160">
        <w:rPr>
          <w:rFonts w:ascii="Garamond" w:eastAsia="Garamond" w:hAnsi="Garamond" w:cs="Garamond"/>
          <w:color w:val="000000"/>
          <w:sz w:val="24"/>
          <w:szCs w:val="24"/>
        </w:rPr>
        <w:t>, dilengkapi rak bambu, alat penyemprot, timbangan, dan termometer. Meskipun sederhana, fasilitas ini dirancang untuk dapat diakses penyandang disabilitas, menunjukkan inovasi dalam menyesuaikan lingkungan kerja. Pak Irman</w:t>
      </w:r>
      <w:r w:rsidR="00851AFE">
        <w:rPr>
          <w:rFonts w:ascii="Garamond" w:eastAsia="Garamond" w:hAnsi="Garamond" w:cs="Garamond"/>
          <w:color w:val="000000"/>
          <w:sz w:val="24"/>
          <w:szCs w:val="24"/>
          <w:lang w:val="en-US"/>
        </w:rPr>
        <w:t xml:space="preserve"> Firmansyah</w:t>
      </w:r>
      <w:r w:rsidRPr="00A72160">
        <w:rPr>
          <w:rFonts w:ascii="Garamond" w:eastAsia="Garamond" w:hAnsi="Garamond" w:cs="Garamond"/>
          <w:color w:val="000000"/>
          <w:sz w:val="24"/>
          <w:szCs w:val="24"/>
        </w:rPr>
        <w:t xml:space="preserve">, pengelola budidaya jamur, menyatakan bahwa ventilasi menjadi kendala, tetapi alat-alat sederhana tetap mampu mendukung pertumbuhan jamur. </w:t>
      </w:r>
    </w:p>
    <w:p w14:paraId="3A388728" w14:textId="77777777" w:rsidR="00851AFE" w:rsidRDefault="00A72160" w:rsidP="00A72160">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A72160">
        <w:rPr>
          <w:rFonts w:ascii="Garamond" w:eastAsia="Garamond" w:hAnsi="Garamond" w:cs="Garamond"/>
          <w:color w:val="000000"/>
          <w:sz w:val="24"/>
          <w:szCs w:val="24"/>
        </w:rPr>
        <w:t>Sumber daya ekonomi diperoleh dari bantuan modal awal sebanyak 2.500 baglog dari CSR</w:t>
      </w:r>
      <w:r w:rsidR="00851AFE">
        <w:rPr>
          <w:rFonts w:ascii="Garamond" w:eastAsia="Garamond" w:hAnsi="Garamond" w:cs="Garamond"/>
          <w:color w:val="000000"/>
          <w:sz w:val="24"/>
          <w:szCs w:val="24"/>
          <w:lang w:val="en-US"/>
        </w:rPr>
        <w:t xml:space="preserve"> Indonesia Power Kamojang</w:t>
      </w:r>
      <w:r w:rsidRPr="00A72160">
        <w:rPr>
          <w:rFonts w:ascii="Garamond" w:eastAsia="Garamond" w:hAnsi="Garamond" w:cs="Garamond"/>
          <w:color w:val="000000"/>
          <w:sz w:val="24"/>
          <w:szCs w:val="24"/>
        </w:rPr>
        <w:t xml:space="preserve">. Dana operasional juga diperoleh dari sumbangan dan kas kelompok. Anggota PPDI </w:t>
      </w:r>
      <w:r w:rsidR="00141696">
        <w:rPr>
          <w:rFonts w:ascii="Garamond" w:eastAsia="Garamond" w:hAnsi="Garamond" w:cs="Garamond"/>
          <w:color w:val="000000"/>
          <w:sz w:val="24"/>
          <w:szCs w:val="24"/>
          <w:lang w:val="en-US"/>
        </w:rPr>
        <w:t xml:space="preserve">Kabupaten Garut </w:t>
      </w:r>
      <w:r w:rsidRPr="00A72160">
        <w:rPr>
          <w:rFonts w:ascii="Garamond" w:eastAsia="Garamond" w:hAnsi="Garamond" w:cs="Garamond"/>
          <w:color w:val="000000"/>
          <w:sz w:val="24"/>
          <w:szCs w:val="24"/>
        </w:rPr>
        <w:t xml:space="preserve">mengelola keuangan secara kolektif dan transparan. Hasil panen dijual, keuntungannya dibagi dan digunakan untuk pengembangan usaha. Sistem ini sesuai dengan gagasan Sumodiningrat </w:t>
      </w:r>
      <w:r w:rsidR="00851AFE">
        <w:rPr>
          <w:rFonts w:ascii="Garamond" w:eastAsia="Garamond" w:hAnsi="Garamond" w:cs="Garamond"/>
          <w:color w:val="000000"/>
          <w:sz w:val="24"/>
          <w:szCs w:val="24"/>
          <w:lang w:val="en-US"/>
        </w:rPr>
        <w:t xml:space="preserve">(1999) </w:t>
      </w:r>
      <w:r w:rsidRPr="00A72160">
        <w:rPr>
          <w:rFonts w:ascii="Garamond" w:eastAsia="Garamond" w:hAnsi="Garamond" w:cs="Garamond"/>
          <w:color w:val="000000"/>
          <w:sz w:val="24"/>
          <w:szCs w:val="24"/>
        </w:rPr>
        <w:t xml:space="preserve">bahwa pemberdayaan ekonomi harus dimulai dari kemampuan masyarakat dalam mengelola sumber daya yang mereka miliki. </w:t>
      </w:r>
    </w:p>
    <w:p w14:paraId="25A5DC8E" w14:textId="77777777" w:rsidR="00851AFE" w:rsidRDefault="00A72160" w:rsidP="00A72160">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A72160">
        <w:rPr>
          <w:rFonts w:ascii="Garamond" w:eastAsia="Garamond" w:hAnsi="Garamond" w:cs="Garamond"/>
          <w:color w:val="000000"/>
          <w:sz w:val="24"/>
          <w:szCs w:val="24"/>
        </w:rPr>
        <w:t xml:space="preserve">Jaringan kemitraan yang dibangun oleh PPDI mencakup kerja sama dengan CSR PT PLN Indonesia Power Kamojang dan Dinas Sosial Kabupaten Garut. Dukungan dari kemitraan ini meliputi pelatihan teknis, penyediaan alat produksi, </w:t>
      </w:r>
      <w:r w:rsidRPr="00A72160">
        <w:rPr>
          <w:rFonts w:ascii="Garamond" w:eastAsia="Garamond" w:hAnsi="Garamond" w:cs="Garamond"/>
          <w:color w:val="000000"/>
          <w:sz w:val="24"/>
          <w:szCs w:val="24"/>
        </w:rPr>
        <w:lastRenderedPageBreak/>
        <w:t xml:space="preserve">hingga pembukaan akses pasar. Pak Asep </w:t>
      </w:r>
      <w:r w:rsidR="00141696">
        <w:rPr>
          <w:rFonts w:ascii="Garamond" w:eastAsia="Garamond" w:hAnsi="Garamond" w:cs="Garamond"/>
          <w:color w:val="000000"/>
          <w:sz w:val="24"/>
          <w:szCs w:val="24"/>
          <w:lang w:val="en-US"/>
        </w:rPr>
        <w:t xml:space="preserve">Jaelani </w:t>
      </w:r>
      <w:r w:rsidRPr="00A72160">
        <w:rPr>
          <w:rFonts w:ascii="Garamond" w:eastAsia="Garamond" w:hAnsi="Garamond" w:cs="Garamond"/>
          <w:color w:val="000000"/>
          <w:sz w:val="24"/>
          <w:szCs w:val="24"/>
        </w:rPr>
        <w:t>dari Dinsos menyatakan bahwa mereka aktif membantu dari sisi legalitas, pelatihan, hingga promosi hasil usaha. Dalam pandangan Kretzmann dan McKnight</w:t>
      </w:r>
      <w:r w:rsidR="00161CF4">
        <w:rPr>
          <w:rFonts w:ascii="Garamond" w:eastAsia="Garamond" w:hAnsi="Garamond" w:cs="Garamond"/>
          <w:color w:val="000000"/>
          <w:sz w:val="24"/>
          <w:szCs w:val="24"/>
          <w:lang w:val="en-US"/>
        </w:rPr>
        <w:t xml:space="preserve"> </w:t>
      </w:r>
      <w:r w:rsidR="00161CF4">
        <w:rPr>
          <w:rFonts w:ascii="Garamond" w:eastAsia="Garamond" w:hAnsi="Garamond" w:cs="Garamond"/>
          <w:color w:val="000000"/>
          <w:sz w:val="24"/>
          <w:szCs w:val="24"/>
        </w:rPr>
        <w:fldChar w:fldCharType="begin" w:fldLock="1"/>
      </w:r>
      <w:r w:rsidR="00161CF4">
        <w:rPr>
          <w:rFonts w:ascii="Garamond" w:eastAsia="Garamond" w:hAnsi="Garamond" w:cs="Garamond"/>
          <w:color w:val="000000"/>
          <w:sz w:val="24"/>
          <w:szCs w:val="24"/>
        </w:rPr>
        <w:instrText>ADDIN CSL_CITATION {"citationItems":[{"id":"ITEM-1","itemData":{"ISBN":"2013206534","abstract":"This guide reflects the hard work of lots of good people. Estella Walsh, Xandria Birk and Alice Murray provided stellar administrative support for the Neighborhood Innovations Network. Valuable research was contrib- uted by Xandria Birk, Rebecca Deaton, Mark Ellis, Christine George, Yvonne Newsome, Darrell Moore, Deborah Puntenney, Jon Schmidt, Tamara Serwer, and Juliet Wilson. Valued colleagues Stan Hallett, Charles Payne and Tom Dewar helped shape the frameworks which undergird this work. And final writing, editing and production depended heavily on the considerable talents of Audrey Chambers, Valerie Lorimer and Gene Walsh. We are particularly grateful to the Searle family and the Chicago Commu- nity Trust for funding much of this work, and to the Center for Urban Mfairs and Policy Research at Northwestern University for providing a stimulating and hospitable site for exploring the challenges facing com- munities. Obviously, the real authors of this guide are the hundreds of creative and committed neighborhood leaders in Chicago and across the country who have graciously consented to be our teachers. To them and to their rich visions of community goes the credit for anything valuable this guide might contribute","author":[{"dropping-particle":"","family":"Kretzmann, J. P., &amp; McKnight","given":"J. L.","non-dropping-particle":"","parse-names":false,"suffix":""}],"id":"ITEM-1","issued":{"date-parts":[["1993"]]},"publisher":"The Asset-Based Community Development Institute DePaul University Steans Center","publisher-place":"Chicago","title":"Building Communities from the Inside Out: A Path Toward Finding and Mobilizing a Community's Assets. Evanston, IL: Institute for Policy Research.","type":"book"},"uris":["http://www.mendeley.com/documents/?uuid=7aa623a4-4eff-4d3f-9de3-3a990ffae795"]}],"mendeley":{"formattedCitation":"(Kretzmann, J. P., &amp; McKnight, 1993)","manualFormatting":"(1993:5-6)","plainTextFormattedCitation":"(Kretzmann, J. P., &amp; McKnight, 1993)","previouslyFormattedCitation":"(Kretzmann, J. P., &amp; McKnight, 1993)"},"properties":{"noteIndex":0},"schema":"https://github.com/citation-style-language/schema/raw/master/csl-citation.json"}</w:instrText>
      </w:r>
      <w:r w:rsidR="00161CF4">
        <w:rPr>
          <w:rFonts w:ascii="Garamond" w:eastAsia="Garamond" w:hAnsi="Garamond" w:cs="Garamond"/>
          <w:color w:val="000000"/>
          <w:sz w:val="24"/>
          <w:szCs w:val="24"/>
        </w:rPr>
        <w:fldChar w:fldCharType="separate"/>
      </w:r>
      <w:r w:rsidR="00161CF4" w:rsidRPr="00C03671">
        <w:rPr>
          <w:rFonts w:ascii="Garamond" w:eastAsia="Garamond" w:hAnsi="Garamond" w:cs="Garamond"/>
          <w:noProof/>
          <w:color w:val="000000"/>
          <w:sz w:val="24"/>
          <w:szCs w:val="24"/>
        </w:rPr>
        <w:t>(1993</w:t>
      </w:r>
      <w:r w:rsidR="00161CF4">
        <w:rPr>
          <w:rFonts w:ascii="Garamond" w:eastAsia="Garamond" w:hAnsi="Garamond" w:cs="Garamond"/>
          <w:noProof/>
          <w:color w:val="000000"/>
          <w:sz w:val="24"/>
          <w:szCs w:val="24"/>
          <w:lang w:val="en-US"/>
        </w:rPr>
        <w:t>:5-6</w:t>
      </w:r>
      <w:r w:rsidR="00161CF4" w:rsidRPr="00C03671">
        <w:rPr>
          <w:rFonts w:ascii="Garamond" w:eastAsia="Garamond" w:hAnsi="Garamond" w:cs="Garamond"/>
          <w:noProof/>
          <w:color w:val="000000"/>
          <w:sz w:val="24"/>
          <w:szCs w:val="24"/>
        </w:rPr>
        <w:t>)</w:t>
      </w:r>
      <w:r w:rsidR="00161CF4">
        <w:rPr>
          <w:rFonts w:ascii="Garamond" w:eastAsia="Garamond" w:hAnsi="Garamond" w:cs="Garamond"/>
          <w:color w:val="000000"/>
          <w:sz w:val="24"/>
          <w:szCs w:val="24"/>
        </w:rPr>
        <w:fldChar w:fldCharType="end"/>
      </w:r>
      <w:r w:rsidRPr="00A72160">
        <w:rPr>
          <w:rFonts w:ascii="Garamond" w:eastAsia="Garamond" w:hAnsi="Garamond" w:cs="Garamond"/>
          <w:color w:val="000000"/>
          <w:sz w:val="24"/>
          <w:szCs w:val="24"/>
        </w:rPr>
        <w:t>, kemitraan yang berbasis aset tetap menempatkan komunitas sebagai pelaku utama, bukan penerima pasif, dan hal ini dijalankan dengan baik oleh PPDI</w:t>
      </w:r>
      <w:r w:rsidR="00141696">
        <w:rPr>
          <w:rFonts w:ascii="Garamond" w:eastAsia="Garamond" w:hAnsi="Garamond" w:cs="Garamond"/>
          <w:color w:val="000000"/>
          <w:sz w:val="24"/>
          <w:szCs w:val="24"/>
          <w:lang w:val="en-US"/>
        </w:rPr>
        <w:t xml:space="preserve"> Kabupaten Garut</w:t>
      </w:r>
      <w:r w:rsidRPr="00A72160">
        <w:rPr>
          <w:rFonts w:ascii="Garamond" w:eastAsia="Garamond" w:hAnsi="Garamond" w:cs="Garamond"/>
          <w:color w:val="000000"/>
          <w:sz w:val="24"/>
          <w:szCs w:val="24"/>
        </w:rPr>
        <w:t xml:space="preserve">. </w:t>
      </w:r>
    </w:p>
    <w:p w14:paraId="670AF0F3" w14:textId="77777777" w:rsidR="00161CF4" w:rsidRPr="00161CF4" w:rsidRDefault="00161CF4" w:rsidP="00161CF4">
      <w:pPr>
        <w:widowControl w:val="0"/>
        <w:pBdr>
          <w:top w:val="nil"/>
          <w:left w:val="nil"/>
          <w:bottom w:val="nil"/>
          <w:right w:val="nil"/>
          <w:between w:val="nil"/>
        </w:pBdr>
        <w:spacing w:line="240" w:lineRule="auto"/>
        <w:ind w:left="-2" w:right="-34" w:firstLineChars="236" w:firstLine="566"/>
        <w:jc w:val="both"/>
        <w:rPr>
          <w:rFonts w:ascii="Garamond" w:eastAsia="Garamond" w:hAnsi="Garamond" w:cs="Garamond"/>
          <w:color w:val="000000"/>
          <w:sz w:val="24"/>
          <w:szCs w:val="24"/>
          <w:lang w:val="en-US"/>
        </w:rPr>
      </w:pPr>
      <w:r w:rsidRPr="00A83082">
        <w:rPr>
          <w:rFonts w:ascii="Garamond" w:eastAsia="Garamond" w:hAnsi="Garamond" w:cs="Garamond"/>
          <w:color w:val="000000"/>
          <w:sz w:val="24"/>
          <w:szCs w:val="24"/>
        </w:rPr>
        <w:t xml:space="preserve">Proses ini sesuai dengan pandangan Sumodiningrat </w:t>
      </w:r>
      <w:r>
        <w:rPr>
          <w:rFonts w:ascii="Garamond" w:eastAsia="Garamond" w:hAnsi="Garamond" w:cs="Garamond"/>
          <w:color w:val="000000"/>
          <w:sz w:val="24"/>
          <w:szCs w:val="24"/>
        </w:rPr>
        <w:fldChar w:fldCharType="begin" w:fldLock="1"/>
      </w:r>
      <w:r>
        <w:rPr>
          <w:rFonts w:ascii="Garamond" w:eastAsia="Garamond" w:hAnsi="Garamond" w:cs="Garamond"/>
          <w:color w:val="000000"/>
          <w:sz w:val="24"/>
          <w:szCs w:val="24"/>
        </w:rPr>
        <w:instrText>ADDIN CSL_CITATION {"citationItems":[{"id":"ITEM-1","itemData":{"abstract":"Kondisi krisis moneter, ekonomi, dan kepercayaan yang terjadi di Indonesia dewasa ini, telah menimbulkan berbagai permasalahan sosial dan ekonomi. Salah satunya terkait dengan meningkatnya pengangguran dan jumlah penduduk miskin, baik di perkotaan maupun di perdesaan yang disebabkan oleh adanya kesenjangan antarpenduduk, antarsektor dan antardaerah. Untuk itu, perlu adanya paradigma baru dalam pembangunan nasional yang lebih menekankan pada optimalisasasi peranan seluruh lapisan masyarakat dalam pembangunan nasional melalui strategi yang memadukan pertumbuhan dan pemerataan secara berkelanjutan. Upaya ini dilakukan melalui program jaring pengaman sosial dan pemberdayaan masyarakat. Makalah ini memfokuskan pada kajian literatur yang lerkait dengan program JPS dan pemberdayaan masyarakat, serta berbagai upaya yang dapat dilakukan dalam rangka memantapkan mekanisme pelaksanaannya.","author":[{"dropping-particle":"","family":"Sumodiningrat","given":"Gunawan","non-dropping-particle":"","parse-names":false,"suffix":""}],"container-title":"Jurnal Ekonomi dan Bisnis Indonesia","id":"ITEM-1","issue":"3","issued":{"date-parts":[["1999"]]},"page":"138-139","title":"Jaring Pengaman Sosial dan Pemberdayaan Masyarakat","type":"article-journal","volume":"14"},"uris":["http://www.mendeley.com/documents/?uuid=105a59d0-456f-4a02-b34a-6c1eb668a0b3"]}],"mendeley":{"formattedCitation":"(Sumodiningrat, 1999)","manualFormatting":"(1999:14-15)","plainTextFormattedCitation":"(Sumodiningrat, 1999)","previouslyFormattedCitation":"(Sumodiningrat, 1999)"},"properties":{"noteIndex":0},"schema":"https://github.com/citation-style-language/schema/raw/master/csl-citation.json"}</w:instrText>
      </w:r>
      <w:r>
        <w:rPr>
          <w:rFonts w:ascii="Garamond" w:eastAsia="Garamond" w:hAnsi="Garamond" w:cs="Garamond"/>
          <w:color w:val="000000"/>
          <w:sz w:val="24"/>
          <w:szCs w:val="24"/>
        </w:rPr>
        <w:fldChar w:fldCharType="separate"/>
      </w:r>
      <w:r w:rsidRPr="002D66CB">
        <w:rPr>
          <w:rFonts w:ascii="Garamond" w:eastAsia="Garamond" w:hAnsi="Garamond" w:cs="Garamond"/>
          <w:noProof/>
          <w:color w:val="000000"/>
          <w:sz w:val="24"/>
          <w:szCs w:val="24"/>
        </w:rPr>
        <w:t>(1999</w:t>
      </w:r>
      <w:r>
        <w:rPr>
          <w:rFonts w:ascii="Garamond" w:eastAsia="Garamond" w:hAnsi="Garamond" w:cs="Garamond"/>
          <w:noProof/>
          <w:color w:val="000000"/>
          <w:sz w:val="24"/>
          <w:szCs w:val="24"/>
          <w:lang w:val="en-US"/>
        </w:rPr>
        <w:t>:14-15</w:t>
      </w:r>
      <w:r w:rsidRPr="002D66CB">
        <w:rPr>
          <w:rFonts w:ascii="Garamond" w:eastAsia="Garamond" w:hAnsi="Garamond" w:cs="Garamond"/>
          <w:noProof/>
          <w:color w:val="000000"/>
          <w:sz w:val="24"/>
          <w:szCs w:val="24"/>
        </w:rPr>
        <w:t>)</w:t>
      </w:r>
      <w:r>
        <w:rPr>
          <w:rFonts w:ascii="Garamond" w:eastAsia="Garamond" w:hAnsi="Garamond" w:cs="Garamond"/>
          <w:color w:val="000000"/>
          <w:sz w:val="24"/>
          <w:szCs w:val="24"/>
        </w:rPr>
        <w:fldChar w:fldCharType="end"/>
      </w:r>
      <w:r w:rsidRPr="00A83082">
        <w:rPr>
          <w:rFonts w:ascii="Garamond" w:eastAsia="Garamond" w:hAnsi="Garamond" w:cs="Garamond"/>
          <w:color w:val="000000"/>
          <w:sz w:val="24"/>
          <w:szCs w:val="24"/>
        </w:rPr>
        <w:t xml:space="preserve"> yang menekankan bahwa masyarakat yang berdaya adalah mereka yang mampu mengelola, mengontrol, dan memanfaatkan sumber daya yang dimiliki untuk memenuhi kebutuhan dasar hidupnya secara mandiri. Anggota komunitas yang sebelumnya tidak memiliki pengalaman dalam kegiatan pertanian, setelah mengikuti pelatihan mampu mengelola budidaya jamur dari awal hingga tahap panen dan pemasaran.</w:t>
      </w:r>
      <w:r>
        <w:rPr>
          <w:rFonts w:ascii="Garamond" w:eastAsia="Garamond" w:hAnsi="Garamond" w:cs="Garamond"/>
          <w:color w:val="000000"/>
          <w:sz w:val="24"/>
          <w:szCs w:val="24"/>
          <w:lang w:val="en-US"/>
        </w:rPr>
        <w:t xml:space="preserve"> </w:t>
      </w:r>
      <w:r w:rsidRPr="00161CF4">
        <w:rPr>
          <w:rFonts w:ascii="Garamond" w:eastAsia="Garamond" w:hAnsi="Garamond" w:cs="Garamond"/>
          <w:color w:val="000000"/>
          <w:sz w:val="24"/>
          <w:szCs w:val="24"/>
          <w:lang w:val="en-US"/>
        </w:rPr>
        <w:t xml:space="preserve">Temuan ini selaras dengan pandangan Asep Iwan Setiawan </w:t>
      </w:r>
      <w:r>
        <w:rPr>
          <w:rFonts w:ascii="Garamond" w:eastAsia="Garamond" w:hAnsi="Garamond" w:cs="Garamond"/>
          <w:color w:val="000000"/>
          <w:sz w:val="24"/>
          <w:szCs w:val="24"/>
          <w:lang w:val="en-US"/>
        </w:rPr>
        <w:fldChar w:fldCharType="begin" w:fldLock="1"/>
      </w:r>
      <w:r w:rsidR="00D87C14">
        <w:rPr>
          <w:rFonts w:ascii="Garamond" w:eastAsia="Garamond" w:hAnsi="Garamond" w:cs="Garamond"/>
          <w:color w:val="000000"/>
          <w:sz w:val="24"/>
          <w:szCs w:val="24"/>
          <w:lang w:val="en-US"/>
        </w:rPr>
        <w:instrText>ADDIN CSL_CITATION {"citationItems":[{"id":"ITEM-1","itemData":{"DOI":"https://doi.org/10.15575/idajhs.v6i2.342","ISSN":"1693-0843","abstract":"Dompet Peduli Umat (DPU) Daarut Tauhid exists around people through Desa Ternak Mandiri (DTM) program as a concern in poverty. DTM program conducted by the DPU has a unique character which using this approach in doing poverty alleviation mission. This phenomena indicates that the DPU has contributed to the community to improve the welfare of people who are categorized as a poor. With typical propaganda materials that can motivate and help people who are economically weak to grow and be empowered so they can live independent economically and spiritually as well. This program succeed to increase such as family income, a better understanding of the religious, and scientific livestock management. These sciences and experiences are very useful to them to support life after the program is completed. This program is run by zakat funds raised by the charity as well as active participation DPU’s companion activities that comprise the religious field assistance, animal healthcare assistance deployed at the Desa Ternak Mandiri at Cimenyan - Bandung.","author":[{"dropping-particle":"","family":"Setiawan","given":"Asep Iwan","non-dropping-particle":"","parse-names":false,"suffix":""}],"container-title":"Jurnal Ilmu Dakwah: Academic Journal for Homiletic Studies","id":"ITEM-1","issue":"2","issued":{"date-parts":[["2012"]]},"page":"347-362","title":"Dakwah Berbasis Pemberdayaan Ekonomi dan Peningkatan Kesejahteraan Mad’u","type":"article-journal","volume":"6"},"uris":["http://www.mendeley.com/documents/?uuid=2eac0ca7-8b10-4517-aff7-68aa6be90a58"]}],"mendeley":{"formattedCitation":"(Setiawan, 2012)","manualFormatting":"(2012:349-350)","plainTextFormattedCitation":"(Setiawan, 2012)","previouslyFormattedCitation":"(Setiawan, 2012)"},"properties":{"noteIndex":0},"schema":"https://github.com/citation-style-language/schema/raw/master/csl-citation.json"}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161CF4">
        <w:rPr>
          <w:rFonts w:ascii="Garamond" w:eastAsia="Garamond" w:hAnsi="Garamond" w:cs="Garamond"/>
          <w:noProof/>
          <w:color w:val="000000"/>
          <w:sz w:val="24"/>
          <w:szCs w:val="24"/>
          <w:lang w:val="en-US"/>
        </w:rPr>
        <w:t>(2012</w:t>
      </w:r>
      <w:r>
        <w:rPr>
          <w:rFonts w:ascii="Garamond" w:eastAsia="Garamond" w:hAnsi="Garamond" w:cs="Garamond"/>
          <w:noProof/>
          <w:color w:val="000000"/>
          <w:sz w:val="24"/>
          <w:szCs w:val="24"/>
          <w:lang w:val="en-US"/>
        </w:rPr>
        <w:t>:349-350</w:t>
      </w:r>
      <w:r w:rsidRPr="00161CF4">
        <w:rPr>
          <w:rFonts w:ascii="Garamond" w:eastAsia="Garamond" w:hAnsi="Garamond" w:cs="Garamond"/>
          <w:noProof/>
          <w:color w:val="000000"/>
          <w:sz w:val="24"/>
          <w:szCs w:val="24"/>
          <w:lang w:val="en-US"/>
        </w:rPr>
        <w:t>)</w:t>
      </w:r>
      <w:r>
        <w:rPr>
          <w:rFonts w:ascii="Garamond" w:eastAsia="Garamond" w:hAnsi="Garamond" w:cs="Garamond"/>
          <w:color w:val="000000"/>
          <w:sz w:val="24"/>
          <w:szCs w:val="24"/>
          <w:lang w:val="en-US"/>
        </w:rPr>
        <w:fldChar w:fldCharType="end"/>
      </w:r>
      <w:r>
        <w:rPr>
          <w:rFonts w:ascii="Garamond" w:eastAsia="Garamond" w:hAnsi="Garamond" w:cs="Garamond"/>
          <w:color w:val="000000"/>
          <w:sz w:val="24"/>
          <w:szCs w:val="24"/>
          <w:lang w:val="en-US"/>
        </w:rPr>
        <w:t xml:space="preserve"> </w:t>
      </w:r>
      <w:r w:rsidRPr="00161CF4">
        <w:rPr>
          <w:rFonts w:ascii="Garamond" w:eastAsia="Garamond" w:hAnsi="Garamond" w:cs="Garamond"/>
          <w:color w:val="000000"/>
          <w:sz w:val="24"/>
          <w:szCs w:val="24"/>
          <w:lang w:val="en-US"/>
        </w:rPr>
        <w:t xml:space="preserve">yang menyatakan bahwa pemberdayaan masyarakat merupakan proses yang bersifat </w:t>
      </w:r>
      <w:r w:rsidRPr="00161CF4">
        <w:rPr>
          <w:rFonts w:ascii="Garamond" w:eastAsia="Garamond" w:hAnsi="Garamond" w:cs="Garamond"/>
          <w:i/>
          <w:color w:val="000000"/>
          <w:sz w:val="24"/>
          <w:szCs w:val="24"/>
          <w:lang w:val="en-US"/>
        </w:rPr>
        <w:t>people-centered, participatory, empowering</w:t>
      </w:r>
      <w:r w:rsidRPr="00161CF4">
        <w:rPr>
          <w:rFonts w:ascii="Garamond" w:eastAsia="Garamond" w:hAnsi="Garamond" w:cs="Garamond"/>
          <w:color w:val="000000"/>
          <w:sz w:val="24"/>
          <w:szCs w:val="24"/>
          <w:lang w:val="en-US"/>
        </w:rPr>
        <w:t xml:space="preserve">, dan </w:t>
      </w:r>
      <w:r w:rsidRPr="00161CF4">
        <w:rPr>
          <w:rFonts w:ascii="Garamond" w:eastAsia="Garamond" w:hAnsi="Garamond" w:cs="Garamond"/>
          <w:i/>
          <w:color w:val="000000"/>
          <w:sz w:val="24"/>
          <w:szCs w:val="24"/>
          <w:lang w:val="en-US"/>
        </w:rPr>
        <w:t>sustainable</w:t>
      </w:r>
      <w:r w:rsidRPr="00161CF4">
        <w:rPr>
          <w:rFonts w:ascii="Garamond" w:eastAsia="Garamond" w:hAnsi="Garamond" w:cs="Garamond"/>
          <w:color w:val="000000"/>
          <w:sz w:val="24"/>
          <w:szCs w:val="24"/>
          <w:lang w:val="en-US"/>
        </w:rPr>
        <w:t>, di mana masyarakat berperan sebagai pemeran utama dalam pengambilan keputusan, pelaksanaan, hingga evaluasi program.</w:t>
      </w:r>
    </w:p>
    <w:p w14:paraId="29CA916A" w14:textId="77777777" w:rsidR="00851AFE" w:rsidRDefault="00A72160" w:rsidP="00A72160">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A72160">
        <w:rPr>
          <w:rFonts w:ascii="Garamond" w:eastAsia="Garamond" w:hAnsi="Garamond" w:cs="Garamond"/>
          <w:color w:val="000000"/>
          <w:sz w:val="24"/>
          <w:szCs w:val="24"/>
        </w:rPr>
        <w:t xml:space="preserve">Secara teoritis, pengalokasian sumber daya di PPDI Kabupaten Garut mengaktualisasikan konsep pemberdayaan dari Sumodiningrat dan ABCD dari Kretzmann &amp; McKnight. Sumodiningrat menekankan pada empat aspek pemberdayaan ekonomi: sumber daya, teknologi, pasar, dan modal. Keempat aspek ini telah diintegrasikan melalui pemanfaatan aset internal dan kerja sama eksternal. Sementara teori ABCD menekankan pada potensi lokal sebagai titik tolak pembangunan. Dalam konteks ini, PPDI telah menunjukkan bahwa pemberdayaan bukan hanya tentang memberikan bantuan, tetapi tentang membangun kemandirian melalui penguatan kapasitas yang telah ada. </w:t>
      </w:r>
    </w:p>
    <w:p w14:paraId="5B396201" w14:textId="77777777" w:rsidR="00A72160" w:rsidRDefault="00A72160" w:rsidP="00A72160">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A72160">
        <w:rPr>
          <w:rFonts w:ascii="Garamond" w:eastAsia="Garamond" w:hAnsi="Garamond" w:cs="Garamond"/>
          <w:color w:val="000000"/>
          <w:sz w:val="24"/>
          <w:szCs w:val="24"/>
        </w:rPr>
        <w:t>Dengan demikian, pengalokasian sumber daya oleh PPDI Kabupaten Garut dalam kegiatan budidaya jamur tiram tidak hanya mencerminkan efektivitas teknis dan administratif, tetapi juga transformasi sosial berbasis aset. Program ini menjadi contoh nyata bagaimana komunitas penyandang disabilitas mampu menjadi subjek pembangunan yang berdaya, produktif, dan mandiri ketika diberikan ruang untuk menggali dan mengelola kekuatan yang mereka miliki sendiri.</w:t>
      </w:r>
    </w:p>
    <w:bookmarkEnd w:id="1"/>
    <w:p w14:paraId="437199AE" w14:textId="77777777" w:rsidR="002674E1" w:rsidRPr="009B6C41" w:rsidRDefault="002674E1" w:rsidP="002674E1">
      <w:pPr>
        <w:widowControl w:val="0"/>
        <w:pBdr>
          <w:top w:val="nil"/>
          <w:left w:val="nil"/>
          <w:bottom w:val="nil"/>
          <w:right w:val="nil"/>
          <w:between w:val="nil"/>
        </w:pBdr>
        <w:spacing w:line="240" w:lineRule="auto"/>
        <w:ind w:right="-34" w:hanging="2"/>
        <w:jc w:val="both"/>
        <w:rPr>
          <w:rFonts w:ascii="Garamond" w:eastAsia="Garamond" w:hAnsi="Garamond" w:cs="Garamond"/>
          <w:b/>
          <w:color w:val="000000"/>
          <w:sz w:val="24"/>
          <w:szCs w:val="24"/>
          <w:lang w:val="en-US"/>
        </w:rPr>
      </w:pPr>
      <w:r>
        <w:rPr>
          <w:rFonts w:ascii="Garamond" w:eastAsia="Garamond" w:hAnsi="Garamond" w:cs="Garamond"/>
          <w:b/>
          <w:color w:val="000000"/>
          <w:sz w:val="24"/>
          <w:szCs w:val="24"/>
          <w:lang w:val="en-US"/>
        </w:rPr>
        <w:t>Proses Budidaya Jamur Tiram di PPDI Kabupaten Garut</w:t>
      </w:r>
    </w:p>
    <w:p w14:paraId="78216F77" w14:textId="77777777" w:rsidR="00C92F69" w:rsidRDefault="00851AFE" w:rsidP="00851AFE">
      <w:pPr>
        <w:widowControl w:val="0"/>
        <w:pBdr>
          <w:top w:val="nil"/>
          <w:left w:val="nil"/>
          <w:bottom w:val="nil"/>
          <w:right w:val="nil"/>
          <w:between w:val="nil"/>
        </w:pBdr>
        <w:spacing w:line="240" w:lineRule="auto"/>
        <w:ind w:left="-2" w:right="-34"/>
        <w:jc w:val="both"/>
        <w:rPr>
          <w:rFonts w:ascii="Garamond" w:eastAsia="Garamond" w:hAnsi="Garamond" w:cs="Garamond"/>
          <w:color w:val="000000"/>
          <w:sz w:val="24"/>
          <w:szCs w:val="24"/>
        </w:rPr>
      </w:pPr>
      <w:r w:rsidRPr="00851AFE">
        <w:rPr>
          <w:rFonts w:ascii="Garamond" w:eastAsia="Garamond" w:hAnsi="Garamond" w:cs="Garamond"/>
          <w:color w:val="000000"/>
          <w:sz w:val="24"/>
          <w:szCs w:val="24"/>
        </w:rPr>
        <w:t xml:space="preserve">Berdasarkan hasil penelitian, proses pemberdayaan ekonomi penyandang disabilitas melalui budidaya jamur tiram di PPDI Kabupaten Garut berjalan secara bertahap, partisipatif, dan berlandaskan pendekatan </w:t>
      </w:r>
      <w:r w:rsidRPr="00C92F69">
        <w:rPr>
          <w:rFonts w:ascii="Garamond" w:eastAsia="Garamond" w:hAnsi="Garamond" w:cs="Garamond"/>
          <w:i/>
          <w:color w:val="000000"/>
          <w:sz w:val="24"/>
          <w:szCs w:val="24"/>
        </w:rPr>
        <w:t>Asset-Based Community Development (</w:t>
      </w:r>
      <w:r w:rsidRPr="00851AFE">
        <w:rPr>
          <w:rFonts w:ascii="Garamond" w:eastAsia="Garamond" w:hAnsi="Garamond" w:cs="Garamond"/>
          <w:color w:val="000000"/>
          <w:sz w:val="24"/>
          <w:szCs w:val="24"/>
        </w:rPr>
        <w:t xml:space="preserve">ABCD). Proses ini dimulai dari pemetaan aset komunitas, pelatihan teknis, pembentukan kelompok kerja, pelaksanaan produksi, hingga pendampingan manajerial dan evaluasi bersama. Keseluruhan proses tersebut </w:t>
      </w:r>
      <w:r w:rsidRPr="00851AFE">
        <w:rPr>
          <w:rFonts w:ascii="Garamond" w:eastAsia="Garamond" w:hAnsi="Garamond" w:cs="Garamond"/>
          <w:color w:val="000000"/>
          <w:sz w:val="24"/>
          <w:szCs w:val="24"/>
        </w:rPr>
        <w:lastRenderedPageBreak/>
        <w:t>tidak hanya meningkatkan keterampilan ekonomi, tetapi juga membentuk solidaritas dan kepercayaan diri dalam komunitas disabilitas.</w:t>
      </w:r>
    </w:p>
    <w:p w14:paraId="35BE1E78" w14:textId="77777777" w:rsidR="00C92F69" w:rsidRDefault="00851AFE" w:rsidP="00C92F69">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lang w:val="en-US"/>
        </w:rPr>
      </w:pPr>
      <w:r w:rsidRPr="00851AFE">
        <w:rPr>
          <w:rFonts w:ascii="Garamond" w:eastAsia="Garamond" w:hAnsi="Garamond" w:cs="Garamond"/>
          <w:color w:val="000000"/>
          <w:sz w:val="24"/>
          <w:szCs w:val="24"/>
        </w:rPr>
        <w:t>Tahapan pertama dalam proses pemberdayaan adalah identifikasi dan pemetaan aset komunitas. PPDI</w:t>
      </w:r>
      <w:r w:rsidR="00C92F69">
        <w:rPr>
          <w:rFonts w:ascii="Garamond" w:eastAsia="Garamond" w:hAnsi="Garamond" w:cs="Garamond"/>
          <w:color w:val="000000"/>
          <w:sz w:val="24"/>
          <w:szCs w:val="24"/>
          <w:lang w:val="en-US"/>
        </w:rPr>
        <w:t xml:space="preserve"> Kabupaten Garut</w:t>
      </w:r>
      <w:r w:rsidRPr="00851AFE">
        <w:rPr>
          <w:rFonts w:ascii="Garamond" w:eastAsia="Garamond" w:hAnsi="Garamond" w:cs="Garamond"/>
          <w:color w:val="000000"/>
          <w:sz w:val="24"/>
          <w:szCs w:val="24"/>
        </w:rPr>
        <w:t xml:space="preserve"> bersama anggota kelompok mendata keterampilan individu, fasilitas yang dimiliki, jaringan sosial, dan dukungan kelembagaan. Hasil pemetaan ini menjadi dasar penyusunan program budidaya jamur. Pendekatan ABCD mengarahkan komunitas untuk memulai pembangunan dari kekuatan yang telah ada, bukan dari kekurangan. Menurut Kretzmann dan McKnight</w:t>
      </w:r>
      <w:r w:rsidR="00C92F69">
        <w:rPr>
          <w:rFonts w:ascii="Garamond" w:eastAsia="Garamond" w:hAnsi="Garamond" w:cs="Garamond"/>
          <w:color w:val="000000"/>
          <w:sz w:val="24"/>
          <w:szCs w:val="24"/>
          <w:lang w:val="en-US"/>
        </w:rPr>
        <w:t xml:space="preserve"> </w:t>
      </w:r>
      <w:r w:rsidR="00D87C14">
        <w:rPr>
          <w:rFonts w:ascii="Garamond" w:eastAsia="Garamond" w:hAnsi="Garamond" w:cs="Garamond"/>
          <w:color w:val="000000"/>
          <w:sz w:val="24"/>
          <w:szCs w:val="24"/>
        </w:rPr>
        <w:fldChar w:fldCharType="begin" w:fldLock="1"/>
      </w:r>
      <w:r w:rsidR="00D87C14">
        <w:rPr>
          <w:rFonts w:ascii="Garamond" w:eastAsia="Garamond" w:hAnsi="Garamond" w:cs="Garamond"/>
          <w:color w:val="000000"/>
          <w:sz w:val="24"/>
          <w:szCs w:val="24"/>
        </w:rPr>
        <w:instrText>ADDIN CSL_CITATION {"citationItems":[{"id":"ITEM-1","itemData":{"ISBN":"2013206534","abstract":"This guide reflects the hard work of lots of good people. Estella Walsh, Xandria Birk and Alice Murray provided stellar administrative support for the Neighborhood Innovations Network. Valuable research was contrib- uted by Xandria Birk, Rebecca Deaton, Mark Ellis, Christine George, Yvonne Newsome, Darrell Moore, Deborah Puntenney, Jon Schmidt, Tamara Serwer, and Juliet Wilson. Valued colleagues Stan Hallett, Charles Payne and Tom Dewar helped shape the frameworks which undergird this work. And final writing, editing and production depended heavily on the considerable talents of Audrey Chambers, Valerie Lorimer and Gene Walsh. We are particularly grateful to the Searle family and the Chicago Commu- nity Trust for funding much of this work, and to the Center for Urban Mfairs and Policy Research at Northwestern University for providing a stimulating and hospitable site for exploring the challenges facing com- munities. Obviously, the real authors of this guide are the hundreds of creative and committed neighborhood leaders in Chicago and across the country who have graciously consented to be our teachers. To them and to their rich visions of community goes the credit for anything valuable this guide might contribute","author":[{"dropping-particle":"","family":"Kretzmann, J. P., &amp; McKnight","given":"J. L.","non-dropping-particle":"","parse-names":false,"suffix":""}],"id":"ITEM-1","issued":{"date-parts":[["1993"]]},"publisher":"The Asset-Based Community Development Institute DePaul University Steans Center","publisher-place":"Chicago","title":"Building Communities from the Inside Out: A Path Toward Finding and Mobilizing a Community's Assets. Evanston, IL: Institute for Policy Research.","type":"book"},"uris":["http://www.mendeley.com/documents/?uuid=7aa623a4-4eff-4d3f-9de3-3a990ffae795"]}],"mendeley":{"formattedCitation":"(Kretzmann, J. P., &amp; McKnight, 1993)","manualFormatting":"(1993:5-6)","plainTextFormattedCitation":"(Kretzmann, J. P., &amp; McKnight, 1993)","previouslyFormattedCitation":"(Kretzmann, J. P., &amp; McKnight, 1993)"},"properties":{"noteIndex":0},"schema":"https://github.com/citation-style-language/schema/raw/master/csl-citation.json"}</w:instrText>
      </w:r>
      <w:r w:rsidR="00D87C14">
        <w:rPr>
          <w:rFonts w:ascii="Garamond" w:eastAsia="Garamond" w:hAnsi="Garamond" w:cs="Garamond"/>
          <w:color w:val="000000"/>
          <w:sz w:val="24"/>
          <w:szCs w:val="24"/>
        </w:rPr>
        <w:fldChar w:fldCharType="separate"/>
      </w:r>
      <w:r w:rsidR="00D87C14" w:rsidRPr="00C03671">
        <w:rPr>
          <w:rFonts w:ascii="Garamond" w:eastAsia="Garamond" w:hAnsi="Garamond" w:cs="Garamond"/>
          <w:noProof/>
          <w:color w:val="000000"/>
          <w:sz w:val="24"/>
          <w:szCs w:val="24"/>
        </w:rPr>
        <w:t>(1993</w:t>
      </w:r>
      <w:r w:rsidR="00D87C14">
        <w:rPr>
          <w:rFonts w:ascii="Garamond" w:eastAsia="Garamond" w:hAnsi="Garamond" w:cs="Garamond"/>
          <w:noProof/>
          <w:color w:val="000000"/>
          <w:sz w:val="24"/>
          <w:szCs w:val="24"/>
          <w:lang w:val="en-US"/>
        </w:rPr>
        <w:t>:5-6</w:t>
      </w:r>
      <w:r w:rsidR="00D87C14" w:rsidRPr="00C03671">
        <w:rPr>
          <w:rFonts w:ascii="Garamond" w:eastAsia="Garamond" w:hAnsi="Garamond" w:cs="Garamond"/>
          <w:noProof/>
          <w:color w:val="000000"/>
          <w:sz w:val="24"/>
          <w:szCs w:val="24"/>
        </w:rPr>
        <w:t>)</w:t>
      </w:r>
      <w:r w:rsidR="00D87C14">
        <w:rPr>
          <w:rFonts w:ascii="Garamond" w:eastAsia="Garamond" w:hAnsi="Garamond" w:cs="Garamond"/>
          <w:color w:val="000000"/>
          <w:sz w:val="24"/>
          <w:szCs w:val="24"/>
        </w:rPr>
        <w:fldChar w:fldCharType="end"/>
      </w:r>
      <w:r w:rsidRPr="00851AFE">
        <w:rPr>
          <w:rFonts w:ascii="Garamond" w:eastAsia="Garamond" w:hAnsi="Garamond" w:cs="Garamond"/>
          <w:color w:val="000000"/>
          <w:sz w:val="24"/>
          <w:szCs w:val="24"/>
        </w:rPr>
        <w:t>, keberhasilan pemberdayaan komunitas tergantung pada kemampuan masyarakat untuk mengenali, menghubungkan, dan mengembangkan aset yang mereka miliki. Dalam konteks ini, PPDI</w:t>
      </w:r>
      <w:r w:rsidR="00C92F69">
        <w:rPr>
          <w:rFonts w:ascii="Garamond" w:eastAsia="Garamond" w:hAnsi="Garamond" w:cs="Garamond"/>
          <w:color w:val="000000"/>
          <w:sz w:val="24"/>
          <w:szCs w:val="24"/>
          <w:lang w:val="en-US"/>
        </w:rPr>
        <w:t xml:space="preserve"> Kabupaten Garut</w:t>
      </w:r>
      <w:r w:rsidRPr="00851AFE">
        <w:rPr>
          <w:rFonts w:ascii="Garamond" w:eastAsia="Garamond" w:hAnsi="Garamond" w:cs="Garamond"/>
          <w:color w:val="000000"/>
          <w:sz w:val="24"/>
          <w:szCs w:val="24"/>
        </w:rPr>
        <w:t xml:space="preserve"> berhasil mendorong komunitas penyandang disabilitas untuk melihat potensi diri mereka sebagai sumber daya utama. </w:t>
      </w:r>
    </w:p>
    <w:p w14:paraId="59A3AD58" w14:textId="77777777" w:rsidR="00C92F69" w:rsidRDefault="00851AFE" w:rsidP="00C92F69">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851AFE">
        <w:rPr>
          <w:rFonts w:ascii="Garamond" w:eastAsia="Garamond" w:hAnsi="Garamond" w:cs="Garamond"/>
          <w:color w:val="000000"/>
          <w:sz w:val="24"/>
          <w:szCs w:val="24"/>
        </w:rPr>
        <w:t xml:space="preserve">Tahapan selanjutnya adalah pelatihan teknis budidaya jamur tiram. PPDI menggandeng mitra seperti CSR PT PLN Indonesia Power dan Dinas </w:t>
      </w:r>
      <w:r w:rsidR="00C92F69">
        <w:rPr>
          <w:rFonts w:ascii="Garamond" w:eastAsia="Garamond" w:hAnsi="Garamond" w:cs="Garamond"/>
          <w:color w:val="000000"/>
          <w:sz w:val="24"/>
          <w:szCs w:val="24"/>
          <w:lang w:val="en-US"/>
        </w:rPr>
        <w:t xml:space="preserve">Sosial </w:t>
      </w:r>
      <w:r w:rsidRPr="00851AFE">
        <w:rPr>
          <w:rFonts w:ascii="Garamond" w:eastAsia="Garamond" w:hAnsi="Garamond" w:cs="Garamond"/>
          <w:color w:val="000000"/>
          <w:sz w:val="24"/>
          <w:szCs w:val="24"/>
        </w:rPr>
        <w:t>Kabupaten Garut untuk memberikan pelatihan tentang sterilisasi baglog, pengaturan kelembaban, proses panen, hingga pengemasan hasil panen. Pelatihan ini dilakukan dengan metode praktik langsung dan disesuaikan dengan kebutuhan masing-masing anggota. Proses pelatihan ini memberikan ruang kepada penyandang disabilitas untuk belajar secara aktif dan setara. Hal ini sesuai dengan prinsip pemberdayaan menurut Sumodiningrat</w:t>
      </w:r>
      <w:r w:rsidR="00C92F69">
        <w:rPr>
          <w:rFonts w:ascii="Garamond" w:eastAsia="Garamond" w:hAnsi="Garamond" w:cs="Garamond"/>
          <w:color w:val="000000"/>
          <w:sz w:val="24"/>
          <w:szCs w:val="24"/>
          <w:lang w:val="en-US"/>
        </w:rPr>
        <w:t xml:space="preserve"> </w:t>
      </w:r>
      <w:r w:rsidR="00D87C14">
        <w:rPr>
          <w:rFonts w:ascii="Garamond" w:eastAsia="Garamond" w:hAnsi="Garamond" w:cs="Garamond"/>
          <w:color w:val="000000"/>
          <w:sz w:val="24"/>
          <w:szCs w:val="24"/>
        </w:rPr>
        <w:fldChar w:fldCharType="begin" w:fldLock="1"/>
      </w:r>
      <w:r w:rsidR="00D87C14">
        <w:rPr>
          <w:rFonts w:ascii="Garamond" w:eastAsia="Garamond" w:hAnsi="Garamond" w:cs="Garamond"/>
          <w:color w:val="000000"/>
          <w:sz w:val="24"/>
          <w:szCs w:val="24"/>
        </w:rPr>
        <w:instrText>ADDIN CSL_CITATION {"citationItems":[{"id":"ITEM-1","itemData":{"abstract":"Kondisi krisis moneter, ekonomi, dan kepercayaan yang terjadi di Indonesia dewasa ini, telah menimbulkan berbagai permasalahan sosial dan ekonomi. Salah satunya terkait dengan meningkatnya pengangguran dan jumlah penduduk miskin, baik di perkotaan maupun di perdesaan yang disebabkan oleh adanya kesenjangan antarpenduduk, antarsektor dan antardaerah. Untuk itu, perlu adanya paradigma baru dalam pembangunan nasional yang lebih menekankan pada optimalisasasi peranan seluruh lapisan masyarakat dalam pembangunan nasional melalui strategi yang memadukan pertumbuhan dan pemerataan secara berkelanjutan. Upaya ini dilakukan melalui program jaring pengaman sosial dan pemberdayaan masyarakat. Makalah ini memfokuskan pada kajian literatur yang lerkait dengan program JPS dan pemberdayaan masyarakat, serta berbagai upaya yang dapat dilakukan dalam rangka memantapkan mekanisme pelaksanaannya.","author":[{"dropping-particle":"","family":"Sumodiningrat","given":"Gunawan","non-dropping-particle":"","parse-names":false,"suffix":""}],"container-title":"Jurnal Ekonomi dan Bisnis Indonesia","id":"ITEM-1","issue":"3","issued":{"date-parts":[["1999"]]},"page":"138-139","title":"Jaring Pengaman Sosial dan Pemberdayaan Masyarakat","type":"article-journal","volume":"14"},"uris":["http://www.mendeley.com/documents/?uuid=105a59d0-456f-4a02-b34a-6c1eb668a0b3"]}],"mendeley":{"formattedCitation":"(Sumodiningrat, 1999)","manualFormatting":"(1999:14-15)","plainTextFormattedCitation":"(Sumodiningrat, 1999)","previouslyFormattedCitation":"(Sumodiningrat, 1999)"},"properties":{"noteIndex":0},"schema":"https://github.com/citation-style-language/schema/raw/master/csl-citation.json"}</w:instrText>
      </w:r>
      <w:r w:rsidR="00D87C14">
        <w:rPr>
          <w:rFonts w:ascii="Garamond" w:eastAsia="Garamond" w:hAnsi="Garamond" w:cs="Garamond"/>
          <w:color w:val="000000"/>
          <w:sz w:val="24"/>
          <w:szCs w:val="24"/>
        </w:rPr>
        <w:fldChar w:fldCharType="separate"/>
      </w:r>
      <w:r w:rsidR="00D87C14" w:rsidRPr="002D66CB">
        <w:rPr>
          <w:rFonts w:ascii="Garamond" w:eastAsia="Garamond" w:hAnsi="Garamond" w:cs="Garamond"/>
          <w:noProof/>
          <w:color w:val="000000"/>
          <w:sz w:val="24"/>
          <w:szCs w:val="24"/>
        </w:rPr>
        <w:t>(1999</w:t>
      </w:r>
      <w:r w:rsidR="00D87C14">
        <w:rPr>
          <w:rFonts w:ascii="Garamond" w:eastAsia="Garamond" w:hAnsi="Garamond" w:cs="Garamond"/>
          <w:noProof/>
          <w:color w:val="000000"/>
          <w:sz w:val="24"/>
          <w:szCs w:val="24"/>
          <w:lang w:val="en-US"/>
        </w:rPr>
        <w:t>:14-15</w:t>
      </w:r>
      <w:r w:rsidR="00D87C14" w:rsidRPr="002D66CB">
        <w:rPr>
          <w:rFonts w:ascii="Garamond" w:eastAsia="Garamond" w:hAnsi="Garamond" w:cs="Garamond"/>
          <w:noProof/>
          <w:color w:val="000000"/>
          <w:sz w:val="24"/>
          <w:szCs w:val="24"/>
        </w:rPr>
        <w:t>)</w:t>
      </w:r>
      <w:r w:rsidR="00D87C14">
        <w:rPr>
          <w:rFonts w:ascii="Garamond" w:eastAsia="Garamond" w:hAnsi="Garamond" w:cs="Garamond"/>
          <w:color w:val="000000"/>
          <w:sz w:val="24"/>
          <w:szCs w:val="24"/>
        </w:rPr>
        <w:fldChar w:fldCharType="end"/>
      </w:r>
      <w:r w:rsidRPr="00851AFE">
        <w:rPr>
          <w:rFonts w:ascii="Garamond" w:eastAsia="Garamond" w:hAnsi="Garamond" w:cs="Garamond"/>
          <w:color w:val="000000"/>
          <w:sz w:val="24"/>
          <w:szCs w:val="24"/>
        </w:rPr>
        <w:t xml:space="preserve">, bahwa upaya pemberdayaan harus meningkatkan kapasitas individu agar mampu mengelola kehidupannya secara mandiri dan produktif. </w:t>
      </w:r>
    </w:p>
    <w:p w14:paraId="773DFB4E" w14:textId="77777777" w:rsidR="00C92F69" w:rsidRDefault="00851AFE" w:rsidP="00C92F69">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851AFE">
        <w:rPr>
          <w:rFonts w:ascii="Garamond" w:eastAsia="Garamond" w:hAnsi="Garamond" w:cs="Garamond"/>
          <w:color w:val="000000"/>
          <w:sz w:val="24"/>
          <w:szCs w:val="24"/>
        </w:rPr>
        <w:t xml:space="preserve">Setelah pelatihan, PPDI membentuk kelompok produksi secara sukarela. Anggota dibagi dalam struktur kerja sederhana, seperti penanggung jawab ruangan tanam, bagian pencatatan, dan logistik. Pembagian ini dilakukan berdasarkan kemampuan fisik dan minat anggota. Misalnya, anggota dengan keterbatasan mobilitas menangani dokumentasi dan pengawasan suhu, sedangkan anggota dengan kekuatan fisik lebih baik mengelola proses penyemprotan dan panen. Dalam proses ini tidak ada dominasi; setiap peran dihargai dan diintegrasikan dalam sistem kerja bersama. Partisipasi aktif ini mencerminkan pandangan Mardikanto dan Soebiato </w:t>
      </w:r>
      <w:r w:rsidR="00D87C14">
        <w:rPr>
          <w:rFonts w:ascii="Garamond" w:eastAsia="Garamond" w:hAnsi="Garamond" w:cs="Garamond"/>
          <w:color w:val="000000"/>
          <w:sz w:val="24"/>
          <w:szCs w:val="24"/>
        </w:rPr>
        <w:fldChar w:fldCharType="begin" w:fldLock="1"/>
      </w:r>
      <w:r w:rsidR="00D87C14">
        <w:rPr>
          <w:rFonts w:ascii="Garamond" w:eastAsia="Garamond" w:hAnsi="Garamond" w:cs="Garamond"/>
          <w:color w:val="000000"/>
          <w:sz w:val="24"/>
          <w:szCs w:val="24"/>
        </w:rPr>
        <w:instrText>ADDIN CSL_CITATION {"citationItems":[{"id":"ITEM-1","itemData":{"ISBN":"978-602-7825-07-9","author":[{"dropping-particle":"","family":"Mardikanto T &amp; Soebiato P","given":"","non-dropping-particle":"","parse-names":false,"suffix":""}],"edition":"Revisi Feb","id":"ITEM-1","issued":{"date-parts":[["2020"]]},"number-of-pages":"61","publisher":"Alfabeta","publisher-place":"Bandung","title":"Pemberdayaan Masyarakat dalam Perspektif Kebijakan Publik","type":"book"},"uris":["http://www.mendeley.com/documents/?uuid=2e171c92-5636-4981-8d53-84f8d4fa8991"]}],"mendeley":{"formattedCitation":"(Mardikanto T &amp; Soebiato P, 2020)","manualFormatting":"(2020:88)","plainTextFormattedCitation":"(Mardikanto T &amp; Soebiato P, 2020)","previouslyFormattedCitation":"(Mardikanto T &amp; Soebiato P, 2020)"},"properties":{"noteIndex":0},"schema":"https://github.com/citation-style-language/schema/raw/master/csl-citation.json"}</w:instrText>
      </w:r>
      <w:r w:rsidR="00D87C14">
        <w:rPr>
          <w:rFonts w:ascii="Garamond" w:eastAsia="Garamond" w:hAnsi="Garamond" w:cs="Garamond"/>
          <w:color w:val="000000"/>
          <w:sz w:val="24"/>
          <w:szCs w:val="24"/>
        </w:rPr>
        <w:fldChar w:fldCharType="separate"/>
      </w:r>
      <w:r w:rsidR="00D87C14" w:rsidRPr="00C03671">
        <w:rPr>
          <w:rFonts w:ascii="Garamond" w:eastAsia="Garamond" w:hAnsi="Garamond" w:cs="Garamond"/>
          <w:noProof/>
          <w:color w:val="000000"/>
          <w:sz w:val="24"/>
          <w:szCs w:val="24"/>
        </w:rPr>
        <w:t>(2020</w:t>
      </w:r>
      <w:r w:rsidR="00D87C14">
        <w:rPr>
          <w:rFonts w:ascii="Garamond" w:eastAsia="Garamond" w:hAnsi="Garamond" w:cs="Garamond"/>
          <w:noProof/>
          <w:color w:val="000000"/>
          <w:sz w:val="24"/>
          <w:szCs w:val="24"/>
          <w:lang w:val="en-US"/>
        </w:rPr>
        <w:t>:88</w:t>
      </w:r>
      <w:r w:rsidR="00D87C14" w:rsidRPr="00C03671">
        <w:rPr>
          <w:rFonts w:ascii="Garamond" w:eastAsia="Garamond" w:hAnsi="Garamond" w:cs="Garamond"/>
          <w:noProof/>
          <w:color w:val="000000"/>
          <w:sz w:val="24"/>
          <w:szCs w:val="24"/>
        </w:rPr>
        <w:t>)</w:t>
      </w:r>
      <w:r w:rsidR="00D87C14">
        <w:rPr>
          <w:rFonts w:ascii="Garamond" w:eastAsia="Garamond" w:hAnsi="Garamond" w:cs="Garamond"/>
          <w:color w:val="000000"/>
          <w:sz w:val="24"/>
          <w:szCs w:val="24"/>
        </w:rPr>
        <w:fldChar w:fldCharType="end"/>
      </w:r>
      <w:r w:rsidR="00D87C14">
        <w:rPr>
          <w:rFonts w:ascii="Garamond" w:eastAsia="Garamond" w:hAnsi="Garamond" w:cs="Garamond"/>
          <w:color w:val="000000"/>
          <w:sz w:val="24"/>
          <w:szCs w:val="24"/>
          <w:lang w:val="en-US"/>
        </w:rPr>
        <w:t xml:space="preserve"> </w:t>
      </w:r>
      <w:r w:rsidRPr="00851AFE">
        <w:rPr>
          <w:rFonts w:ascii="Garamond" w:eastAsia="Garamond" w:hAnsi="Garamond" w:cs="Garamond"/>
          <w:color w:val="000000"/>
          <w:sz w:val="24"/>
          <w:szCs w:val="24"/>
        </w:rPr>
        <w:t xml:space="preserve">bahwa pemberdayaan akan berhasil ketika masyarakat dilibatkan penuh dalam perencanaan, pelaksanaan, hingga evaluasi program. </w:t>
      </w:r>
    </w:p>
    <w:p w14:paraId="1FDEE695" w14:textId="77777777" w:rsidR="00C92F69" w:rsidRDefault="00851AFE" w:rsidP="00C92F69">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851AFE">
        <w:rPr>
          <w:rFonts w:ascii="Garamond" w:eastAsia="Garamond" w:hAnsi="Garamond" w:cs="Garamond"/>
          <w:color w:val="000000"/>
          <w:sz w:val="24"/>
          <w:szCs w:val="24"/>
        </w:rPr>
        <w:t>Tahap berikutnya adalah pelaksanaan kegiatan budidaya secara kolektif. Setiap anggota memiliki jadwal tugas dan tanggung jawab yang telah disepakati. Produksi jamur dilakukan bersama-sama, hasil panen dijual secara kelompok, dan keuntungan didistribusikan sesuai kesepakatan. Proses ini tidak hanya menghasilkan nilai ekonomi, tetapi juga membentuk nilai solidaritas dan rasa memiliki terhadap usaha yang dijalankan. Menurut Kretzmann &amp; McKnight</w:t>
      </w:r>
      <w:r w:rsidR="00C92F69">
        <w:rPr>
          <w:rFonts w:ascii="Garamond" w:eastAsia="Garamond" w:hAnsi="Garamond" w:cs="Garamond"/>
          <w:color w:val="000000"/>
          <w:sz w:val="24"/>
          <w:szCs w:val="24"/>
          <w:lang w:val="en-US"/>
        </w:rPr>
        <w:t xml:space="preserve"> </w:t>
      </w:r>
      <w:r w:rsidR="00C92F69">
        <w:rPr>
          <w:rFonts w:ascii="Garamond" w:eastAsia="Garamond" w:hAnsi="Garamond" w:cs="Garamond"/>
          <w:color w:val="000000"/>
          <w:sz w:val="24"/>
          <w:szCs w:val="24"/>
          <w:lang w:val="en-US"/>
        </w:rPr>
        <w:lastRenderedPageBreak/>
        <w:t>(1993)</w:t>
      </w:r>
      <w:r w:rsidRPr="00851AFE">
        <w:rPr>
          <w:rFonts w:ascii="Garamond" w:eastAsia="Garamond" w:hAnsi="Garamond" w:cs="Garamond"/>
          <w:color w:val="000000"/>
          <w:sz w:val="24"/>
          <w:szCs w:val="24"/>
        </w:rPr>
        <w:t xml:space="preserve">, proses pemberdayaan yang berhasil selalu ditandai dengan tumbuhnya kepemilikan sosial dan keterlibatan aktif masyarakat dalam setiap aspek kegiatan komunitas. </w:t>
      </w:r>
    </w:p>
    <w:p w14:paraId="4540B6B9" w14:textId="77777777" w:rsidR="00C92F69" w:rsidRDefault="00851AFE" w:rsidP="00C92F69">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851AFE">
        <w:rPr>
          <w:rFonts w:ascii="Garamond" w:eastAsia="Garamond" w:hAnsi="Garamond" w:cs="Garamond"/>
          <w:color w:val="000000"/>
          <w:sz w:val="24"/>
          <w:szCs w:val="24"/>
        </w:rPr>
        <w:t xml:space="preserve">Selain teknis produksi, anggota kelompok juga didampingi dalam aspek manajerial usaha. Mereka dilatih untuk mencatat pengeluaran, pendapatan, serta membuat laporan keuangan sederhana. Beberapa anggota juga mulai terlibat dalam promosi produk melalui media sosial dan menjalin relasi dengan konsumen. Pendekatan ini memungkinkan anggota kelompok belajar dari pengalaman dan membangun kemampuan manajerial secara bertahap. Dalam perspektif pemberdayaan ekonomi rakyat </w:t>
      </w:r>
      <w:r w:rsidR="00C92F69">
        <w:rPr>
          <w:rFonts w:ascii="Garamond" w:eastAsia="Garamond" w:hAnsi="Garamond" w:cs="Garamond"/>
          <w:color w:val="000000"/>
          <w:sz w:val="24"/>
          <w:szCs w:val="24"/>
        </w:rPr>
        <w:fldChar w:fldCharType="begin" w:fldLock="1"/>
      </w:r>
      <w:r w:rsidR="00C92F69">
        <w:rPr>
          <w:rFonts w:ascii="Garamond" w:eastAsia="Garamond" w:hAnsi="Garamond" w:cs="Garamond"/>
          <w:color w:val="000000"/>
          <w:sz w:val="24"/>
          <w:szCs w:val="24"/>
        </w:rPr>
        <w:instrText>ADDIN CSL_CITATION {"citationItems":[{"id":"ITEM-1","itemData":{"abstract":"Kondisi krisis moneter, ekonomi, dan kepercayaan yang terjadi di Indonesia dewasa ini, telah menimbulkan berbagai permasalahan sosial dan ekonomi. Salah satunya terkait dengan meningkatnya pengangguran dan jumlah penduduk miskin, baik di perkotaan maupun di perdesaan yang disebabkan oleh adanya kesenjangan antarpenduduk, antarsektor dan antardaerah. Untuk itu, perlu adanya paradigma baru dalam pembangunan nasional yang lebih menekankan pada optimalisasasi peranan seluruh lapisan masyarakat dalam pembangunan nasional melalui strategi yang memadukan pertumbuhan dan pemerataan secara berkelanjutan. Upaya ini dilakukan melalui program jaring pengaman sosial dan pemberdayaan masyarakat. Makalah ini memfokuskan pada kajian literatur yang lerkait dengan program JPS dan pemberdayaan masyarakat, serta berbagai upaya yang dapat dilakukan dalam rangka memantapkan mekanisme pelaksanaannya.","author":[{"dropping-particle":"","family":"Sumodiningrat","given":"Gunawan","non-dropping-particle":"","parse-names":false,"suffix":""}],"container-title":"Jurnal Ekonomi dan Bisnis Indonesia","id":"ITEM-1","issue":"3","issued":{"date-parts":[["1999"]]},"page":"138-139","title":"Jaring Pengaman Sosial dan Pemberdayaan Masyarakat","type":"article-journal","volume":"14"},"uris":["http://www.mendeley.com/documents/?uuid=105a59d0-456f-4a02-b34a-6c1eb668a0b3"]}],"mendeley":{"formattedCitation":"(Sumodiningrat, 1999)","plainTextFormattedCitation":"(Sumodiningrat, 1999)","previouslyFormattedCitation":"(Sumodiningrat, 1999)"},"properties":{"noteIndex":0},"schema":"https://github.com/citation-style-language/schema/raw/master/csl-citation.json"}</w:instrText>
      </w:r>
      <w:r w:rsidR="00C92F69">
        <w:rPr>
          <w:rFonts w:ascii="Garamond" w:eastAsia="Garamond" w:hAnsi="Garamond" w:cs="Garamond"/>
          <w:color w:val="000000"/>
          <w:sz w:val="24"/>
          <w:szCs w:val="24"/>
        </w:rPr>
        <w:fldChar w:fldCharType="separate"/>
      </w:r>
      <w:r w:rsidR="00C92F69" w:rsidRPr="00C92F69">
        <w:rPr>
          <w:rFonts w:ascii="Garamond" w:eastAsia="Garamond" w:hAnsi="Garamond" w:cs="Garamond"/>
          <w:noProof/>
          <w:color w:val="000000"/>
          <w:sz w:val="24"/>
          <w:szCs w:val="24"/>
        </w:rPr>
        <w:t>(Sumodiningrat, 1999)</w:t>
      </w:r>
      <w:r w:rsidR="00C92F69">
        <w:rPr>
          <w:rFonts w:ascii="Garamond" w:eastAsia="Garamond" w:hAnsi="Garamond" w:cs="Garamond"/>
          <w:color w:val="000000"/>
          <w:sz w:val="24"/>
          <w:szCs w:val="24"/>
        </w:rPr>
        <w:fldChar w:fldCharType="end"/>
      </w:r>
      <w:r w:rsidR="00C92F69">
        <w:rPr>
          <w:rFonts w:ascii="Garamond" w:eastAsia="Garamond" w:hAnsi="Garamond" w:cs="Garamond"/>
          <w:color w:val="000000"/>
          <w:sz w:val="24"/>
          <w:szCs w:val="24"/>
          <w:lang w:val="en-US"/>
        </w:rPr>
        <w:t xml:space="preserve">, </w:t>
      </w:r>
      <w:r w:rsidRPr="00851AFE">
        <w:rPr>
          <w:rFonts w:ascii="Garamond" w:eastAsia="Garamond" w:hAnsi="Garamond" w:cs="Garamond"/>
          <w:color w:val="000000"/>
          <w:sz w:val="24"/>
          <w:szCs w:val="24"/>
        </w:rPr>
        <w:t xml:space="preserve">hal ini menjadi penting karena masyarakat yang berdaya adalah mereka yang mampu mengambil keputusan dan mengelola sumber daya secara independen. </w:t>
      </w:r>
    </w:p>
    <w:p w14:paraId="5EAEB3D1" w14:textId="77777777" w:rsidR="00C92F69" w:rsidRDefault="00851AFE" w:rsidP="00C92F69">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851AFE">
        <w:rPr>
          <w:rFonts w:ascii="Garamond" w:eastAsia="Garamond" w:hAnsi="Garamond" w:cs="Garamond"/>
          <w:color w:val="000000"/>
          <w:sz w:val="24"/>
          <w:szCs w:val="24"/>
        </w:rPr>
        <w:t>Evaluasi kegiatan dilakukan secara rutin oleh kelompok. Pertemuan dilakukan seminggu sekali atau sesuai kebutuhan, membahas kendala teknis, pembagian tugas, dan evaluasi hasil panen. Setiap anggota memiliki kesempatan yang sama untuk menyampaikan pendapat dan usulan. Suasana diskusi bersifat terbuka, saling menghargai, dan demokratis. Proses ini mencerminkan partisipasi sejati, bukan hanya formalitas kehadiran. Mardikanto dan Soebiato</w:t>
      </w:r>
      <w:r w:rsidR="00C92F69">
        <w:rPr>
          <w:rFonts w:ascii="Garamond" w:eastAsia="Garamond" w:hAnsi="Garamond" w:cs="Garamond"/>
          <w:color w:val="000000"/>
          <w:sz w:val="24"/>
          <w:szCs w:val="24"/>
          <w:lang w:val="en-US"/>
        </w:rPr>
        <w:t xml:space="preserve"> </w:t>
      </w:r>
      <w:r w:rsidR="00C92F69">
        <w:rPr>
          <w:rFonts w:ascii="Garamond" w:eastAsia="Garamond" w:hAnsi="Garamond" w:cs="Garamond"/>
          <w:color w:val="000000"/>
          <w:sz w:val="24"/>
          <w:szCs w:val="24"/>
          <w:lang w:val="en-US"/>
        </w:rPr>
        <w:fldChar w:fldCharType="begin" w:fldLock="1"/>
      </w:r>
      <w:r w:rsidR="00EF3136">
        <w:rPr>
          <w:rFonts w:ascii="Garamond" w:eastAsia="Garamond" w:hAnsi="Garamond" w:cs="Garamond"/>
          <w:color w:val="000000"/>
          <w:sz w:val="24"/>
          <w:szCs w:val="24"/>
          <w:lang w:val="en-US"/>
        </w:rPr>
        <w:instrText>ADDIN CSL_CITATION {"citationItems":[{"id":"ITEM-1","itemData":{"ISBN":"978-602-7825-07-9","author":[{"dropping-particle":"","family":"Mardikanto T &amp; Soebiato P","given":"","non-dropping-particle":"","parse-names":false,"suffix":""}],"edition":"Revisi Feb","id":"ITEM-1","issued":{"date-parts":[["2020"]]},"number-of-pages":"61","publisher":"Alfabeta","publisher-place":"Bandung","title":"Pemberdayaan Masyarakat dalam Perspektif Kebijakan Publik","type":"book"},"uris":["http://www.mendeley.com/documents/?uuid=2e171c92-5636-4981-8d53-84f8d4fa8991"]}],"mendeley":{"formattedCitation":"(Mardikanto T &amp; Soebiato P, 2020)","manualFormatting":"(2020)","plainTextFormattedCitation":"(Mardikanto T &amp; Soebiato P, 2020)","previouslyFormattedCitation":"(Mardikanto T &amp; Soebiato P, 2020)"},"properties":{"noteIndex":0},"schema":"https://github.com/citation-style-language/schema/raw/master/csl-citation.json"}</w:instrText>
      </w:r>
      <w:r w:rsidR="00C92F69">
        <w:rPr>
          <w:rFonts w:ascii="Garamond" w:eastAsia="Garamond" w:hAnsi="Garamond" w:cs="Garamond"/>
          <w:color w:val="000000"/>
          <w:sz w:val="24"/>
          <w:szCs w:val="24"/>
          <w:lang w:val="en-US"/>
        </w:rPr>
        <w:fldChar w:fldCharType="separate"/>
      </w:r>
      <w:r w:rsidR="00C92F69" w:rsidRPr="00C92F69">
        <w:rPr>
          <w:rFonts w:ascii="Garamond" w:eastAsia="Garamond" w:hAnsi="Garamond" w:cs="Garamond"/>
          <w:noProof/>
          <w:color w:val="000000"/>
          <w:sz w:val="24"/>
          <w:szCs w:val="24"/>
          <w:lang w:val="en-US"/>
        </w:rPr>
        <w:t>(2020)</w:t>
      </w:r>
      <w:r w:rsidR="00C92F69">
        <w:rPr>
          <w:rFonts w:ascii="Garamond" w:eastAsia="Garamond" w:hAnsi="Garamond" w:cs="Garamond"/>
          <w:color w:val="000000"/>
          <w:sz w:val="24"/>
          <w:szCs w:val="24"/>
          <w:lang w:val="en-US"/>
        </w:rPr>
        <w:fldChar w:fldCharType="end"/>
      </w:r>
      <w:r w:rsidRPr="00851AFE">
        <w:rPr>
          <w:rFonts w:ascii="Garamond" w:eastAsia="Garamond" w:hAnsi="Garamond" w:cs="Garamond"/>
          <w:color w:val="000000"/>
          <w:sz w:val="24"/>
          <w:szCs w:val="24"/>
        </w:rPr>
        <w:t xml:space="preserve"> menyebutkan bahwa partisipasi yang sejati ditandai dengan adanya ruang pengambilan keputusan bersama dan tumbuhnya rasa memiliki atas program yang dijalankan. </w:t>
      </w:r>
    </w:p>
    <w:p w14:paraId="6F35463E" w14:textId="77777777" w:rsidR="00C92F69" w:rsidRDefault="00851AFE" w:rsidP="00C92F69">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851AFE">
        <w:rPr>
          <w:rFonts w:ascii="Garamond" w:eastAsia="Garamond" w:hAnsi="Garamond" w:cs="Garamond"/>
          <w:color w:val="000000"/>
          <w:sz w:val="24"/>
          <w:szCs w:val="24"/>
        </w:rPr>
        <w:t>Dampak dari proses ini tidak hanya pada aspek teknis dan ekonomi, tetapi juga pada aspek sosial dan psikologis.</w:t>
      </w:r>
      <w:r w:rsidR="00C92F69">
        <w:rPr>
          <w:rFonts w:ascii="Garamond" w:eastAsia="Garamond" w:hAnsi="Garamond" w:cs="Garamond"/>
          <w:color w:val="000000"/>
          <w:sz w:val="24"/>
          <w:szCs w:val="24"/>
          <w:lang w:val="en-US"/>
        </w:rPr>
        <w:t xml:space="preserve"> </w:t>
      </w:r>
      <w:r w:rsidRPr="00851AFE">
        <w:rPr>
          <w:rFonts w:ascii="Garamond" w:eastAsia="Garamond" w:hAnsi="Garamond" w:cs="Garamond"/>
          <w:color w:val="000000"/>
          <w:sz w:val="24"/>
          <w:szCs w:val="24"/>
        </w:rPr>
        <w:t xml:space="preserve">Anggota kelompok mengalami peningkatan kepercayaan diri, rasa dihargai, serta semangat kerja yang lebih tinggi. Mereka merasa memiliki tempat untuk berkontribusi dan diakui perannya dalam komunitas. Bagi banyak anggota, kegiatan ini menjadi pengalaman pertama mereka bekerja dalam sistem kolektif yang terstruktur. Ini mencerminkan bahwa proses pemberdayaan juga memberikan pengaruh pada pembentukan identitas sosial dan penguatan posisi individu dalam masyarakat. </w:t>
      </w:r>
    </w:p>
    <w:p w14:paraId="69D4B93F" w14:textId="77777777" w:rsidR="00C92F69" w:rsidRDefault="00851AFE" w:rsidP="00C92F69">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851AFE">
        <w:rPr>
          <w:rFonts w:ascii="Garamond" w:eastAsia="Garamond" w:hAnsi="Garamond" w:cs="Garamond"/>
          <w:color w:val="000000"/>
          <w:sz w:val="24"/>
          <w:szCs w:val="24"/>
        </w:rPr>
        <w:t xml:space="preserve">Keberhasilan proses ini juga didukung oleh hubungan antaranggota yang kuat. Ketika ada anggota yang sakit atau tidak bisa hadir, anggota lain secara sukarela menggantikan peran tersebut. Hal ini mencerminkan tumbuhnya solidaritas dan kepedulian dalam komunitas. Budaya kerja saling bantu ini menjadi kekuatan sosial yang tidak hanya mendukung kegiatan produksi, tetapi juga menjadi modal penting dalam keberlanjutan program. Dalam pendekatan ABCD, tumbuhnya solidaritas sosial adalah indikator bahwa komunitas telah menjadi unit yang hidup, adaptif, dan berdaya. </w:t>
      </w:r>
    </w:p>
    <w:p w14:paraId="20D3A87D" w14:textId="77777777" w:rsidR="00851AFE" w:rsidRDefault="00851AFE" w:rsidP="00C92F69">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851AFE">
        <w:rPr>
          <w:rFonts w:ascii="Garamond" w:eastAsia="Garamond" w:hAnsi="Garamond" w:cs="Garamond"/>
          <w:color w:val="000000"/>
          <w:sz w:val="24"/>
          <w:szCs w:val="24"/>
        </w:rPr>
        <w:t xml:space="preserve">Dengan demikian, berdasarkan hasil penelitian, proses pemberdayaan </w:t>
      </w:r>
      <w:r w:rsidRPr="00851AFE">
        <w:rPr>
          <w:rFonts w:ascii="Garamond" w:eastAsia="Garamond" w:hAnsi="Garamond" w:cs="Garamond"/>
          <w:color w:val="000000"/>
          <w:sz w:val="24"/>
          <w:szCs w:val="24"/>
        </w:rPr>
        <w:lastRenderedPageBreak/>
        <w:t>ekonomi melalui budidaya jamur tiram di PPDI Kabupaten Garut telah mencerminkan integrasi dari pendekatan ABCD, teori partisipasi masyarakat, dan teori pemberdayaan ekonomi rakyat. Proses ini menunjukkan bahwa ketika penyandang disabilitas diberikan ruang, pelatihan, dan dukungan yang tepat, mereka dapat menjadi subjek aktif dalam pembangunan ekonomi komunitas. Program ini tidak hanya menghasilkan dampak ekonomi langsung, tetapi juga membentuk karakter, solidaritas, dan kemandirian yang menjadi fondasi penting bagi transformasi sosial yang berkelanjutan.</w:t>
      </w:r>
    </w:p>
    <w:p w14:paraId="72F38DE3" w14:textId="77777777" w:rsidR="002674E1" w:rsidRPr="009B6C41" w:rsidRDefault="002674E1" w:rsidP="002674E1">
      <w:pPr>
        <w:widowControl w:val="0"/>
        <w:pBdr>
          <w:top w:val="nil"/>
          <w:left w:val="nil"/>
          <w:bottom w:val="nil"/>
          <w:right w:val="nil"/>
          <w:between w:val="nil"/>
        </w:pBdr>
        <w:spacing w:line="240" w:lineRule="auto"/>
        <w:ind w:right="-34" w:hanging="2"/>
        <w:jc w:val="both"/>
        <w:rPr>
          <w:rFonts w:ascii="Garamond" w:eastAsia="Garamond" w:hAnsi="Garamond" w:cs="Garamond"/>
          <w:b/>
          <w:color w:val="000000"/>
          <w:sz w:val="24"/>
          <w:szCs w:val="24"/>
          <w:lang w:val="en-US"/>
        </w:rPr>
      </w:pPr>
      <w:r>
        <w:rPr>
          <w:rFonts w:ascii="Garamond" w:eastAsia="Garamond" w:hAnsi="Garamond" w:cs="Garamond"/>
          <w:b/>
          <w:color w:val="000000"/>
          <w:sz w:val="24"/>
          <w:szCs w:val="24"/>
          <w:lang w:val="en-US"/>
        </w:rPr>
        <w:t>Hasil Pemberdayaan Ekonomi melalui Budidaya Jamur Tiram di PPDI Kabupaten Garut</w:t>
      </w:r>
    </w:p>
    <w:p w14:paraId="04972C70" w14:textId="77777777" w:rsidR="002674E1" w:rsidRDefault="002674E1" w:rsidP="002674E1">
      <w:pPr>
        <w:widowControl w:val="0"/>
        <w:pBdr>
          <w:top w:val="nil"/>
          <w:left w:val="nil"/>
          <w:bottom w:val="nil"/>
          <w:right w:val="nil"/>
          <w:between w:val="nil"/>
        </w:pBdr>
        <w:spacing w:line="240" w:lineRule="auto"/>
        <w:ind w:left="-2" w:right="-34"/>
        <w:jc w:val="both"/>
        <w:rPr>
          <w:rFonts w:ascii="Garamond" w:eastAsia="Garamond" w:hAnsi="Garamond" w:cs="Garamond"/>
          <w:color w:val="000000"/>
          <w:sz w:val="24"/>
          <w:szCs w:val="24"/>
        </w:rPr>
      </w:pPr>
      <w:r w:rsidRPr="00373304">
        <w:rPr>
          <w:rFonts w:ascii="Garamond" w:eastAsia="Garamond" w:hAnsi="Garamond" w:cs="Garamond"/>
          <w:color w:val="000000"/>
          <w:sz w:val="24"/>
          <w:szCs w:val="24"/>
        </w:rPr>
        <w:t xml:space="preserve">Berdasarkan hasil penelitian, pemberdayaan ekonomi penyandang disabilitas yang dilakukan oleh PPDI Kabupaten Garut melalui budidaya jamur tiram menghasilkan dampak yang signifikan, baik dari aspek ekonomi, sosial, maupun psikologis. Hasil ini mencerminkan bahwa pemberdayaan tidak semata dilihat dari peningkatan pendapatan, tetapi juga transformasi dalam hal kapasitas individu, solidaritas komunitas, dan kemandirian dalam mengelola usaha secara kolektif. </w:t>
      </w:r>
    </w:p>
    <w:p w14:paraId="3690789D" w14:textId="77777777" w:rsidR="002674E1" w:rsidRDefault="002674E1" w:rsidP="002674E1">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373304">
        <w:rPr>
          <w:rFonts w:ascii="Garamond" w:eastAsia="Garamond" w:hAnsi="Garamond" w:cs="Garamond"/>
          <w:color w:val="000000"/>
          <w:sz w:val="24"/>
          <w:szCs w:val="24"/>
        </w:rPr>
        <w:t>Secara ekonomi, kegiatan budidaya jamur tiram memberikan kontribusi nyata terhadap penghasilan anggota. Hasil panen dijual ke pasar lokal, dengan sistem pembagian keuntungan yang transparan. Beberapa anggota menyatakan bahwa tambahan pendapatan digunakan untuk memenuhi kebutuhan sehari-hari, biaya transportasi, dan bahkan disisihkan untuk tabungan. Walaupun masih dalam skala mikro, usaha ini memberikan peluang ekonomi yang sebelumnya tidak dimiliki. Menurut Sumodiningrat</w:t>
      </w:r>
      <w:r w:rsidR="007C0F0F">
        <w:rPr>
          <w:rFonts w:ascii="Garamond" w:eastAsia="Garamond" w:hAnsi="Garamond" w:cs="Garamond"/>
          <w:color w:val="000000"/>
          <w:sz w:val="24"/>
          <w:szCs w:val="24"/>
          <w:lang w:val="en-US"/>
        </w:rPr>
        <w:t xml:space="preserve"> </w:t>
      </w:r>
      <w:r w:rsidR="007C0F0F">
        <w:rPr>
          <w:rFonts w:ascii="Garamond" w:eastAsia="Garamond" w:hAnsi="Garamond" w:cs="Garamond"/>
          <w:color w:val="000000"/>
          <w:sz w:val="24"/>
          <w:szCs w:val="24"/>
        </w:rPr>
        <w:fldChar w:fldCharType="begin" w:fldLock="1"/>
      </w:r>
      <w:r w:rsidR="007C0F0F">
        <w:rPr>
          <w:rFonts w:ascii="Garamond" w:eastAsia="Garamond" w:hAnsi="Garamond" w:cs="Garamond"/>
          <w:color w:val="000000"/>
          <w:sz w:val="24"/>
          <w:szCs w:val="24"/>
        </w:rPr>
        <w:instrText>ADDIN CSL_CITATION {"citationItems":[{"id":"ITEM-1","itemData":{"abstract":"Kondisi krisis moneter, ekonomi, dan kepercayaan yang terjadi di Indonesia dewasa ini, telah menimbulkan berbagai permasalahan sosial dan ekonomi. Salah satunya terkait dengan meningkatnya pengangguran dan jumlah penduduk miskin, baik di perkotaan maupun di perdesaan yang disebabkan oleh adanya kesenjangan antarpenduduk, antarsektor dan antardaerah. Untuk itu, perlu adanya paradigma baru dalam pembangunan nasional yang lebih menekankan pada optimalisasasi peranan seluruh lapisan masyarakat dalam pembangunan nasional melalui strategi yang memadukan pertumbuhan dan pemerataan secara berkelanjutan. Upaya ini dilakukan melalui program jaring pengaman sosial dan pemberdayaan masyarakat. Makalah ini memfokuskan pada kajian literatur yang lerkait dengan program JPS dan pemberdayaan masyarakat, serta berbagai upaya yang dapat dilakukan dalam rangka memantapkan mekanisme pelaksanaannya.","author":[{"dropping-particle":"","family":"Sumodiningrat","given":"Gunawan","non-dropping-particle":"","parse-names":false,"suffix":""}],"container-title":"Jurnal Ekonomi dan Bisnis Indonesia","id":"ITEM-1","issue":"3","issued":{"date-parts":[["1999"]]},"page":"138-139","title":"Jaring Pengaman Sosial dan Pemberdayaan Masyarakat","type":"article-journal","volume":"14"},"uris":["http://www.mendeley.com/documents/?uuid=105a59d0-456f-4a02-b34a-6c1eb668a0b3"]}],"mendeley":{"formattedCitation":"(Sumodiningrat, 1999)","manualFormatting":"(1999:14-15)","plainTextFormattedCitation":"(Sumodiningrat, 1999)","previouslyFormattedCitation":"(Sumodiningrat, 1999)"},"properties":{"noteIndex":0},"schema":"https://github.com/citation-style-language/schema/raw/master/csl-citation.json"}</w:instrText>
      </w:r>
      <w:r w:rsidR="007C0F0F">
        <w:rPr>
          <w:rFonts w:ascii="Garamond" w:eastAsia="Garamond" w:hAnsi="Garamond" w:cs="Garamond"/>
          <w:color w:val="000000"/>
          <w:sz w:val="24"/>
          <w:szCs w:val="24"/>
        </w:rPr>
        <w:fldChar w:fldCharType="separate"/>
      </w:r>
      <w:r w:rsidR="007C0F0F" w:rsidRPr="007C0F0F">
        <w:rPr>
          <w:rFonts w:ascii="Garamond" w:eastAsia="Garamond" w:hAnsi="Garamond" w:cs="Garamond"/>
          <w:noProof/>
          <w:color w:val="000000"/>
          <w:sz w:val="24"/>
          <w:szCs w:val="24"/>
        </w:rPr>
        <w:t>(1999</w:t>
      </w:r>
      <w:r w:rsidR="007C0F0F">
        <w:rPr>
          <w:rFonts w:ascii="Garamond" w:eastAsia="Garamond" w:hAnsi="Garamond" w:cs="Garamond"/>
          <w:noProof/>
          <w:color w:val="000000"/>
          <w:sz w:val="24"/>
          <w:szCs w:val="24"/>
          <w:lang w:val="en-US"/>
        </w:rPr>
        <w:t>:14-15</w:t>
      </w:r>
      <w:r w:rsidR="007C0F0F" w:rsidRPr="007C0F0F">
        <w:rPr>
          <w:rFonts w:ascii="Garamond" w:eastAsia="Garamond" w:hAnsi="Garamond" w:cs="Garamond"/>
          <w:noProof/>
          <w:color w:val="000000"/>
          <w:sz w:val="24"/>
          <w:szCs w:val="24"/>
        </w:rPr>
        <w:t>)</w:t>
      </w:r>
      <w:r w:rsidR="007C0F0F">
        <w:rPr>
          <w:rFonts w:ascii="Garamond" w:eastAsia="Garamond" w:hAnsi="Garamond" w:cs="Garamond"/>
          <w:color w:val="000000"/>
          <w:sz w:val="24"/>
          <w:szCs w:val="24"/>
        </w:rPr>
        <w:fldChar w:fldCharType="end"/>
      </w:r>
      <w:r w:rsidRPr="00373304">
        <w:rPr>
          <w:rFonts w:ascii="Garamond" w:eastAsia="Garamond" w:hAnsi="Garamond" w:cs="Garamond"/>
          <w:color w:val="000000"/>
          <w:sz w:val="24"/>
          <w:szCs w:val="24"/>
        </w:rPr>
        <w:t xml:space="preserve">, indikator keberdayaan ekonomi dapat dilihat dari kemampuan individu memenuhi kebutuhan hidupnya secara mandiri, serta mengakses sumber daya secara berkelanjutan. Dalam konteks ini, penyandang disabilitas di PPDI </w:t>
      </w:r>
      <w:r w:rsidR="007C0F0F">
        <w:rPr>
          <w:rFonts w:ascii="Garamond" w:eastAsia="Garamond" w:hAnsi="Garamond" w:cs="Garamond"/>
          <w:color w:val="000000"/>
          <w:sz w:val="24"/>
          <w:szCs w:val="24"/>
          <w:lang w:val="en-US"/>
        </w:rPr>
        <w:t xml:space="preserve">Kabupaten Garut </w:t>
      </w:r>
      <w:r w:rsidRPr="00373304">
        <w:rPr>
          <w:rFonts w:ascii="Garamond" w:eastAsia="Garamond" w:hAnsi="Garamond" w:cs="Garamond"/>
          <w:color w:val="000000"/>
          <w:sz w:val="24"/>
          <w:szCs w:val="24"/>
        </w:rPr>
        <w:t xml:space="preserve">telah menunjukkan kapasitas tersebut melalui keterlibatan aktif dalam kegiatan usaha. </w:t>
      </w:r>
    </w:p>
    <w:p w14:paraId="5F6FF427" w14:textId="77777777" w:rsidR="00422336" w:rsidRPr="00422336" w:rsidRDefault="00422336" w:rsidP="00422336">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BC3DB8">
        <w:rPr>
          <w:rFonts w:ascii="Garamond" w:eastAsia="Garamond" w:hAnsi="Garamond" w:cs="Garamond"/>
          <w:color w:val="000000"/>
          <w:sz w:val="24"/>
          <w:szCs w:val="24"/>
        </w:rPr>
        <w:t>Dalam aspek ekonomi, anggota kelompok mengalami peningkatan pendapatan dari hasil panen jamur segar maupun dari produk olahan seperti sistik dan tiktuk jamur. Sebelum mengikuti program ini, mayoritas anggota belum memiliki penghasilan tetap, namun kini mereka mampu mendapatkan pemasukan rutin, meskipun masih dalam skala mikro. Hal ini terungkap dari pernyataan salah satu anggota, yang mengaku bahwa sejak dilibatkan dalam kegiatan produksi olahan jamur, ia merasa lebih berdaya karena dapat membantu kebutuhan rumah tangganya secara mandiri</w:t>
      </w:r>
      <w:r>
        <w:rPr>
          <w:rFonts w:ascii="Garamond" w:eastAsia="Garamond" w:hAnsi="Garamond" w:cs="Garamond"/>
          <w:color w:val="000000"/>
          <w:sz w:val="24"/>
          <w:szCs w:val="24"/>
          <w:lang w:val="en-US"/>
        </w:rPr>
        <w:t xml:space="preserve">. </w:t>
      </w:r>
      <w:r w:rsidRPr="00D87C14">
        <w:rPr>
          <w:rFonts w:ascii="Garamond" w:eastAsia="Garamond" w:hAnsi="Garamond" w:cs="Garamond"/>
          <w:color w:val="000000"/>
          <w:sz w:val="24"/>
          <w:szCs w:val="24"/>
          <w:lang w:val="en-US"/>
        </w:rPr>
        <w:t xml:space="preserve">Hal ini sejalan dengan hasil penelitian Nasharudin &amp; Dewi </w:t>
      </w:r>
      <w:r>
        <w:rPr>
          <w:rFonts w:ascii="Garamond" w:eastAsia="Garamond" w:hAnsi="Garamond" w:cs="Garamond"/>
          <w:color w:val="000000"/>
          <w:sz w:val="24"/>
          <w:szCs w:val="24"/>
          <w:lang w:val="en-US"/>
        </w:rPr>
        <w:fldChar w:fldCharType="begin" w:fldLock="1"/>
      </w:r>
      <w:r>
        <w:rPr>
          <w:rFonts w:ascii="Garamond" w:eastAsia="Garamond" w:hAnsi="Garamond" w:cs="Garamond"/>
          <w:color w:val="000000"/>
          <w:sz w:val="24"/>
          <w:szCs w:val="24"/>
          <w:lang w:val="en-US"/>
        </w:rPr>
        <w:instrText>ADDIN CSL_CITATION {"citationItems":[{"id":"ITEM-1","itemData":{"DOI":"10.15575/tamkin.v6i2.24053","abstract":"This study aims to determine the forms of community, the process and changes and results achieved by SEDC Sibu in economic empowerment for the Sibu community. Based on these objectives, what will be the main discussion in this research is how SEDC Sibu plays a role in the economic empowerment efforts of the Sibu community. This study uses qualitative research methods, namely by using descriptive study methods. As a result of research findings and analysis, (1) SEDC Sibu has carried out several forms of economic empowerment programs that are in the form of loan assistance, training, and guidance such as the Small and Simple Industrial Loans Scheme (SPIKS), Incubator Centers and Business Guidance (PIBU), Training and Mentoring Guidance, and so forth. (2) The process carried out by SEDC Sibu are by holding deliberations in planning programs, formulating program plans, forming program implementation teams, and implementing programs. (3) The program that has been run successfully is based on indicators obtained from the field, namely increasing the income of the whole day, the community can manage all its affairs independently, and the community can solve problems with their ability and authority.","author":[{"dropping-particle":"Bin","family":"Safiriee","given":"Muhamad Nasharudin","non-dropping-particle":"","parse-names":false,"suffix":""},{"dropping-particle":"","family":"Dewi","given":"Ratna","non-dropping-particle":"","parse-names":false,"suffix":""}],"container-title":"Tamkin: Jurnal Pengembangan Masyarakat Islam","id":"ITEM-1","issue":"2","issued":{"date-parts":[["2021"]]},"page":"209-230","title":"Peranan Perbadanan Pembangunan Ekonomi Sarawak (SEDC) Sibu Dalam Pemberdayaan Ekonomi Masyarakat","type":"article-journal","volume":"6"},"uris":["http://www.mendeley.com/documents/?uuid=5ad7dd1c-f0c2-4d63-9af0-6f59ef095409"]}],"mendeley":{"formattedCitation":"(Safiriee &amp; Dewi, 2021)","manualFormatting":"(2021:216)","plainTextFormattedCitation":"(Safiriee &amp; Dewi, 2021)","previouslyFormattedCitation":"(Safiriee &amp; Dewi, 2021)"},"properties":{"noteIndex":0},"schema":"https://github.com/citation-style-language/schema/raw/master/csl-citation.json"}</w:instrText>
      </w:r>
      <w:r>
        <w:rPr>
          <w:rFonts w:ascii="Garamond" w:eastAsia="Garamond" w:hAnsi="Garamond" w:cs="Garamond"/>
          <w:color w:val="000000"/>
          <w:sz w:val="24"/>
          <w:szCs w:val="24"/>
          <w:lang w:val="en-US"/>
        </w:rPr>
        <w:fldChar w:fldCharType="separate"/>
      </w:r>
      <w:r w:rsidRPr="00D87C14">
        <w:rPr>
          <w:rFonts w:ascii="Garamond" w:eastAsia="Garamond" w:hAnsi="Garamond" w:cs="Garamond"/>
          <w:noProof/>
          <w:color w:val="000000"/>
          <w:sz w:val="24"/>
          <w:szCs w:val="24"/>
          <w:lang w:val="en-US"/>
        </w:rPr>
        <w:t>(2021</w:t>
      </w:r>
      <w:r>
        <w:rPr>
          <w:rFonts w:ascii="Garamond" w:eastAsia="Garamond" w:hAnsi="Garamond" w:cs="Garamond"/>
          <w:noProof/>
          <w:color w:val="000000"/>
          <w:sz w:val="24"/>
          <w:szCs w:val="24"/>
          <w:lang w:val="en-US"/>
        </w:rPr>
        <w:t>:216</w:t>
      </w:r>
      <w:r w:rsidRPr="00D87C14">
        <w:rPr>
          <w:rFonts w:ascii="Garamond" w:eastAsia="Garamond" w:hAnsi="Garamond" w:cs="Garamond"/>
          <w:noProof/>
          <w:color w:val="000000"/>
          <w:sz w:val="24"/>
          <w:szCs w:val="24"/>
          <w:lang w:val="en-US"/>
        </w:rPr>
        <w:t>)</w:t>
      </w:r>
      <w:r>
        <w:rPr>
          <w:rFonts w:ascii="Garamond" w:eastAsia="Garamond" w:hAnsi="Garamond" w:cs="Garamond"/>
          <w:color w:val="000000"/>
          <w:sz w:val="24"/>
          <w:szCs w:val="24"/>
          <w:lang w:val="en-US"/>
        </w:rPr>
        <w:fldChar w:fldCharType="end"/>
      </w:r>
      <w:r>
        <w:rPr>
          <w:rFonts w:ascii="Garamond" w:eastAsia="Garamond" w:hAnsi="Garamond" w:cs="Garamond"/>
          <w:color w:val="000000"/>
          <w:sz w:val="24"/>
          <w:szCs w:val="24"/>
          <w:lang w:val="en-US"/>
        </w:rPr>
        <w:t xml:space="preserve"> </w:t>
      </w:r>
      <w:r w:rsidRPr="00D87C14">
        <w:rPr>
          <w:rFonts w:ascii="Garamond" w:eastAsia="Garamond" w:hAnsi="Garamond" w:cs="Garamond"/>
          <w:color w:val="000000"/>
          <w:sz w:val="24"/>
          <w:szCs w:val="24"/>
          <w:lang w:val="en-US"/>
        </w:rPr>
        <w:t>yang menyatakan bahwa pemberdayaan ekonomi dikatakan berhasil jika ditunjukkan oleh meningkatnya penghasilan masyarakat, kemampuan mengelola urusan secara mandiri, dan pemecahan masalah dengan kewibawaan sendiri.</w:t>
      </w:r>
    </w:p>
    <w:p w14:paraId="64F66331" w14:textId="77777777" w:rsidR="002674E1" w:rsidRDefault="002674E1" w:rsidP="002674E1">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373304">
        <w:rPr>
          <w:rFonts w:ascii="Garamond" w:eastAsia="Garamond" w:hAnsi="Garamond" w:cs="Garamond"/>
          <w:color w:val="000000"/>
          <w:sz w:val="24"/>
          <w:szCs w:val="24"/>
        </w:rPr>
        <w:lastRenderedPageBreak/>
        <w:t xml:space="preserve">Dari sisi keterampilan, anggota kelompok menunjukkan peningkatan signifikan dalam penguasaan teknis budidaya jamur. Mereka memahami proses mulai dari sterilisasi baglog, pengaturan kelembaban, pemanenan, hingga pengemasan. Beberapa anggota bahkan sudah mulai melatih anggota baru, menunjukkan adanya regenerasi pengetahuan. Kemampuan ini menjadi bukti bahwa program pemberdayaan tidak hanya menciptakan hasil jangka pendek, tetapi juga menciptakan kapasitas jangka panjang. Pendekatan </w:t>
      </w:r>
      <w:r w:rsidRPr="00A15CA3">
        <w:rPr>
          <w:rFonts w:ascii="Garamond" w:eastAsia="Garamond" w:hAnsi="Garamond" w:cs="Garamond"/>
          <w:i/>
          <w:color w:val="000000"/>
          <w:sz w:val="24"/>
          <w:szCs w:val="24"/>
        </w:rPr>
        <w:t xml:space="preserve">Asset-Based Community Development </w:t>
      </w:r>
      <w:r w:rsidR="007C0F0F">
        <w:rPr>
          <w:rFonts w:ascii="Garamond" w:eastAsia="Garamond" w:hAnsi="Garamond" w:cs="Garamond"/>
          <w:i/>
          <w:color w:val="000000"/>
          <w:sz w:val="24"/>
          <w:szCs w:val="24"/>
        </w:rPr>
        <w:fldChar w:fldCharType="begin" w:fldLock="1"/>
      </w:r>
      <w:r w:rsidR="00F81159">
        <w:rPr>
          <w:rFonts w:ascii="Garamond" w:eastAsia="Garamond" w:hAnsi="Garamond" w:cs="Garamond"/>
          <w:i/>
          <w:color w:val="000000"/>
          <w:sz w:val="24"/>
          <w:szCs w:val="24"/>
        </w:rPr>
        <w:instrText>ADDIN CSL_CITATION {"citationItems":[{"id":"ITEM-1","itemData":{"ISBN":"2013206534","abstract":"This guide reflects the hard work of lots of good people. Estella Walsh, Xandria Birk and Alice Murray provided stellar administrative support for the Neighborhood Innovations Network. Valuable research was contrib- uted by Xandria Birk, Rebecca Deaton, Mark Ellis, Christine George, Yvonne Newsome, Darrell Moore, Deborah Puntenney, Jon Schmidt, Tamara Serwer, and Juliet Wilson. Valued colleagues Stan Hallett, Charles Payne and Tom Dewar helped shape the frameworks which undergird this work. And final writing, editing and production depended heavily on the considerable talents of Audrey Chambers, Valerie Lorimer and Gene Walsh. We are particularly grateful to the Searle family and the Chicago Commu- nity Trust for funding much of this work, and to the Center for Urban Mfairs and Policy Research at Northwestern University for providing a stimulating and hospitable site for exploring the challenges facing com- munities. Obviously, the real authors of this guide are the hundreds of creative and committed neighborhood leaders in Chicago and across the country who have graciously consented to be our teachers. To them and to their rich visions of community goes the credit for anything valuable this guide might contribute","author":[{"dropping-particle":"","family":"Kretzmann, J. P., &amp; McKnight","given":"J. L.","non-dropping-particle":"","parse-names":false,"suffix":""}],"id":"ITEM-1","issued":{"date-parts":[["1993"]]},"publisher":"The Asset-Based Community Development Institute DePaul University Steans Center","publisher-place":"Chicago","title":"Building Communities from the Inside Out: A Path Toward Finding and Mobilizing a Community's Assets. Evanston, IL: Institute for Policy Research.","type":"book"},"uris":["http://www.mendeley.com/documents/?uuid=7aa623a4-4eff-4d3f-9de3-3a990ffae795"]}],"mendeley":{"formattedCitation":"(Kretzmann, J. P., &amp; McKnight, 1993)","manualFormatting":"(Kretzmann, J. P., &amp; McKnight, 1993:5-6)","plainTextFormattedCitation":"(Kretzmann, J. P., &amp; McKnight, 1993)","previouslyFormattedCitation":"(Kretzmann, J. P., &amp; McKnight, 1993)"},"properties":{"noteIndex":0},"schema":"https://github.com/citation-style-language/schema/raw/master/csl-citation.json"}</w:instrText>
      </w:r>
      <w:r w:rsidR="007C0F0F">
        <w:rPr>
          <w:rFonts w:ascii="Garamond" w:eastAsia="Garamond" w:hAnsi="Garamond" w:cs="Garamond"/>
          <w:i/>
          <w:color w:val="000000"/>
          <w:sz w:val="24"/>
          <w:szCs w:val="24"/>
        </w:rPr>
        <w:fldChar w:fldCharType="separate"/>
      </w:r>
      <w:r w:rsidR="007C0F0F" w:rsidRPr="007C0F0F">
        <w:rPr>
          <w:rFonts w:ascii="Garamond" w:eastAsia="Garamond" w:hAnsi="Garamond" w:cs="Garamond"/>
          <w:noProof/>
          <w:color w:val="000000"/>
          <w:sz w:val="24"/>
          <w:szCs w:val="24"/>
        </w:rPr>
        <w:t>(Kretzmann, J. P., &amp; McKnight, 1993</w:t>
      </w:r>
      <w:r w:rsidR="007C0F0F">
        <w:rPr>
          <w:rFonts w:ascii="Garamond" w:eastAsia="Garamond" w:hAnsi="Garamond" w:cs="Garamond"/>
          <w:noProof/>
          <w:color w:val="000000"/>
          <w:sz w:val="24"/>
          <w:szCs w:val="24"/>
          <w:lang w:val="en-US"/>
        </w:rPr>
        <w:t>:5-6</w:t>
      </w:r>
      <w:r w:rsidR="007C0F0F" w:rsidRPr="007C0F0F">
        <w:rPr>
          <w:rFonts w:ascii="Garamond" w:eastAsia="Garamond" w:hAnsi="Garamond" w:cs="Garamond"/>
          <w:noProof/>
          <w:color w:val="000000"/>
          <w:sz w:val="24"/>
          <w:szCs w:val="24"/>
        </w:rPr>
        <w:t>)</w:t>
      </w:r>
      <w:r w:rsidR="007C0F0F">
        <w:rPr>
          <w:rFonts w:ascii="Garamond" w:eastAsia="Garamond" w:hAnsi="Garamond" w:cs="Garamond"/>
          <w:i/>
          <w:color w:val="000000"/>
          <w:sz w:val="24"/>
          <w:szCs w:val="24"/>
        </w:rPr>
        <w:fldChar w:fldCharType="end"/>
      </w:r>
      <w:r w:rsidR="007C0F0F">
        <w:rPr>
          <w:rFonts w:ascii="Garamond" w:eastAsia="Garamond" w:hAnsi="Garamond" w:cs="Garamond"/>
          <w:i/>
          <w:color w:val="000000"/>
          <w:sz w:val="24"/>
          <w:szCs w:val="24"/>
          <w:lang w:val="en-US"/>
        </w:rPr>
        <w:t xml:space="preserve"> </w:t>
      </w:r>
      <w:r w:rsidRPr="00373304">
        <w:rPr>
          <w:rFonts w:ascii="Garamond" w:eastAsia="Garamond" w:hAnsi="Garamond" w:cs="Garamond"/>
          <w:color w:val="000000"/>
          <w:sz w:val="24"/>
          <w:szCs w:val="24"/>
        </w:rPr>
        <w:t xml:space="preserve">mengajarkan bahwa kekuatan masyarakat terletak pada kemampuan mereka untuk mengembangkan potensi internal yang dimiliki. Peningkatan keterampilan ini merupakan bentuk penguatan aset sumber daya manusia. </w:t>
      </w:r>
    </w:p>
    <w:p w14:paraId="5B4845A3" w14:textId="77777777" w:rsidR="002674E1" w:rsidRDefault="002674E1" w:rsidP="002674E1">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373304">
        <w:rPr>
          <w:rFonts w:ascii="Garamond" w:eastAsia="Garamond" w:hAnsi="Garamond" w:cs="Garamond"/>
          <w:color w:val="000000"/>
          <w:sz w:val="24"/>
          <w:szCs w:val="24"/>
        </w:rPr>
        <w:t xml:space="preserve">Aspek sosial juga mengalami peningkatan. Hubungan antaranggota kelompok menjadi lebih solid. Tercipta kerja sama yang baik dalam pengelolaan kegiatan, mulai dari jadwal produksi, perawatan ruang tanam, pencatatan keuangan, hingga distribusi hasil panen. Jika ada anggota yang berhalangan hadir, anggota lain dengan sukarela menggantikan tugas tersebut. Sikap saling bantu dan empati ini menunjukkan bahwa program telah membentuk solidaritas baru di antara para penyandang disabilitas. Dalam konteks ABCD, solidaritas sosial adalah aset penting yang mendukung keberlanjutan usaha berbasis komunitas. Kerja kolektif yang terbentuk bukan hanya mencerminkan efisiensi produksi, tetapi juga membentuk jaringan sosial yang kuat dalam komunitas. </w:t>
      </w:r>
    </w:p>
    <w:p w14:paraId="7EA45B33" w14:textId="77777777" w:rsidR="002674E1" w:rsidRDefault="002674E1" w:rsidP="002674E1">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373304">
        <w:rPr>
          <w:rFonts w:ascii="Garamond" w:eastAsia="Garamond" w:hAnsi="Garamond" w:cs="Garamond"/>
          <w:color w:val="000000"/>
          <w:sz w:val="24"/>
          <w:szCs w:val="24"/>
        </w:rPr>
        <w:t xml:space="preserve">Selain itu, rasa kepemilikan terhadap usaha juga meningkat. Anggota tidak hanya merasa sebagai pekerja, tetapi juga pemilik dari usaha budidaya ini. Mereka turut serta dalam pengambilan keputusan, menyusun strategi produksi dan pemasaran, serta mengevaluasi kegiatan bersama-sama. Proses ini menunjukkan bahwa partisipasi mereka tidak bersifat simbolik, tetapi substantif. Mardikanto dan Soebiato (2020, hlm. 88) menekankan bahwa pemberdayaan akan berhasil jika masyarakat terlibat dalam semua tahap kegiatan, mulai dari perencanaan hingga pengawasan. Dalam kelompok ini, proses partisipasi telah berjalan sesuai prinsip tersebut. </w:t>
      </w:r>
    </w:p>
    <w:p w14:paraId="024B9D55" w14:textId="77777777" w:rsidR="002674E1" w:rsidRDefault="002674E1" w:rsidP="002674E1">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373304">
        <w:rPr>
          <w:rFonts w:ascii="Garamond" w:eastAsia="Garamond" w:hAnsi="Garamond" w:cs="Garamond"/>
          <w:color w:val="000000"/>
          <w:sz w:val="24"/>
          <w:szCs w:val="24"/>
        </w:rPr>
        <w:t>Dampak psikologis juga terlihat nyata. Sebagian besar anggota kelompok mengaku mengalami peningkatan rasa percaya diri. Sebelum bergabung, banyak di antara mereka yang merasa tidak memiliki kemampuan atau tempat untuk berkarya. Setelah terlibat dalam kegiatan ini, mereka merasa mampu dan berharga. Peningkatan ini berdampak langsung pada motivasi kerja dan partisipasi aktif dalam kelompok. Menurut Sumodiningrat</w:t>
      </w:r>
      <w:r w:rsidR="007C0F0F">
        <w:rPr>
          <w:rFonts w:ascii="Garamond" w:eastAsia="Garamond" w:hAnsi="Garamond" w:cs="Garamond"/>
          <w:color w:val="000000"/>
          <w:sz w:val="24"/>
          <w:szCs w:val="24"/>
          <w:lang w:val="en-US"/>
        </w:rPr>
        <w:t xml:space="preserve"> (1999)</w:t>
      </w:r>
      <w:r w:rsidRPr="00373304">
        <w:rPr>
          <w:rFonts w:ascii="Garamond" w:eastAsia="Garamond" w:hAnsi="Garamond" w:cs="Garamond"/>
          <w:color w:val="000000"/>
          <w:sz w:val="24"/>
          <w:szCs w:val="24"/>
        </w:rPr>
        <w:t xml:space="preserve">, pemberdayaan yang sejati harus menyentuh aspek spiritual dan psikologis individu, karena aspek tersebut yang mendorong semangat untuk mandiri. </w:t>
      </w:r>
    </w:p>
    <w:p w14:paraId="29DF6547" w14:textId="77777777" w:rsidR="002674E1" w:rsidRDefault="002674E1" w:rsidP="002674E1">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373304">
        <w:rPr>
          <w:rFonts w:ascii="Garamond" w:eastAsia="Garamond" w:hAnsi="Garamond" w:cs="Garamond"/>
          <w:color w:val="000000"/>
          <w:sz w:val="24"/>
          <w:szCs w:val="24"/>
        </w:rPr>
        <w:t xml:space="preserve">Kelompok juga mengalami kemajuan dalam hal kelembagaan. Meskipun </w:t>
      </w:r>
      <w:r w:rsidRPr="00373304">
        <w:rPr>
          <w:rFonts w:ascii="Garamond" w:eastAsia="Garamond" w:hAnsi="Garamond" w:cs="Garamond"/>
          <w:color w:val="000000"/>
          <w:sz w:val="24"/>
          <w:szCs w:val="24"/>
        </w:rPr>
        <w:lastRenderedPageBreak/>
        <w:t xml:space="preserve">bersifat sederhana, struktur organisasi kelompok telah memungkinkan proses kerja berjalan lebih tertib dan efisien. Ada pembagian peran dalam pengelolaan produksi, keuangan, logistik, dan dokumentasi. Proses pencatatan hasil panen, pembelian bahan baku, serta laporan keuangan dilakukan oleh anggota sendiri. Dengan cara ini, kelompok tidak hanya belajar bertani, tetapi juga belajar mengelola organisasi usaha. Hal ini merupakan bagian dari pembelajaran institusional yang penting bagi keberlanjutan kelompok. </w:t>
      </w:r>
    </w:p>
    <w:p w14:paraId="7A3D0C64" w14:textId="77777777" w:rsidR="002674E1" w:rsidRDefault="002674E1" w:rsidP="002674E1">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373304">
        <w:rPr>
          <w:rFonts w:ascii="Garamond" w:eastAsia="Garamond" w:hAnsi="Garamond" w:cs="Garamond"/>
          <w:color w:val="000000"/>
          <w:sz w:val="24"/>
          <w:szCs w:val="24"/>
        </w:rPr>
        <w:t xml:space="preserve">Dari sisi keberlanjutan, program ini memiliki potensi besar untuk dikembangkan lebih lanjut. Selain karena adanya dukungan dari mitra seperti CSR </w:t>
      </w:r>
      <w:r w:rsidR="007C0F0F">
        <w:rPr>
          <w:rFonts w:ascii="Garamond" w:eastAsia="Garamond" w:hAnsi="Garamond" w:cs="Garamond"/>
          <w:color w:val="000000"/>
          <w:sz w:val="24"/>
          <w:szCs w:val="24"/>
          <w:lang w:val="en-US"/>
        </w:rPr>
        <w:t xml:space="preserve">Indonesia Power Kamojang </w:t>
      </w:r>
      <w:r w:rsidRPr="00373304">
        <w:rPr>
          <w:rFonts w:ascii="Garamond" w:eastAsia="Garamond" w:hAnsi="Garamond" w:cs="Garamond"/>
          <w:color w:val="000000"/>
          <w:sz w:val="24"/>
          <w:szCs w:val="24"/>
        </w:rPr>
        <w:t xml:space="preserve">dan </w:t>
      </w:r>
      <w:r w:rsidR="007C0F0F">
        <w:rPr>
          <w:rFonts w:ascii="Garamond" w:eastAsia="Garamond" w:hAnsi="Garamond" w:cs="Garamond"/>
          <w:color w:val="000000"/>
          <w:sz w:val="24"/>
          <w:szCs w:val="24"/>
          <w:lang w:val="en-US"/>
        </w:rPr>
        <w:t>Dinas Sosial Kabupaten Garut</w:t>
      </w:r>
      <w:r w:rsidRPr="00373304">
        <w:rPr>
          <w:rFonts w:ascii="Garamond" w:eastAsia="Garamond" w:hAnsi="Garamond" w:cs="Garamond"/>
          <w:color w:val="000000"/>
          <w:sz w:val="24"/>
          <w:szCs w:val="24"/>
        </w:rPr>
        <w:t xml:space="preserve">, kekuatan internal kelompok juga menjadi modal sosial yang kuat. Semangat anggota untuk terus belajar, ketertiban dalam sistem kerja, dan komunikasi yang terbuka di antara anggota menjadi kekuatan yang menjaga keberlangsungan program. Menurut pendekatan ABCD, keberhasilan program tidak ditentukan oleh banyaknya bantuan eksternal, tetapi oleh seberapa besar komunitas mampu menggali dan mengelola aset mereka sendiri secara mandiri. Pengalaman di PPDI </w:t>
      </w:r>
      <w:r w:rsidR="007C0F0F">
        <w:rPr>
          <w:rFonts w:ascii="Garamond" w:eastAsia="Garamond" w:hAnsi="Garamond" w:cs="Garamond"/>
          <w:color w:val="000000"/>
          <w:sz w:val="24"/>
          <w:szCs w:val="24"/>
          <w:lang w:val="en-US"/>
        </w:rPr>
        <w:t xml:space="preserve">Kabupaten Garut </w:t>
      </w:r>
      <w:r w:rsidRPr="00373304">
        <w:rPr>
          <w:rFonts w:ascii="Garamond" w:eastAsia="Garamond" w:hAnsi="Garamond" w:cs="Garamond"/>
          <w:color w:val="000000"/>
          <w:sz w:val="24"/>
          <w:szCs w:val="24"/>
        </w:rPr>
        <w:t xml:space="preserve">menunjukkan bahwa prinsip ini dapat diterapkan dengan efektif dalam komunitas penyandang disabilitas. </w:t>
      </w:r>
    </w:p>
    <w:p w14:paraId="131140A2" w14:textId="77777777" w:rsidR="00935C92" w:rsidRDefault="00D16E98" w:rsidP="002674E1">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D16E98">
        <w:rPr>
          <w:rFonts w:ascii="Garamond" w:eastAsia="Garamond" w:hAnsi="Garamond" w:cs="Garamond"/>
          <w:color w:val="000000"/>
          <w:sz w:val="24"/>
          <w:szCs w:val="24"/>
        </w:rPr>
        <w:t xml:space="preserve">Meskipun program pemberdayaan ekonomi melalui budidaya jamur tiram di PPDI Kabupaten Garut telah menunjukkan capaian yang signifikan, pelaksanaannya tidak terlepas dari berbagai tantangan teknis dan non-teknis. Salah satu hambatan utama yang dihadapi adalah kondisi ventilasi pada kumbung jamur yang belum optimal. Ruang budidaya yang digunakan masih memiliki kendala dalam sirkulasi udara, yang berdampak pada ketidakseimbangan kelembaban dan temperatur ruangan tanam. Irman Firmansyah, selaku pengelola budidaya, menyampaikan bahwa sirkulasi udara menjadi tantangan harian yang harus dihadapi secara teknis oleh kelompok. </w:t>
      </w:r>
    </w:p>
    <w:p w14:paraId="17E93456" w14:textId="77777777" w:rsidR="00935C92" w:rsidRDefault="00D16E98" w:rsidP="00935C92">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D16E98">
        <w:rPr>
          <w:rFonts w:ascii="Garamond" w:eastAsia="Garamond" w:hAnsi="Garamond" w:cs="Garamond"/>
          <w:color w:val="000000"/>
          <w:sz w:val="24"/>
          <w:szCs w:val="24"/>
        </w:rPr>
        <w:t xml:space="preserve">Selain itu, keterbatasan modal operasional dan peralatan juga menjadi kendala lain. Meskipun telah mendapat bantuan awal dari mitra CSR, keberlanjutan pembiayaan masih sangat bergantung pada hasil penjualan panen jamur, sementara permintaan pasar belum sepenuhnya stabil. Dalam kondisi ini, solidaritas dan gotong royong menjadi kunci dalam menjaga kontinuitas usaha. Ketika terjadi kekurangan tenaga saat masa panen, anggota kelompok secara sukarela saling membantu bahkan tanpa kompensasi tambahan, yang menunjukkan tingginya kesadaran kolektif dalam komunitas. </w:t>
      </w:r>
    </w:p>
    <w:p w14:paraId="68898488" w14:textId="77777777" w:rsidR="00D16E98" w:rsidRDefault="00D16E98" w:rsidP="00935C92">
      <w:pPr>
        <w:widowControl w:val="0"/>
        <w:pBdr>
          <w:top w:val="nil"/>
          <w:left w:val="nil"/>
          <w:bottom w:val="nil"/>
          <w:right w:val="nil"/>
          <w:between w:val="nil"/>
        </w:pBdr>
        <w:spacing w:line="240" w:lineRule="auto"/>
        <w:ind w:left="-2" w:right="-34" w:firstLine="569"/>
        <w:jc w:val="both"/>
        <w:rPr>
          <w:rFonts w:ascii="Garamond" w:eastAsia="Garamond" w:hAnsi="Garamond" w:cs="Garamond"/>
          <w:color w:val="000000"/>
          <w:sz w:val="24"/>
          <w:szCs w:val="24"/>
        </w:rPr>
      </w:pPr>
      <w:r w:rsidRPr="00D16E98">
        <w:rPr>
          <w:rFonts w:ascii="Garamond" w:eastAsia="Garamond" w:hAnsi="Garamond" w:cs="Garamond"/>
          <w:color w:val="000000"/>
          <w:sz w:val="24"/>
          <w:szCs w:val="24"/>
        </w:rPr>
        <w:t xml:space="preserve">Strategi yang dijalankan oleh kelompok mencakup penyesuaian teknis dengan memanfaatkan alat sederhana seperti penyemprot manual, serta mengatur jadwal kerja yang fleksibel sesuai kemampuan fisik masing-masing anggota. Selain itu, kelompok juga mulai menjajaki peluang kerja sama baru dengan sektor swasta dan lembaga pendidikan untuk memperluas akses pasar dan pelatihan lanjutan. </w:t>
      </w:r>
      <w:r w:rsidRPr="00D16E98">
        <w:rPr>
          <w:rFonts w:ascii="Garamond" w:eastAsia="Garamond" w:hAnsi="Garamond" w:cs="Garamond"/>
          <w:color w:val="000000"/>
          <w:sz w:val="24"/>
          <w:szCs w:val="24"/>
        </w:rPr>
        <w:lastRenderedPageBreak/>
        <w:t>Strategi ini sejalan dengan pendekatan ABCD yang menekankan pada pengembangan aset yang dimiliki komunitas dan solusi yang berasal dari kekuatan internal. Melalui proses ini, anggota tidak hanya dilatih untuk mengatasi masalah teknis, tetapi juga membentuk karakter resilien dan adaptif dalam menghadapi dinamika usaha.</w:t>
      </w:r>
    </w:p>
    <w:p w14:paraId="7EAE4592" w14:textId="77777777" w:rsidR="00935C92" w:rsidRDefault="00935C92" w:rsidP="00D87C14">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935C92">
        <w:rPr>
          <w:rFonts w:ascii="Garamond" w:eastAsia="Garamond" w:hAnsi="Garamond" w:cs="Garamond"/>
          <w:color w:val="000000"/>
          <w:sz w:val="24"/>
          <w:szCs w:val="24"/>
          <w:lang w:val="en-US"/>
        </w:rPr>
        <w:t xml:space="preserve">Hasil penelitian ini memberikan implikasi penting, baik secara teoritis maupun praktis. Secara teoritis, penelitian ini memperkaya pemahaman mengenai penerapan pendekatan </w:t>
      </w:r>
      <w:r w:rsidRPr="00935C92">
        <w:rPr>
          <w:rFonts w:ascii="Garamond" w:eastAsia="Garamond" w:hAnsi="Garamond" w:cs="Garamond"/>
          <w:i/>
          <w:color w:val="000000"/>
          <w:sz w:val="24"/>
          <w:szCs w:val="24"/>
          <w:lang w:val="en-US"/>
        </w:rPr>
        <w:t>Asset-Based Community Development</w:t>
      </w:r>
      <w:r w:rsidRPr="00935C92">
        <w:rPr>
          <w:rFonts w:ascii="Garamond" w:eastAsia="Garamond" w:hAnsi="Garamond" w:cs="Garamond"/>
          <w:color w:val="000000"/>
          <w:sz w:val="24"/>
          <w:szCs w:val="24"/>
          <w:lang w:val="en-US"/>
        </w:rPr>
        <w:t xml:space="preserve"> (ABCD) dalam konteks pemberdayaan ekonomi komunitas penyandang disabilitas. Pendekatan ABCD yang dikembangkan oleh Kretzmann dan McKnight terbukti mampu mengidentifikasi dan mengoptimalkan aset komunitas secara holistik, mulai dari sumber daya manusia hingga jaringan kemitraan, untuk menciptakan perubahan sosial dan ekonomi yang berkelanjutan. Integrasi pendekatan ini dengan teori pemberdayaan ekonomi rakyat menurut Sumodiningrat</w:t>
      </w:r>
      <w:r>
        <w:rPr>
          <w:rFonts w:ascii="Garamond" w:eastAsia="Garamond" w:hAnsi="Garamond" w:cs="Garamond"/>
          <w:color w:val="000000"/>
          <w:sz w:val="24"/>
          <w:szCs w:val="24"/>
          <w:lang w:val="en-US"/>
        </w:rPr>
        <w:t xml:space="preserve"> (1999)</w:t>
      </w:r>
      <w:r w:rsidRPr="00935C92">
        <w:rPr>
          <w:rFonts w:ascii="Garamond" w:eastAsia="Garamond" w:hAnsi="Garamond" w:cs="Garamond"/>
          <w:color w:val="000000"/>
          <w:sz w:val="24"/>
          <w:szCs w:val="24"/>
          <w:lang w:val="en-US"/>
        </w:rPr>
        <w:t xml:space="preserve"> juga memberikan landasan analitis yang kuat bahwa pemberdayaan tidak hanya menyasar peningkatan pendapatan, melainkan juga penguatan kapasitas, kemandirian, dan partisipasi aktif dalam pembangunan. </w:t>
      </w:r>
    </w:p>
    <w:p w14:paraId="7EAFEF04" w14:textId="77777777" w:rsidR="00935C92" w:rsidRDefault="00935C92" w:rsidP="00D87C14">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935C92">
        <w:rPr>
          <w:rFonts w:ascii="Garamond" w:eastAsia="Garamond" w:hAnsi="Garamond" w:cs="Garamond"/>
          <w:color w:val="000000"/>
          <w:sz w:val="24"/>
          <w:szCs w:val="24"/>
          <w:lang w:val="en-US"/>
        </w:rPr>
        <w:t>Secara praktis, hasil penelitian ini dapat menjadi rujukan bagi lembaga pemerintah, organisasi masyarakat sipil, dan sektor swasta dalam merancang program pemberdayaan ekonomi berbasis komunitas, terutama untuk kelompok rentan seperti penyandang disabilitas. Temuan ini menunjukkan bahwa dengan pelatihan yang sesuai, struktur kelembagaan yang jelas, serta dukungan kemitraan yang setara, penyandang disabilitas dapat berperan aktif sebagai pelaku usaha produktif. Model pemberdayaan yang dikembangkan oleh PPDI Kabupaten Garut melalui budidaya jamur tiram dapat direplikasi dan disesuaikan di komunitas lain sebagai bagian dari upaya pembangunan inklusif dan berkeadilan.</w:t>
      </w:r>
    </w:p>
    <w:p w14:paraId="3E716BC2" w14:textId="77777777" w:rsidR="00D87C14" w:rsidRDefault="00D87C14" w:rsidP="00D87C14">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r w:rsidRPr="00D87C14">
        <w:rPr>
          <w:rFonts w:ascii="Garamond" w:eastAsia="Garamond" w:hAnsi="Garamond" w:cs="Garamond"/>
          <w:color w:val="000000"/>
          <w:sz w:val="24"/>
          <w:szCs w:val="24"/>
          <w:lang w:val="en-US"/>
        </w:rPr>
        <w:t>Dengan demikian, hasil pemberdayaan ekonomi melalui budidaya jamur tiram di PPDI Kabupaten Garut membuktikan bahwa penyandang disabilitas memiliki potensi besar untuk berperan aktif sebagai subjek pembangunan. Program ini tidak hanya berdampak pada kesejahteraan ekonomi, tetapi juga memperkuat struktur sosial, meningkatkan rasa percaya diri, dan mendorong kemandirian komunitas. Model seperti ini dapat dijadikan contoh praktik baik bagi komunitas penyandang disabilitas di daerah lain yang menghadapi tantangan serupa. Keberhasilan program ini menunjukkan bahwa dengan pendekatan yang tepat, penyandang disabilitas dapat menjadi pelaku utama dalam pembangunan ekonomi yang inklusif dan berkelanjutan.</w:t>
      </w:r>
    </w:p>
    <w:p w14:paraId="203FBC55" w14:textId="77777777" w:rsidR="00EB58E4" w:rsidRDefault="00EB58E4" w:rsidP="00D87C14">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p>
    <w:p w14:paraId="4828CDF6" w14:textId="77777777" w:rsidR="00EB58E4" w:rsidRDefault="00EB58E4" w:rsidP="00D87C14">
      <w:pPr>
        <w:widowControl w:val="0"/>
        <w:pBdr>
          <w:top w:val="nil"/>
          <w:left w:val="nil"/>
          <w:bottom w:val="nil"/>
          <w:right w:val="nil"/>
          <w:between w:val="nil"/>
        </w:pBdr>
        <w:spacing w:line="240" w:lineRule="auto"/>
        <w:ind w:right="-34" w:firstLine="567"/>
        <w:jc w:val="both"/>
        <w:rPr>
          <w:rFonts w:ascii="Garamond" w:eastAsia="Garamond" w:hAnsi="Garamond" w:cs="Garamond"/>
          <w:color w:val="000000"/>
          <w:sz w:val="24"/>
          <w:szCs w:val="24"/>
          <w:lang w:val="en-US"/>
        </w:rPr>
      </w:pPr>
    </w:p>
    <w:p w14:paraId="60724256" w14:textId="77777777" w:rsidR="00552C7F" w:rsidRPr="00962E86" w:rsidRDefault="00552C7F" w:rsidP="00552C7F">
      <w:pPr>
        <w:pStyle w:val="Jurnal21HeadingPENDAHULUANdll"/>
      </w:pPr>
      <w:r w:rsidRPr="00962E86">
        <w:lastRenderedPageBreak/>
        <w:t xml:space="preserve">PENUTUP </w:t>
      </w:r>
    </w:p>
    <w:p w14:paraId="1A67D3A2" w14:textId="77777777" w:rsidR="006C6B23" w:rsidRDefault="0041328B" w:rsidP="006C6B23">
      <w:pPr>
        <w:pBdr>
          <w:top w:val="nil"/>
          <w:left w:val="nil"/>
          <w:bottom w:val="nil"/>
          <w:right w:val="nil"/>
          <w:between w:val="nil"/>
        </w:pBdr>
        <w:spacing w:line="240" w:lineRule="auto"/>
        <w:ind w:left="-2"/>
        <w:jc w:val="both"/>
        <w:rPr>
          <w:rFonts w:ascii="Garamond" w:eastAsia="Garamond" w:hAnsi="Garamond" w:cs="Garamond"/>
          <w:color w:val="000000"/>
          <w:sz w:val="24"/>
          <w:szCs w:val="24"/>
        </w:rPr>
      </w:pPr>
      <w:r w:rsidRPr="0041328B">
        <w:rPr>
          <w:rFonts w:ascii="Garamond" w:eastAsia="Garamond" w:hAnsi="Garamond" w:cs="Garamond"/>
          <w:color w:val="000000"/>
          <w:sz w:val="24"/>
          <w:szCs w:val="24"/>
        </w:rPr>
        <w:t xml:space="preserve">Berdasarkan hasil penelitian mengenai pemberdayaan ekonomi penyandang disabilitas melalui budidaya jamur tiram di PPDI Kabupaten Garut dengan pendekatan </w:t>
      </w:r>
      <w:r w:rsidRPr="006C6B23">
        <w:rPr>
          <w:rFonts w:ascii="Garamond" w:eastAsia="Garamond" w:hAnsi="Garamond" w:cs="Garamond"/>
          <w:i/>
          <w:color w:val="000000"/>
          <w:sz w:val="24"/>
          <w:szCs w:val="24"/>
        </w:rPr>
        <w:t>Asset-Based Community Development</w:t>
      </w:r>
      <w:r w:rsidRPr="0041328B">
        <w:rPr>
          <w:rFonts w:ascii="Garamond" w:eastAsia="Garamond" w:hAnsi="Garamond" w:cs="Garamond"/>
          <w:color w:val="000000"/>
          <w:sz w:val="24"/>
          <w:szCs w:val="24"/>
        </w:rPr>
        <w:t xml:space="preserve"> (ABCD), ditemukan bahwa pengelolaan sumber daya dilakukan secara efektif dan strategis. PPDI </w:t>
      </w:r>
      <w:r w:rsidR="006C6B23">
        <w:rPr>
          <w:rFonts w:ascii="Garamond" w:eastAsia="Garamond" w:hAnsi="Garamond" w:cs="Garamond"/>
          <w:color w:val="000000"/>
          <w:sz w:val="24"/>
          <w:szCs w:val="24"/>
          <w:lang w:val="en-US"/>
        </w:rPr>
        <w:t xml:space="preserve">Kabupaten Garut </w:t>
      </w:r>
      <w:r w:rsidRPr="0041328B">
        <w:rPr>
          <w:rFonts w:ascii="Garamond" w:eastAsia="Garamond" w:hAnsi="Garamond" w:cs="Garamond"/>
          <w:color w:val="000000"/>
          <w:sz w:val="24"/>
          <w:szCs w:val="24"/>
        </w:rPr>
        <w:t xml:space="preserve">berhasil mengidentifikasi dan mengoptimalkan berbagai jenis aset komunitas, meliputi sumber daya manusia, kelembagaan, sarana dan prasarana, potensi ekonomi, serta jaringan kemitraan. Pengalokasian aset tersebut dilakukan melalui kegiatan pelatihan, pembentukan kelompok usaha, dan praktik budidaya yang dirancang secara terarah dan inklusif. Strategi ini membuktikan bahwa potensi internal komunitas dapat dimanfaatkan secara produktif untuk menciptakan aktivitas ekonomi yang berkelanjutan dan inklusif bagi kelompok penyandang disabilitas. </w:t>
      </w:r>
    </w:p>
    <w:p w14:paraId="1C2EA108" w14:textId="77777777" w:rsidR="006C6B23" w:rsidRDefault="0041328B" w:rsidP="006C6B23">
      <w:pPr>
        <w:pBdr>
          <w:top w:val="nil"/>
          <w:left w:val="nil"/>
          <w:bottom w:val="nil"/>
          <w:right w:val="nil"/>
          <w:between w:val="nil"/>
        </w:pBdr>
        <w:spacing w:line="240" w:lineRule="auto"/>
        <w:ind w:left="-2" w:firstLine="569"/>
        <w:jc w:val="both"/>
        <w:rPr>
          <w:rFonts w:ascii="Garamond" w:eastAsia="Garamond" w:hAnsi="Garamond" w:cs="Garamond"/>
          <w:color w:val="000000"/>
          <w:sz w:val="24"/>
          <w:szCs w:val="24"/>
        </w:rPr>
      </w:pPr>
      <w:r w:rsidRPr="0041328B">
        <w:rPr>
          <w:rFonts w:ascii="Garamond" w:eastAsia="Garamond" w:hAnsi="Garamond" w:cs="Garamond"/>
          <w:color w:val="000000"/>
          <w:sz w:val="24"/>
          <w:szCs w:val="24"/>
        </w:rPr>
        <w:t xml:space="preserve">Proses pemberdayaan dilakukan secara bertahap dan partisipatif, dengan melibatkan anggota komunitas dalam seluruh tahapan kegiatan, mulai dari identifikasi aset, pelatihan teknis, proses produksi jamur tiram, hingga pengelolaan usaha dan evaluasi. Tingkat keterlibatan yang tinggi menunjukkan tumbuhnya rasa kepemilikan terhadap usaha yang dijalankan, serta menguatkan solidaritas dan kerja kolektif dalam komunitas. Pelaksanaan program ini mencerminkan esensi pendekatan ABCD yang menekankan pada kekuatan lokal dan partisipasi aktif masyarakat sebagai pelaku utama pembangunan. Keterlibatan penyandang disabilitas dalam perencanaan, pelaksanaan, dan evaluasi program turut membangun kemandirian, serta pola kerja produktif berbasis potensi komunitas. </w:t>
      </w:r>
    </w:p>
    <w:p w14:paraId="43E465B4" w14:textId="77777777" w:rsidR="006C6B23" w:rsidRDefault="0041328B" w:rsidP="006C6B23">
      <w:pPr>
        <w:pBdr>
          <w:top w:val="nil"/>
          <w:left w:val="nil"/>
          <w:bottom w:val="nil"/>
          <w:right w:val="nil"/>
          <w:between w:val="nil"/>
        </w:pBdr>
        <w:spacing w:line="240" w:lineRule="auto"/>
        <w:ind w:left="-2" w:firstLine="569"/>
        <w:jc w:val="both"/>
        <w:rPr>
          <w:rFonts w:ascii="Garamond" w:eastAsia="Garamond" w:hAnsi="Garamond" w:cs="Garamond"/>
          <w:color w:val="000000"/>
          <w:sz w:val="24"/>
          <w:szCs w:val="24"/>
        </w:rPr>
      </w:pPr>
      <w:r w:rsidRPr="0041328B">
        <w:rPr>
          <w:rFonts w:ascii="Garamond" w:eastAsia="Garamond" w:hAnsi="Garamond" w:cs="Garamond"/>
          <w:color w:val="000000"/>
          <w:sz w:val="24"/>
          <w:szCs w:val="24"/>
        </w:rPr>
        <w:t xml:space="preserve">Hasil dari pelaksanaan program menunjukkan dampak positif yang signifikan terhadap peningkatan kesejahteraan penyandang disabilitas, baik dalam aspek ekonomi maupun sosial. Indikator keberhasilan program tercermin dari peningkatan keterampilan teknis anggota dalam budidaya jamur tiram, adanya tambahan pendapatan dari hasil panen, serta meningkatnya kepercayaan diri dan motivasi kerja. Selain itu, terbentuknya struktur kerja bersama dan solidaritas antarkelompok menjadi kekuatan sosial yang mendukung ketahanan komunitas. Temuan ini menegaskan bahwa pemberdayaan berbasis aset komunitas mampu menghasilkan transformasi sosial dan ekonomi yang berkelanjutan. Program ini dapat dijadikan sebagai model pemberdayaan ekonomi yang relevan untuk dikembangkan di komunitas penyandang disabilitas lainnya. </w:t>
      </w:r>
    </w:p>
    <w:p w14:paraId="2C1E9444" w14:textId="77777777" w:rsidR="006C6B23" w:rsidRDefault="0041328B" w:rsidP="006C6B23">
      <w:pPr>
        <w:pBdr>
          <w:top w:val="nil"/>
          <w:left w:val="nil"/>
          <w:bottom w:val="nil"/>
          <w:right w:val="nil"/>
          <w:between w:val="nil"/>
        </w:pBdr>
        <w:spacing w:line="240" w:lineRule="auto"/>
        <w:ind w:left="-2" w:firstLine="569"/>
        <w:jc w:val="both"/>
        <w:rPr>
          <w:rFonts w:ascii="Garamond" w:eastAsia="Garamond" w:hAnsi="Garamond" w:cs="Garamond"/>
          <w:color w:val="000000"/>
          <w:sz w:val="24"/>
          <w:szCs w:val="24"/>
        </w:rPr>
      </w:pPr>
      <w:r w:rsidRPr="0041328B">
        <w:rPr>
          <w:rFonts w:ascii="Garamond" w:eastAsia="Garamond" w:hAnsi="Garamond" w:cs="Garamond"/>
          <w:color w:val="000000"/>
          <w:sz w:val="24"/>
          <w:szCs w:val="24"/>
        </w:rPr>
        <w:t xml:space="preserve">Berdasarkan hasil tersebut, peneliti menyampaikan beberapa saran. Bagi PPDI Kabupaten Garut, disarankan agar terus memperkuat kapasitas anggotanya melalui pelatihan berkelanjutan, pendampingan teknis dan manajerial, serta memperluas jejaring kemitraan dengan pemerintah, swasta, dan lembaga pendidikan. Hal ini penting untuk memastikan keberlanjutan usaha dan memperluas jangkauan pemberdayaan. Bagi pemerintah dan lembaga mitra, </w:t>
      </w:r>
      <w:r w:rsidRPr="0041328B">
        <w:rPr>
          <w:rFonts w:ascii="Garamond" w:eastAsia="Garamond" w:hAnsi="Garamond" w:cs="Garamond"/>
          <w:color w:val="000000"/>
          <w:sz w:val="24"/>
          <w:szCs w:val="24"/>
        </w:rPr>
        <w:lastRenderedPageBreak/>
        <w:t xml:space="preserve">diharapkan dapat memberikan dukungan konkret berupa fasilitas produksi, pelatihan keterampilan, penguatan manajemen usaha, serta kebijakan yang mendukung ekonomi inklusif. Sektor swasta dan lembaga pendidikan juga diharapkan berperan aktif dalam memberikan akses modal, pelatihan teknologi, serta pengembangan keterampilan teknis dan manajerial bagi penyandang disabilitas. </w:t>
      </w:r>
    </w:p>
    <w:p w14:paraId="2C2AC16E" w14:textId="77777777" w:rsidR="0041328B" w:rsidRDefault="0041328B" w:rsidP="006C6B23">
      <w:pPr>
        <w:pBdr>
          <w:top w:val="nil"/>
          <w:left w:val="nil"/>
          <w:bottom w:val="nil"/>
          <w:right w:val="nil"/>
          <w:between w:val="nil"/>
        </w:pBdr>
        <w:spacing w:line="240" w:lineRule="auto"/>
        <w:ind w:left="-2" w:firstLine="569"/>
        <w:jc w:val="both"/>
        <w:rPr>
          <w:rFonts w:ascii="Garamond" w:eastAsia="Garamond" w:hAnsi="Garamond" w:cs="Garamond"/>
          <w:color w:val="000000"/>
          <w:sz w:val="24"/>
          <w:szCs w:val="24"/>
        </w:rPr>
      </w:pPr>
      <w:r w:rsidRPr="0041328B">
        <w:rPr>
          <w:rFonts w:ascii="Garamond" w:eastAsia="Garamond" w:hAnsi="Garamond" w:cs="Garamond"/>
          <w:color w:val="000000"/>
          <w:sz w:val="24"/>
          <w:szCs w:val="24"/>
        </w:rPr>
        <w:t>Untuk pengembangan penelitian selanjutnya, disarankan agar dilakukan kajian dengan pendekatan kuantitatif atau studi komparatif di beberapa komunitas penyandang disabilitas lainnya, guna memperoleh gambaran yang lebih luas tentang praktik pemberdayaan ekonomi. Selain itu, fokus pada aspek pemasaran digital dan keberlanjutan finansial juga menjadi penting untuk dikaji, sebagai bentuk penguatan terhadap model pemberdayaan ekonomi komunitas yang inklusif, adaptif, dan berkelanjutan.</w:t>
      </w:r>
    </w:p>
    <w:p w14:paraId="7F4B72CC" w14:textId="77777777" w:rsidR="00552C7F" w:rsidRPr="004874BB" w:rsidRDefault="00552C7F" w:rsidP="00552C7F">
      <w:pPr>
        <w:pStyle w:val="Jurnal21HeadingPENDAHULUANdll"/>
        <w:rPr>
          <w:lang w:val="id-ID"/>
        </w:rPr>
      </w:pPr>
      <w:r w:rsidRPr="00962E86">
        <w:t>DAFTAR PUSTAKA</w:t>
      </w:r>
      <w:r>
        <w:rPr>
          <w:lang w:val="id-ID"/>
        </w:rPr>
        <w:t xml:space="preserve"> </w:t>
      </w:r>
    </w:p>
    <w:p w14:paraId="0C7FF426" w14:textId="77777777" w:rsidR="009B03A3" w:rsidRPr="00EB58E4" w:rsidRDefault="00F81159"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sz w:val="24"/>
          <w:szCs w:val="24"/>
        </w:rPr>
        <w:fldChar w:fldCharType="begin" w:fldLock="1"/>
      </w:r>
      <w:r w:rsidRPr="00EB58E4">
        <w:rPr>
          <w:rFonts w:ascii="Garamond" w:hAnsi="Garamond"/>
          <w:sz w:val="24"/>
          <w:szCs w:val="24"/>
        </w:rPr>
        <w:instrText xml:space="preserve">ADDIN Mendeley Bibliography CSL_BIBLIOGRAPHY </w:instrText>
      </w:r>
      <w:r w:rsidRPr="00EB58E4">
        <w:rPr>
          <w:rFonts w:ascii="Garamond" w:hAnsi="Garamond"/>
          <w:sz w:val="24"/>
          <w:szCs w:val="24"/>
        </w:rPr>
        <w:fldChar w:fldCharType="separate"/>
      </w:r>
      <w:r w:rsidR="009B03A3" w:rsidRPr="00EB58E4">
        <w:rPr>
          <w:rFonts w:ascii="Garamond" w:hAnsi="Garamond"/>
          <w:noProof/>
          <w:sz w:val="24"/>
          <w:szCs w:val="24"/>
        </w:rPr>
        <w:t xml:space="preserve">Adijaya, H., &amp; Tamera, D. M. (2024). Memahami Disabilitas Dari Perspektif Teologis. </w:t>
      </w:r>
      <w:r w:rsidR="009B03A3" w:rsidRPr="00EB58E4">
        <w:rPr>
          <w:rFonts w:ascii="Garamond" w:hAnsi="Garamond"/>
          <w:i/>
          <w:iCs/>
          <w:noProof/>
          <w:sz w:val="24"/>
          <w:szCs w:val="24"/>
        </w:rPr>
        <w:t>Jurnal Teologi</w:t>
      </w:r>
      <w:r w:rsidR="009B03A3" w:rsidRPr="00EB58E4">
        <w:rPr>
          <w:rFonts w:ascii="Garamond" w:hAnsi="Garamond"/>
          <w:noProof/>
          <w:sz w:val="24"/>
          <w:szCs w:val="24"/>
        </w:rPr>
        <w:t xml:space="preserve">, </w:t>
      </w:r>
      <w:r w:rsidR="009B03A3" w:rsidRPr="00EB58E4">
        <w:rPr>
          <w:rFonts w:ascii="Garamond" w:hAnsi="Garamond"/>
          <w:i/>
          <w:iCs/>
          <w:noProof/>
          <w:sz w:val="24"/>
          <w:szCs w:val="24"/>
        </w:rPr>
        <w:t>8</w:t>
      </w:r>
      <w:r w:rsidR="009B03A3" w:rsidRPr="00EB58E4">
        <w:rPr>
          <w:rFonts w:ascii="Garamond" w:hAnsi="Garamond"/>
          <w:noProof/>
          <w:sz w:val="24"/>
          <w:szCs w:val="24"/>
        </w:rPr>
        <w:t>(1), 53–55. https://doi.org/10.55962/aluciodei.v8i1.131</w:t>
      </w:r>
    </w:p>
    <w:p w14:paraId="23C608FC"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Afandi, A., Laily, N., Wahyudi, N., Umam, M. H., Kambau, R. A., Rahman, S. A., Sudirman, M., Jamilah, Kadir, N. A., Junaid, S., Nur, S., Parmitasari, R. D. A., Nurdiyanah, Wahid, M., &amp; Wahyudi, J. (2022). </w:t>
      </w:r>
      <w:r w:rsidRPr="00EB58E4">
        <w:rPr>
          <w:rFonts w:ascii="Garamond" w:hAnsi="Garamond"/>
          <w:i/>
          <w:iCs/>
          <w:noProof/>
          <w:sz w:val="24"/>
          <w:szCs w:val="24"/>
        </w:rPr>
        <w:t>Metodologi Pengabdian Masyarakat</w:t>
      </w:r>
      <w:r w:rsidRPr="00EB58E4">
        <w:rPr>
          <w:rFonts w:ascii="Garamond" w:hAnsi="Garamond"/>
          <w:noProof/>
          <w:sz w:val="24"/>
          <w:szCs w:val="24"/>
        </w:rPr>
        <w:t xml:space="preserve"> (A. Suwendi &amp; B. J. Wahyudi (eds.); Oktober 20). Direktorat Pendidikan Tinggi Keagamaan Islam Direktorat Jenderal Pendidikan Islam Kementerian Agama RI.</w:t>
      </w:r>
    </w:p>
    <w:p w14:paraId="7F536158"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Alkahfi, M. R. (2023). </w:t>
      </w:r>
      <w:r w:rsidRPr="00EB58E4">
        <w:rPr>
          <w:rFonts w:ascii="Garamond" w:hAnsi="Garamond"/>
          <w:i/>
          <w:iCs/>
          <w:noProof/>
          <w:sz w:val="24"/>
          <w:szCs w:val="24"/>
        </w:rPr>
        <w:t>Pemberdayaan perkumpulan penyandang disabilitas melalui program pembuatan batik motif buah mangga</w:t>
      </w:r>
      <w:r w:rsidRPr="00EB58E4">
        <w:rPr>
          <w:rFonts w:ascii="Times New Roman" w:hAnsi="Times New Roman"/>
          <w:i/>
          <w:iCs/>
          <w:noProof/>
          <w:sz w:val="24"/>
          <w:szCs w:val="24"/>
        </w:rPr>
        <w:t> </w:t>
      </w:r>
      <w:r w:rsidRPr="00EB58E4">
        <w:rPr>
          <w:rFonts w:ascii="Garamond" w:hAnsi="Garamond"/>
          <w:i/>
          <w:iCs/>
          <w:noProof/>
          <w:sz w:val="24"/>
          <w:szCs w:val="24"/>
        </w:rPr>
        <w:t>: Studi deskriptif Perkumpulan Penyandang Distabilitas Indonesia (PPDI) Kabupaten Indramayu</w:t>
      </w:r>
      <w:r w:rsidRPr="00EB58E4">
        <w:rPr>
          <w:rFonts w:ascii="Garamond" w:hAnsi="Garamond"/>
          <w:noProof/>
          <w:sz w:val="24"/>
          <w:szCs w:val="24"/>
        </w:rPr>
        <w:t xml:space="preserve"> [Universitas Islam Negeri Sunan Gunung Djati Bandung]. https://digilib.uinsgd.ac.id/81820/%0Ahttps://digilib.uinsgd.ac.id/81820/4/bab 1.pdf</w:t>
      </w:r>
    </w:p>
    <w:p w14:paraId="3CCA56D8"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Almaida, N. (2024). Pemberdayaan Ekonomi Masyarakat Melalui Budidaya Jamur Tiram (Studi Deskriptif di Desa Sekarwangi Kecamatan Soreang Kabupaten Bandung ). In </w:t>
      </w:r>
      <w:r w:rsidRPr="00EB58E4">
        <w:rPr>
          <w:rFonts w:ascii="Garamond" w:hAnsi="Garamond"/>
          <w:i/>
          <w:iCs/>
          <w:noProof/>
          <w:sz w:val="24"/>
          <w:szCs w:val="24"/>
        </w:rPr>
        <w:t>UIN Sunan Gunung Djati</w:t>
      </w:r>
      <w:r w:rsidRPr="00EB58E4">
        <w:rPr>
          <w:rFonts w:ascii="Garamond" w:hAnsi="Garamond"/>
          <w:noProof/>
          <w:sz w:val="24"/>
          <w:szCs w:val="24"/>
        </w:rPr>
        <w:t>. UIN Sunan Gunung Djati.</w:t>
      </w:r>
    </w:p>
    <w:p w14:paraId="39726945"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Anam, K. (2017). Pemberdayaan Ekonomi Masyarakat Di Komunitas Eco Business Indonesia Kelurahan Kedaung Kecamatan Pamulang Kota Tangerang Selatan [Universitas Islam Negeri Syarif Hidayatullah Jakarta]. In </w:t>
      </w:r>
      <w:r w:rsidRPr="00EB58E4">
        <w:rPr>
          <w:rFonts w:ascii="Garamond" w:hAnsi="Garamond"/>
          <w:i/>
          <w:iCs/>
          <w:noProof/>
          <w:sz w:val="24"/>
          <w:szCs w:val="24"/>
        </w:rPr>
        <w:t>Manajemen Asuhan Kebidanan Pada Bayi Dengan Caput Succedaneum Di Rsud Syekh Yusuf Gowa Tahun</w:t>
      </w:r>
      <w:r w:rsidRPr="00EB58E4">
        <w:rPr>
          <w:rFonts w:ascii="Garamond" w:hAnsi="Garamond"/>
          <w:noProof/>
          <w:sz w:val="24"/>
          <w:szCs w:val="24"/>
        </w:rPr>
        <w:t>. https://repository.uinjkt.ac.id/dspace/handle/123456789/36811%0Ahttp</w:t>
      </w:r>
      <w:r w:rsidRPr="00EB58E4">
        <w:rPr>
          <w:rFonts w:ascii="Garamond" w:hAnsi="Garamond"/>
          <w:noProof/>
          <w:sz w:val="24"/>
          <w:szCs w:val="24"/>
        </w:rPr>
        <w:lastRenderedPageBreak/>
        <w:t>s://repository.uinjkt.ac.id/dspace/bitstream/123456789/36811/1/KHAIRUL ANAM-FDK.pdf</w:t>
      </w:r>
    </w:p>
    <w:p w14:paraId="753D5CDF"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BPS Provinsi Jawa Barat. (2022). </w:t>
      </w:r>
      <w:r w:rsidRPr="00EB58E4">
        <w:rPr>
          <w:rFonts w:ascii="Garamond" w:hAnsi="Garamond"/>
          <w:i/>
          <w:iCs/>
          <w:noProof/>
          <w:sz w:val="24"/>
          <w:szCs w:val="24"/>
        </w:rPr>
        <w:t>Jumlah Penduduk Jawa Barat Menurut Kabupaten/Kota, 2021-2022</w:t>
      </w:r>
      <w:r w:rsidRPr="00EB58E4">
        <w:rPr>
          <w:rFonts w:ascii="Garamond" w:hAnsi="Garamond"/>
          <w:noProof/>
          <w:sz w:val="24"/>
          <w:szCs w:val="24"/>
        </w:rPr>
        <w:t>. http://jabar.bps.go.id/linkTabelStatis/view/id/83</w:t>
      </w:r>
    </w:p>
    <w:p w14:paraId="4E20CAED"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Dinas Kependudukan dan Pencatatan Sipil Kabupaten Garut. (2024). </w:t>
      </w:r>
      <w:r w:rsidRPr="00EB58E4">
        <w:rPr>
          <w:rFonts w:ascii="Garamond" w:hAnsi="Garamond"/>
          <w:i/>
          <w:iCs/>
          <w:noProof/>
          <w:sz w:val="24"/>
          <w:szCs w:val="24"/>
        </w:rPr>
        <w:t>Jumlah Penduduk Disabilitas di Kabupaten Garut</w:t>
      </w:r>
      <w:r w:rsidRPr="00EB58E4">
        <w:rPr>
          <w:rFonts w:ascii="Garamond" w:hAnsi="Garamond"/>
          <w:noProof/>
          <w:sz w:val="24"/>
          <w:szCs w:val="24"/>
        </w:rPr>
        <w:t>.</w:t>
      </w:r>
    </w:p>
    <w:p w14:paraId="5B15BFEF"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Epi, Y., Natasha, S. F., &amp; Fadillah, A. (2024). Pemberdayaan Ekonomi Masyarakat melalui Budidaya Jamur Tiram pada UMKM di Desa Klumpang Kampung. </w:t>
      </w:r>
      <w:r w:rsidRPr="00EB58E4">
        <w:rPr>
          <w:rFonts w:ascii="Garamond" w:hAnsi="Garamond"/>
          <w:i/>
          <w:iCs/>
          <w:noProof/>
          <w:sz w:val="24"/>
          <w:szCs w:val="24"/>
        </w:rPr>
        <w:t>Jurnal Masyarakat</w:t>
      </w:r>
      <w:r w:rsidRPr="00EB58E4">
        <w:rPr>
          <w:rFonts w:ascii="Garamond" w:hAnsi="Garamond"/>
          <w:noProof/>
          <w:sz w:val="24"/>
          <w:szCs w:val="24"/>
        </w:rPr>
        <w:t xml:space="preserve">, </w:t>
      </w:r>
      <w:r w:rsidRPr="00EB58E4">
        <w:rPr>
          <w:rFonts w:ascii="Garamond" w:hAnsi="Garamond"/>
          <w:i/>
          <w:iCs/>
          <w:noProof/>
          <w:sz w:val="24"/>
          <w:szCs w:val="24"/>
        </w:rPr>
        <w:t>03</w:t>
      </w:r>
      <w:r w:rsidRPr="00EB58E4">
        <w:rPr>
          <w:rFonts w:ascii="Garamond" w:hAnsi="Garamond"/>
          <w:noProof/>
          <w:sz w:val="24"/>
          <w:szCs w:val="24"/>
        </w:rPr>
        <w:t>, 1–5. https://doi.org/https://doi.org/10.54209/jumas.v3i02.114 Dalam</w:t>
      </w:r>
    </w:p>
    <w:p w14:paraId="6C712BDB"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Hamid, H. (2018). Manajemen Pemberdayaan Masyarakat. In T. S. Razak (Ed.), </w:t>
      </w:r>
      <w:r w:rsidRPr="00EB58E4">
        <w:rPr>
          <w:rFonts w:ascii="Garamond" w:hAnsi="Garamond"/>
          <w:i/>
          <w:iCs/>
          <w:noProof/>
          <w:sz w:val="24"/>
          <w:szCs w:val="24"/>
        </w:rPr>
        <w:t>De La Macca</w:t>
      </w:r>
      <w:r w:rsidRPr="00EB58E4">
        <w:rPr>
          <w:rFonts w:ascii="Garamond" w:hAnsi="Garamond"/>
          <w:noProof/>
          <w:sz w:val="24"/>
          <w:szCs w:val="24"/>
        </w:rPr>
        <w:t xml:space="preserve"> (Juni). De La Macca (Anggota IKAPI Sulsel).</w:t>
      </w:r>
    </w:p>
    <w:p w14:paraId="4CAC7050"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Kretzmann, J. P., &amp; McKnight, J. L. (1993). </w:t>
      </w:r>
      <w:r w:rsidRPr="00EB58E4">
        <w:rPr>
          <w:rFonts w:ascii="Garamond" w:hAnsi="Garamond"/>
          <w:i/>
          <w:iCs/>
          <w:noProof/>
          <w:sz w:val="24"/>
          <w:szCs w:val="24"/>
        </w:rPr>
        <w:t>Building Communities from the Inside Out: A Path Toward Finding and Mobilizing a Community’s Assets. Evanston, IL: Institute for Policy Research.</w:t>
      </w:r>
      <w:r w:rsidRPr="00EB58E4">
        <w:rPr>
          <w:rFonts w:ascii="Garamond" w:hAnsi="Garamond"/>
          <w:noProof/>
          <w:sz w:val="24"/>
          <w:szCs w:val="24"/>
        </w:rPr>
        <w:t xml:space="preserve"> The Asset-Based Community Development Institute DePaul University Steans Center.</w:t>
      </w:r>
    </w:p>
    <w:p w14:paraId="0E5D7B5E"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Mahmud, Y., Gosal, R., &amp; Kairupan, J. (2019). Pemanfaatan Alokasi Dana Desa Dalam Pemberdayaan Masyarakat Desa Huwango Kecamatan Biluhu Kabupaten Gorontalo. </w:t>
      </w:r>
      <w:r w:rsidRPr="00EB58E4">
        <w:rPr>
          <w:rFonts w:ascii="Garamond" w:hAnsi="Garamond"/>
          <w:i/>
          <w:iCs/>
          <w:noProof/>
          <w:sz w:val="24"/>
          <w:szCs w:val="24"/>
        </w:rPr>
        <w:t>Jurnal Jurusan Ilmu Pemerintahan</w:t>
      </w:r>
      <w:r w:rsidRPr="00EB58E4">
        <w:rPr>
          <w:rFonts w:ascii="Garamond" w:hAnsi="Garamond"/>
          <w:noProof/>
          <w:sz w:val="24"/>
          <w:szCs w:val="24"/>
        </w:rPr>
        <w:t xml:space="preserve">, </w:t>
      </w:r>
      <w:r w:rsidRPr="00EB58E4">
        <w:rPr>
          <w:rFonts w:ascii="Garamond" w:hAnsi="Garamond"/>
          <w:i/>
          <w:iCs/>
          <w:noProof/>
          <w:sz w:val="24"/>
          <w:szCs w:val="24"/>
        </w:rPr>
        <w:t>3</w:t>
      </w:r>
      <w:r w:rsidRPr="00EB58E4">
        <w:rPr>
          <w:rFonts w:ascii="Garamond" w:hAnsi="Garamond"/>
          <w:noProof/>
          <w:sz w:val="24"/>
          <w:szCs w:val="24"/>
        </w:rPr>
        <w:t>(3), 1–12.</w:t>
      </w:r>
    </w:p>
    <w:p w14:paraId="33527182"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Mardikanto T &amp; Soebiato P. (2020). </w:t>
      </w:r>
      <w:r w:rsidRPr="00EB58E4">
        <w:rPr>
          <w:rFonts w:ascii="Garamond" w:hAnsi="Garamond"/>
          <w:i/>
          <w:iCs/>
          <w:noProof/>
          <w:sz w:val="24"/>
          <w:szCs w:val="24"/>
        </w:rPr>
        <w:t>Pemberdayaan Masyarakat dalam Perspektif Kebijakan Publik</w:t>
      </w:r>
      <w:r w:rsidRPr="00EB58E4">
        <w:rPr>
          <w:rFonts w:ascii="Garamond" w:hAnsi="Garamond"/>
          <w:noProof/>
          <w:sz w:val="24"/>
          <w:szCs w:val="24"/>
        </w:rPr>
        <w:t xml:space="preserve"> (Revisi Feb). Alfabeta.</w:t>
      </w:r>
    </w:p>
    <w:p w14:paraId="7CD95014"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Masslah, N. A. (2021). </w:t>
      </w:r>
      <w:r w:rsidRPr="00EB58E4">
        <w:rPr>
          <w:rFonts w:ascii="Garamond" w:hAnsi="Garamond"/>
          <w:i/>
          <w:iCs/>
          <w:noProof/>
          <w:sz w:val="24"/>
          <w:szCs w:val="24"/>
        </w:rPr>
        <w:t>Pemberdayaan Ekonomi Penyandang Disabilitas Melalui Budidaya Ikan Lele (Studi di LAZNAS Daarut Tauhid Peduli Jawa Tengah)</w:t>
      </w:r>
      <w:r w:rsidRPr="00EB58E4">
        <w:rPr>
          <w:rFonts w:ascii="Garamond" w:hAnsi="Garamond"/>
          <w:noProof/>
          <w:sz w:val="24"/>
          <w:szCs w:val="24"/>
        </w:rPr>
        <w:t>. Universitas Islam Negeri Walisongo Semarang.</w:t>
      </w:r>
    </w:p>
    <w:p w14:paraId="37E216E3"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Mulyanti, K., &amp; Supandi, S. (2022). Pemberdayaan Ekonomi Masyarakat Melalui Budidaya Tanaman Sayuran. </w:t>
      </w:r>
      <w:r w:rsidRPr="00EB58E4">
        <w:rPr>
          <w:rFonts w:ascii="Garamond" w:hAnsi="Garamond"/>
          <w:i/>
          <w:iCs/>
          <w:noProof/>
          <w:sz w:val="24"/>
          <w:szCs w:val="24"/>
        </w:rPr>
        <w:t>Jurnal Abdimas Dedikasi Kesatuan</w:t>
      </w:r>
      <w:r w:rsidRPr="00EB58E4">
        <w:rPr>
          <w:rFonts w:ascii="Garamond" w:hAnsi="Garamond"/>
          <w:noProof/>
          <w:sz w:val="24"/>
          <w:szCs w:val="24"/>
        </w:rPr>
        <w:t xml:space="preserve">, </w:t>
      </w:r>
      <w:r w:rsidRPr="00EB58E4">
        <w:rPr>
          <w:rFonts w:ascii="Garamond" w:hAnsi="Garamond"/>
          <w:i/>
          <w:iCs/>
          <w:noProof/>
          <w:sz w:val="24"/>
          <w:szCs w:val="24"/>
        </w:rPr>
        <w:t>3</w:t>
      </w:r>
      <w:r w:rsidRPr="00EB58E4">
        <w:rPr>
          <w:rFonts w:ascii="Garamond" w:hAnsi="Garamond"/>
          <w:noProof/>
          <w:sz w:val="24"/>
          <w:szCs w:val="24"/>
        </w:rPr>
        <w:t>(1), 1–8. https://doi.org/10.37641/jadkes.v3i1.1311</w:t>
      </w:r>
    </w:p>
    <w:p w14:paraId="7794D39C"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Ristiana, &amp; Amin Yusuf. (2020). Pemberdayaan Ekonomi Masyarakat Melalui Badan Usaha Milik Desa di Desa Wisata Lerep. </w:t>
      </w:r>
      <w:r w:rsidRPr="00EB58E4">
        <w:rPr>
          <w:rFonts w:ascii="Garamond" w:hAnsi="Garamond"/>
          <w:i/>
          <w:iCs/>
          <w:noProof/>
          <w:sz w:val="24"/>
          <w:szCs w:val="24"/>
        </w:rPr>
        <w:t>Journal of Nonformal Education and Community Empowerment</w:t>
      </w:r>
      <w:r w:rsidRPr="00EB58E4">
        <w:rPr>
          <w:rFonts w:ascii="Garamond" w:hAnsi="Garamond"/>
          <w:noProof/>
          <w:sz w:val="24"/>
          <w:szCs w:val="24"/>
        </w:rPr>
        <w:t xml:space="preserve">, </w:t>
      </w:r>
      <w:r w:rsidRPr="00EB58E4">
        <w:rPr>
          <w:rFonts w:ascii="Garamond" w:hAnsi="Garamond"/>
          <w:i/>
          <w:iCs/>
          <w:noProof/>
          <w:sz w:val="24"/>
          <w:szCs w:val="24"/>
        </w:rPr>
        <w:t>4</w:t>
      </w:r>
      <w:r w:rsidRPr="00EB58E4">
        <w:rPr>
          <w:rFonts w:ascii="Garamond" w:hAnsi="Garamond"/>
          <w:noProof/>
          <w:sz w:val="24"/>
          <w:szCs w:val="24"/>
        </w:rPr>
        <w:t>(1), 88–101. https://doi.org/https://doi.org/10.15294/pls.v4i1.31319 Info</w:t>
      </w:r>
    </w:p>
    <w:p w14:paraId="2386FD03"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Safiriee, M. N. Bin, &amp; Dewi, R. (2021). Peranan Perbadanan Pembangunan Ekonomi Sarawak (SEDC) Sibu Dalam Pemberdayaan Ekonomi Masyarakat. </w:t>
      </w:r>
      <w:r w:rsidRPr="00EB58E4">
        <w:rPr>
          <w:rFonts w:ascii="Garamond" w:hAnsi="Garamond"/>
          <w:i/>
          <w:iCs/>
          <w:noProof/>
          <w:sz w:val="24"/>
          <w:szCs w:val="24"/>
        </w:rPr>
        <w:t>Tamkin: Jurnal Pengembangan Masyarakat Islam</w:t>
      </w:r>
      <w:r w:rsidRPr="00EB58E4">
        <w:rPr>
          <w:rFonts w:ascii="Garamond" w:hAnsi="Garamond"/>
          <w:noProof/>
          <w:sz w:val="24"/>
          <w:szCs w:val="24"/>
        </w:rPr>
        <w:t xml:space="preserve">, </w:t>
      </w:r>
      <w:r w:rsidRPr="00EB58E4">
        <w:rPr>
          <w:rFonts w:ascii="Garamond" w:hAnsi="Garamond"/>
          <w:i/>
          <w:iCs/>
          <w:noProof/>
          <w:sz w:val="24"/>
          <w:szCs w:val="24"/>
        </w:rPr>
        <w:t>6</w:t>
      </w:r>
      <w:r w:rsidRPr="00EB58E4">
        <w:rPr>
          <w:rFonts w:ascii="Garamond" w:hAnsi="Garamond"/>
          <w:noProof/>
          <w:sz w:val="24"/>
          <w:szCs w:val="24"/>
        </w:rPr>
        <w:t>(2), 209–230. https://doi.org/10.15575/tamkin.v6i2.24053</w:t>
      </w:r>
    </w:p>
    <w:p w14:paraId="0CA520F4"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Setiawan, A. I. (2012). Dakwah Berbasis Pemberdayaan Ekonomi dan Peningkatan Kesejahteraan Mad’u. </w:t>
      </w:r>
      <w:r w:rsidRPr="00EB58E4">
        <w:rPr>
          <w:rFonts w:ascii="Garamond" w:hAnsi="Garamond"/>
          <w:i/>
          <w:iCs/>
          <w:noProof/>
          <w:sz w:val="24"/>
          <w:szCs w:val="24"/>
        </w:rPr>
        <w:t>Jurnal Ilmu Dakwah: Academic Journal for Homiletic Studies</w:t>
      </w:r>
      <w:r w:rsidRPr="00EB58E4">
        <w:rPr>
          <w:rFonts w:ascii="Garamond" w:hAnsi="Garamond"/>
          <w:noProof/>
          <w:sz w:val="24"/>
          <w:szCs w:val="24"/>
        </w:rPr>
        <w:t xml:space="preserve">, </w:t>
      </w:r>
      <w:r w:rsidRPr="00EB58E4">
        <w:rPr>
          <w:rFonts w:ascii="Garamond" w:hAnsi="Garamond"/>
          <w:i/>
          <w:iCs/>
          <w:noProof/>
          <w:sz w:val="24"/>
          <w:szCs w:val="24"/>
        </w:rPr>
        <w:t>6</w:t>
      </w:r>
      <w:r w:rsidRPr="00EB58E4">
        <w:rPr>
          <w:rFonts w:ascii="Garamond" w:hAnsi="Garamond"/>
          <w:noProof/>
          <w:sz w:val="24"/>
          <w:szCs w:val="24"/>
        </w:rPr>
        <w:t>(2), 347–362. https://doi.org/https://doi.org/10.15575/idajhs.v6i2.342</w:t>
      </w:r>
    </w:p>
    <w:p w14:paraId="35EDE158"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Shobe, M., &amp; Page Adams, D. (2001). Assets, Future Orientation, and Well-Being: </w:t>
      </w:r>
      <w:r w:rsidRPr="00EB58E4">
        <w:rPr>
          <w:rFonts w:ascii="Garamond" w:hAnsi="Garamond"/>
          <w:noProof/>
          <w:sz w:val="24"/>
          <w:szCs w:val="24"/>
        </w:rPr>
        <w:lastRenderedPageBreak/>
        <w:t xml:space="preserve">Exploring and Extending Sherraden’s Framework. </w:t>
      </w:r>
      <w:r w:rsidRPr="00EB58E4">
        <w:rPr>
          <w:rFonts w:ascii="Garamond" w:hAnsi="Garamond"/>
          <w:i/>
          <w:iCs/>
          <w:noProof/>
          <w:sz w:val="24"/>
          <w:szCs w:val="24"/>
        </w:rPr>
        <w:t>The Journal of Sociology &amp; Social Welfare</w:t>
      </w:r>
      <w:r w:rsidRPr="00EB58E4">
        <w:rPr>
          <w:rFonts w:ascii="Garamond" w:hAnsi="Garamond"/>
          <w:noProof/>
          <w:sz w:val="24"/>
          <w:szCs w:val="24"/>
        </w:rPr>
        <w:t xml:space="preserve">, </w:t>
      </w:r>
      <w:r w:rsidRPr="00EB58E4">
        <w:rPr>
          <w:rFonts w:ascii="Garamond" w:hAnsi="Garamond"/>
          <w:i/>
          <w:iCs/>
          <w:noProof/>
          <w:sz w:val="24"/>
          <w:szCs w:val="24"/>
        </w:rPr>
        <w:t>28</w:t>
      </w:r>
      <w:r w:rsidRPr="00EB58E4">
        <w:rPr>
          <w:rFonts w:ascii="Garamond" w:hAnsi="Garamond"/>
          <w:noProof/>
          <w:sz w:val="24"/>
          <w:szCs w:val="24"/>
        </w:rPr>
        <w:t>(3). https://doi.org/10.15453/0191-5096.2745</w:t>
      </w:r>
    </w:p>
    <w:p w14:paraId="01EAC95C"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Sumodiningrat, G. (1999). Jaring Pengaman Sosial dan Pemberdayaan Masyarakat. </w:t>
      </w:r>
      <w:r w:rsidRPr="00EB58E4">
        <w:rPr>
          <w:rFonts w:ascii="Garamond" w:hAnsi="Garamond"/>
          <w:i/>
          <w:iCs/>
          <w:noProof/>
          <w:sz w:val="24"/>
          <w:szCs w:val="24"/>
        </w:rPr>
        <w:t>Jurnal Ekonomi Dan Bisnis Indonesia</w:t>
      </w:r>
      <w:r w:rsidRPr="00EB58E4">
        <w:rPr>
          <w:rFonts w:ascii="Garamond" w:hAnsi="Garamond"/>
          <w:noProof/>
          <w:sz w:val="24"/>
          <w:szCs w:val="24"/>
        </w:rPr>
        <w:t xml:space="preserve">, </w:t>
      </w:r>
      <w:r w:rsidRPr="00EB58E4">
        <w:rPr>
          <w:rFonts w:ascii="Garamond" w:hAnsi="Garamond"/>
          <w:i/>
          <w:iCs/>
          <w:noProof/>
          <w:sz w:val="24"/>
          <w:szCs w:val="24"/>
        </w:rPr>
        <w:t>14</w:t>
      </w:r>
      <w:r w:rsidRPr="00EB58E4">
        <w:rPr>
          <w:rFonts w:ascii="Garamond" w:hAnsi="Garamond"/>
          <w:noProof/>
          <w:sz w:val="24"/>
          <w:szCs w:val="24"/>
        </w:rPr>
        <w:t>(3), 138–139.</w:t>
      </w:r>
    </w:p>
    <w:p w14:paraId="273B807A"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Sunandar, A., Sumarsono, R. B., Witjoro, A., &amp; Husna, A. (2018). Budidaya Jamur Tiram: Upaya Menyerap Tenaga Kerja dan Meningkatkan Kesejahteraan Pemuda Desa. </w:t>
      </w:r>
      <w:r w:rsidRPr="00EB58E4">
        <w:rPr>
          <w:rFonts w:ascii="Garamond" w:hAnsi="Garamond"/>
          <w:i/>
          <w:iCs/>
          <w:noProof/>
          <w:sz w:val="24"/>
          <w:szCs w:val="24"/>
        </w:rPr>
        <w:t>Abdimas Pedagogi</w:t>
      </w:r>
      <w:r w:rsidRPr="00EB58E4">
        <w:rPr>
          <w:rFonts w:ascii="Garamond" w:hAnsi="Garamond"/>
          <w:noProof/>
          <w:sz w:val="24"/>
          <w:szCs w:val="24"/>
        </w:rPr>
        <w:t xml:space="preserve">, </w:t>
      </w:r>
      <w:r w:rsidRPr="00EB58E4">
        <w:rPr>
          <w:rFonts w:ascii="Garamond" w:hAnsi="Garamond"/>
          <w:i/>
          <w:iCs/>
          <w:noProof/>
          <w:sz w:val="24"/>
          <w:szCs w:val="24"/>
        </w:rPr>
        <w:t>1</w:t>
      </w:r>
      <w:r w:rsidRPr="00EB58E4">
        <w:rPr>
          <w:rFonts w:ascii="Garamond" w:hAnsi="Garamond"/>
          <w:noProof/>
          <w:sz w:val="24"/>
          <w:szCs w:val="24"/>
        </w:rPr>
        <w:t>(2), 114–121.</w:t>
      </w:r>
    </w:p>
    <w:p w14:paraId="30BC88B0"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Surwanti, A., &amp; Istiyanti, E. (2022). Pemberdayaan Ekonomi bagi Disabilitas Melalui Budidaya Jamur di Desa Argodadi. </w:t>
      </w:r>
      <w:r w:rsidRPr="00EB58E4">
        <w:rPr>
          <w:rFonts w:ascii="Garamond" w:hAnsi="Garamond"/>
          <w:i/>
          <w:iCs/>
          <w:noProof/>
          <w:sz w:val="24"/>
          <w:szCs w:val="24"/>
        </w:rPr>
        <w:t>Berdikari: Jurnal Inovasi Dan Penerapan Ipteks</w:t>
      </w:r>
      <w:r w:rsidRPr="00EB58E4">
        <w:rPr>
          <w:rFonts w:ascii="Garamond" w:hAnsi="Garamond"/>
          <w:noProof/>
          <w:sz w:val="24"/>
          <w:szCs w:val="24"/>
        </w:rPr>
        <w:t xml:space="preserve">, </w:t>
      </w:r>
      <w:r w:rsidRPr="00EB58E4">
        <w:rPr>
          <w:rFonts w:ascii="Garamond" w:hAnsi="Garamond"/>
          <w:i/>
          <w:iCs/>
          <w:noProof/>
          <w:sz w:val="24"/>
          <w:szCs w:val="24"/>
        </w:rPr>
        <w:t>10</w:t>
      </w:r>
      <w:r w:rsidRPr="00EB58E4">
        <w:rPr>
          <w:rFonts w:ascii="Garamond" w:hAnsi="Garamond"/>
          <w:noProof/>
          <w:sz w:val="24"/>
          <w:szCs w:val="24"/>
        </w:rPr>
        <w:t>(2), 166–176. https://doi.org/10.18196/berdikari.v10i2.14602</w:t>
      </w:r>
    </w:p>
    <w:p w14:paraId="4BD4938A"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 xml:space="preserve">Syahri, M. (2024). </w:t>
      </w:r>
      <w:r w:rsidRPr="00EB58E4">
        <w:rPr>
          <w:rFonts w:ascii="Garamond" w:hAnsi="Garamond"/>
          <w:i/>
          <w:iCs/>
          <w:noProof/>
          <w:sz w:val="24"/>
          <w:szCs w:val="24"/>
        </w:rPr>
        <w:t>Implementasi Pemberdayaan Penyandang Disabilitas Sensorik Tunanetra Melalui Program Pijat Refleksi (Studi Deskriptif di Sentra Atensi “Wyataguna” Bandung Kementerian Sosial RI)</w:t>
      </w:r>
      <w:r w:rsidRPr="00EB58E4">
        <w:rPr>
          <w:rFonts w:ascii="Garamond" w:hAnsi="Garamond"/>
          <w:noProof/>
          <w:sz w:val="24"/>
          <w:szCs w:val="24"/>
        </w:rPr>
        <w:t>. Universitas Islam Negeri Sunan Gunung Djati Bandung.</w:t>
      </w:r>
    </w:p>
    <w:p w14:paraId="352CF98A" w14:textId="77777777" w:rsidR="009B03A3" w:rsidRPr="00EB58E4" w:rsidRDefault="009B03A3" w:rsidP="009B03A3">
      <w:pPr>
        <w:widowControl w:val="0"/>
        <w:autoSpaceDE w:val="0"/>
        <w:autoSpaceDN w:val="0"/>
        <w:adjustRightInd w:val="0"/>
        <w:spacing w:before="0" w:line="240" w:lineRule="auto"/>
        <w:ind w:left="480" w:hanging="480"/>
        <w:jc w:val="both"/>
        <w:rPr>
          <w:rFonts w:ascii="Garamond" w:hAnsi="Garamond"/>
          <w:noProof/>
          <w:sz w:val="24"/>
          <w:szCs w:val="24"/>
        </w:rPr>
      </w:pPr>
      <w:r w:rsidRPr="00EB58E4">
        <w:rPr>
          <w:rFonts w:ascii="Garamond" w:hAnsi="Garamond"/>
          <w:noProof/>
          <w:sz w:val="24"/>
          <w:szCs w:val="24"/>
        </w:rPr>
        <w:t>Undang-Undang Nomor 8 Tahun 2016, Pub. L. No. Nomor 8, 66 37 (2016). https://peraturan.bpk.go.id/Details/37251/uu-no-8-tahun-2016</w:t>
      </w:r>
    </w:p>
    <w:p w14:paraId="196DE5E6" w14:textId="7DF823D2" w:rsidR="00534337" w:rsidRDefault="00F81159" w:rsidP="009B03A3">
      <w:pPr>
        <w:pStyle w:val="Jurnal13Jurusan"/>
        <w:ind w:left="720" w:hanging="720"/>
        <w:jc w:val="both"/>
        <w:rPr>
          <w:sz w:val="24"/>
          <w:szCs w:val="24"/>
        </w:rPr>
      </w:pPr>
      <w:r w:rsidRPr="00EB58E4">
        <w:rPr>
          <w:sz w:val="24"/>
          <w:szCs w:val="24"/>
        </w:rPr>
        <w:fldChar w:fldCharType="end"/>
      </w:r>
    </w:p>
    <w:p w14:paraId="33832E98" w14:textId="77777777" w:rsidR="00534337" w:rsidRDefault="00534337">
      <w:pPr>
        <w:spacing w:before="0" w:line="240" w:lineRule="auto"/>
        <w:rPr>
          <w:rFonts w:ascii="Garamond" w:hAnsi="Garamond"/>
          <w:bCs/>
          <w:sz w:val="24"/>
          <w:szCs w:val="24"/>
        </w:rPr>
      </w:pPr>
      <w:r>
        <w:rPr>
          <w:sz w:val="24"/>
          <w:szCs w:val="24"/>
        </w:rPr>
        <w:br w:type="page"/>
      </w:r>
    </w:p>
    <w:p w14:paraId="576CA4B9" w14:textId="77777777" w:rsidR="009F4357" w:rsidRDefault="009F4357" w:rsidP="009B03A3">
      <w:pPr>
        <w:pStyle w:val="Jurnal13Jurusan"/>
        <w:ind w:left="720" w:hanging="720"/>
        <w:jc w:val="both"/>
      </w:pPr>
    </w:p>
    <w:sectPr w:rsidR="009F4357" w:rsidSect="00A9443F">
      <w:headerReference w:type="even" r:id="rId8"/>
      <w:headerReference w:type="default" r:id="rId9"/>
      <w:footerReference w:type="even" r:id="rId10"/>
      <w:footerReference w:type="default" r:id="rId11"/>
      <w:headerReference w:type="first" r:id="rId12"/>
      <w:footerReference w:type="first" r:id="rId13"/>
      <w:pgSz w:w="10319" w:h="14572" w:code="13"/>
      <w:pgMar w:top="992" w:right="1701" w:bottom="1418" w:left="1134" w:header="941" w:footer="1321" w:gutter="0"/>
      <w:pgNumType w:start="16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57C0" w14:textId="77777777" w:rsidR="0037400D" w:rsidRDefault="0037400D" w:rsidP="00D46A76">
      <w:pPr>
        <w:spacing w:line="240" w:lineRule="auto"/>
      </w:pPr>
      <w:r>
        <w:separator/>
      </w:r>
    </w:p>
  </w:endnote>
  <w:endnote w:type="continuationSeparator" w:id="0">
    <w:p w14:paraId="685E7B37" w14:textId="77777777" w:rsidR="0037400D" w:rsidRDefault="0037400D"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20" w:type="dxa"/>
      <w:tblInd w:w="46" w:type="dxa"/>
      <w:tblLook w:val="04A0" w:firstRow="1" w:lastRow="0" w:firstColumn="1" w:lastColumn="0" w:noHBand="0" w:noVBand="1"/>
    </w:tblPr>
    <w:tblGrid>
      <w:gridCol w:w="687"/>
      <w:gridCol w:w="7033"/>
    </w:tblGrid>
    <w:tr w:rsidR="00D46A76" w:rsidRPr="00226A4C" w14:paraId="53002732" w14:textId="77777777" w:rsidTr="00265003">
      <w:trPr>
        <w:trHeight w:val="276"/>
      </w:trPr>
      <w:tc>
        <w:tcPr>
          <w:tcW w:w="687" w:type="dxa"/>
        </w:tcPr>
        <w:p w14:paraId="5015AB87"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20</w:t>
          </w:r>
          <w:r w:rsidRPr="00226A4C">
            <w:rPr>
              <w:rFonts w:ascii="Garamond" w:hAnsi="Garamond" w:cs="Calibri"/>
              <w:noProof/>
              <w:sz w:val="18"/>
              <w:szCs w:val="18"/>
            </w:rPr>
            <w:fldChar w:fldCharType="end"/>
          </w:r>
        </w:p>
      </w:tc>
      <w:tc>
        <w:tcPr>
          <w:tcW w:w="7033" w:type="dxa"/>
        </w:tcPr>
        <w:p w14:paraId="6A622A5D" w14:textId="7A9825C8" w:rsidR="00D46A76" w:rsidRPr="00226A4C" w:rsidRDefault="00552C7F" w:rsidP="00DC482A">
          <w:pPr>
            <w:spacing w:line="240" w:lineRule="auto"/>
            <w:ind w:left="-154"/>
            <w:jc w:val="right"/>
            <w:rPr>
              <w:rFonts w:ascii="Garamond" w:hAnsi="Garamond" w:cs="Calibri"/>
              <w:b/>
              <w:bCs/>
              <w:i/>
              <w:iCs/>
              <w:color w:val="000000"/>
              <w:sz w:val="18"/>
              <w:szCs w:val="18"/>
            </w:rPr>
          </w:pPr>
          <w:r w:rsidRPr="00552C7F">
            <w:rPr>
              <w:rFonts w:ascii="Garamond" w:hAnsi="Garamond"/>
              <w:b/>
              <w:bCs/>
              <w:iCs/>
              <w:sz w:val="18"/>
              <w:szCs w:val="18"/>
            </w:rPr>
            <w:t xml:space="preserve">Tamkin: Jurnal Pengembangan Masyarakat Islam </w:t>
          </w:r>
          <w:r w:rsidR="00265003" w:rsidRPr="00265003">
            <w:rPr>
              <w:rFonts w:ascii="Garamond" w:hAnsi="Garamond"/>
              <w:sz w:val="18"/>
              <w:szCs w:val="18"/>
            </w:rPr>
            <w:t xml:space="preserve">Vol. </w:t>
          </w:r>
          <w:r w:rsidR="00A9443F">
            <w:rPr>
              <w:rFonts w:ascii="Garamond" w:hAnsi="Garamond"/>
              <w:sz w:val="18"/>
              <w:szCs w:val="18"/>
            </w:rPr>
            <w:t>11</w:t>
          </w:r>
          <w:r w:rsidR="00265003" w:rsidRPr="00265003">
            <w:rPr>
              <w:rFonts w:ascii="Garamond" w:hAnsi="Garamond"/>
              <w:sz w:val="18"/>
              <w:szCs w:val="18"/>
            </w:rPr>
            <w:t xml:space="preserve"> No. </w:t>
          </w:r>
          <w:r w:rsidR="00A9443F">
            <w:rPr>
              <w:rFonts w:ascii="Garamond" w:hAnsi="Garamond"/>
              <w:sz w:val="18"/>
              <w:szCs w:val="18"/>
            </w:rPr>
            <w:t>2</w:t>
          </w:r>
          <w:r w:rsidR="00265003" w:rsidRPr="00265003">
            <w:rPr>
              <w:rFonts w:ascii="Garamond" w:hAnsi="Garamond"/>
              <w:sz w:val="18"/>
              <w:szCs w:val="18"/>
            </w:rPr>
            <w:t xml:space="preserve"> </w:t>
          </w:r>
          <w:r w:rsidR="00265003" w:rsidRPr="00265003">
            <w:rPr>
              <w:rFonts w:ascii="Garamond" w:eastAsia="Batang" w:hAnsi="Garamond" w:cs="Georgia"/>
              <w:sz w:val="18"/>
              <w:szCs w:val="18"/>
            </w:rPr>
            <w:t>(</w:t>
          </w:r>
          <w:r w:rsidR="00A9443F">
            <w:rPr>
              <w:rFonts w:ascii="Garamond" w:eastAsia="Batang" w:hAnsi="Garamond" w:cs="Georgia"/>
              <w:sz w:val="18"/>
              <w:szCs w:val="18"/>
            </w:rPr>
            <w:t>2026</w:t>
          </w:r>
          <w:r w:rsidR="00265003" w:rsidRPr="00265003">
            <w:rPr>
              <w:rFonts w:ascii="Garamond" w:hAnsi="Garamond"/>
              <w:sz w:val="18"/>
              <w:szCs w:val="18"/>
            </w:rPr>
            <w:t xml:space="preserve">) </w:t>
          </w:r>
          <w:r w:rsidR="00A9443F">
            <w:rPr>
              <w:rFonts w:ascii="Garamond" w:hAnsi="Garamond"/>
              <w:sz w:val="18"/>
              <w:szCs w:val="18"/>
            </w:rPr>
            <w:t>169</w:t>
          </w:r>
          <w:r w:rsidR="00265003" w:rsidRPr="00265003">
            <w:rPr>
              <w:rFonts w:ascii="Garamond" w:hAnsi="Garamond"/>
              <w:sz w:val="18"/>
              <w:szCs w:val="18"/>
            </w:rPr>
            <w:t>-</w:t>
          </w:r>
          <w:r w:rsidR="00A9443F">
            <w:rPr>
              <w:rFonts w:ascii="Garamond" w:hAnsi="Garamond"/>
              <w:sz w:val="18"/>
              <w:szCs w:val="18"/>
            </w:rPr>
            <w:t>190</w:t>
          </w:r>
        </w:p>
      </w:tc>
    </w:tr>
  </w:tbl>
  <w:p w14:paraId="47EC9B34"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871" w:type="dxa"/>
      <w:tblLook w:val="04A0" w:firstRow="1" w:lastRow="0" w:firstColumn="1" w:lastColumn="0" w:noHBand="0" w:noVBand="1"/>
    </w:tblPr>
    <w:tblGrid>
      <w:gridCol w:w="7054"/>
      <w:gridCol w:w="817"/>
    </w:tblGrid>
    <w:tr w:rsidR="00E33E36" w:rsidRPr="00226A4C" w14:paraId="56B065B3" w14:textId="77777777" w:rsidTr="00265003">
      <w:trPr>
        <w:trHeight w:val="297"/>
      </w:trPr>
      <w:tc>
        <w:tcPr>
          <w:tcW w:w="7054" w:type="dxa"/>
        </w:tcPr>
        <w:p w14:paraId="50D5C058" w14:textId="3E6DE99F" w:rsidR="00E33E36" w:rsidRPr="00226A4C" w:rsidRDefault="00552C7F" w:rsidP="00226A4C">
          <w:pPr>
            <w:spacing w:line="240" w:lineRule="auto"/>
            <w:rPr>
              <w:rFonts w:cs="Calibri"/>
              <w:color w:val="000000"/>
              <w:sz w:val="18"/>
              <w:szCs w:val="18"/>
            </w:rPr>
          </w:pPr>
          <w:r w:rsidRPr="00552C7F">
            <w:rPr>
              <w:rFonts w:ascii="Garamond" w:hAnsi="Garamond"/>
              <w:b/>
              <w:bCs/>
              <w:iCs/>
              <w:sz w:val="18"/>
              <w:szCs w:val="18"/>
            </w:rPr>
            <w:t xml:space="preserve">Tamkin: Jurnal Pengembangan Masyarakat Islam </w:t>
          </w:r>
          <w:r w:rsidR="00265003" w:rsidRPr="00265003">
            <w:rPr>
              <w:rFonts w:ascii="Garamond" w:hAnsi="Garamond"/>
              <w:sz w:val="18"/>
              <w:szCs w:val="18"/>
            </w:rPr>
            <w:t xml:space="preserve">Vol. </w:t>
          </w:r>
          <w:r w:rsidR="00A9443F">
            <w:rPr>
              <w:rFonts w:ascii="Garamond" w:hAnsi="Garamond"/>
              <w:sz w:val="18"/>
              <w:szCs w:val="18"/>
            </w:rPr>
            <w:t>11</w:t>
          </w:r>
          <w:r w:rsidR="00265003" w:rsidRPr="00265003">
            <w:rPr>
              <w:rFonts w:ascii="Garamond" w:hAnsi="Garamond"/>
              <w:sz w:val="18"/>
              <w:szCs w:val="18"/>
            </w:rPr>
            <w:t xml:space="preserve"> No. </w:t>
          </w:r>
          <w:r w:rsidR="00A9443F">
            <w:rPr>
              <w:rFonts w:ascii="Garamond" w:hAnsi="Garamond"/>
              <w:sz w:val="18"/>
              <w:szCs w:val="18"/>
            </w:rPr>
            <w:t>2</w:t>
          </w:r>
          <w:r w:rsidR="00265003" w:rsidRPr="00265003">
            <w:rPr>
              <w:rFonts w:ascii="Garamond" w:hAnsi="Garamond"/>
              <w:sz w:val="18"/>
              <w:szCs w:val="18"/>
            </w:rPr>
            <w:t xml:space="preserve"> </w:t>
          </w:r>
          <w:r w:rsidR="00265003" w:rsidRPr="00265003">
            <w:rPr>
              <w:rFonts w:ascii="Garamond" w:eastAsia="Batang" w:hAnsi="Garamond" w:cs="Georgia"/>
              <w:sz w:val="18"/>
              <w:szCs w:val="18"/>
            </w:rPr>
            <w:t>(</w:t>
          </w:r>
          <w:r w:rsidR="00A9443F">
            <w:rPr>
              <w:rFonts w:ascii="Garamond" w:eastAsia="Batang" w:hAnsi="Garamond" w:cs="Georgia"/>
              <w:sz w:val="18"/>
              <w:szCs w:val="18"/>
            </w:rPr>
            <w:t>2026</w:t>
          </w:r>
          <w:r w:rsidR="00265003" w:rsidRPr="00265003">
            <w:rPr>
              <w:rFonts w:ascii="Garamond" w:hAnsi="Garamond"/>
              <w:sz w:val="18"/>
              <w:szCs w:val="18"/>
            </w:rPr>
            <w:t xml:space="preserve">) </w:t>
          </w:r>
          <w:r w:rsidR="00A9443F">
            <w:rPr>
              <w:rFonts w:ascii="Garamond" w:hAnsi="Garamond"/>
              <w:sz w:val="18"/>
              <w:szCs w:val="18"/>
            </w:rPr>
            <w:t>169</w:t>
          </w:r>
          <w:r w:rsidR="00265003" w:rsidRPr="00265003">
            <w:rPr>
              <w:rFonts w:ascii="Garamond" w:hAnsi="Garamond"/>
              <w:sz w:val="18"/>
              <w:szCs w:val="18"/>
            </w:rPr>
            <w:t>-</w:t>
          </w:r>
          <w:r w:rsidR="00A9443F">
            <w:rPr>
              <w:rFonts w:ascii="Garamond" w:hAnsi="Garamond"/>
              <w:sz w:val="18"/>
              <w:szCs w:val="18"/>
            </w:rPr>
            <w:t>190</w:t>
          </w:r>
        </w:p>
      </w:tc>
      <w:tc>
        <w:tcPr>
          <w:tcW w:w="817" w:type="dxa"/>
        </w:tcPr>
        <w:p w14:paraId="3340C41D" w14:textId="77777777"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21</w:t>
          </w:r>
          <w:r w:rsidRPr="00226A4C">
            <w:rPr>
              <w:rFonts w:ascii="Garamond" w:hAnsi="Garamond" w:cs="Calibri"/>
              <w:noProof/>
              <w:sz w:val="18"/>
              <w:szCs w:val="18"/>
            </w:rPr>
            <w:fldChar w:fldCharType="end"/>
          </w:r>
        </w:p>
      </w:tc>
    </w:tr>
  </w:tbl>
  <w:p w14:paraId="483A63B6" w14:textId="77777777" w:rsidR="00E33E36" w:rsidRDefault="003F1126" w:rsidP="00E33E36">
    <w:pPr>
      <w:pStyle w:val="Footer"/>
    </w:pPr>
    <w:r>
      <w:rPr>
        <w:noProof/>
      </w:rPr>
      <mc:AlternateContent>
        <mc:Choice Requires="wps">
          <w:drawing>
            <wp:anchor distT="0" distB="0" distL="114300" distR="114300" simplePos="0" relativeHeight="251657728" behindDoc="0" locked="0" layoutInCell="1" allowOverlap="1" wp14:anchorId="5D0512DD" wp14:editId="26B18473">
              <wp:simplePos x="0" y="0"/>
              <wp:positionH relativeFrom="column">
                <wp:posOffset>-108585</wp:posOffset>
              </wp:positionH>
              <wp:positionV relativeFrom="paragraph">
                <wp:posOffset>347980</wp:posOffset>
              </wp:positionV>
              <wp:extent cx="4909185"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775842C9" w14:textId="77777777" w:rsidR="00E33E36" w:rsidRPr="00226A4C" w:rsidRDefault="00E33E36" w:rsidP="00E33E36">
                          <w:pPr>
                            <w:rPr>
                              <w:rFonts w:ascii="Garamond" w:hAnsi="Garamond"/>
                              <w:b/>
                              <w:bCs/>
                              <w:i/>
                              <w:iCs/>
                              <w:color w:val="000000"/>
                              <w:sz w:val="18"/>
                              <w:szCs w:val="18"/>
                            </w:rPr>
                          </w:pPr>
                        </w:p>
                        <w:p w14:paraId="100704D8" w14:textId="77777777" w:rsidR="00E33E36" w:rsidRPr="00B81DA6" w:rsidRDefault="00E33E36" w:rsidP="00E33E36">
                          <w:pPr>
                            <w:ind w:left="-142"/>
                            <w:rPr>
                              <w:sz w:val="18"/>
                              <w:szCs w:val="18"/>
                            </w:rPr>
                          </w:pPr>
                        </w:p>
                        <w:p w14:paraId="785194A1"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512DD" id="_x0000_t202" coordsize="21600,21600" o:spt="202" path="m,l,21600r21600,l21600,xe">
              <v:stroke joinstyle="miter"/>
              <v:path gradientshapeok="t" o:connecttype="rect"/>
            </v:shapetype>
            <v:shape id="Text Box 4" o:spid="_x0000_s1026" type="#_x0000_t202" style="position:absolute;margin-left:-8.55pt;margin-top:27.4pt;width:386.5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775842C9" w14:textId="77777777" w:rsidR="00E33E36" w:rsidRPr="00226A4C" w:rsidRDefault="00E33E36" w:rsidP="00E33E36">
                    <w:pPr>
                      <w:rPr>
                        <w:rFonts w:ascii="Garamond" w:hAnsi="Garamond"/>
                        <w:b/>
                        <w:bCs/>
                        <w:i/>
                        <w:iCs/>
                        <w:color w:val="000000"/>
                        <w:sz w:val="18"/>
                        <w:szCs w:val="18"/>
                      </w:rPr>
                    </w:pPr>
                  </w:p>
                  <w:p w14:paraId="100704D8" w14:textId="77777777" w:rsidR="00E33E36" w:rsidRPr="00B81DA6" w:rsidRDefault="00E33E36" w:rsidP="00E33E36">
                    <w:pPr>
                      <w:ind w:left="-142"/>
                      <w:rPr>
                        <w:sz w:val="18"/>
                        <w:szCs w:val="18"/>
                      </w:rPr>
                    </w:pPr>
                  </w:p>
                  <w:p w14:paraId="785194A1"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21" w:type="dxa"/>
      <w:tblLook w:val="04A0" w:firstRow="1" w:lastRow="0" w:firstColumn="1" w:lastColumn="0" w:noHBand="0" w:noVBand="1"/>
    </w:tblPr>
    <w:tblGrid>
      <w:gridCol w:w="7054"/>
      <w:gridCol w:w="567"/>
    </w:tblGrid>
    <w:tr w:rsidR="00D46A76" w:rsidRPr="00226A4C" w14:paraId="10E41B69" w14:textId="77777777" w:rsidTr="003465EC">
      <w:trPr>
        <w:trHeight w:val="297"/>
      </w:trPr>
      <w:tc>
        <w:tcPr>
          <w:tcW w:w="7054" w:type="dxa"/>
        </w:tcPr>
        <w:p w14:paraId="1380F8BA" w14:textId="6E336BA7" w:rsidR="00D46A76" w:rsidRPr="001A5A3F" w:rsidRDefault="005150A3" w:rsidP="004C0CB8">
          <w:pPr>
            <w:pStyle w:val="Footer"/>
            <w:ind w:left="-109"/>
            <w:rPr>
              <w:rFonts w:ascii="Garamond" w:hAnsi="Garamond" w:cs="Calibri"/>
              <w:lang w:val="id-ID"/>
            </w:rPr>
          </w:pPr>
          <w:r w:rsidRPr="00F60436">
            <w:rPr>
              <w:rFonts w:ascii="Garamond" w:hAnsi="Garamond"/>
              <w:lang w:val="en-US"/>
            </w:rPr>
            <w:t>Diterima</w:t>
          </w:r>
          <w:r w:rsidRPr="00F60436">
            <w:rPr>
              <w:rFonts w:ascii="Garamond" w:hAnsi="Garamond"/>
            </w:rPr>
            <w:t xml:space="preserve">: </w:t>
          </w:r>
          <w:r w:rsidR="00A9443F">
            <w:rPr>
              <w:rFonts w:ascii="Garamond" w:hAnsi="Garamond"/>
              <w:lang w:val="id-ID"/>
            </w:rPr>
            <w:t>April</w:t>
          </w:r>
          <w:r w:rsidR="003465EC">
            <w:rPr>
              <w:rFonts w:ascii="Garamond" w:hAnsi="Garamond"/>
              <w:lang w:val="id-ID"/>
            </w:rPr>
            <w:t xml:space="preserve"> </w:t>
          </w:r>
          <w:r w:rsidR="00A9443F">
            <w:rPr>
              <w:rFonts w:ascii="Garamond" w:hAnsi="Garamond"/>
              <w:lang w:val="id-ID"/>
            </w:rPr>
            <w:t>2026</w:t>
          </w:r>
          <w:r w:rsidRPr="00F60436">
            <w:rPr>
              <w:rFonts w:ascii="Garamond" w:hAnsi="Garamond"/>
            </w:rPr>
            <w:t>. Di</w:t>
          </w:r>
          <w:r w:rsidRPr="00F60436">
            <w:rPr>
              <w:rFonts w:ascii="Garamond" w:hAnsi="Garamond"/>
              <w:lang w:val="en-US"/>
            </w:rPr>
            <w:t>setujui:</w:t>
          </w:r>
          <w:r w:rsidRPr="00F60436">
            <w:rPr>
              <w:rFonts w:ascii="Garamond" w:hAnsi="Garamond"/>
            </w:rPr>
            <w:t xml:space="preserve"> </w:t>
          </w:r>
          <w:r w:rsidR="00A9443F">
            <w:rPr>
              <w:rFonts w:ascii="Garamond" w:hAnsi="Garamond"/>
              <w:lang w:val="id-ID"/>
            </w:rPr>
            <w:t>Mei</w:t>
          </w:r>
          <w:r w:rsidR="003465EC">
            <w:rPr>
              <w:rFonts w:ascii="Garamond" w:hAnsi="Garamond"/>
              <w:lang w:val="id-ID"/>
            </w:rPr>
            <w:t xml:space="preserve"> </w:t>
          </w:r>
          <w:r w:rsidR="00A9443F">
            <w:rPr>
              <w:rFonts w:ascii="Garamond" w:hAnsi="Garamond"/>
              <w:lang w:val="id-ID"/>
            </w:rPr>
            <w:t>2026</w:t>
          </w:r>
          <w:r w:rsidRPr="00F60436">
            <w:rPr>
              <w:rFonts w:ascii="Garamond" w:hAnsi="Garamond"/>
            </w:rPr>
            <w:t>. D</w:t>
          </w:r>
          <w:r w:rsidRPr="00F60436">
            <w:rPr>
              <w:rFonts w:ascii="Garamond" w:hAnsi="Garamond"/>
              <w:lang w:val="en-US"/>
            </w:rPr>
            <w:t>ipublikasikan:</w:t>
          </w:r>
          <w:r w:rsidRPr="00F60436">
            <w:rPr>
              <w:rFonts w:ascii="Garamond" w:hAnsi="Garamond"/>
            </w:rPr>
            <w:t xml:space="preserve"> </w:t>
          </w:r>
          <w:r w:rsidR="00A9443F">
            <w:rPr>
              <w:rFonts w:ascii="Garamond" w:hAnsi="Garamond"/>
              <w:lang w:val="id-ID"/>
            </w:rPr>
            <w:t>Juni</w:t>
          </w:r>
          <w:r w:rsidR="003465EC">
            <w:rPr>
              <w:rFonts w:ascii="Garamond" w:hAnsi="Garamond"/>
              <w:lang w:val="id-ID"/>
            </w:rPr>
            <w:t xml:space="preserve"> </w:t>
          </w:r>
          <w:r w:rsidR="00A9443F">
            <w:rPr>
              <w:rFonts w:ascii="Garamond" w:hAnsi="Garamond"/>
              <w:lang w:val="id-ID"/>
            </w:rPr>
            <w:t>2026</w:t>
          </w:r>
        </w:p>
      </w:tc>
      <w:tc>
        <w:tcPr>
          <w:tcW w:w="567" w:type="dxa"/>
        </w:tcPr>
        <w:p w14:paraId="55D2BE87"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A0C1A">
            <w:rPr>
              <w:rFonts w:ascii="Garamond" w:hAnsi="Garamond" w:cs="Calibri"/>
              <w:noProof/>
              <w:sz w:val="18"/>
              <w:szCs w:val="18"/>
            </w:rPr>
            <w:t>1</w:t>
          </w:r>
          <w:r w:rsidRPr="00226A4C">
            <w:rPr>
              <w:rFonts w:ascii="Garamond" w:hAnsi="Garamond" w:cs="Calibri"/>
              <w:noProof/>
              <w:sz w:val="18"/>
              <w:szCs w:val="18"/>
            </w:rPr>
            <w:fldChar w:fldCharType="end"/>
          </w:r>
        </w:p>
      </w:tc>
    </w:tr>
  </w:tbl>
  <w:p w14:paraId="19FC40DF" w14:textId="77777777" w:rsidR="00D46A76" w:rsidRDefault="003F1126">
    <w:pPr>
      <w:pStyle w:val="Footer"/>
    </w:pPr>
    <w:r>
      <w:rPr>
        <w:noProof/>
      </w:rPr>
      <mc:AlternateContent>
        <mc:Choice Requires="wps">
          <w:drawing>
            <wp:anchor distT="0" distB="0" distL="114300" distR="114300" simplePos="0" relativeHeight="251656704" behindDoc="0" locked="0" layoutInCell="1" allowOverlap="1" wp14:anchorId="64D57F19" wp14:editId="6D79DE76">
              <wp:simplePos x="0" y="0"/>
              <wp:positionH relativeFrom="column">
                <wp:posOffset>-108585</wp:posOffset>
              </wp:positionH>
              <wp:positionV relativeFrom="paragraph">
                <wp:posOffset>347980</wp:posOffset>
              </wp:positionV>
              <wp:extent cx="4909185"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6569CD1D" w14:textId="77777777" w:rsidR="00D46A76" w:rsidRPr="00226A4C" w:rsidRDefault="00D46A76" w:rsidP="00D46A76">
                          <w:pPr>
                            <w:rPr>
                              <w:rFonts w:ascii="Garamond" w:hAnsi="Garamond"/>
                              <w:b/>
                              <w:bCs/>
                              <w:i/>
                              <w:iCs/>
                              <w:color w:val="000000"/>
                              <w:sz w:val="18"/>
                              <w:szCs w:val="18"/>
                            </w:rPr>
                          </w:pPr>
                        </w:p>
                        <w:p w14:paraId="26EEB664" w14:textId="77777777" w:rsidR="00D46A76" w:rsidRPr="00B81DA6" w:rsidRDefault="00D46A76" w:rsidP="00D46A76">
                          <w:pPr>
                            <w:ind w:left="-142"/>
                            <w:rPr>
                              <w:sz w:val="18"/>
                              <w:szCs w:val="18"/>
                            </w:rPr>
                          </w:pPr>
                        </w:p>
                        <w:p w14:paraId="2ED7E08A"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57F19" id="_x0000_t202" coordsize="21600,21600" o:spt="202" path="m,l,21600r21600,l21600,xe">
              <v:stroke joinstyle="miter"/>
              <v:path gradientshapeok="t" o:connecttype="rect"/>
            </v:shapetype>
            <v:shape id="Text Box 2" o:spid="_x0000_s1028"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aT+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OX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VeUaT+AEAANEDAAAOAAAAAAAAAAAAAAAAAC4C&#10;AABkcnMvZTJvRG9jLnhtbFBLAQItABQABgAIAAAAIQAc+Kdk3gAAAAkBAAAPAAAAAAAAAAAAAAAA&#10;AFIEAABkcnMvZG93bnJldi54bWxQSwUGAAAAAAQABADzAAAAXQUAAAAA&#10;" stroked="f">
              <v:textbox>
                <w:txbxContent>
                  <w:p w14:paraId="6569CD1D" w14:textId="77777777" w:rsidR="00D46A76" w:rsidRPr="00226A4C" w:rsidRDefault="00D46A76" w:rsidP="00D46A76">
                    <w:pPr>
                      <w:rPr>
                        <w:rFonts w:ascii="Garamond" w:hAnsi="Garamond"/>
                        <w:b/>
                        <w:bCs/>
                        <w:i/>
                        <w:iCs/>
                        <w:color w:val="000000"/>
                        <w:sz w:val="18"/>
                        <w:szCs w:val="18"/>
                      </w:rPr>
                    </w:pPr>
                  </w:p>
                  <w:p w14:paraId="26EEB664" w14:textId="77777777" w:rsidR="00D46A76" w:rsidRPr="00B81DA6" w:rsidRDefault="00D46A76" w:rsidP="00D46A76">
                    <w:pPr>
                      <w:ind w:left="-142"/>
                      <w:rPr>
                        <w:sz w:val="18"/>
                        <w:szCs w:val="18"/>
                      </w:rPr>
                    </w:pPr>
                  </w:p>
                  <w:p w14:paraId="2ED7E08A"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7547" w14:textId="77777777" w:rsidR="0037400D" w:rsidRDefault="0037400D" w:rsidP="00D46A76">
      <w:pPr>
        <w:spacing w:line="240" w:lineRule="auto"/>
      </w:pPr>
      <w:r>
        <w:separator/>
      </w:r>
    </w:p>
  </w:footnote>
  <w:footnote w:type="continuationSeparator" w:id="0">
    <w:p w14:paraId="0DB3D3B8" w14:textId="77777777" w:rsidR="0037400D" w:rsidRDefault="0037400D"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94FC" w14:textId="77777777" w:rsidR="00D46A76" w:rsidRPr="00552C7F" w:rsidRDefault="002674E1" w:rsidP="00552C7F">
    <w:pPr>
      <w:pStyle w:val="Header"/>
    </w:pPr>
    <w:r>
      <w:rPr>
        <w:rFonts w:ascii="Garamond" w:hAnsi="Garamond"/>
        <w:iCs/>
        <w:sz w:val="18"/>
        <w:szCs w:val="18"/>
        <w:lang w:val="en-US"/>
      </w:rPr>
      <w:t>A.N. Fajriyah, Aliyudin, R. Dewi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EABC" w14:textId="6E1AC2F8" w:rsidR="00AB5850" w:rsidRPr="00D209FF" w:rsidRDefault="00B46624" w:rsidP="00AB5850">
    <w:pPr>
      <w:pStyle w:val="Jurnal11Judul"/>
      <w:jc w:val="right"/>
      <w:rPr>
        <w:b w:val="0"/>
        <w:bCs w:val="0"/>
        <w:sz w:val="16"/>
        <w:szCs w:val="16"/>
        <w:lang w:val="id-ID"/>
      </w:rPr>
    </w:pPr>
    <w:r w:rsidRPr="00AB5850">
      <w:rPr>
        <w:b w:val="0"/>
        <w:bCs w:val="0"/>
        <w:sz w:val="28"/>
      </w:rPr>
      <w:t xml:space="preserve"> </w:t>
    </w:r>
    <w:r w:rsidR="00A9443F" w:rsidRPr="00A9443F">
      <w:rPr>
        <w:b w:val="0"/>
        <w:bCs w:val="0"/>
        <w:sz w:val="16"/>
        <w:szCs w:val="16"/>
      </w:rPr>
      <w:t>Pemberdayaan Ekonomi Penyandang Disabilitas Melalui Budidaya Jamur Tiram</w:t>
    </w:r>
  </w:p>
  <w:p w14:paraId="69E2E9DD" w14:textId="77777777" w:rsidR="00D46A76" w:rsidRPr="00AB5850" w:rsidRDefault="00D46A76" w:rsidP="00A012AB">
    <w:pPr>
      <w:pStyle w:val="Jurnal26HeaderJudulArtikel"/>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69A7" w14:textId="77777777" w:rsidR="003465EC" w:rsidRDefault="003F1126">
    <w:pPr>
      <w:pStyle w:val="Header"/>
    </w:pPr>
    <w:r>
      <w:rPr>
        <w:noProof/>
      </w:rPr>
      <mc:AlternateContent>
        <mc:Choice Requires="wps">
          <w:drawing>
            <wp:anchor distT="0" distB="0" distL="114300" distR="114300" simplePos="0" relativeHeight="251658752" behindDoc="0" locked="0" layoutInCell="1" allowOverlap="1" wp14:anchorId="0332F34B" wp14:editId="54AC2A9C">
              <wp:simplePos x="0" y="0"/>
              <wp:positionH relativeFrom="column">
                <wp:posOffset>845185</wp:posOffset>
              </wp:positionH>
              <wp:positionV relativeFrom="paragraph">
                <wp:posOffset>57785</wp:posOffset>
              </wp:positionV>
              <wp:extent cx="3898900" cy="7607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760730"/>
                      </a:xfrm>
                      <a:prstGeom prst="rect">
                        <a:avLst/>
                      </a:prstGeom>
                      <a:solidFill>
                        <a:srgbClr val="FFFFFF"/>
                      </a:solidFill>
                      <a:ln>
                        <a:noFill/>
                      </a:ln>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63C8DA2A" w14:textId="77777777" w:rsidTr="00370A95">
                            <w:trPr>
                              <w:trHeight w:val="868"/>
                            </w:trPr>
                            <w:tc>
                              <w:tcPr>
                                <w:tcW w:w="6272" w:type="dxa"/>
                              </w:tcPr>
                              <w:p w14:paraId="1531749B" w14:textId="77777777" w:rsidR="003465EC" w:rsidRPr="009B2563" w:rsidRDefault="002E3C7C" w:rsidP="00370A95">
                                <w:pPr>
                                  <w:pStyle w:val="Header"/>
                                  <w:spacing w:before="60"/>
                                  <w:jc w:val="right"/>
                                  <w:rPr>
                                    <w:rFonts w:ascii="Garamond" w:hAnsi="Garamond" w:cs="Calibri"/>
                                    <w:b/>
                                    <w:bCs/>
                                    <w:sz w:val="16"/>
                                    <w:szCs w:val="16"/>
                                  </w:rPr>
                                </w:pPr>
                                <w:r>
                                  <w:rPr>
                                    <w:rFonts w:ascii="Garamond" w:hAnsi="Garamond" w:cs="Calibri"/>
                                    <w:b/>
                                    <w:bCs/>
                                    <w:sz w:val="16"/>
                                    <w:szCs w:val="16"/>
                                    <w:lang w:val="id-ID"/>
                                  </w:rPr>
                                  <w:t xml:space="preserve">Tamkin: </w:t>
                                </w:r>
                                <w:r w:rsidR="004C0CB8">
                                  <w:rPr>
                                    <w:rFonts w:ascii="Garamond" w:hAnsi="Garamond" w:cs="Calibri"/>
                                    <w:b/>
                                    <w:bCs/>
                                    <w:sz w:val="16"/>
                                    <w:szCs w:val="16"/>
                                    <w:lang w:val="id-ID"/>
                                  </w:rPr>
                                  <w:t xml:space="preserve">Jurnal </w:t>
                                </w:r>
                                <w:r>
                                  <w:rPr>
                                    <w:rFonts w:ascii="Garamond" w:hAnsi="Garamond" w:cs="Calibri"/>
                                    <w:b/>
                                    <w:bCs/>
                                    <w:sz w:val="16"/>
                                    <w:szCs w:val="16"/>
                                    <w:lang w:val="id-ID"/>
                                  </w:rPr>
                                  <w:t>Pengembangan Masyarakat Islam</w:t>
                                </w:r>
                                <w:r w:rsidR="003465EC" w:rsidRPr="009B2563">
                                  <w:rPr>
                                    <w:rFonts w:ascii="Garamond" w:hAnsi="Garamond" w:cs="Calibri"/>
                                    <w:b/>
                                    <w:bCs/>
                                    <w:sz w:val="16"/>
                                    <w:szCs w:val="16"/>
                                  </w:rPr>
                                  <w:t xml:space="preserve"> </w:t>
                                </w:r>
                              </w:p>
                              <w:p w14:paraId="255310E3" w14:textId="63912E1F"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sidR="00A9443F">
                                  <w:rPr>
                                    <w:rFonts w:ascii="Garamond" w:hAnsi="Garamond" w:cs="Calibri"/>
                                    <w:sz w:val="16"/>
                                    <w:szCs w:val="16"/>
                                    <w:lang w:val="id-ID"/>
                                  </w:rPr>
                                  <w:t>11</w:t>
                                </w:r>
                                <w:r w:rsidRPr="009B2563">
                                  <w:rPr>
                                    <w:rFonts w:ascii="Garamond" w:hAnsi="Garamond" w:cs="Calibri"/>
                                    <w:sz w:val="16"/>
                                    <w:szCs w:val="16"/>
                                  </w:rPr>
                                  <w:t xml:space="preserve">, Nomor </w:t>
                                </w:r>
                                <w:r w:rsidR="00A9443F">
                                  <w:rPr>
                                    <w:rFonts w:ascii="Garamond" w:hAnsi="Garamond" w:cs="Calibri"/>
                                    <w:sz w:val="16"/>
                                    <w:szCs w:val="16"/>
                                    <w:lang w:val="id-ID"/>
                                  </w:rPr>
                                  <w:t>2</w:t>
                                </w:r>
                                <w:r w:rsidRPr="009B2563">
                                  <w:rPr>
                                    <w:rFonts w:ascii="Garamond" w:hAnsi="Garamond" w:cs="Calibri"/>
                                    <w:sz w:val="16"/>
                                    <w:szCs w:val="16"/>
                                  </w:rPr>
                                  <w:t xml:space="preserve">, </w:t>
                                </w:r>
                                <w:r w:rsidR="00A9443F">
                                  <w:rPr>
                                    <w:rFonts w:ascii="Garamond" w:hAnsi="Garamond" w:cs="Calibri"/>
                                    <w:sz w:val="16"/>
                                    <w:szCs w:val="16"/>
                                  </w:rPr>
                                  <w:t>2</w:t>
                                </w:r>
                                <w:r w:rsidR="00A9443F">
                                  <w:rPr>
                                    <w:rFonts w:ascii="Garamond" w:hAnsi="Garamond" w:cs="Calibri"/>
                                    <w:sz w:val="16"/>
                                    <w:szCs w:val="16"/>
                                    <w:lang w:val="id-ID"/>
                                  </w:rPr>
                                  <w:t>026</w:t>
                                </w:r>
                                <w:r w:rsidRPr="009B2563">
                                  <w:rPr>
                                    <w:rFonts w:ascii="Garamond" w:hAnsi="Garamond" w:cs="Calibri"/>
                                    <w:sz w:val="16"/>
                                    <w:szCs w:val="16"/>
                                  </w:rPr>
                                  <w:t xml:space="preserve">, </w:t>
                                </w:r>
                                <w:r w:rsidR="00A9443F">
                                  <w:rPr>
                                    <w:rFonts w:ascii="Garamond" w:hAnsi="Garamond" w:cs="Calibri"/>
                                    <w:sz w:val="16"/>
                                    <w:szCs w:val="16"/>
                                    <w:lang w:val="id-ID"/>
                                  </w:rPr>
                                  <w:t>169</w:t>
                                </w:r>
                                <w:r>
                                  <w:rPr>
                                    <w:rFonts w:ascii="Garamond" w:hAnsi="Garamond" w:cs="Calibri"/>
                                    <w:sz w:val="16"/>
                                    <w:szCs w:val="16"/>
                                    <w:lang w:val="id-ID"/>
                                  </w:rPr>
                                  <w:t>-</w:t>
                                </w:r>
                                <w:r w:rsidR="00A9443F">
                                  <w:rPr>
                                    <w:rFonts w:ascii="Garamond" w:hAnsi="Garamond" w:cs="Calibri"/>
                                    <w:sz w:val="16"/>
                                    <w:szCs w:val="16"/>
                                    <w:lang w:val="id-ID"/>
                                  </w:rPr>
                                  <w:t>190</w:t>
                                </w:r>
                              </w:p>
                              <w:p w14:paraId="7EBB9F3D"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7ED8F200" w14:textId="77777777" w:rsidR="003465EC" w:rsidRPr="009B2563" w:rsidRDefault="00552C7F" w:rsidP="00370A95">
                                <w:pPr>
                                  <w:pStyle w:val="Header"/>
                                  <w:spacing w:before="0"/>
                                  <w:jc w:val="right"/>
                                  <w:rPr>
                                    <w:rFonts w:ascii="Garamond" w:hAnsi="Garamond" w:cs="Calibri"/>
                                    <w:sz w:val="16"/>
                                    <w:szCs w:val="16"/>
                                  </w:rPr>
                                </w:pPr>
                                <w:r w:rsidRPr="00552C7F">
                                  <w:rPr>
                                    <w:rStyle w:val="Hyperlink"/>
                                    <w:rFonts w:ascii="Garamond" w:hAnsi="Garamond"/>
                                    <w:color w:val="000000"/>
                                    <w:sz w:val="16"/>
                                    <w:szCs w:val="16"/>
                                    <w:u w:val="none"/>
                                  </w:rPr>
                                  <w:t>https://journal.uinsgd.ac.id/index.php/tamkin</w:t>
                                </w:r>
                              </w:p>
                            </w:tc>
                          </w:tr>
                        </w:tbl>
                        <w:p w14:paraId="2B667A51" w14:textId="77777777"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2F34B" id="_x0000_t202" coordsize="21600,21600" o:spt="202" path="m,l,21600r21600,l21600,xe">
              <v:stroke joinstyle="miter"/>
              <v:path gradientshapeok="t" o:connecttype="rect"/>
            </v:shapetype>
            <v:shape id="Text Box 3" o:spid="_x0000_s1027" type="#_x0000_t202" style="position:absolute;margin-left:66.55pt;margin-top:4.55pt;width:307pt;height:5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" stroked="f">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63C8DA2A" w14:textId="77777777" w:rsidTr="00370A95">
                      <w:trPr>
                        <w:trHeight w:val="868"/>
                      </w:trPr>
                      <w:tc>
                        <w:tcPr>
                          <w:tcW w:w="6272" w:type="dxa"/>
                        </w:tcPr>
                        <w:p w14:paraId="1531749B" w14:textId="77777777" w:rsidR="003465EC" w:rsidRPr="009B2563" w:rsidRDefault="002E3C7C" w:rsidP="00370A95">
                          <w:pPr>
                            <w:pStyle w:val="Header"/>
                            <w:spacing w:before="60"/>
                            <w:jc w:val="right"/>
                            <w:rPr>
                              <w:rFonts w:ascii="Garamond" w:hAnsi="Garamond" w:cs="Calibri"/>
                              <w:b/>
                              <w:bCs/>
                              <w:sz w:val="16"/>
                              <w:szCs w:val="16"/>
                            </w:rPr>
                          </w:pPr>
                          <w:r>
                            <w:rPr>
                              <w:rFonts w:ascii="Garamond" w:hAnsi="Garamond" w:cs="Calibri"/>
                              <w:b/>
                              <w:bCs/>
                              <w:sz w:val="16"/>
                              <w:szCs w:val="16"/>
                              <w:lang w:val="id-ID"/>
                            </w:rPr>
                            <w:t xml:space="preserve">Tamkin: </w:t>
                          </w:r>
                          <w:r w:rsidR="004C0CB8">
                            <w:rPr>
                              <w:rFonts w:ascii="Garamond" w:hAnsi="Garamond" w:cs="Calibri"/>
                              <w:b/>
                              <w:bCs/>
                              <w:sz w:val="16"/>
                              <w:szCs w:val="16"/>
                              <w:lang w:val="id-ID"/>
                            </w:rPr>
                            <w:t xml:space="preserve">Jurnal </w:t>
                          </w:r>
                          <w:r>
                            <w:rPr>
                              <w:rFonts w:ascii="Garamond" w:hAnsi="Garamond" w:cs="Calibri"/>
                              <w:b/>
                              <w:bCs/>
                              <w:sz w:val="16"/>
                              <w:szCs w:val="16"/>
                              <w:lang w:val="id-ID"/>
                            </w:rPr>
                            <w:t>Pengembangan Masyarakat Islam</w:t>
                          </w:r>
                          <w:r w:rsidR="003465EC" w:rsidRPr="009B2563">
                            <w:rPr>
                              <w:rFonts w:ascii="Garamond" w:hAnsi="Garamond" w:cs="Calibri"/>
                              <w:b/>
                              <w:bCs/>
                              <w:sz w:val="16"/>
                              <w:szCs w:val="16"/>
                            </w:rPr>
                            <w:t xml:space="preserve"> </w:t>
                          </w:r>
                        </w:p>
                        <w:p w14:paraId="255310E3" w14:textId="63912E1F"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sidR="00A9443F">
                            <w:rPr>
                              <w:rFonts w:ascii="Garamond" w:hAnsi="Garamond" w:cs="Calibri"/>
                              <w:sz w:val="16"/>
                              <w:szCs w:val="16"/>
                              <w:lang w:val="id-ID"/>
                            </w:rPr>
                            <w:t>11</w:t>
                          </w:r>
                          <w:r w:rsidRPr="009B2563">
                            <w:rPr>
                              <w:rFonts w:ascii="Garamond" w:hAnsi="Garamond" w:cs="Calibri"/>
                              <w:sz w:val="16"/>
                              <w:szCs w:val="16"/>
                            </w:rPr>
                            <w:t xml:space="preserve">, Nomor </w:t>
                          </w:r>
                          <w:r w:rsidR="00A9443F">
                            <w:rPr>
                              <w:rFonts w:ascii="Garamond" w:hAnsi="Garamond" w:cs="Calibri"/>
                              <w:sz w:val="16"/>
                              <w:szCs w:val="16"/>
                              <w:lang w:val="id-ID"/>
                            </w:rPr>
                            <w:t>2</w:t>
                          </w:r>
                          <w:r w:rsidRPr="009B2563">
                            <w:rPr>
                              <w:rFonts w:ascii="Garamond" w:hAnsi="Garamond" w:cs="Calibri"/>
                              <w:sz w:val="16"/>
                              <w:szCs w:val="16"/>
                            </w:rPr>
                            <w:t xml:space="preserve">, </w:t>
                          </w:r>
                          <w:r w:rsidR="00A9443F">
                            <w:rPr>
                              <w:rFonts w:ascii="Garamond" w:hAnsi="Garamond" w:cs="Calibri"/>
                              <w:sz w:val="16"/>
                              <w:szCs w:val="16"/>
                            </w:rPr>
                            <w:t>2</w:t>
                          </w:r>
                          <w:r w:rsidR="00A9443F">
                            <w:rPr>
                              <w:rFonts w:ascii="Garamond" w:hAnsi="Garamond" w:cs="Calibri"/>
                              <w:sz w:val="16"/>
                              <w:szCs w:val="16"/>
                              <w:lang w:val="id-ID"/>
                            </w:rPr>
                            <w:t>026</w:t>
                          </w:r>
                          <w:r w:rsidRPr="009B2563">
                            <w:rPr>
                              <w:rFonts w:ascii="Garamond" w:hAnsi="Garamond" w:cs="Calibri"/>
                              <w:sz w:val="16"/>
                              <w:szCs w:val="16"/>
                            </w:rPr>
                            <w:t xml:space="preserve">, </w:t>
                          </w:r>
                          <w:r w:rsidR="00A9443F">
                            <w:rPr>
                              <w:rFonts w:ascii="Garamond" w:hAnsi="Garamond" w:cs="Calibri"/>
                              <w:sz w:val="16"/>
                              <w:szCs w:val="16"/>
                              <w:lang w:val="id-ID"/>
                            </w:rPr>
                            <w:t>169</w:t>
                          </w:r>
                          <w:r>
                            <w:rPr>
                              <w:rFonts w:ascii="Garamond" w:hAnsi="Garamond" w:cs="Calibri"/>
                              <w:sz w:val="16"/>
                              <w:szCs w:val="16"/>
                              <w:lang w:val="id-ID"/>
                            </w:rPr>
                            <w:t>-</w:t>
                          </w:r>
                          <w:r w:rsidR="00A9443F">
                            <w:rPr>
                              <w:rFonts w:ascii="Garamond" w:hAnsi="Garamond" w:cs="Calibri"/>
                              <w:sz w:val="16"/>
                              <w:szCs w:val="16"/>
                              <w:lang w:val="id-ID"/>
                            </w:rPr>
                            <w:t>190</w:t>
                          </w:r>
                        </w:p>
                        <w:p w14:paraId="7EBB9F3D"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7ED8F200" w14:textId="77777777" w:rsidR="003465EC" w:rsidRPr="009B2563" w:rsidRDefault="00552C7F" w:rsidP="00370A95">
                          <w:pPr>
                            <w:pStyle w:val="Header"/>
                            <w:spacing w:before="0"/>
                            <w:jc w:val="right"/>
                            <w:rPr>
                              <w:rFonts w:ascii="Garamond" w:hAnsi="Garamond" w:cs="Calibri"/>
                              <w:sz w:val="16"/>
                              <w:szCs w:val="16"/>
                            </w:rPr>
                          </w:pPr>
                          <w:r w:rsidRPr="00552C7F">
                            <w:rPr>
                              <w:rStyle w:val="Hyperlink"/>
                              <w:rFonts w:ascii="Garamond" w:hAnsi="Garamond"/>
                              <w:color w:val="000000"/>
                              <w:sz w:val="16"/>
                              <w:szCs w:val="16"/>
                              <w:u w:val="none"/>
                            </w:rPr>
                            <w:t>https://journal.uinsgd.ac.id/index.php/tamkin</w:t>
                          </w:r>
                        </w:p>
                      </w:tc>
                    </w:tr>
                  </w:tbl>
                  <w:p w14:paraId="2B667A51" w14:textId="77777777" w:rsidR="003465EC" w:rsidRPr="003B376F" w:rsidRDefault="003465EC" w:rsidP="00370A95">
                    <w:pPr>
                      <w:spacing w:before="0" w:line="240" w:lineRule="auto"/>
                      <w:ind w:right="-77"/>
                      <w:jc w:val="right"/>
                      <w:rPr>
                        <w:rFonts w:ascii="Garamond" w:hAnsi="Garamond"/>
                        <w:sz w:val="20"/>
                        <w:szCs w:val="20"/>
                      </w:rPr>
                    </w:pPr>
                  </w:p>
                </w:txbxContent>
              </v:textbox>
            </v:shape>
          </w:pict>
        </mc:Fallback>
      </mc:AlternateContent>
    </w:r>
    <w:r w:rsidRPr="000E0328">
      <w:rPr>
        <w:noProof/>
      </w:rPr>
      <w:drawing>
        <wp:inline distT="0" distB="0" distL="0" distR="0" wp14:anchorId="6BEB7C83" wp14:editId="44149644">
          <wp:extent cx="641350" cy="6413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16cid:durableId="1153253000">
    <w:abstractNumId w:val="8"/>
  </w:num>
  <w:num w:numId="2" w16cid:durableId="1592425986">
    <w:abstractNumId w:val="2"/>
  </w:num>
  <w:num w:numId="3" w16cid:durableId="494960375">
    <w:abstractNumId w:val="7"/>
  </w:num>
  <w:num w:numId="4" w16cid:durableId="818881000">
    <w:abstractNumId w:val="3"/>
  </w:num>
  <w:num w:numId="5" w16cid:durableId="1451047579">
    <w:abstractNumId w:val="10"/>
  </w:num>
  <w:num w:numId="6" w16cid:durableId="56826044">
    <w:abstractNumId w:val="0"/>
  </w:num>
  <w:num w:numId="7" w16cid:durableId="1875802597">
    <w:abstractNumId w:val="4"/>
  </w:num>
  <w:num w:numId="8" w16cid:durableId="1399327980">
    <w:abstractNumId w:val="6"/>
  </w:num>
  <w:num w:numId="9" w16cid:durableId="639114866">
    <w:abstractNumId w:val="9"/>
  </w:num>
  <w:num w:numId="10" w16cid:durableId="1035347211">
    <w:abstractNumId w:val="1"/>
  </w:num>
  <w:num w:numId="11" w16cid:durableId="1372652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gUA0B/0biwAAAA="/>
  </w:docVars>
  <w:rsids>
    <w:rsidRoot w:val="00552C7F"/>
    <w:rsid w:val="0000001E"/>
    <w:rsid w:val="00000B56"/>
    <w:rsid w:val="0000308A"/>
    <w:rsid w:val="00005DDB"/>
    <w:rsid w:val="00014A09"/>
    <w:rsid w:val="00021D5C"/>
    <w:rsid w:val="0002338F"/>
    <w:rsid w:val="00033F8B"/>
    <w:rsid w:val="000341ED"/>
    <w:rsid w:val="00040976"/>
    <w:rsid w:val="0007112B"/>
    <w:rsid w:val="000857CC"/>
    <w:rsid w:val="0009319B"/>
    <w:rsid w:val="000A06B7"/>
    <w:rsid w:val="000B06F3"/>
    <w:rsid w:val="000B0720"/>
    <w:rsid w:val="000B0A34"/>
    <w:rsid w:val="000B1E57"/>
    <w:rsid w:val="000C7CDB"/>
    <w:rsid w:val="000D45E8"/>
    <w:rsid w:val="000D75A8"/>
    <w:rsid w:val="000E259F"/>
    <w:rsid w:val="000F16B1"/>
    <w:rsid w:val="000F2CF4"/>
    <w:rsid w:val="000F31F5"/>
    <w:rsid w:val="000F3331"/>
    <w:rsid w:val="0011149A"/>
    <w:rsid w:val="00121A29"/>
    <w:rsid w:val="0012369B"/>
    <w:rsid w:val="00127A46"/>
    <w:rsid w:val="00132AA7"/>
    <w:rsid w:val="00133805"/>
    <w:rsid w:val="001346EF"/>
    <w:rsid w:val="0013686E"/>
    <w:rsid w:val="00141696"/>
    <w:rsid w:val="00153399"/>
    <w:rsid w:val="00153B69"/>
    <w:rsid w:val="001578DA"/>
    <w:rsid w:val="00161CF4"/>
    <w:rsid w:val="00167CDD"/>
    <w:rsid w:val="00173E67"/>
    <w:rsid w:val="001771E4"/>
    <w:rsid w:val="00184FCE"/>
    <w:rsid w:val="001A1636"/>
    <w:rsid w:val="001A1E26"/>
    <w:rsid w:val="001A5A3F"/>
    <w:rsid w:val="001A66E1"/>
    <w:rsid w:val="001A7D29"/>
    <w:rsid w:val="001C443D"/>
    <w:rsid w:val="001C4745"/>
    <w:rsid w:val="001D0A57"/>
    <w:rsid w:val="001D6447"/>
    <w:rsid w:val="001E2DF4"/>
    <w:rsid w:val="001E3151"/>
    <w:rsid w:val="001E4555"/>
    <w:rsid w:val="001E4744"/>
    <w:rsid w:val="001F2555"/>
    <w:rsid w:val="001F58BC"/>
    <w:rsid w:val="002053D6"/>
    <w:rsid w:val="00205884"/>
    <w:rsid w:val="00210FE4"/>
    <w:rsid w:val="002156B9"/>
    <w:rsid w:val="00216358"/>
    <w:rsid w:val="00221A0D"/>
    <w:rsid w:val="00226A4C"/>
    <w:rsid w:val="00227865"/>
    <w:rsid w:val="0023024A"/>
    <w:rsid w:val="00234599"/>
    <w:rsid w:val="0025240F"/>
    <w:rsid w:val="00265003"/>
    <w:rsid w:val="00265FCD"/>
    <w:rsid w:val="002674E1"/>
    <w:rsid w:val="00273778"/>
    <w:rsid w:val="00277B5E"/>
    <w:rsid w:val="00293CE1"/>
    <w:rsid w:val="002A3C5F"/>
    <w:rsid w:val="002B12DF"/>
    <w:rsid w:val="002C37F9"/>
    <w:rsid w:val="002C5FA3"/>
    <w:rsid w:val="002D4964"/>
    <w:rsid w:val="002E3C7C"/>
    <w:rsid w:val="002F7718"/>
    <w:rsid w:val="00303930"/>
    <w:rsid w:val="00307690"/>
    <w:rsid w:val="00313E9A"/>
    <w:rsid w:val="00321C23"/>
    <w:rsid w:val="0034069E"/>
    <w:rsid w:val="003465EC"/>
    <w:rsid w:val="00346DC4"/>
    <w:rsid w:val="003472C6"/>
    <w:rsid w:val="00370A95"/>
    <w:rsid w:val="0037400D"/>
    <w:rsid w:val="00374A71"/>
    <w:rsid w:val="003A1163"/>
    <w:rsid w:val="003B41B3"/>
    <w:rsid w:val="003B5ACC"/>
    <w:rsid w:val="003B6807"/>
    <w:rsid w:val="003C5713"/>
    <w:rsid w:val="003D08D6"/>
    <w:rsid w:val="003E6156"/>
    <w:rsid w:val="003E6EEF"/>
    <w:rsid w:val="003F1126"/>
    <w:rsid w:val="0040476A"/>
    <w:rsid w:val="00405B9C"/>
    <w:rsid w:val="0040741D"/>
    <w:rsid w:val="0041328B"/>
    <w:rsid w:val="00422267"/>
    <w:rsid w:val="00422336"/>
    <w:rsid w:val="00434D0D"/>
    <w:rsid w:val="00442AA2"/>
    <w:rsid w:val="00446B62"/>
    <w:rsid w:val="004735CD"/>
    <w:rsid w:val="0048400B"/>
    <w:rsid w:val="00484247"/>
    <w:rsid w:val="004874BB"/>
    <w:rsid w:val="00493D80"/>
    <w:rsid w:val="00495D42"/>
    <w:rsid w:val="004B1036"/>
    <w:rsid w:val="004B5B4A"/>
    <w:rsid w:val="004C05DE"/>
    <w:rsid w:val="004C0CB8"/>
    <w:rsid w:val="004C3549"/>
    <w:rsid w:val="004D6C46"/>
    <w:rsid w:val="004E0DE1"/>
    <w:rsid w:val="004E0FE7"/>
    <w:rsid w:val="004E3AF2"/>
    <w:rsid w:val="004E404E"/>
    <w:rsid w:val="004E49F3"/>
    <w:rsid w:val="004F0487"/>
    <w:rsid w:val="004F1DFE"/>
    <w:rsid w:val="004F33B9"/>
    <w:rsid w:val="004F4762"/>
    <w:rsid w:val="00500564"/>
    <w:rsid w:val="005061F8"/>
    <w:rsid w:val="005140B8"/>
    <w:rsid w:val="005150A3"/>
    <w:rsid w:val="00515C2E"/>
    <w:rsid w:val="0052232F"/>
    <w:rsid w:val="00522CBF"/>
    <w:rsid w:val="0052307B"/>
    <w:rsid w:val="00525B8C"/>
    <w:rsid w:val="00532D4F"/>
    <w:rsid w:val="00534337"/>
    <w:rsid w:val="00545EF3"/>
    <w:rsid w:val="00546539"/>
    <w:rsid w:val="00550D28"/>
    <w:rsid w:val="00552C7F"/>
    <w:rsid w:val="005554EA"/>
    <w:rsid w:val="005558F9"/>
    <w:rsid w:val="00557708"/>
    <w:rsid w:val="00574D3F"/>
    <w:rsid w:val="00581406"/>
    <w:rsid w:val="005A0B3D"/>
    <w:rsid w:val="005A296C"/>
    <w:rsid w:val="005A2D57"/>
    <w:rsid w:val="005A7617"/>
    <w:rsid w:val="005B15F8"/>
    <w:rsid w:val="005C31C6"/>
    <w:rsid w:val="005D498F"/>
    <w:rsid w:val="005D4BD0"/>
    <w:rsid w:val="005D7FF4"/>
    <w:rsid w:val="005E4A56"/>
    <w:rsid w:val="005F69CC"/>
    <w:rsid w:val="005F6B5A"/>
    <w:rsid w:val="0060478D"/>
    <w:rsid w:val="0061164B"/>
    <w:rsid w:val="00612761"/>
    <w:rsid w:val="0061348B"/>
    <w:rsid w:val="00614672"/>
    <w:rsid w:val="00625E5C"/>
    <w:rsid w:val="00633909"/>
    <w:rsid w:val="00652210"/>
    <w:rsid w:val="0065325D"/>
    <w:rsid w:val="00663200"/>
    <w:rsid w:val="006714E9"/>
    <w:rsid w:val="006741CF"/>
    <w:rsid w:val="00685D78"/>
    <w:rsid w:val="00693FAF"/>
    <w:rsid w:val="0069607F"/>
    <w:rsid w:val="006A3726"/>
    <w:rsid w:val="006A6A78"/>
    <w:rsid w:val="006B7780"/>
    <w:rsid w:val="006C64E5"/>
    <w:rsid w:val="006C6B23"/>
    <w:rsid w:val="006D475E"/>
    <w:rsid w:val="006E5CD8"/>
    <w:rsid w:val="006F1A5B"/>
    <w:rsid w:val="006F209F"/>
    <w:rsid w:val="006F282E"/>
    <w:rsid w:val="0070219D"/>
    <w:rsid w:val="0071316E"/>
    <w:rsid w:val="00716261"/>
    <w:rsid w:val="00716352"/>
    <w:rsid w:val="00717CC6"/>
    <w:rsid w:val="00723AF3"/>
    <w:rsid w:val="00723E8A"/>
    <w:rsid w:val="007330A8"/>
    <w:rsid w:val="00735A1D"/>
    <w:rsid w:val="00740941"/>
    <w:rsid w:val="00743D4D"/>
    <w:rsid w:val="00754B0F"/>
    <w:rsid w:val="0076670F"/>
    <w:rsid w:val="00776DC2"/>
    <w:rsid w:val="00787853"/>
    <w:rsid w:val="007A3337"/>
    <w:rsid w:val="007B0906"/>
    <w:rsid w:val="007B661C"/>
    <w:rsid w:val="007C0F0F"/>
    <w:rsid w:val="007C4A70"/>
    <w:rsid w:val="007C6E2C"/>
    <w:rsid w:val="007D1CE1"/>
    <w:rsid w:val="007D2A4A"/>
    <w:rsid w:val="007D3343"/>
    <w:rsid w:val="007E0AB6"/>
    <w:rsid w:val="007F4796"/>
    <w:rsid w:val="007F60C0"/>
    <w:rsid w:val="00823DC4"/>
    <w:rsid w:val="00832C04"/>
    <w:rsid w:val="00841855"/>
    <w:rsid w:val="00843313"/>
    <w:rsid w:val="00843639"/>
    <w:rsid w:val="00851AFE"/>
    <w:rsid w:val="00853046"/>
    <w:rsid w:val="0086391C"/>
    <w:rsid w:val="008710AB"/>
    <w:rsid w:val="00876D4E"/>
    <w:rsid w:val="008854C6"/>
    <w:rsid w:val="0089185A"/>
    <w:rsid w:val="008A1EB3"/>
    <w:rsid w:val="008B6618"/>
    <w:rsid w:val="008C409E"/>
    <w:rsid w:val="008C7001"/>
    <w:rsid w:val="008D29EB"/>
    <w:rsid w:val="008D6207"/>
    <w:rsid w:val="008E0F25"/>
    <w:rsid w:val="008E56D3"/>
    <w:rsid w:val="008F073B"/>
    <w:rsid w:val="008F5B3B"/>
    <w:rsid w:val="00907296"/>
    <w:rsid w:val="0090738C"/>
    <w:rsid w:val="00916582"/>
    <w:rsid w:val="009222CD"/>
    <w:rsid w:val="009278F4"/>
    <w:rsid w:val="009306F9"/>
    <w:rsid w:val="009336E5"/>
    <w:rsid w:val="00933E04"/>
    <w:rsid w:val="00935C92"/>
    <w:rsid w:val="0095262C"/>
    <w:rsid w:val="0096075B"/>
    <w:rsid w:val="00962E86"/>
    <w:rsid w:val="00964AB6"/>
    <w:rsid w:val="00977AD5"/>
    <w:rsid w:val="00995D35"/>
    <w:rsid w:val="009B03A3"/>
    <w:rsid w:val="009B0C5D"/>
    <w:rsid w:val="009B1866"/>
    <w:rsid w:val="009B254C"/>
    <w:rsid w:val="009B2563"/>
    <w:rsid w:val="009B2E36"/>
    <w:rsid w:val="009B57F5"/>
    <w:rsid w:val="009B7A77"/>
    <w:rsid w:val="009B7F95"/>
    <w:rsid w:val="009C5B5E"/>
    <w:rsid w:val="009D1BBD"/>
    <w:rsid w:val="009D350F"/>
    <w:rsid w:val="009D3F6D"/>
    <w:rsid w:val="009E1507"/>
    <w:rsid w:val="009E2840"/>
    <w:rsid w:val="009F2048"/>
    <w:rsid w:val="009F4357"/>
    <w:rsid w:val="00A00B06"/>
    <w:rsid w:val="00A012AB"/>
    <w:rsid w:val="00A055D7"/>
    <w:rsid w:val="00A25101"/>
    <w:rsid w:val="00A25978"/>
    <w:rsid w:val="00A32321"/>
    <w:rsid w:val="00A42F2E"/>
    <w:rsid w:val="00A51737"/>
    <w:rsid w:val="00A61182"/>
    <w:rsid w:val="00A611DC"/>
    <w:rsid w:val="00A65DE1"/>
    <w:rsid w:val="00A67235"/>
    <w:rsid w:val="00A72160"/>
    <w:rsid w:val="00A9443F"/>
    <w:rsid w:val="00AA547A"/>
    <w:rsid w:val="00AA74CA"/>
    <w:rsid w:val="00AB28FA"/>
    <w:rsid w:val="00AB483E"/>
    <w:rsid w:val="00AB5850"/>
    <w:rsid w:val="00AB7F83"/>
    <w:rsid w:val="00AC2B2B"/>
    <w:rsid w:val="00AD3CF6"/>
    <w:rsid w:val="00AE0305"/>
    <w:rsid w:val="00AF455C"/>
    <w:rsid w:val="00B31F52"/>
    <w:rsid w:val="00B34A58"/>
    <w:rsid w:val="00B35BF9"/>
    <w:rsid w:val="00B436F3"/>
    <w:rsid w:val="00B46624"/>
    <w:rsid w:val="00B63677"/>
    <w:rsid w:val="00B706E5"/>
    <w:rsid w:val="00B83272"/>
    <w:rsid w:val="00B8719E"/>
    <w:rsid w:val="00B92AC6"/>
    <w:rsid w:val="00B92C5A"/>
    <w:rsid w:val="00B933DA"/>
    <w:rsid w:val="00B93F05"/>
    <w:rsid w:val="00BB2DF6"/>
    <w:rsid w:val="00BB5422"/>
    <w:rsid w:val="00BB747F"/>
    <w:rsid w:val="00BC1A60"/>
    <w:rsid w:val="00BC3DB8"/>
    <w:rsid w:val="00BC5CA2"/>
    <w:rsid w:val="00BD21BA"/>
    <w:rsid w:val="00BD5928"/>
    <w:rsid w:val="00BE2B0B"/>
    <w:rsid w:val="00BE6752"/>
    <w:rsid w:val="00C16271"/>
    <w:rsid w:val="00C43E1A"/>
    <w:rsid w:val="00C44990"/>
    <w:rsid w:val="00C6271C"/>
    <w:rsid w:val="00C67ECF"/>
    <w:rsid w:val="00C71102"/>
    <w:rsid w:val="00C74C5D"/>
    <w:rsid w:val="00C814C7"/>
    <w:rsid w:val="00C91BB6"/>
    <w:rsid w:val="00C92F69"/>
    <w:rsid w:val="00CA2606"/>
    <w:rsid w:val="00CB1FFA"/>
    <w:rsid w:val="00CC32D6"/>
    <w:rsid w:val="00CC35D4"/>
    <w:rsid w:val="00CD3246"/>
    <w:rsid w:val="00CE2EA2"/>
    <w:rsid w:val="00CF38B9"/>
    <w:rsid w:val="00CF7CCE"/>
    <w:rsid w:val="00D037C1"/>
    <w:rsid w:val="00D05C1F"/>
    <w:rsid w:val="00D16E98"/>
    <w:rsid w:val="00D209FF"/>
    <w:rsid w:val="00D30902"/>
    <w:rsid w:val="00D37347"/>
    <w:rsid w:val="00D4045A"/>
    <w:rsid w:val="00D46A76"/>
    <w:rsid w:val="00D47ED0"/>
    <w:rsid w:val="00D5708A"/>
    <w:rsid w:val="00D608B5"/>
    <w:rsid w:val="00D65B10"/>
    <w:rsid w:val="00D6738B"/>
    <w:rsid w:val="00D71977"/>
    <w:rsid w:val="00D71C3F"/>
    <w:rsid w:val="00D77649"/>
    <w:rsid w:val="00D779D1"/>
    <w:rsid w:val="00D77CCD"/>
    <w:rsid w:val="00D87C14"/>
    <w:rsid w:val="00DA413F"/>
    <w:rsid w:val="00DA4942"/>
    <w:rsid w:val="00DB242A"/>
    <w:rsid w:val="00DB3D0C"/>
    <w:rsid w:val="00DC482A"/>
    <w:rsid w:val="00DD7544"/>
    <w:rsid w:val="00DD7E1E"/>
    <w:rsid w:val="00DE0F54"/>
    <w:rsid w:val="00E05589"/>
    <w:rsid w:val="00E062EA"/>
    <w:rsid w:val="00E1082C"/>
    <w:rsid w:val="00E136BA"/>
    <w:rsid w:val="00E22768"/>
    <w:rsid w:val="00E22FD0"/>
    <w:rsid w:val="00E2382C"/>
    <w:rsid w:val="00E25765"/>
    <w:rsid w:val="00E33E36"/>
    <w:rsid w:val="00E40B5D"/>
    <w:rsid w:val="00E43858"/>
    <w:rsid w:val="00E474C7"/>
    <w:rsid w:val="00E537B5"/>
    <w:rsid w:val="00E61BFD"/>
    <w:rsid w:val="00E650FB"/>
    <w:rsid w:val="00E65844"/>
    <w:rsid w:val="00E65D4C"/>
    <w:rsid w:val="00E70307"/>
    <w:rsid w:val="00EA0C1A"/>
    <w:rsid w:val="00EB58E4"/>
    <w:rsid w:val="00EB73D2"/>
    <w:rsid w:val="00EC2715"/>
    <w:rsid w:val="00EC5261"/>
    <w:rsid w:val="00ED5516"/>
    <w:rsid w:val="00ED7362"/>
    <w:rsid w:val="00EE7B51"/>
    <w:rsid w:val="00EF3136"/>
    <w:rsid w:val="00EF63AC"/>
    <w:rsid w:val="00F02925"/>
    <w:rsid w:val="00F03B7E"/>
    <w:rsid w:val="00F13772"/>
    <w:rsid w:val="00F20562"/>
    <w:rsid w:val="00F3302C"/>
    <w:rsid w:val="00F333BA"/>
    <w:rsid w:val="00F334D6"/>
    <w:rsid w:val="00F41F7E"/>
    <w:rsid w:val="00F60436"/>
    <w:rsid w:val="00F633AA"/>
    <w:rsid w:val="00F7650D"/>
    <w:rsid w:val="00F800A3"/>
    <w:rsid w:val="00F81055"/>
    <w:rsid w:val="00F81159"/>
    <w:rsid w:val="00F81E2B"/>
    <w:rsid w:val="00F96C5C"/>
    <w:rsid w:val="00FA3E1E"/>
    <w:rsid w:val="00FA57A7"/>
    <w:rsid w:val="00FA61AE"/>
    <w:rsid w:val="00FD4F77"/>
    <w:rsid w:val="00FF094D"/>
    <w:rsid w:val="00FF41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38821"/>
  <w15:chartTrackingRefBased/>
  <w15:docId w15:val="{012EAC91-B954-469C-991E-B11C1DD0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lang w:val="id-ID" w:eastAsia="id-ID"/>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lang w:val="id-ID" w:eastAsia="id-ID"/>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eastAsia="id-ID"/>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eastAsia="id-ID"/>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eastAsia="id-ID"/>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lang w:val="id-ID" w:eastAsia="id-ID"/>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styleId="UnresolvedMention">
    <w:name w:val="Unresolved Mention"/>
    <w:uiPriority w:val="99"/>
    <w:semiHidden/>
    <w:unhideWhenUsed/>
    <w:rsid w:val="006B7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7007">
      <w:bodyDiv w:val="1"/>
      <w:marLeft w:val="0"/>
      <w:marRight w:val="0"/>
      <w:marTop w:val="0"/>
      <w:marBottom w:val="0"/>
      <w:divBdr>
        <w:top w:val="none" w:sz="0" w:space="0" w:color="auto"/>
        <w:left w:val="none" w:sz="0" w:space="0" w:color="auto"/>
        <w:bottom w:val="none" w:sz="0" w:space="0" w:color="auto"/>
        <w:right w:val="none" w:sz="0" w:space="0" w:color="auto"/>
      </w:divBdr>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DATA%20PA%20IRVAN\DATA%20KERJA\1.%20UIN\JURNAL\PENGELOLA%20JURNAL%20LAMA%202023\TemplatePMI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F5092-C9B0-4FD8-A399-302D6A2B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TemplatePMI_2018.dotx</Template>
  <TotalTime>3</TotalTime>
  <Pages>22</Pages>
  <Words>18773</Words>
  <Characters>107010</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Aila Nur Fajriyah</dc:creator>
  <cp:keywords/>
  <cp:lastModifiedBy>ASUS</cp:lastModifiedBy>
  <cp:revision>4</cp:revision>
  <cp:lastPrinted>2018-08-18T05:43:00Z</cp:lastPrinted>
  <dcterms:created xsi:type="dcterms:W3CDTF">2026-05-31T15:06:00Z</dcterms:created>
  <dcterms:modified xsi:type="dcterms:W3CDTF">2026-05-31T16:06:00Z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828fe522-8a2c-3b33-92be-7817e9d43f02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